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56"/>
        <w:gridCol w:w="7298"/>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75101E"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75101E"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BA0D5C">
              <w:rPr>
                <w:sz w:val="28"/>
                <w:szCs w:val="28"/>
              </w:rPr>
              <w:t>9</w:t>
            </w:r>
            <w:r w:rsidR="00EB78D3">
              <w:rPr>
                <w:sz w:val="28"/>
                <w:szCs w:val="28"/>
              </w:rPr>
              <w:t xml:space="preserve"> </w:t>
            </w:r>
            <w:r>
              <w:rPr>
                <w:sz w:val="28"/>
                <w:szCs w:val="28"/>
              </w:rPr>
              <w:t>(</w:t>
            </w:r>
            <w:r w:rsidR="00BA0D5C">
              <w:rPr>
                <w:sz w:val="28"/>
                <w:szCs w:val="28"/>
              </w:rPr>
              <w:t>318</w:t>
            </w:r>
            <w:r>
              <w:rPr>
                <w:sz w:val="28"/>
                <w:szCs w:val="28"/>
              </w:rPr>
              <w:t xml:space="preserve">) от </w:t>
            </w:r>
            <w:r w:rsidR="00BA0D5C">
              <w:rPr>
                <w:sz w:val="28"/>
                <w:szCs w:val="28"/>
              </w:rPr>
              <w:t>10.06</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BA0D5C">
        <w:rPr>
          <w:rFonts w:ascii="Arial" w:hAnsi="Arial" w:cs="Arial"/>
          <w:b/>
          <w:i/>
        </w:rPr>
        <w:t>9</w:t>
      </w:r>
      <w:r>
        <w:rPr>
          <w:rFonts w:ascii="Arial" w:hAnsi="Arial" w:cs="Arial"/>
          <w:b/>
          <w:i/>
        </w:rPr>
        <w:t xml:space="preserve"> (</w:t>
      </w:r>
      <w:r w:rsidR="00BA0D5C">
        <w:rPr>
          <w:rFonts w:ascii="Arial" w:hAnsi="Arial" w:cs="Arial"/>
          <w:b/>
          <w:i/>
        </w:rPr>
        <w:t>318</w:t>
      </w:r>
      <w:r w:rsidR="00970256" w:rsidRPr="00970256">
        <w:rPr>
          <w:rFonts w:ascii="Arial" w:hAnsi="Arial" w:cs="Arial"/>
          <w:b/>
          <w:i/>
        </w:rPr>
        <w:t>)</w:t>
      </w:r>
      <w:r w:rsidR="0010790C" w:rsidRPr="0010790C">
        <w:rPr>
          <w:rFonts w:ascii="Arial" w:hAnsi="Arial" w:cs="Arial"/>
          <w:b/>
          <w:i/>
        </w:rPr>
        <w:t xml:space="preserve"> </w:t>
      </w:r>
      <w:r w:rsidR="00BA0D5C">
        <w:rPr>
          <w:rFonts w:ascii="Arial" w:hAnsi="Arial" w:cs="Arial"/>
          <w:b/>
          <w:i/>
        </w:rPr>
        <w:t>10</w:t>
      </w:r>
      <w:r w:rsidR="00655170">
        <w:rPr>
          <w:rFonts w:ascii="Arial" w:hAnsi="Arial" w:cs="Arial"/>
          <w:b/>
          <w:i/>
        </w:rPr>
        <w:t xml:space="preserve"> </w:t>
      </w:r>
      <w:r w:rsidR="00BA0D5C">
        <w:rPr>
          <w:rFonts w:ascii="Arial" w:hAnsi="Arial" w:cs="Arial"/>
          <w:b/>
          <w:i/>
        </w:rPr>
        <w:t>июня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917A92" w:rsidRDefault="00917A92" w:rsidP="00D51B9A">
      <w:pPr>
        <w:overflowPunct w:val="0"/>
        <w:autoSpaceDE w:val="0"/>
        <w:autoSpaceDN w:val="0"/>
        <w:adjustRightInd w:val="0"/>
        <w:ind w:firstLine="0"/>
        <w:jc w:val="center"/>
        <w:textAlignment w:val="baseline"/>
        <w:rPr>
          <w:b/>
          <w:sz w:val="18"/>
          <w:szCs w:val="18"/>
        </w:rPr>
      </w:pPr>
    </w:p>
    <w:p w:rsidR="00C46C68" w:rsidRPr="00C46C68" w:rsidRDefault="00A21A61" w:rsidP="00FB382C">
      <w:pPr>
        <w:rPr>
          <w:sz w:val="16"/>
          <w:szCs w:val="16"/>
        </w:rPr>
      </w:pPr>
      <w:r>
        <w:rPr>
          <w:b/>
          <w:noProof/>
          <w:sz w:val="18"/>
          <w:szCs w:val="18"/>
        </w:rPr>
        <w:pict>
          <v:line id="_x0000_s1077" style="position:absolute;left:0;text-align:left;z-index:251650560" from="21.15pt,.05pt" to="515.8pt,.05pt" strokeweight="1.01mm">
            <v:stroke dashstyle="1 1" joinstyle="miter"/>
          </v:line>
        </w:pict>
      </w:r>
    </w:p>
    <w:p w:rsidR="00551E7F" w:rsidRPr="00957639" w:rsidRDefault="00551E7F" w:rsidP="00551E7F">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551E7F" w:rsidRDefault="004C5D72" w:rsidP="00551E7F">
      <w:pPr>
        <w:overflowPunct w:val="0"/>
        <w:autoSpaceDE w:val="0"/>
        <w:autoSpaceDN w:val="0"/>
        <w:adjustRightInd w:val="0"/>
        <w:ind w:firstLine="0"/>
        <w:jc w:val="center"/>
        <w:textAlignment w:val="baseline"/>
        <w:rPr>
          <w:b/>
          <w:sz w:val="20"/>
          <w:szCs w:val="20"/>
        </w:rPr>
      </w:pPr>
      <w:r>
        <w:rPr>
          <w:b/>
          <w:sz w:val="20"/>
          <w:szCs w:val="20"/>
        </w:rPr>
        <w:t>Пензенской области №119 от 28.05</w:t>
      </w:r>
      <w:r w:rsidR="00551E7F">
        <w:rPr>
          <w:b/>
          <w:sz w:val="20"/>
          <w:szCs w:val="20"/>
        </w:rPr>
        <w:t>.2025</w:t>
      </w:r>
      <w:r w:rsidR="00551E7F" w:rsidRPr="00957639">
        <w:rPr>
          <w:b/>
          <w:sz w:val="20"/>
          <w:szCs w:val="20"/>
        </w:rPr>
        <w:t xml:space="preserve"> года</w:t>
      </w:r>
    </w:p>
    <w:p w:rsidR="004C5D72" w:rsidRPr="004C5D72" w:rsidRDefault="004C5D72" w:rsidP="004C5D72">
      <w:pPr>
        <w:jc w:val="center"/>
        <w:rPr>
          <w:b/>
          <w:color w:val="000000"/>
          <w:sz w:val="20"/>
          <w:szCs w:val="20"/>
        </w:rPr>
      </w:pPr>
      <w:r w:rsidRPr="004C5D72">
        <w:rPr>
          <w:b/>
          <w:bCs/>
          <w:sz w:val="20"/>
          <w:szCs w:val="20"/>
        </w:rPr>
        <w:t>О проведении аукциона в электронной форме</w:t>
      </w:r>
    </w:p>
    <w:p w:rsidR="00BE6E61" w:rsidRPr="00F60763" w:rsidRDefault="00BE6E61" w:rsidP="00C05312">
      <w:pPr>
        <w:jc w:val="center"/>
        <w:rPr>
          <w:b/>
          <w:sz w:val="16"/>
          <w:szCs w:val="16"/>
        </w:rPr>
      </w:pPr>
    </w:p>
    <w:p w:rsidR="004C5D72" w:rsidRPr="004C5D72" w:rsidRDefault="004C5D72" w:rsidP="004C5D72">
      <w:pPr>
        <w:rPr>
          <w:b/>
          <w:sz w:val="16"/>
          <w:szCs w:val="16"/>
        </w:rPr>
      </w:pPr>
      <w:r w:rsidRPr="004C5D72">
        <w:rPr>
          <w:color w:val="000000"/>
          <w:sz w:val="16"/>
          <w:szCs w:val="16"/>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r w:rsidRPr="004C5D72">
        <w:rPr>
          <w:sz w:val="16"/>
          <w:szCs w:val="16"/>
        </w:rPr>
        <w:t>, Соглашением о передачи полномочий  муниципальным образованием Малосердобинский сельсовет Малосердобинского района Пензенской области осуществления части своих полномочий по определению поставщиков (подрядчиков, исполнителей) для нужд муниципальных заказчиков Малосердобинского сельсовета муниципальному образованию Малосердобинский район, утвержденным Решением Собрания Представителей Малосердобинского района Пензенской области от 03.03.2014 №227-24/III</w:t>
      </w:r>
      <w:r w:rsidRPr="004C5D72">
        <w:rPr>
          <w:rStyle w:val="u"/>
          <w:sz w:val="16"/>
          <w:szCs w:val="16"/>
        </w:rPr>
        <w:t xml:space="preserve">, </w:t>
      </w:r>
      <w:r w:rsidRPr="004C5D72">
        <w:rPr>
          <w:color w:val="000000"/>
          <w:sz w:val="16"/>
          <w:szCs w:val="16"/>
        </w:rPr>
        <w:t>руководствуясь ст.33 Устава Малосердобинского района,</w:t>
      </w:r>
    </w:p>
    <w:p w:rsidR="004C5D72" w:rsidRPr="004C5D72" w:rsidRDefault="004C5D72" w:rsidP="004C5D72">
      <w:pPr>
        <w:jc w:val="center"/>
        <w:rPr>
          <w:b/>
          <w:sz w:val="16"/>
          <w:szCs w:val="16"/>
        </w:rPr>
      </w:pPr>
    </w:p>
    <w:p w:rsidR="004C5D72" w:rsidRPr="004C5D72" w:rsidRDefault="004C5D72" w:rsidP="004C5D72">
      <w:pPr>
        <w:shd w:val="clear" w:color="auto" w:fill="FFFFFF"/>
        <w:ind w:left="-284" w:right="-522" w:firstLine="568"/>
        <w:jc w:val="center"/>
        <w:rPr>
          <w:sz w:val="16"/>
          <w:szCs w:val="16"/>
        </w:rPr>
      </w:pPr>
      <w:r w:rsidRPr="004C5D72">
        <w:rPr>
          <w:b/>
          <w:bCs/>
          <w:color w:val="000000"/>
          <w:spacing w:val="-3"/>
          <w:sz w:val="16"/>
          <w:szCs w:val="16"/>
        </w:rPr>
        <w:t>Администрация Малосердобинского района постановляет:</w:t>
      </w:r>
    </w:p>
    <w:p w:rsidR="004C5D72" w:rsidRPr="004C5D72" w:rsidRDefault="004C5D72" w:rsidP="004C5D72">
      <w:pPr>
        <w:ind w:firstLine="708"/>
        <w:rPr>
          <w:sz w:val="16"/>
          <w:szCs w:val="16"/>
        </w:rPr>
      </w:pPr>
    </w:p>
    <w:p w:rsidR="004C5D72" w:rsidRPr="004C5D72" w:rsidRDefault="004C5D72" w:rsidP="004C5D72">
      <w:pPr>
        <w:ind w:firstLine="708"/>
        <w:rPr>
          <w:sz w:val="16"/>
          <w:szCs w:val="16"/>
        </w:rPr>
      </w:pPr>
      <w:r w:rsidRPr="004C5D72">
        <w:rPr>
          <w:sz w:val="16"/>
          <w:szCs w:val="16"/>
        </w:rPr>
        <w:t>1. Провести аукцион в электронной форме на Благоустройство парковой зоны, расположенной по адресу: Пензенская область, Малосердобинский район, село Малая Сердоба, ул. Ленинская (2 этап).</w:t>
      </w:r>
    </w:p>
    <w:p w:rsidR="004C5D72" w:rsidRPr="004C5D72" w:rsidRDefault="004C5D72" w:rsidP="004C5D72">
      <w:pPr>
        <w:ind w:firstLine="709"/>
        <w:rPr>
          <w:sz w:val="16"/>
          <w:szCs w:val="16"/>
        </w:rPr>
      </w:pPr>
      <w:r w:rsidRPr="004C5D72">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4C5D72" w:rsidRPr="004C5D72" w:rsidRDefault="004C5D72" w:rsidP="004C5D72">
      <w:pPr>
        <w:ind w:firstLine="708"/>
        <w:rPr>
          <w:sz w:val="16"/>
          <w:szCs w:val="16"/>
        </w:rPr>
      </w:pPr>
      <w:r w:rsidRPr="004C5D72">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4C5D72" w:rsidRPr="004C5D72" w:rsidRDefault="004C5D72" w:rsidP="004C5D72">
      <w:pPr>
        <w:pStyle w:val="310"/>
        <w:ind w:firstLine="708"/>
        <w:rPr>
          <w:color w:val="FF0000"/>
          <w:sz w:val="16"/>
          <w:szCs w:val="16"/>
        </w:rPr>
      </w:pPr>
      <w:r w:rsidRPr="004C5D72">
        <w:rPr>
          <w:sz w:val="16"/>
          <w:szCs w:val="16"/>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4C5D72" w:rsidRPr="004C5D72" w:rsidRDefault="004C5D72" w:rsidP="004C5D72">
      <w:pPr>
        <w:ind w:firstLine="708"/>
        <w:rPr>
          <w:sz w:val="16"/>
          <w:szCs w:val="16"/>
        </w:rPr>
      </w:pPr>
      <w:r w:rsidRPr="004C5D72">
        <w:rPr>
          <w:sz w:val="16"/>
          <w:szCs w:val="16"/>
        </w:rPr>
        <w:t>5. Контроль за исполнением настоящего постановления возложить на и.о. заместителя главы администрации Малосердобинского района Савочкина В.С.</w:t>
      </w:r>
    </w:p>
    <w:p w:rsidR="004C5D72" w:rsidRPr="004C5D72" w:rsidRDefault="004C5D72" w:rsidP="004C5D72">
      <w:pPr>
        <w:ind w:firstLine="708"/>
        <w:rPr>
          <w:sz w:val="16"/>
          <w:szCs w:val="16"/>
        </w:rPr>
      </w:pPr>
    </w:p>
    <w:p w:rsidR="004C5D72" w:rsidRPr="004C5D72" w:rsidRDefault="004C5D72" w:rsidP="004C5D72">
      <w:pPr>
        <w:ind w:firstLine="708"/>
        <w:rPr>
          <w:sz w:val="16"/>
          <w:szCs w:val="16"/>
        </w:rPr>
      </w:pPr>
      <w:r w:rsidRPr="004C5D72">
        <w:rPr>
          <w:sz w:val="16"/>
          <w:szCs w:val="16"/>
        </w:rPr>
        <w:t xml:space="preserve">                    Глава</w:t>
      </w:r>
    </w:p>
    <w:p w:rsidR="004C5D72" w:rsidRPr="004C5D72" w:rsidRDefault="004C5D72" w:rsidP="004C5D72">
      <w:pPr>
        <w:ind w:firstLine="708"/>
        <w:rPr>
          <w:sz w:val="16"/>
          <w:szCs w:val="16"/>
        </w:rPr>
      </w:pPr>
      <w:r w:rsidRPr="004C5D72">
        <w:rPr>
          <w:sz w:val="16"/>
          <w:szCs w:val="16"/>
        </w:rPr>
        <w:t xml:space="preserve">     Малосердобинского района                                     И.А. Кирюхин</w:t>
      </w:r>
    </w:p>
    <w:p w:rsidR="00BE6E61" w:rsidRPr="004C5D72" w:rsidRDefault="00BE6E61" w:rsidP="00C05312">
      <w:pPr>
        <w:jc w:val="center"/>
        <w:rPr>
          <w:b/>
          <w:sz w:val="16"/>
          <w:szCs w:val="16"/>
        </w:rPr>
      </w:pPr>
    </w:p>
    <w:p w:rsidR="00BE6E61" w:rsidRPr="004C5D72" w:rsidRDefault="004C5D72" w:rsidP="00C05312">
      <w:pPr>
        <w:jc w:val="center"/>
        <w:rPr>
          <w:b/>
          <w:sz w:val="16"/>
          <w:szCs w:val="16"/>
        </w:rPr>
      </w:pPr>
      <w:r>
        <w:rPr>
          <w:b/>
          <w:noProof/>
          <w:sz w:val="16"/>
          <w:szCs w:val="16"/>
        </w:rPr>
        <w:pict>
          <v:line id="_x0000_s1973" style="position:absolute;left:0;text-align:left;z-index:251652608" from="21.15pt,4pt" to="515.8pt,4pt" strokeweight="1.01mm">
            <v:stroke dashstyle="1 1" joinstyle="miter"/>
          </v:line>
        </w:pict>
      </w:r>
    </w:p>
    <w:p w:rsidR="004858D0" w:rsidRPr="00957639" w:rsidRDefault="004858D0" w:rsidP="004858D0">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4858D0" w:rsidRDefault="004858D0" w:rsidP="004858D0">
      <w:pPr>
        <w:overflowPunct w:val="0"/>
        <w:autoSpaceDE w:val="0"/>
        <w:autoSpaceDN w:val="0"/>
        <w:adjustRightInd w:val="0"/>
        <w:ind w:firstLine="0"/>
        <w:jc w:val="center"/>
        <w:textAlignment w:val="baseline"/>
        <w:rPr>
          <w:b/>
          <w:sz w:val="20"/>
          <w:szCs w:val="20"/>
        </w:rPr>
      </w:pPr>
      <w:r>
        <w:rPr>
          <w:b/>
          <w:sz w:val="20"/>
          <w:szCs w:val="20"/>
        </w:rPr>
        <w:t>Пензенской области №126 от 29.05.2025</w:t>
      </w:r>
      <w:r w:rsidRPr="00957639">
        <w:rPr>
          <w:b/>
          <w:sz w:val="20"/>
          <w:szCs w:val="20"/>
        </w:rPr>
        <w:t xml:space="preserve"> года</w:t>
      </w:r>
    </w:p>
    <w:p w:rsidR="004858D0" w:rsidRPr="004858D0" w:rsidRDefault="004858D0" w:rsidP="004858D0">
      <w:pPr>
        <w:spacing w:line="100" w:lineRule="atLeast"/>
        <w:jc w:val="center"/>
        <w:rPr>
          <w:rFonts w:eastAsia="Arial"/>
          <w:b/>
          <w:spacing w:val="5"/>
          <w:sz w:val="20"/>
          <w:szCs w:val="20"/>
        </w:rPr>
      </w:pPr>
      <w:r w:rsidRPr="004858D0">
        <w:rPr>
          <w:rFonts w:eastAsia="Arial"/>
          <w:b/>
          <w:kern w:val="1"/>
          <w:sz w:val="20"/>
          <w:szCs w:val="20"/>
        </w:rPr>
        <w:t>О введении особого противопожарного режима на территории Малосе</w:t>
      </w:r>
      <w:r w:rsidRPr="004858D0">
        <w:rPr>
          <w:rFonts w:eastAsia="Arial"/>
          <w:b/>
          <w:kern w:val="1"/>
          <w:sz w:val="20"/>
          <w:szCs w:val="20"/>
        </w:rPr>
        <w:t>р</w:t>
      </w:r>
      <w:r w:rsidRPr="004858D0">
        <w:rPr>
          <w:rFonts w:eastAsia="Arial"/>
          <w:b/>
          <w:kern w:val="1"/>
          <w:sz w:val="20"/>
          <w:szCs w:val="20"/>
        </w:rPr>
        <w:t xml:space="preserve">добинского района </w:t>
      </w:r>
      <w:r w:rsidRPr="004858D0">
        <w:rPr>
          <w:rFonts w:eastAsia="Arial"/>
          <w:b/>
          <w:spacing w:val="5"/>
          <w:sz w:val="20"/>
          <w:szCs w:val="20"/>
        </w:rPr>
        <w:t>Пензенской области</w:t>
      </w:r>
    </w:p>
    <w:p w:rsidR="004858D0" w:rsidRPr="004858D0" w:rsidRDefault="004858D0" w:rsidP="004858D0">
      <w:pPr>
        <w:rPr>
          <w:sz w:val="16"/>
          <w:szCs w:val="16"/>
        </w:rPr>
      </w:pPr>
      <w:r w:rsidRPr="004858D0">
        <w:rPr>
          <w:sz w:val="16"/>
          <w:szCs w:val="16"/>
        </w:rPr>
        <w:tab/>
        <w:t>В связи с установлением на территории Малосердобинского района Пензенской области пожароопасной ситуации, возможной угрозы возникновения природных и техногенных пожаров, в целях обеспечения безопасн</w:t>
      </w:r>
      <w:r w:rsidRPr="004858D0">
        <w:rPr>
          <w:sz w:val="16"/>
          <w:szCs w:val="16"/>
        </w:rPr>
        <w:t>о</w:t>
      </w:r>
      <w:r w:rsidRPr="004858D0">
        <w:rPr>
          <w:sz w:val="16"/>
          <w:szCs w:val="16"/>
        </w:rPr>
        <w:t>сти жизнедеятельности населения Малосердобинского района</w:t>
      </w:r>
      <w:r w:rsidRPr="004858D0">
        <w:rPr>
          <w:vanish/>
          <w:sz w:val="16"/>
          <w:szCs w:val="16"/>
        </w:rPr>
        <w:t>ского горя Видимского городскогоестного самоуправления в Российской Федерации"</w:t>
      </w:r>
      <w:r w:rsidRPr="004858D0">
        <w:rPr>
          <w:sz w:val="16"/>
          <w:szCs w:val="16"/>
        </w:rPr>
        <w:t>, в с</w:t>
      </w:r>
      <w:r w:rsidRPr="004858D0">
        <w:rPr>
          <w:sz w:val="16"/>
          <w:szCs w:val="16"/>
        </w:rPr>
        <w:t>о</w:t>
      </w:r>
      <w:r w:rsidRPr="004858D0">
        <w:rPr>
          <w:sz w:val="16"/>
          <w:szCs w:val="16"/>
        </w:rPr>
        <w:t>ответствии со ст. ст. 19, 30 Федерального закона от 21.12.1994 №69-ФЗ «О пожарной безопасности» (с последующими изменениями), ст. 15 Федерал</w:t>
      </w:r>
      <w:r w:rsidRPr="004858D0">
        <w:rPr>
          <w:sz w:val="16"/>
          <w:szCs w:val="16"/>
        </w:rPr>
        <w:t>ь</w:t>
      </w:r>
      <w:r w:rsidRPr="004858D0">
        <w:rPr>
          <w:sz w:val="16"/>
          <w:szCs w:val="16"/>
        </w:rPr>
        <w:t>ного закона от 06.10.2003 № 131-ФЗ «Об общих принципах организации местного самоуправления в Российской Федерации» (с последующими изменениями), руководствуясь Уставом Малосердобинского района Пензенской области (с последующими измен</w:t>
      </w:r>
      <w:r w:rsidRPr="004858D0">
        <w:rPr>
          <w:sz w:val="16"/>
          <w:szCs w:val="16"/>
        </w:rPr>
        <w:t>е</w:t>
      </w:r>
      <w:r w:rsidRPr="004858D0">
        <w:rPr>
          <w:sz w:val="16"/>
          <w:szCs w:val="16"/>
        </w:rPr>
        <w:t>ниями),-</w:t>
      </w:r>
    </w:p>
    <w:p w:rsidR="004858D0" w:rsidRPr="004858D0" w:rsidRDefault="004858D0" w:rsidP="004858D0">
      <w:pPr>
        <w:pStyle w:val="ConsPlusNormal"/>
        <w:widowControl/>
        <w:ind w:firstLine="0"/>
        <w:jc w:val="center"/>
        <w:rPr>
          <w:rFonts w:ascii="Times New Roman" w:hAnsi="Times New Roman" w:cs="Times New Roman"/>
          <w:b/>
          <w:sz w:val="16"/>
          <w:szCs w:val="16"/>
        </w:rPr>
      </w:pPr>
    </w:p>
    <w:p w:rsidR="004858D0" w:rsidRPr="004858D0" w:rsidRDefault="004858D0" w:rsidP="004858D0">
      <w:pPr>
        <w:pStyle w:val="ConsPlusNormal"/>
        <w:widowControl/>
        <w:ind w:firstLine="0"/>
        <w:jc w:val="center"/>
        <w:rPr>
          <w:rFonts w:ascii="Times New Roman" w:hAnsi="Times New Roman" w:cs="Times New Roman"/>
          <w:b/>
          <w:sz w:val="16"/>
          <w:szCs w:val="16"/>
        </w:rPr>
      </w:pPr>
      <w:r w:rsidRPr="004858D0">
        <w:rPr>
          <w:rFonts w:ascii="Times New Roman" w:hAnsi="Times New Roman" w:cs="Times New Roman"/>
          <w:b/>
          <w:sz w:val="16"/>
          <w:szCs w:val="16"/>
        </w:rPr>
        <w:t>Администрация Малосердобинского района постановляет:</w:t>
      </w:r>
    </w:p>
    <w:p w:rsidR="004858D0" w:rsidRPr="004858D0" w:rsidRDefault="004858D0" w:rsidP="004858D0">
      <w:pPr>
        <w:pStyle w:val="ConsPlusNormal"/>
        <w:widowControl/>
        <w:ind w:firstLine="709"/>
        <w:jc w:val="center"/>
        <w:rPr>
          <w:rFonts w:ascii="Times New Roman" w:hAnsi="Times New Roman" w:cs="Times New Roman"/>
          <w:sz w:val="16"/>
          <w:szCs w:val="16"/>
        </w:rPr>
      </w:pPr>
    </w:p>
    <w:p w:rsidR="004858D0" w:rsidRPr="004858D0" w:rsidRDefault="004858D0" w:rsidP="004858D0">
      <w:pPr>
        <w:shd w:val="clear" w:color="auto" w:fill="FFFFFF"/>
        <w:tabs>
          <w:tab w:val="left" w:pos="720"/>
        </w:tabs>
        <w:ind w:firstLine="709"/>
        <w:rPr>
          <w:spacing w:val="4"/>
          <w:sz w:val="16"/>
          <w:szCs w:val="16"/>
        </w:rPr>
      </w:pPr>
      <w:r w:rsidRPr="004858D0">
        <w:rPr>
          <w:spacing w:val="4"/>
          <w:sz w:val="16"/>
          <w:szCs w:val="16"/>
        </w:rPr>
        <w:t>1. Ввести с 29.05.2025 года и до особого распоряжения особый пр</w:t>
      </w:r>
      <w:r w:rsidRPr="004858D0">
        <w:rPr>
          <w:spacing w:val="4"/>
          <w:sz w:val="16"/>
          <w:szCs w:val="16"/>
        </w:rPr>
        <w:t>о</w:t>
      </w:r>
      <w:r w:rsidRPr="004858D0">
        <w:rPr>
          <w:spacing w:val="4"/>
          <w:sz w:val="16"/>
          <w:szCs w:val="16"/>
        </w:rPr>
        <w:t xml:space="preserve">тивопожарный режим на территории Малосердобиного района Пензенской области. </w:t>
      </w:r>
    </w:p>
    <w:p w:rsidR="004858D0" w:rsidRPr="004858D0" w:rsidRDefault="004858D0" w:rsidP="004858D0">
      <w:pPr>
        <w:ind w:firstLine="709"/>
        <w:rPr>
          <w:sz w:val="16"/>
          <w:szCs w:val="16"/>
        </w:rPr>
      </w:pPr>
      <w:r w:rsidRPr="004858D0">
        <w:rPr>
          <w:sz w:val="16"/>
          <w:szCs w:val="16"/>
        </w:rPr>
        <w:t>2. Утвердить Перечень мероприятий особого противопожарного реж</w:t>
      </w:r>
      <w:r w:rsidRPr="004858D0">
        <w:rPr>
          <w:sz w:val="16"/>
          <w:szCs w:val="16"/>
        </w:rPr>
        <w:t>и</w:t>
      </w:r>
      <w:r w:rsidRPr="004858D0">
        <w:rPr>
          <w:sz w:val="16"/>
          <w:szCs w:val="16"/>
        </w:rPr>
        <w:t xml:space="preserve">ма на территории Малосердобиного района (приложение). </w:t>
      </w:r>
    </w:p>
    <w:p w:rsidR="004858D0" w:rsidRPr="004858D0" w:rsidRDefault="004858D0" w:rsidP="004858D0">
      <w:pPr>
        <w:ind w:firstLine="709"/>
        <w:rPr>
          <w:sz w:val="16"/>
          <w:szCs w:val="16"/>
        </w:rPr>
      </w:pPr>
      <w:r w:rsidRPr="004858D0">
        <w:rPr>
          <w:sz w:val="16"/>
          <w:szCs w:val="16"/>
        </w:rPr>
        <w:t xml:space="preserve">3. Организациям и населению запретить: </w:t>
      </w:r>
    </w:p>
    <w:p w:rsidR="004858D0" w:rsidRPr="004858D0" w:rsidRDefault="004858D0" w:rsidP="004858D0">
      <w:pPr>
        <w:ind w:firstLine="709"/>
        <w:rPr>
          <w:sz w:val="16"/>
          <w:szCs w:val="16"/>
        </w:rPr>
      </w:pPr>
      <w:r w:rsidRPr="004858D0">
        <w:rPr>
          <w:sz w:val="16"/>
          <w:szCs w:val="16"/>
        </w:rPr>
        <w:t>- нахождение в лесу и въезд в лесные массивы на транспортных средс</w:t>
      </w:r>
      <w:r w:rsidRPr="004858D0">
        <w:rPr>
          <w:sz w:val="16"/>
          <w:szCs w:val="16"/>
        </w:rPr>
        <w:t>т</w:t>
      </w:r>
      <w:r w:rsidRPr="004858D0">
        <w:rPr>
          <w:sz w:val="16"/>
          <w:szCs w:val="16"/>
        </w:rPr>
        <w:t xml:space="preserve">вах; </w:t>
      </w:r>
    </w:p>
    <w:p w:rsidR="004858D0" w:rsidRPr="004858D0" w:rsidRDefault="004858D0" w:rsidP="004858D0">
      <w:pPr>
        <w:ind w:firstLine="709"/>
        <w:rPr>
          <w:sz w:val="16"/>
          <w:szCs w:val="16"/>
        </w:rPr>
      </w:pPr>
      <w:r w:rsidRPr="004858D0">
        <w:rPr>
          <w:sz w:val="16"/>
          <w:szCs w:val="16"/>
        </w:rPr>
        <w:t xml:space="preserve">- разведение костров, складирование и сжигание мусора на садовых участках; </w:t>
      </w:r>
    </w:p>
    <w:p w:rsidR="004858D0" w:rsidRPr="004858D0" w:rsidRDefault="004858D0" w:rsidP="004858D0">
      <w:pPr>
        <w:ind w:firstLine="709"/>
        <w:rPr>
          <w:sz w:val="16"/>
          <w:szCs w:val="16"/>
        </w:rPr>
      </w:pPr>
      <w:r w:rsidRPr="004858D0">
        <w:rPr>
          <w:sz w:val="16"/>
          <w:szCs w:val="16"/>
        </w:rPr>
        <w:t xml:space="preserve">- проведение огневой очистки лесосек; </w:t>
      </w:r>
    </w:p>
    <w:p w:rsidR="004858D0" w:rsidRPr="004858D0" w:rsidRDefault="004858D0" w:rsidP="004858D0">
      <w:pPr>
        <w:ind w:firstLine="709"/>
        <w:rPr>
          <w:sz w:val="16"/>
          <w:szCs w:val="16"/>
        </w:rPr>
      </w:pPr>
      <w:r w:rsidRPr="004858D0">
        <w:rPr>
          <w:sz w:val="16"/>
          <w:szCs w:val="16"/>
        </w:rPr>
        <w:t xml:space="preserve">- производство сельскохозяйственных палов. </w:t>
      </w:r>
    </w:p>
    <w:p w:rsidR="004858D0" w:rsidRPr="004858D0" w:rsidRDefault="004858D0" w:rsidP="004858D0">
      <w:pPr>
        <w:ind w:firstLine="709"/>
        <w:rPr>
          <w:sz w:val="16"/>
          <w:szCs w:val="16"/>
        </w:rPr>
      </w:pPr>
      <w:r w:rsidRPr="004858D0">
        <w:rPr>
          <w:sz w:val="16"/>
          <w:szCs w:val="16"/>
        </w:rPr>
        <w:t>4. Районной комиссии по предупреждению и ликвидации чрезвыча</w:t>
      </w:r>
      <w:r w:rsidRPr="004858D0">
        <w:rPr>
          <w:sz w:val="16"/>
          <w:szCs w:val="16"/>
        </w:rPr>
        <w:t>й</w:t>
      </w:r>
      <w:r w:rsidRPr="004858D0">
        <w:rPr>
          <w:sz w:val="16"/>
          <w:szCs w:val="16"/>
        </w:rPr>
        <w:t>ных ситуаций и обеспечению пожарной безопасности совместно с главами сельсоветов:</w:t>
      </w:r>
    </w:p>
    <w:p w:rsidR="004858D0" w:rsidRPr="004858D0" w:rsidRDefault="004858D0" w:rsidP="004858D0">
      <w:pPr>
        <w:spacing w:line="200" w:lineRule="atLeast"/>
        <w:ind w:firstLine="709"/>
        <w:rPr>
          <w:sz w:val="16"/>
          <w:szCs w:val="16"/>
        </w:rPr>
      </w:pPr>
      <w:r w:rsidRPr="004858D0">
        <w:rPr>
          <w:sz w:val="16"/>
          <w:szCs w:val="16"/>
        </w:rPr>
        <w:lastRenderedPageBreak/>
        <w:t>- обеспечить координацию действий населения и организаций при пр</w:t>
      </w:r>
      <w:r w:rsidRPr="004858D0">
        <w:rPr>
          <w:sz w:val="16"/>
          <w:szCs w:val="16"/>
        </w:rPr>
        <w:t>о</w:t>
      </w:r>
      <w:r w:rsidRPr="004858D0">
        <w:rPr>
          <w:sz w:val="16"/>
          <w:szCs w:val="16"/>
        </w:rPr>
        <w:t>ведении мероприятий по борьбе с лесными пожарами;</w:t>
      </w:r>
    </w:p>
    <w:p w:rsidR="004858D0" w:rsidRPr="004858D0" w:rsidRDefault="004858D0" w:rsidP="004858D0">
      <w:pPr>
        <w:spacing w:line="200" w:lineRule="atLeast"/>
        <w:ind w:firstLine="709"/>
        <w:rPr>
          <w:sz w:val="16"/>
          <w:szCs w:val="16"/>
        </w:rPr>
      </w:pPr>
      <w:r w:rsidRPr="004858D0">
        <w:rPr>
          <w:sz w:val="16"/>
          <w:szCs w:val="16"/>
        </w:rPr>
        <w:t>- принять меры по недопущению выжигания сухой растительности и стерни вблизи стен леса и лесополос;</w:t>
      </w:r>
    </w:p>
    <w:p w:rsidR="004858D0" w:rsidRPr="004858D0" w:rsidRDefault="004858D0" w:rsidP="004858D0">
      <w:pPr>
        <w:pStyle w:val="a7"/>
        <w:spacing w:before="0" w:after="0" w:line="200" w:lineRule="atLeast"/>
        <w:ind w:firstLine="709"/>
        <w:jc w:val="both"/>
        <w:rPr>
          <w:rFonts w:ascii="Times New Roman" w:hAnsi="Times New Roman" w:cs="Times New Roman"/>
          <w:sz w:val="16"/>
          <w:szCs w:val="16"/>
        </w:rPr>
      </w:pPr>
      <w:r w:rsidRPr="004858D0">
        <w:rPr>
          <w:rFonts w:ascii="Times New Roman" w:hAnsi="Times New Roman" w:cs="Times New Roman"/>
          <w:sz w:val="16"/>
          <w:szCs w:val="16"/>
        </w:rPr>
        <w:t>- обеспечить надлежащее состояние источников противопожарного в</w:t>
      </w:r>
      <w:r w:rsidRPr="004858D0">
        <w:rPr>
          <w:rFonts w:ascii="Times New Roman" w:hAnsi="Times New Roman" w:cs="Times New Roman"/>
          <w:sz w:val="16"/>
          <w:szCs w:val="16"/>
        </w:rPr>
        <w:t>о</w:t>
      </w:r>
      <w:r w:rsidRPr="004858D0">
        <w:rPr>
          <w:rFonts w:ascii="Times New Roman" w:hAnsi="Times New Roman" w:cs="Times New Roman"/>
          <w:sz w:val="16"/>
          <w:szCs w:val="16"/>
        </w:rPr>
        <w:t>доснабжения и подъездных дорог к  ним;</w:t>
      </w:r>
    </w:p>
    <w:p w:rsidR="004858D0" w:rsidRPr="004858D0" w:rsidRDefault="004858D0" w:rsidP="004858D0">
      <w:pPr>
        <w:pStyle w:val="a7"/>
        <w:spacing w:before="0" w:after="0" w:line="200" w:lineRule="atLeast"/>
        <w:ind w:firstLine="709"/>
        <w:jc w:val="both"/>
        <w:rPr>
          <w:rFonts w:ascii="Times New Roman" w:hAnsi="Times New Roman" w:cs="Times New Roman"/>
          <w:sz w:val="16"/>
          <w:szCs w:val="16"/>
        </w:rPr>
      </w:pPr>
      <w:r w:rsidRPr="004858D0">
        <w:rPr>
          <w:rFonts w:ascii="Times New Roman" w:hAnsi="Times New Roman" w:cs="Times New Roman"/>
          <w:sz w:val="16"/>
          <w:szCs w:val="16"/>
        </w:rPr>
        <w:t>- обеспечить противопожарное обустройство населенных пунктов и объектов экономики, прилегающих к лесным массивам;</w:t>
      </w:r>
    </w:p>
    <w:p w:rsidR="004858D0" w:rsidRPr="004858D0" w:rsidRDefault="004858D0" w:rsidP="004858D0">
      <w:pPr>
        <w:pStyle w:val="a7"/>
        <w:spacing w:before="0" w:after="0" w:line="200" w:lineRule="atLeast"/>
        <w:ind w:firstLine="709"/>
        <w:jc w:val="both"/>
        <w:rPr>
          <w:rFonts w:ascii="Times New Roman" w:hAnsi="Times New Roman" w:cs="Times New Roman"/>
          <w:sz w:val="16"/>
          <w:szCs w:val="16"/>
        </w:rPr>
      </w:pPr>
      <w:r w:rsidRPr="004858D0">
        <w:rPr>
          <w:rFonts w:ascii="Times New Roman" w:hAnsi="Times New Roman" w:cs="Times New Roman"/>
          <w:sz w:val="16"/>
          <w:szCs w:val="16"/>
        </w:rPr>
        <w:t>- организовать работу по содержанию в исправном состоянии средств обеспечения пожарной безопасности жилых и общественных зданий, нах</w:t>
      </w:r>
      <w:r w:rsidRPr="004858D0">
        <w:rPr>
          <w:rFonts w:ascii="Times New Roman" w:hAnsi="Times New Roman" w:cs="Times New Roman"/>
          <w:sz w:val="16"/>
          <w:szCs w:val="16"/>
        </w:rPr>
        <w:t>о</w:t>
      </w:r>
      <w:r w:rsidRPr="004858D0">
        <w:rPr>
          <w:rFonts w:ascii="Times New Roman" w:hAnsi="Times New Roman" w:cs="Times New Roman"/>
          <w:sz w:val="16"/>
          <w:szCs w:val="16"/>
        </w:rPr>
        <w:t>дящихся в муниципальной собственности.</w:t>
      </w:r>
    </w:p>
    <w:p w:rsidR="004858D0" w:rsidRPr="004858D0" w:rsidRDefault="004858D0" w:rsidP="004858D0">
      <w:pPr>
        <w:pStyle w:val="a7"/>
        <w:spacing w:before="0" w:after="0" w:line="200" w:lineRule="atLeast"/>
        <w:ind w:firstLine="709"/>
        <w:jc w:val="both"/>
        <w:rPr>
          <w:rFonts w:ascii="Times New Roman" w:hAnsi="Times New Roman" w:cs="Times New Roman"/>
          <w:sz w:val="16"/>
          <w:szCs w:val="16"/>
        </w:rPr>
      </w:pPr>
      <w:r w:rsidRPr="004858D0">
        <w:rPr>
          <w:rFonts w:ascii="Times New Roman" w:hAnsi="Times New Roman" w:cs="Times New Roman"/>
          <w:sz w:val="16"/>
          <w:szCs w:val="16"/>
        </w:rPr>
        <w:t>5. Рекомендовать  ПП МО МВД России «Колышлейский» (дислокация с. Малая Сердоба), совместно с ГКУ ПО «Камешкирско-Лопатинское лесн</w:t>
      </w:r>
      <w:r w:rsidRPr="004858D0">
        <w:rPr>
          <w:rFonts w:ascii="Times New Roman" w:hAnsi="Times New Roman" w:cs="Times New Roman"/>
          <w:sz w:val="16"/>
          <w:szCs w:val="16"/>
        </w:rPr>
        <w:t>и</w:t>
      </w:r>
      <w:r w:rsidRPr="004858D0">
        <w:rPr>
          <w:rFonts w:ascii="Times New Roman" w:hAnsi="Times New Roman" w:cs="Times New Roman"/>
          <w:sz w:val="16"/>
          <w:szCs w:val="16"/>
        </w:rPr>
        <w:t>чество» отделение Малосердобинское организовать патрулирование участков леса наиболее опасных в пожарном отношении для выявления и пресечения нарушений гражданами требований Правил пожарной безопасности в лесах и привлечение к ответственности лиц, виновных в возникновении лесных п</w:t>
      </w:r>
      <w:r w:rsidRPr="004858D0">
        <w:rPr>
          <w:rFonts w:ascii="Times New Roman" w:hAnsi="Times New Roman" w:cs="Times New Roman"/>
          <w:sz w:val="16"/>
          <w:szCs w:val="16"/>
        </w:rPr>
        <w:t>о</w:t>
      </w:r>
      <w:r w:rsidRPr="004858D0">
        <w:rPr>
          <w:rFonts w:ascii="Times New Roman" w:hAnsi="Times New Roman" w:cs="Times New Roman"/>
          <w:sz w:val="16"/>
          <w:szCs w:val="16"/>
        </w:rPr>
        <w:t xml:space="preserve">жаров. </w:t>
      </w:r>
    </w:p>
    <w:p w:rsidR="004858D0" w:rsidRPr="004858D0" w:rsidRDefault="004858D0" w:rsidP="004858D0">
      <w:pPr>
        <w:pStyle w:val="a7"/>
        <w:spacing w:before="0" w:after="0" w:line="200" w:lineRule="atLeast"/>
        <w:ind w:firstLine="709"/>
        <w:jc w:val="both"/>
        <w:rPr>
          <w:rFonts w:ascii="Times New Roman" w:hAnsi="Times New Roman" w:cs="Times New Roman"/>
          <w:spacing w:val="4"/>
          <w:sz w:val="16"/>
          <w:szCs w:val="16"/>
        </w:rPr>
      </w:pPr>
      <w:r w:rsidRPr="004858D0">
        <w:rPr>
          <w:rFonts w:ascii="Times New Roman" w:hAnsi="Times New Roman" w:cs="Times New Roman"/>
          <w:sz w:val="16"/>
          <w:szCs w:val="16"/>
        </w:rPr>
        <w:t>6. Требования, установленные на период действия особого противоп</w:t>
      </w:r>
      <w:r w:rsidRPr="004858D0">
        <w:rPr>
          <w:rFonts w:ascii="Times New Roman" w:hAnsi="Times New Roman" w:cs="Times New Roman"/>
          <w:sz w:val="16"/>
          <w:szCs w:val="16"/>
        </w:rPr>
        <w:t>о</w:t>
      </w:r>
      <w:r w:rsidRPr="004858D0">
        <w:rPr>
          <w:rFonts w:ascii="Times New Roman" w:hAnsi="Times New Roman" w:cs="Times New Roman"/>
          <w:sz w:val="16"/>
          <w:szCs w:val="16"/>
        </w:rPr>
        <w:t>жарного режима, являются обязательными для исполнения организациями всех форм собственности, а также гражданами, находящимися на территории Малосердобиного района.</w:t>
      </w:r>
      <w:r w:rsidRPr="004858D0">
        <w:rPr>
          <w:rFonts w:ascii="Times New Roman" w:hAnsi="Times New Roman" w:cs="Times New Roman"/>
          <w:spacing w:val="4"/>
          <w:sz w:val="16"/>
          <w:szCs w:val="16"/>
        </w:rPr>
        <w:t xml:space="preserve">  </w:t>
      </w:r>
    </w:p>
    <w:p w:rsidR="004858D0" w:rsidRPr="004858D0" w:rsidRDefault="004858D0" w:rsidP="004858D0">
      <w:pPr>
        <w:shd w:val="clear" w:color="auto" w:fill="FFFFFF"/>
        <w:spacing w:line="200" w:lineRule="atLeast"/>
        <w:ind w:firstLine="709"/>
        <w:rPr>
          <w:spacing w:val="3"/>
          <w:sz w:val="16"/>
          <w:szCs w:val="16"/>
        </w:rPr>
      </w:pPr>
      <w:r w:rsidRPr="004858D0">
        <w:rPr>
          <w:spacing w:val="4"/>
          <w:sz w:val="16"/>
          <w:szCs w:val="16"/>
        </w:rPr>
        <w:t>7.</w:t>
      </w:r>
      <w:r w:rsidRPr="004858D0">
        <w:rPr>
          <w:spacing w:val="3"/>
          <w:sz w:val="16"/>
          <w:szCs w:val="16"/>
        </w:rPr>
        <w:t xml:space="preserve"> Настоящее постановление опубликовать в информационном бю</w:t>
      </w:r>
      <w:r w:rsidRPr="004858D0">
        <w:rPr>
          <w:spacing w:val="3"/>
          <w:sz w:val="16"/>
          <w:szCs w:val="16"/>
        </w:rPr>
        <w:t>л</w:t>
      </w:r>
      <w:r w:rsidRPr="004858D0">
        <w:rPr>
          <w:spacing w:val="3"/>
          <w:sz w:val="16"/>
          <w:szCs w:val="16"/>
        </w:rPr>
        <w:t>летене «Ведомости органов местного самоуправления Малосердобинского района Пензенской области».</w:t>
      </w:r>
    </w:p>
    <w:p w:rsidR="004858D0" w:rsidRPr="004858D0" w:rsidRDefault="004858D0" w:rsidP="004858D0">
      <w:pPr>
        <w:spacing w:line="200" w:lineRule="atLeast"/>
        <w:ind w:firstLine="709"/>
        <w:rPr>
          <w:sz w:val="16"/>
          <w:szCs w:val="16"/>
        </w:rPr>
      </w:pPr>
      <w:r w:rsidRPr="004858D0">
        <w:rPr>
          <w:sz w:val="16"/>
          <w:szCs w:val="16"/>
        </w:rPr>
        <w:t>8. Настоящее постановление вступает в силу со дня его подписания.</w:t>
      </w:r>
    </w:p>
    <w:p w:rsidR="004858D0" w:rsidRPr="004858D0" w:rsidRDefault="004858D0" w:rsidP="004858D0">
      <w:pPr>
        <w:spacing w:line="200" w:lineRule="atLeast"/>
        <w:ind w:firstLine="709"/>
        <w:rPr>
          <w:rFonts w:eastAsia="Arial"/>
          <w:sz w:val="16"/>
          <w:szCs w:val="16"/>
        </w:rPr>
      </w:pPr>
      <w:r w:rsidRPr="004858D0">
        <w:rPr>
          <w:rFonts w:eastAsia="Arial"/>
          <w:sz w:val="16"/>
          <w:szCs w:val="16"/>
        </w:rPr>
        <w:t>9. Контроль по исполнению настоящего постановления возложить на и.о. зам главы администрации Малосердобинского района Савочкина В.С.</w:t>
      </w:r>
    </w:p>
    <w:p w:rsidR="004858D0" w:rsidRPr="004858D0" w:rsidRDefault="004858D0" w:rsidP="004858D0">
      <w:pPr>
        <w:shd w:val="clear" w:color="auto" w:fill="FFFFFF"/>
        <w:spacing w:line="276" w:lineRule="exact"/>
        <w:rPr>
          <w:color w:val="212121"/>
          <w:spacing w:val="-2"/>
          <w:sz w:val="16"/>
          <w:szCs w:val="16"/>
        </w:rPr>
      </w:pPr>
    </w:p>
    <w:p w:rsidR="004858D0" w:rsidRPr="004858D0" w:rsidRDefault="004858D0" w:rsidP="004858D0">
      <w:pPr>
        <w:shd w:val="clear" w:color="auto" w:fill="FFFFFF"/>
        <w:spacing w:line="276" w:lineRule="exact"/>
        <w:rPr>
          <w:color w:val="212121"/>
          <w:spacing w:val="-2"/>
          <w:sz w:val="16"/>
          <w:szCs w:val="16"/>
        </w:rPr>
      </w:pPr>
      <w:r w:rsidRPr="004858D0">
        <w:rPr>
          <w:color w:val="212121"/>
          <w:spacing w:val="-2"/>
          <w:sz w:val="16"/>
          <w:szCs w:val="16"/>
        </w:rPr>
        <w:br/>
        <w:t>Глава                                                                                   И.А. Кирюхин</w:t>
      </w:r>
    </w:p>
    <w:p w:rsidR="004858D0" w:rsidRPr="004858D0" w:rsidRDefault="004858D0" w:rsidP="004858D0">
      <w:pPr>
        <w:shd w:val="clear" w:color="auto" w:fill="FFFFFF"/>
        <w:spacing w:line="276" w:lineRule="exact"/>
        <w:rPr>
          <w:sz w:val="16"/>
          <w:szCs w:val="16"/>
        </w:rPr>
      </w:pPr>
      <w:r w:rsidRPr="004858D0">
        <w:rPr>
          <w:color w:val="212121"/>
          <w:spacing w:val="-2"/>
          <w:sz w:val="16"/>
          <w:szCs w:val="16"/>
        </w:rPr>
        <w:t>Малосердобинского района</w:t>
      </w:r>
    </w:p>
    <w:p w:rsidR="004858D0" w:rsidRPr="004858D0" w:rsidRDefault="004858D0" w:rsidP="004858D0">
      <w:pPr>
        <w:pageBreakBefore/>
        <w:jc w:val="right"/>
        <w:rPr>
          <w:sz w:val="16"/>
          <w:szCs w:val="16"/>
        </w:rPr>
      </w:pPr>
      <w:r w:rsidRPr="004858D0">
        <w:rPr>
          <w:sz w:val="16"/>
          <w:szCs w:val="16"/>
        </w:rPr>
        <w:lastRenderedPageBreak/>
        <w:t>Приложение к постановлению</w:t>
      </w:r>
    </w:p>
    <w:p w:rsidR="004858D0" w:rsidRPr="004858D0" w:rsidRDefault="004858D0" w:rsidP="004858D0">
      <w:pPr>
        <w:jc w:val="right"/>
        <w:rPr>
          <w:sz w:val="16"/>
          <w:szCs w:val="16"/>
        </w:rPr>
      </w:pPr>
      <w:r w:rsidRPr="004858D0">
        <w:rPr>
          <w:sz w:val="16"/>
          <w:szCs w:val="16"/>
        </w:rPr>
        <w:t xml:space="preserve">администрации Малосердобиного района </w:t>
      </w:r>
    </w:p>
    <w:p w:rsidR="004858D0" w:rsidRPr="004858D0" w:rsidRDefault="004858D0" w:rsidP="004858D0">
      <w:pPr>
        <w:jc w:val="right"/>
        <w:rPr>
          <w:sz w:val="16"/>
          <w:szCs w:val="16"/>
        </w:rPr>
      </w:pPr>
      <w:r w:rsidRPr="004858D0">
        <w:rPr>
          <w:sz w:val="16"/>
          <w:szCs w:val="16"/>
        </w:rPr>
        <w:t xml:space="preserve">Пензенской области от </w:t>
      </w:r>
    </w:p>
    <w:p w:rsidR="004858D0" w:rsidRPr="004858D0" w:rsidRDefault="004858D0" w:rsidP="004858D0">
      <w:pPr>
        <w:rPr>
          <w:sz w:val="16"/>
          <w:szCs w:val="16"/>
        </w:rPr>
      </w:pPr>
    </w:p>
    <w:p w:rsidR="004858D0" w:rsidRPr="004858D0" w:rsidRDefault="004858D0" w:rsidP="004858D0">
      <w:pPr>
        <w:jc w:val="center"/>
        <w:rPr>
          <w:rStyle w:val="af4"/>
          <w:sz w:val="16"/>
          <w:szCs w:val="16"/>
        </w:rPr>
      </w:pPr>
      <w:r w:rsidRPr="004858D0">
        <w:rPr>
          <w:sz w:val="16"/>
          <w:szCs w:val="16"/>
        </w:rPr>
        <w:br/>
      </w:r>
    </w:p>
    <w:p w:rsidR="004858D0" w:rsidRPr="004858D0" w:rsidRDefault="004858D0" w:rsidP="004858D0">
      <w:pPr>
        <w:jc w:val="center"/>
        <w:rPr>
          <w:rStyle w:val="af4"/>
          <w:sz w:val="16"/>
          <w:szCs w:val="16"/>
        </w:rPr>
      </w:pPr>
      <w:r w:rsidRPr="004858D0">
        <w:rPr>
          <w:rStyle w:val="af4"/>
          <w:sz w:val="16"/>
          <w:szCs w:val="16"/>
        </w:rPr>
        <w:t>Перечень</w:t>
      </w:r>
    </w:p>
    <w:p w:rsidR="004858D0" w:rsidRPr="004858D0" w:rsidRDefault="004858D0" w:rsidP="004858D0">
      <w:pPr>
        <w:jc w:val="center"/>
        <w:rPr>
          <w:rStyle w:val="af4"/>
          <w:sz w:val="16"/>
          <w:szCs w:val="16"/>
        </w:rPr>
      </w:pPr>
      <w:r w:rsidRPr="004858D0">
        <w:rPr>
          <w:rStyle w:val="af4"/>
          <w:sz w:val="16"/>
          <w:szCs w:val="16"/>
        </w:rPr>
        <w:t>мероприятий особого противопожарного режима</w:t>
      </w:r>
    </w:p>
    <w:p w:rsidR="004858D0" w:rsidRPr="004858D0" w:rsidRDefault="004858D0" w:rsidP="004858D0">
      <w:pPr>
        <w:jc w:val="center"/>
        <w:rPr>
          <w:rStyle w:val="af4"/>
          <w:sz w:val="16"/>
          <w:szCs w:val="16"/>
        </w:rPr>
      </w:pPr>
      <w:r w:rsidRPr="004858D0">
        <w:rPr>
          <w:rStyle w:val="af4"/>
          <w:sz w:val="16"/>
          <w:szCs w:val="16"/>
        </w:rPr>
        <w:t>на территории Малосердобинского района Пензенской области</w:t>
      </w:r>
    </w:p>
    <w:p w:rsidR="004858D0" w:rsidRPr="004858D0" w:rsidRDefault="004858D0" w:rsidP="004858D0">
      <w:pPr>
        <w:rPr>
          <w:sz w:val="16"/>
          <w:szCs w:val="16"/>
        </w:rPr>
      </w:pPr>
    </w:p>
    <w:p w:rsidR="004858D0" w:rsidRPr="004858D0" w:rsidRDefault="004858D0" w:rsidP="004858D0">
      <w:pPr>
        <w:spacing w:line="200" w:lineRule="atLeast"/>
        <w:ind w:firstLine="709"/>
        <w:rPr>
          <w:sz w:val="16"/>
          <w:szCs w:val="16"/>
        </w:rPr>
      </w:pPr>
      <w:r w:rsidRPr="004858D0">
        <w:rPr>
          <w:sz w:val="16"/>
          <w:szCs w:val="16"/>
        </w:rPr>
        <w:t xml:space="preserve">В рамках обеспечения особого противопожарного режима: </w:t>
      </w:r>
    </w:p>
    <w:p w:rsidR="004858D0" w:rsidRPr="004858D0" w:rsidRDefault="004858D0" w:rsidP="004858D0">
      <w:pPr>
        <w:spacing w:line="200" w:lineRule="atLeast"/>
        <w:ind w:firstLine="709"/>
        <w:rPr>
          <w:sz w:val="16"/>
          <w:szCs w:val="16"/>
        </w:rPr>
      </w:pPr>
      <w:r w:rsidRPr="004858D0">
        <w:rPr>
          <w:sz w:val="16"/>
          <w:szCs w:val="16"/>
        </w:rPr>
        <w:t>1. Рекомендовать главам администраций сельских советов Малосерд</w:t>
      </w:r>
      <w:r w:rsidRPr="004858D0">
        <w:rPr>
          <w:sz w:val="16"/>
          <w:szCs w:val="16"/>
        </w:rPr>
        <w:t>о</w:t>
      </w:r>
      <w:r w:rsidRPr="004858D0">
        <w:rPr>
          <w:sz w:val="16"/>
          <w:szCs w:val="16"/>
        </w:rPr>
        <w:t xml:space="preserve">бинского района: </w:t>
      </w:r>
    </w:p>
    <w:p w:rsidR="004858D0" w:rsidRPr="004858D0" w:rsidRDefault="004858D0" w:rsidP="004858D0">
      <w:pPr>
        <w:spacing w:line="200" w:lineRule="atLeast"/>
        <w:ind w:firstLine="709"/>
        <w:rPr>
          <w:sz w:val="16"/>
          <w:szCs w:val="16"/>
        </w:rPr>
      </w:pPr>
      <w:r w:rsidRPr="004858D0">
        <w:rPr>
          <w:sz w:val="16"/>
          <w:szCs w:val="16"/>
        </w:rPr>
        <w:t xml:space="preserve">- принять меры по ограничению посещения гражданами лесов и въезда в лесные массивы транспортных средств; </w:t>
      </w:r>
    </w:p>
    <w:p w:rsidR="004858D0" w:rsidRPr="004858D0" w:rsidRDefault="004858D0" w:rsidP="004858D0">
      <w:pPr>
        <w:spacing w:line="200" w:lineRule="atLeast"/>
        <w:ind w:firstLine="709"/>
        <w:rPr>
          <w:sz w:val="16"/>
          <w:szCs w:val="16"/>
        </w:rPr>
      </w:pPr>
      <w:r w:rsidRPr="004858D0">
        <w:rPr>
          <w:sz w:val="16"/>
          <w:szCs w:val="16"/>
        </w:rPr>
        <w:t xml:space="preserve">- обеспечить готовность источников противопожарного водоснабжения и выполнить в полном объеме работы по приведению их в соответствии с нормами; </w:t>
      </w:r>
    </w:p>
    <w:p w:rsidR="004858D0" w:rsidRPr="004858D0" w:rsidRDefault="004858D0" w:rsidP="004858D0">
      <w:pPr>
        <w:spacing w:line="200" w:lineRule="atLeast"/>
        <w:ind w:firstLine="709"/>
        <w:rPr>
          <w:sz w:val="16"/>
          <w:szCs w:val="16"/>
        </w:rPr>
      </w:pPr>
      <w:r w:rsidRPr="004858D0">
        <w:rPr>
          <w:sz w:val="16"/>
          <w:szCs w:val="16"/>
        </w:rPr>
        <w:t>- принять меры по обеспечению беспрепятственного проезда пожарной техники к зданиям, сооружениям и водоисточникам, используемым для целей пожаротушения. В кратчайший срок информировать ЕДДС Малосерд</w:t>
      </w:r>
      <w:r w:rsidRPr="004858D0">
        <w:rPr>
          <w:sz w:val="16"/>
          <w:szCs w:val="16"/>
        </w:rPr>
        <w:t>о</w:t>
      </w:r>
      <w:r w:rsidRPr="004858D0">
        <w:rPr>
          <w:sz w:val="16"/>
          <w:szCs w:val="16"/>
        </w:rPr>
        <w:t>бинского района, 33 ПСЧ  1 ПСО ФПС ГУ МЧС по Пензенской области по телефонам: 01, 2-11-51, 2-11-59 (круглосуточно) о закрытии дорог и пр</w:t>
      </w:r>
      <w:r w:rsidRPr="004858D0">
        <w:rPr>
          <w:sz w:val="16"/>
          <w:szCs w:val="16"/>
        </w:rPr>
        <w:t>о</w:t>
      </w:r>
      <w:r w:rsidRPr="004858D0">
        <w:rPr>
          <w:sz w:val="16"/>
          <w:szCs w:val="16"/>
        </w:rPr>
        <w:t>ездов для их ремонта или другим причинам, препятствующим проезду пожарных м</w:t>
      </w:r>
      <w:r w:rsidRPr="004858D0">
        <w:rPr>
          <w:sz w:val="16"/>
          <w:szCs w:val="16"/>
        </w:rPr>
        <w:t>а</w:t>
      </w:r>
      <w:r w:rsidRPr="004858D0">
        <w:rPr>
          <w:sz w:val="16"/>
          <w:szCs w:val="16"/>
        </w:rPr>
        <w:t xml:space="preserve">шин; </w:t>
      </w:r>
    </w:p>
    <w:p w:rsidR="004858D0" w:rsidRPr="004858D0" w:rsidRDefault="004858D0" w:rsidP="004858D0">
      <w:pPr>
        <w:spacing w:line="200" w:lineRule="atLeast"/>
        <w:ind w:firstLine="709"/>
        <w:rPr>
          <w:sz w:val="16"/>
          <w:szCs w:val="16"/>
        </w:rPr>
      </w:pPr>
      <w:r w:rsidRPr="004858D0">
        <w:rPr>
          <w:sz w:val="16"/>
          <w:szCs w:val="16"/>
        </w:rPr>
        <w:t>- принять необходимые меры по своевременной очистке территорий населенных пунктов и прилегающих к ним зонам от горючих отходов и мусора;  - организовать наблюдение за противопожарным состоянием населе</w:t>
      </w:r>
      <w:r w:rsidRPr="004858D0">
        <w:rPr>
          <w:sz w:val="16"/>
          <w:szCs w:val="16"/>
        </w:rPr>
        <w:t>н</w:t>
      </w:r>
      <w:r w:rsidRPr="004858D0">
        <w:rPr>
          <w:sz w:val="16"/>
          <w:szCs w:val="16"/>
        </w:rPr>
        <w:t xml:space="preserve">ных пунктов и в прилегающих к ним зонах; </w:t>
      </w:r>
    </w:p>
    <w:p w:rsidR="004858D0" w:rsidRPr="004858D0" w:rsidRDefault="004858D0" w:rsidP="004858D0">
      <w:pPr>
        <w:spacing w:line="200" w:lineRule="atLeast"/>
        <w:ind w:firstLine="709"/>
        <w:rPr>
          <w:sz w:val="16"/>
          <w:szCs w:val="16"/>
        </w:rPr>
      </w:pPr>
      <w:r w:rsidRPr="004858D0">
        <w:rPr>
          <w:sz w:val="16"/>
          <w:szCs w:val="16"/>
        </w:rPr>
        <w:t>- выполнить мероприятия, исключающие возможность распростран</w:t>
      </w:r>
      <w:r w:rsidRPr="004858D0">
        <w:rPr>
          <w:sz w:val="16"/>
          <w:szCs w:val="16"/>
        </w:rPr>
        <w:t>е</w:t>
      </w:r>
      <w:r w:rsidRPr="004858D0">
        <w:rPr>
          <w:sz w:val="16"/>
          <w:szCs w:val="16"/>
        </w:rPr>
        <w:t>ния  лесных пожаров на здания и сооружения в населенных пунктах и на прилегающие к ним зоны (устройство защитных минерализованных прот</w:t>
      </w:r>
      <w:r w:rsidRPr="004858D0">
        <w:rPr>
          <w:sz w:val="16"/>
          <w:szCs w:val="16"/>
        </w:rPr>
        <w:t>и</w:t>
      </w:r>
      <w:r w:rsidRPr="004858D0">
        <w:rPr>
          <w:sz w:val="16"/>
          <w:szCs w:val="16"/>
        </w:rPr>
        <w:t xml:space="preserve">вопожарных полос шириной не менее 10 метров); </w:t>
      </w:r>
    </w:p>
    <w:p w:rsidR="004858D0" w:rsidRPr="004858D0" w:rsidRDefault="004858D0" w:rsidP="004858D0">
      <w:pPr>
        <w:spacing w:line="200" w:lineRule="atLeast"/>
        <w:ind w:firstLine="709"/>
        <w:rPr>
          <w:sz w:val="16"/>
          <w:szCs w:val="16"/>
        </w:rPr>
      </w:pPr>
      <w:r w:rsidRPr="004858D0">
        <w:rPr>
          <w:sz w:val="16"/>
          <w:szCs w:val="16"/>
        </w:rPr>
        <w:t>- активизировать проведение целенаправленных пропагандистских м</w:t>
      </w:r>
      <w:r w:rsidRPr="004858D0">
        <w:rPr>
          <w:sz w:val="16"/>
          <w:szCs w:val="16"/>
        </w:rPr>
        <w:t>е</w:t>
      </w:r>
      <w:r w:rsidRPr="004858D0">
        <w:rPr>
          <w:sz w:val="16"/>
          <w:szCs w:val="16"/>
        </w:rPr>
        <w:t xml:space="preserve">роприятий среди населения об опасности разведения костров на территории населенных пунктов и на прилегающих к ним зонах; </w:t>
      </w:r>
    </w:p>
    <w:p w:rsidR="004858D0" w:rsidRPr="004858D0" w:rsidRDefault="004858D0" w:rsidP="004858D0">
      <w:pPr>
        <w:spacing w:line="200" w:lineRule="atLeast"/>
        <w:ind w:firstLine="709"/>
        <w:rPr>
          <w:sz w:val="16"/>
          <w:szCs w:val="16"/>
        </w:rPr>
      </w:pPr>
      <w:r w:rsidRPr="004858D0">
        <w:rPr>
          <w:sz w:val="16"/>
          <w:szCs w:val="16"/>
        </w:rPr>
        <w:t>- организовывать силами населения и членов добровольных пожарных формирований патрулирование населенных пунктов с первичными средств</w:t>
      </w:r>
      <w:r w:rsidRPr="004858D0">
        <w:rPr>
          <w:sz w:val="16"/>
          <w:szCs w:val="16"/>
        </w:rPr>
        <w:t>а</w:t>
      </w:r>
      <w:r w:rsidRPr="004858D0">
        <w:rPr>
          <w:sz w:val="16"/>
          <w:szCs w:val="16"/>
        </w:rPr>
        <w:t xml:space="preserve">ми пожаротушения, а также подготовку для возможного использования имеющейся водовозной и землеройной техники; </w:t>
      </w:r>
    </w:p>
    <w:p w:rsidR="004858D0" w:rsidRPr="004858D0" w:rsidRDefault="004858D0" w:rsidP="004858D0">
      <w:pPr>
        <w:spacing w:line="200" w:lineRule="atLeast"/>
        <w:ind w:firstLine="709"/>
        <w:rPr>
          <w:sz w:val="16"/>
          <w:szCs w:val="16"/>
        </w:rPr>
      </w:pPr>
      <w:r w:rsidRPr="004858D0">
        <w:rPr>
          <w:sz w:val="16"/>
          <w:szCs w:val="16"/>
        </w:rPr>
        <w:t xml:space="preserve"> - организовать охрану общественного порядка в местах возникновения пожаров на территории населенных пунктов; </w:t>
      </w:r>
    </w:p>
    <w:p w:rsidR="004858D0" w:rsidRPr="004858D0" w:rsidRDefault="004858D0" w:rsidP="004858D0">
      <w:pPr>
        <w:spacing w:line="200" w:lineRule="atLeast"/>
        <w:ind w:firstLine="709"/>
        <w:rPr>
          <w:sz w:val="16"/>
          <w:szCs w:val="16"/>
        </w:rPr>
      </w:pPr>
      <w:r w:rsidRPr="004858D0">
        <w:rPr>
          <w:sz w:val="16"/>
          <w:szCs w:val="16"/>
        </w:rPr>
        <w:t>- определить резервы финансовых средств, горюче-смазочных мат</w:t>
      </w:r>
      <w:r w:rsidRPr="004858D0">
        <w:rPr>
          <w:sz w:val="16"/>
          <w:szCs w:val="16"/>
        </w:rPr>
        <w:t>е</w:t>
      </w:r>
      <w:r w:rsidRPr="004858D0">
        <w:rPr>
          <w:sz w:val="16"/>
          <w:szCs w:val="16"/>
        </w:rPr>
        <w:t>риалов, огнетушащих средств и иных материальных ресурсов для ликвид</w:t>
      </w:r>
      <w:r w:rsidRPr="004858D0">
        <w:rPr>
          <w:sz w:val="16"/>
          <w:szCs w:val="16"/>
        </w:rPr>
        <w:t>а</w:t>
      </w:r>
      <w:r w:rsidRPr="004858D0">
        <w:rPr>
          <w:sz w:val="16"/>
          <w:szCs w:val="16"/>
        </w:rPr>
        <w:t xml:space="preserve">ции возможных пожаров; </w:t>
      </w:r>
    </w:p>
    <w:p w:rsidR="004858D0" w:rsidRPr="004858D0" w:rsidRDefault="004858D0" w:rsidP="004858D0">
      <w:pPr>
        <w:spacing w:line="200" w:lineRule="atLeast"/>
        <w:ind w:firstLine="709"/>
        <w:rPr>
          <w:sz w:val="16"/>
          <w:szCs w:val="16"/>
        </w:rPr>
      </w:pPr>
      <w:r w:rsidRPr="004858D0">
        <w:rPr>
          <w:sz w:val="16"/>
          <w:szCs w:val="16"/>
        </w:rPr>
        <w:t xml:space="preserve"> - определить порядок вызова пожарной охраны; </w:t>
      </w:r>
    </w:p>
    <w:p w:rsidR="004858D0" w:rsidRPr="004858D0" w:rsidRDefault="004858D0" w:rsidP="004858D0">
      <w:pPr>
        <w:spacing w:line="200" w:lineRule="atLeast"/>
        <w:ind w:firstLine="709"/>
        <w:rPr>
          <w:sz w:val="16"/>
          <w:szCs w:val="16"/>
        </w:rPr>
      </w:pPr>
      <w:r w:rsidRPr="004858D0">
        <w:rPr>
          <w:sz w:val="16"/>
          <w:szCs w:val="16"/>
        </w:rPr>
        <w:t>- принять иные дополнительные меры пожарной безопасности, не пр</w:t>
      </w:r>
      <w:r w:rsidRPr="004858D0">
        <w:rPr>
          <w:sz w:val="16"/>
          <w:szCs w:val="16"/>
        </w:rPr>
        <w:t>о</w:t>
      </w:r>
      <w:r w:rsidRPr="004858D0">
        <w:rPr>
          <w:sz w:val="16"/>
          <w:szCs w:val="16"/>
        </w:rPr>
        <w:t xml:space="preserve">тиворечащие законодательству РФ. </w:t>
      </w:r>
    </w:p>
    <w:p w:rsidR="004858D0" w:rsidRPr="004858D0" w:rsidRDefault="004858D0" w:rsidP="004858D0">
      <w:pPr>
        <w:spacing w:line="200" w:lineRule="atLeast"/>
        <w:ind w:firstLine="709"/>
        <w:rPr>
          <w:sz w:val="16"/>
          <w:szCs w:val="16"/>
        </w:rPr>
      </w:pPr>
      <w:r w:rsidRPr="004858D0">
        <w:rPr>
          <w:sz w:val="16"/>
          <w:szCs w:val="16"/>
        </w:rPr>
        <w:t>2. Рекомендовать начальнику 33 ПСЧ  1 ПСО ФПС ГУ МЧС по Пе</w:t>
      </w:r>
      <w:r w:rsidRPr="004858D0">
        <w:rPr>
          <w:sz w:val="16"/>
          <w:szCs w:val="16"/>
        </w:rPr>
        <w:t>н</w:t>
      </w:r>
      <w:r w:rsidRPr="004858D0">
        <w:rPr>
          <w:sz w:val="16"/>
          <w:szCs w:val="16"/>
        </w:rPr>
        <w:t>зенской области:</w:t>
      </w:r>
    </w:p>
    <w:p w:rsidR="004858D0" w:rsidRPr="004858D0" w:rsidRDefault="004858D0" w:rsidP="004858D0">
      <w:pPr>
        <w:spacing w:line="200" w:lineRule="atLeast"/>
        <w:ind w:firstLine="709"/>
        <w:rPr>
          <w:sz w:val="16"/>
          <w:szCs w:val="16"/>
        </w:rPr>
      </w:pPr>
      <w:r w:rsidRPr="004858D0">
        <w:rPr>
          <w:sz w:val="16"/>
          <w:szCs w:val="16"/>
        </w:rPr>
        <w:t xml:space="preserve"> - на период особого противопожарного режима осуществить перевод личного состава (персонала) пожарной охраны на усиленный вариант нес</w:t>
      </w:r>
      <w:r w:rsidRPr="004858D0">
        <w:rPr>
          <w:sz w:val="16"/>
          <w:szCs w:val="16"/>
        </w:rPr>
        <w:t>е</w:t>
      </w:r>
      <w:r w:rsidRPr="004858D0">
        <w:rPr>
          <w:sz w:val="16"/>
          <w:szCs w:val="16"/>
        </w:rPr>
        <w:t xml:space="preserve">ния службы; </w:t>
      </w:r>
    </w:p>
    <w:p w:rsidR="004858D0" w:rsidRPr="004858D0" w:rsidRDefault="004858D0" w:rsidP="004858D0">
      <w:pPr>
        <w:spacing w:line="200" w:lineRule="atLeast"/>
        <w:ind w:firstLine="709"/>
        <w:rPr>
          <w:sz w:val="16"/>
          <w:szCs w:val="16"/>
        </w:rPr>
      </w:pPr>
      <w:r w:rsidRPr="004858D0">
        <w:rPr>
          <w:sz w:val="16"/>
          <w:szCs w:val="16"/>
        </w:rPr>
        <w:t xml:space="preserve">- организовать круглосуточное дежурство личного состава (персонала) пожарной охраны в соответствии с разрабатываемыми графиками; </w:t>
      </w:r>
    </w:p>
    <w:p w:rsidR="004858D0" w:rsidRPr="004858D0" w:rsidRDefault="004858D0" w:rsidP="004858D0">
      <w:pPr>
        <w:spacing w:line="200" w:lineRule="atLeast"/>
        <w:ind w:firstLine="709"/>
        <w:rPr>
          <w:sz w:val="16"/>
          <w:szCs w:val="16"/>
        </w:rPr>
      </w:pPr>
      <w:r w:rsidRPr="004858D0">
        <w:rPr>
          <w:sz w:val="16"/>
          <w:szCs w:val="16"/>
        </w:rPr>
        <w:t>- организовать ежесуточные дополнительные дневные и ночные пр</w:t>
      </w:r>
      <w:r w:rsidRPr="004858D0">
        <w:rPr>
          <w:sz w:val="16"/>
          <w:szCs w:val="16"/>
        </w:rPr>
        <w:t>о</w:t>
      </w:r>
      <w:r w:rsidRPr="004858D0">
        <w:rPr>
          <w:sz w:val="16"/>
          <w:szCs w:val="16"/>
        </w:rPr>
        <w:t>верки несения службы и состояния пожарной безопасности объектов пре</w:t>
      </w:r>
      <w:r w:rsidRPr="004858D0">
        <w:rPr>
          <w:sz w:val="16"/>
          <w:szCs w:val="16"/>
        </w:rPr>
        <w:t>д</w:t>
      </w:r>
      <w:r w:rsidRPr="004858D0">
        <w:rPr>
          <w:sz w:val="16"/>
          <w:szCs w:val="16"/>
        </w:rPr>
        <w:t xml:space="preserve">приятий и организаций; </w:t>
      </w:r>
    </w:p>
    <w:p w:rsidR="004858D0" w:rsidRPr="004858D0" w:rsidRDefault="004858D0" w:rsidP="004858D0">
      <w:pPr>
        <w:spacing w:line="200" w:lineRule="atLeast"/>
        <w:ind w:firstLine="709"/>
        <w:rPr>
          <w:sz w:val="16"/>
          <w:szCs w:val="16"/>
        </w:rPr>
      </w:pPr>
      <w:r w:rsidRPr="004858D0">
        <w:rPr>
          <w:sz w:val="16"/>
          <w:szCs w:val="16"/>
        </w:rPr>
        <w:t>- создать необходимый дополнительный резерв горюче-смазочных м</w:t>
      </w:r>
      <w:r w:rsidRPr="004858D0">
        <w:rPr>
          <w:sz w:val="16"/>
          <w:szCs w:val="16"/>
        </w:rPr>
        <w:t>а</w:t>
      </w:r>
      <w:r w:rsidRPr="004858D0">
        <w:rPr>
          <w:sz w:val="16"/>
          <w:szCs w:val="16"/>
        </w:rPr>
        <w:t xml:space="preserve">териалов и огнетушащих веществ. </w:t>
      </w:r>
    </w:p>
    <w:p w:rsidR="004858D0" w:rsidRPr="004858D0" w:rsidRDefault="004858D0" w:rsidP="004858D0">
      <w:pPr>
        <w:spacing w:line="200" w:lineRule="atLeast"/>
        <w:ind w:firstLine="709"/>
        <w:rPr>
          <w:sz w:val="16"/>
          <w:szCs w:val="16"/>
        </w:rPr>
      </w:pPr>
      <w:r w:rsidRPr="004858D0">
        <w:rPr>
          <w:sz w:val="16"/>
          <w:szCs w:val="16"/>
        </w:rPr>
        <w:t>3. Рекомендовать  ПП МО МВД России «Колышлейский» (дислокация с. Малая Сердоба):</w:t>
      </w:r>
    </w:p>
    <w:p w:rsidR="004858D0" w:rsidRPr="004858D0" w:rsidRDefault="004858D0" w:rsidP="004858D0">
      <w:pPr>
        <w:pStyle w:val="a7"/>
        <w:spacing w:before="0" w:after="0" w:line="200" w:lineRule="atLeast"/>
        <w:ind w:firstLine="709"/>
        <w:jc w:val="both"/>
        <w:rPr>
          <w:rFonts w:ascii="Times New Roman" w:hAnsi="Times New Roman" w:cs="Times New Roman"/>
          <w:sz w:val="16"/>
          <w:szCs w:val="16"/>
        </w:rPr>
      </w:pPr>
      <w:r w:rsidRPr="004858D0">
        <w:rPr>
          <w:rFonts w:ascii="Times New Roman" w:hAnsi="Times New Roman" w:cs="Times New Roman"/>
          <w:sz w:val="16"/>
          <w:szCs w:val="16"/>
        </w:rPr>
        <w:t>- совместно с ГКУ ПО «Камешкирско-Лопатинское лесничество» отд</w:t>
      </w:r>
      <w:r w:rsidRPr="004858D0">
        <w:rPr>
          <w:rFonts w:ascii="Times New Roman" w:hAnsi="Times New Roman" w:cs="Times New Roman"/>
          <w:sz w:val="16"/>
          <w:szCs w:val="16"/>
        </w:rPr>
        <w:t>е</w:t>
      </w:r>
      <w:r w:rsidRPr="004858D0">
        <w:rPr>
          <w:rFonts w:ascii="Times New Roman" w:hAnsi="Times New Roman" w:cs="Times New Roman"/>
          <w:sz w:val="16"/>
          <w:szCs w:val="16"/>
        </w:rPr>
        <w:t>ление Малосердобинское, организовать патрулирование участков леса наиболее опасных в пожарном отношении для выявления и пресечения наруш</w:t>
      </w:r>
      <w:r w:rsidRPr="004858D0">
        <w:rPr>
          <w:rFonts w:ascii="Times New Roman" w:hAnsi="Times New Roman" w:cs="Times New Roman"/>
          <w:sz w:val="16"/>
          <w:szCs w:val="16"/>
        </w:rPr>
        <w:t>е</w:t>
      </w:r>
      <w:r w:rsidRPr="004858D0">
        <w:rPr>
          <w:rFonts w:ascii="Times New Roman" w:hAnsi="Times New Roman" w:cs="Times New Roman"/>
          <w:sz w:val="16"/>
          <w:szCs w:val="16"/>
        </w:rPr>
        <w:t>ний гражданами требований Правил пожарной безопасности в лесах и привлечение к ответственности лиц, виновных в возникновении лесных пож</w:t>
      </w:r>
      <w:r w:rsidRPr="004858D0">
        <w:rPr>
          <w:rFonts w:ascii="Times New Roman" w:hAnsi="Times New Roman" w:cs="Times New Roman"/>
          <w:sz w:val="16"/>
          <w:szCs w:val="16"/>
        </w:rPr>
        <w:t>а</w:t>
      </w:r>
      <w:r w:rsidRPr="004858D0">
        <w:rPr>
          <w:rFonts w:ascii="Times New Roman" w:hAnsi="Times New Roman" w:cs="Times New Roman"/>
          <w:sz w:val="16"/>
          <w:szCs w:val="16"/>
        </w:rPr>
        <w:t xml:space="preserve">ров. </w:t>
      </w:r>
    </w:p>
    <w:p w:rsidR="004858D0" w:rsidRPr="004858D0" w:rsidRDefault="004858D0" w:rsidP="004858D0">
      <w:pPr>
        <w:spacing w:line="200" w:lineRule="atLeast"/>
        <w:ind w:firstLine="709"/>
        <w:rPr>
          <w:sz w:val="16"/>
          <w:szCs w:val="16"/>
        </w:rPr>
      </w:pPr>
      <w:r w:rsidRPr="004858D0">
        <w:rPr>
          <w:sz w:val="16"/>
          <w:szCs w:val="16"/>
        </w:rPr>
        <w:t>4. Рекомендовать руководителям  организаций, учреждений, предпр</w:t>
      </w:r>
      <w:r w:rsidRPr="004858D0">
        <w:rPr>
          <w:sz w:val="16"/>
          <w:szCs w:val="16"/>
        </w:rPr>
        <w:t>и</w:t>
      </w:r>
      <w:r w:rsidRPr="004858D0">
        <w:rPr>
          <w:sz w:val="16"/>
          <w:szCs w:val="16"/>
        </w:rPr>
        <w:t xml:space="preserve">ятий всех форм собственности при установлении особого противопожарного режима: </w:t>
      </w:r>
    </w:p>
    <w:p w:rsidR="004858D0" w:rsidRPr="004858D0" w:rsidRDefault="004858D0" w:rsidP="004858D0">
      <w:pPr>
        <w:spacing w:line="200" w:lineRule="atLeast"/>
        <w:ind w:firstLine="709"/>
        <w:rPr>
          <w:sz w:val="16"/>
          <w:szCs w:val="16"/>
        </w:rPr>
      </w:pPr>
      <w:r w:rsidRPr="004858D0">
        <w:rPr>
          <w:sz w:val="16"/>
          <w:szCs w:val="16"/>
        </w:rPr>
        <w:t xml:space="preserve">- организовать круглосуточное дежурство имеющихся подразделений добровольной пожарной охраны и пожарной (приспособленной для целей пожаротушения) техники, установку звуковой сигнализации для оповещения людей на случай пожара; </w:t>
      </w:r>
    </w:p>
    <w:p w:rsidR="004858D0" w:rsidRPr="004858D0" w:rsidRDefault="004858D0" w:rsidP="004858D0">
      <w:pPr>
        <w:spacing w:line="200" w:lineRule="atLeast"/>
        <w:ind w:firstLine="709"/>
        <w:rPr>
          <w:sz w:val="16"/>
          <w:szCs w:val="16"/>
        </w:rPr>
      </w:pPr>
      <w:r w:rsidRPr="004858D0">
        <w:rPr>
          <w:sz w:val="16"/>
          <w:szCs w:val="16"/>
        </w:rPr>
        <w:t xml:space="preserve">- обеспечить запасы воды для целей пожаротушения; </w:t>
      </w:r>
    </w:p>
    <w:p w:rsidR="004858D0" w:rsidRPr="004858D0" w:rsidRDefault="004858D0" w:rsidP="004858D0">
      <w:pPr>
        <w:spacing w:line="200" w:lineRule="atLeast"/>
        <w:ind w:firstLine="709"/>
        <w:rPr>
          <w:sz w:val="16"/>
          <w:szCs w:val="16"/>
        </w:rPr>
      </w:pPr>
      <w:r w:rsidRPr="004858D0">
        <w:rPr>
          <w:sz w:val="16"/>
          <w:szCs w:val="16"/>
        </w:rPr>
        <w:t>- принять меры по удаления сухой травы, иного горючего мусора с те</w:t>
      </w:r>
      <w:r w:rsidRPr="004858D0">
        <w:rPr>
          <w:sz w:val="16"/>
          <w:szCs w:val="16"/>
        </w:rPr>
        <w:t>р</w:t>
      </w:r>
      <w:r w:rsidRPr="004858D0">
        <w:rPr>
          <w:sz w:val="16"/>
          <w:szCs w:val="16"/>
        </w:rPr>
        <w:t xml:space="preserve">риторий, прилегающих к границам предприятий, организаций; </w:t>
      </w:r>
    </w:p>
    <w:p w:rsidR="004858D0" w:rsidRPr="004858D0" w:rsidRDefault="004858D0" w:rsidP="004858D0">
      <w:pPr>
        <w:spacing w:line="200" w:lineRule="atLeast"/>
        <w:ind w:firstLine="709"/>
        <w:rPr>
          <w:sz w:val="16"/>
          <w:szCs w:val="16"/>
        </w:rPr>
      </w:pPr>
      <w:r w:rsidRPr="004858D0">
        <w:rPr>
          <w:sz w:val="16"/>
          <w:szCs w:val="16"/>
        </w:rPr>
        <w:t>- провести внеплановые противопожарные инструктажи с целью дов</w:t>
      </w:r>
      <w:r w:rsidRPr="004858D0">
        <w:rPr>
          <w:sz w:val="16"/>
          <w:szCs w:val="16"/>
        </w:rPr>
        <w:t>е</w:t>
      </w:r>
      <w:r w:rsidRPr="004858D0">
        <w:rPr>
          <w:sz w:val="16"/>
          <w:szCs w:val="16"/>
        </w:rPr>
        <w:t xml:space="preserve">дения до работников организаций обстановки с пожарами и мер пожарной безопасности в быту; </w:t>
      </w:r>
    </w:p>
    <w:p w:rsidR="004858D0" w:rsidRPr="004858D0" w:rsidRDefault="004858D0" w:rsidP="004858D0">
      <w:pPr>
        <w:spacing w:line="200" w:lineRule="atLeast"/>
        <w:ind w:firstLine="709"/>
        <w:rPr>
          <w:sz w:val="16"/>
          <w:szCs w:val="16"/>
        </w:rPr>
      </w:pPr>
      <w:r w:rsidRPr="004858D0">
        <w:rPr>
          <w:sz w:val="16"/>
          <w:szCs w:val="16"/>
        </w:rPr>
        <w:t xml:space="preserve">- определить порядок вызова пожарной охраны; </w:t>
      </w:r>
    </w:p>
    <w:p w:rsidR="004858D0" w:rsidRPr="004858D0" w:rsidRDefault="004858D0" w:rsidP="004858D0">
      <w:pPr>
        <w:shd w:val="clear" w:color="auto" w:fill="FFFFFF"/>
        <w:spacing w:line="200" w:lineRule="atLeast"/>
        <w:ind w:firstLine="709"/>
        <w:rPr>
          <w:sz w:val="16"/>
          <w:szCs w:val="16"/>
        </w:rPr>
      </w:pPr>
      <w:r w:rsidRPr="004858D0">
        <w:rPr>
          <w:sz w:val="16"/>
          <w:szCs w:val="16"/>
        </w:rPr>
        <w:t>- осуществить иные мероприятия, связанные с решением вопросов с</w:t>
      </w:r>
      <w:r w:rsidRPr="004858D0">
        <w:rPr>
          <w:sz w:val="16"/>
          <w:szCs w:val="16"/>
        </w:rPr>
        <w:t>о</w:t>
      </w:r>
      <w:r w:rsidRPr="004858D0">
        <w:rPr>
          <w:sz w:val="16"/>
          <w:szCs w:val="16"/>
        </w:rPr>
        <w:t xml:space="preserve">действия пожарной охране при тушении пожаров. </w:t>
      </w:r>
    </w:p>
    <w:p w:rsidR="004858D0" w:rsidRPr="004858D0" w:rsidRDefault="004858D0" w:rsidP="004858D0">
      <w:pPr>
        <w:shd w:val="clear" w:color="auto" w:fill="FFFFFF"/>
        <w:spacing w:line="276" w:lineRule="exact"/>
        <w:rPr>
          <w:sz w:val="16"/>
          <w:szCs w:val="16"/>
        </w:rPr>
      </w:pPr>
    </w:p>
    <w:p w:rsidR="004858D0" w:rsidRPr="004858D0" w:rsidRDefault="004858D0" w:rsidP="004858D0">
      <w:pPr>
        <w:spacing w:line="100" w:lineRule="atLeast"/>
        <w:jc w:val="center"/>
        <w:rPr>
          <w:sz w:val="16"/>
          <w:szCs w:val="16"/>
        </w:rPr>
      </w:pPr>
      <w:r>
        <w:rPr>
          <w:b/>
          <w:noProof/>
          <w:sz w:val="16"/>
          <w:szCs w:val="16"/>
        </w:rPr>
        <w:pict>
          <v:line id="_x0000_s1976" style="position:absolute;left:0;text-align:left;z-index:251655680" from="25pt,2.3pt" to="519.65pt,2.3pt" strokeweight="1.01mm">
            <v:stroke dashstyle="1 1" joinstyle="miter"/>
          </v:line>
        </w:pict>
      </w:r>
    </w:p>
    <w:p w:rsidR="004C5D72" w:rsidRPr="00957639" w:rsidRDefault="004C5D72" w:rsidP="004C5D72">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4C5D72" w:rsidRDefault="004C5D72" w:rsidP="004C5D72">
      <w:pPr>
        <w:overflowPunct w:val="0"/>
        <w:autoSpaceDE w:val="0"/>
        <w:autoSpaceDN w:val="0"/>
        <w:adjustRightInd w:val="0"/>
        <w:ind w:firstLine="0"/>
        <w:jc w:val="center"/>
        <w:textAlignment w:val="baseline"/>
        <w:rPr>
          <w:b/>
          <w:sz w:val="20"/>
          <w:szCs w:val="20"/>
        </w:rPr>
      </w:pPr>
      <w:r>
        <w:rPr>
          <w:b/>
          <w:sz w:val="20"/>
          <w:szCs w:val="20"/>
        </w:rPr>
        <w:t>Пензенской области №</w:t>
      </w:r>
      <w:r w:rsidR="008E7C4F">
        <w:rPr>
          <w:b/>
          <w:sz w:val="20"/>
          <w:szCs w:val="20"/>
        </w:rPr>
        <w:t>128</w:t>
      </w:r>
      <w:r>
        <w:rPr>
          <w:b/>
          <w:sz w:val="20"/>
          <w:szCs w:val="20"/>
        </w:rPr>
        <w:t xml:space="preserve"> от </w:t>
      </w:r>
      <w:r w:rsidR="008E7C4F">
        <w:rPr>
          <w:b/>
          <w:sz w:val="20"/>
          <w:szCs w:val="20"/>
        </w:rPr>
        <w:t>30</w:t>
      </w:r>
      <w:r>
        <w:rPr>
          <w:b/>
          <w:sz w:val="20"/>
          <w:szCs w:val="20"/>
        </w:rPr>
        <w:t>.05.2025</w:t>
      </w:r>
      <w:r w:rsidRPr="00957639">
        <w:rPr>
          <w:b/>
          <w:sz w:val="20"/>
          <w:szCs w:val="20"/>
        </w:rPr>
        <w:t xml:space="preserve"> года</w:t>
      </w:r>
    </w:p>
    <w:p w:rsidR="008E7C4F" w:rsidRPr="008E7C4F" w:rsidRDefault="008E7C4F" w:rsidP="008E7C4F">
      <w:pPr>
        <w:jc w:val="center"/>
        <w:rPr>
          <w:b/>
          <w:color w:val="000000"/>
          <w:sz w:val="20"/>
          <w:szCs w:val="20"/>
        </w:rPr>
      </w:pPr>
      <w:r w:rsidRPr="008E7C4F">
        <w:rPr>
          <w:b/>
          <w:bCs/>
          <w:sz w:val="20"/>
          <w:szCs w:val="20"/>
        </w:rPr>
        <w:t>О проведении запроса котировок в электронной форме</w:t>
      </w:r>
    </w:p>
    <w:p w:rsidR="008E7C4F" w:rsidRPr="008E7C4F" w:rsidRDefault="008E7C4F" w:rsidP="008E7C4F">
      <w:pPr>
        <w:rPr>
          <w:b/>
          <w:sz w:val="16"/>
          <w:szCs w:val="16"/>
        </w:rPr>
      </w:pPr>
      <w:r w:rsidRPr="008E7C4F">
        <w:rPr>
          <w:color w:val="000000"/>
          <w:sz w:val="16"/>
          <w:szCs w:val="16"/>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r w:rsidRPr="008E7C4F">
        <w:rPr>
          <w:sz w:val="16"/>
          <w:szCs w:val="16"/>
        </w:rPr>
        <w:t>,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w:t>
      </w:r>
      <w:r w:rsidRPr="008E7C4F">
        <w:rPr>
          <w:rStyle w:val="u"/>
          <w:sz w:val="16"/>
          <w:szCs w:val="16"/>
        </w:rPr>
        <w:t xml:space="preserve">, </w:t>
      </w:r>
      <w:r w:rsidRPr="008E7C4F">
        <w:rPr>
          <w:color w:val="000000"/>
          <w:sz w:val="16"/>
          <w:szCs w:val="16"/>
        </w:rPr>
        <w:t>руководствуясь ст.30 Устава Малосердобинского района,</w:t>
      </w:r>
    </w:p>
    <w:p w:rsidR="008E7C4F" w:rsidRPr="008E7C4F" w:rsidRDefault="008E7C4F" w:rsidP="008E7C4F">
      <w:pPr>
        <w:jc w:val="center"/>
        <w:rPr>
          <w:b/>
          <w:sz w:val="16"/>
          <w:szCs w:val="16"/>
        </w:rPr>
      </w:pPr>
    </w:p>
    <w:p w:rsidR="008E7C4F" w:rsidRPr="008E7C4F" w:rsidRDefault="008E7C4F" w:rsidP="008E7C4F">
      <w:pPr>
        <w:shd w:val="clear" w:color="auto" w:fill="FFFFFF"/>
        <w:ind w:left="-284" w:right="-522" w:firstLine="568"/>
        <w:jc w:val="center"/>
        <w:rPr>
          <w:sz w:val="16"/>
          <w:szCs w:val="16"/>
        </w:rPr>
      </w:pPr>
      <w:r w:rsidRPr="008E7C4F">
        <w:rPr>
          <w:b/>
          <w:bCs/>
          <w:color w:val="000000"/>
          <w:spacing w:val="-3"/>
          <w:sz w:val="16"/>
          <w:szCs w:val="16"/>
        </w:rPr>
        <w:t>Администрация Малосердобинского района постановляет:</w:t>
      </w:r>
    </w:p>
    <w:p w:rsidR="008E7C4F" w:rsidRPr="008E7C4F" w:rsidRDefault="008E7C4F" w:rsidP="008E7C4F">
      <w:pPr>
        <w:ind w:firstLine="708"/>
        <w:rPr>
          <w:sz w:val="16"/>
          <w:szCs w:val="16"/>
        </w:rPr>
      </w:pPr>
    </w:p>
    <w:p w:rsidR="008E7C4F" w:rsidRPr="008E7C4F" w:rsidRDefault="008E7C4F" w:rsidP="008E7C4F">
      <w:pPr>
        <w:ind w:firstLine="708"/>
        <w:rPr>
          <w:sz w:val="16"/>
          <w:szCs w:val="16"/>
        </w:rPr>
      </w:pPr>
      <w:r w:rsidRPr="008E7C4F">
        <w:rPr>
          <w:sz w:val="16"/>
          <w:szCs w:val="16"/>
        </w:rPr>
        <w:t>1. Провести запрос котировок в электронной форме на поставку горюче - смазочных материалов для нужд администрации</w:t>
      </w:r>
      <w:r w:rsidRPr="008E7C4F">
        <w:rPr>
          <w:color w:val="000000"/>
          <w:sz w:val="16"/>
          <w:szCs w:val="16"/>
        </w:rPr>
        <w:t xml:space="preserve"> Малосердобинского</w:t>
      </w:r>
      <w:r w:rsidRPr="008E7C4F">
        <w:rPr>
          <w:color w:val="000000"/>
          <w:sz w:val="16"/>
          <w:szCs w:val="16"/>
          <w:shd w:val="clear" w:color="auto" w:fill="FFFFFF"/>
        </w:rPr>
        <w:t xml:space="preserve"> района</w:t>
      </w:r>
      <w:r w:rsidRPr="008E7C4F">
        <w:rPr>
          <w:color w:val="000000"/>
          <w:sz w:val="16"/>
          <w:szCs w:val="16"/>
        </w:rPr>
        <w:t xml:space="preserve"> Пензенской области в третьем квартале 2025 года</w:t>
      </w:r>
      <w:r w:rsidRPr="008E7C4F">
        <w:rPr>
          <w:sz w:val="16"/>
          <w:szCs w:val="16"/>
        </w:rPr>
        <w:t>.</w:t>
      </w:r>
    </w:p>
    <w:p w:rsidR="008E7C4F" w:rsidRPr="008E7C4F" w:rsidRDefault="008E7C4F" w:rsidP="008E7C4F">
      <w:pPr>
        <w:ind w:firstLine="709"/>
        <w:rPr>
          <w:sz w:val="16"/>
          <w:szCs w:val="16"/>
        </w:rPr>
      </w:pPr>
      <w:r w:rsidRPr="008E7C4F">
        <w:rPr>
          <w:sz w:val="16"/>
          <w:szCs w:val="16"/>
        </w:rPr>
        <w:lastRenderedPageBreak/>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8E7C4F" w:rsidRPr="008E7C4F" w:rsidRDefault="008E7C4F" w:rsidP="008E7C4F">
      <w:pPr>
        <w:ind w:firstLine="708"/>
        <w:rPr>
          <w:sz w:val="16"/>
          <w:szCs w:val="16"/>
        </w:rPr>
      </w:pPr>
      <w:r w:rsidRPr="008E7C4F">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8E7C4F" w:rsidRPr="008E7C4F" w:rsidRDefault="008E7C4F" w:rsidP="008E7C4F">
      <w:pPr>
        <w:ind w:firstLine="708"/>
        <w:rPr>
          <w:sz w:val="16"/>
          <w:szCs w:val="16"/>
        </w:rPr>
      </w:pPr>
      <w:r w:rsidRPr="008E7C4F">
        <w:rPr>
          <w:sz w:val="16"/>
          <w:szCs w:val="16"/>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8E7C4F" w:rsidRPr="008E7C4F" w:rsidRDefault="008E7C4F" w:rsidP="008E7C4F">
      <w:pPr>
        <w:ind w:firstLine="708"/>
        <w:rPr>
          <w:sz w:val="16"/>
          <w:szCs w:val="16"/>
        </w:rPr>
      </w:pPr>
      <w:r w:rsidRPr="008E7C4F">
        <w:rPr>
          <w:sz w:val="16"/>
          <w:szCs w:val="16"/>
        </w:rPr>
        <w:t>5. Контроль за исполнением настоящего постановления возложить на руководителя аппарата администрации Малосердобинского района.</w:t>
      </w:r>
    </w:p>
    <w:p w:rsidR="008E7C4F" w:rsidRPr="008E7C4F" w:rsidRDefault="008E7C4F" w:rsidP="008E7C4F">
      <w:pPr>
        <w:ind w:firstLine="708"/>
        <w:rPr>
          <w:sz w:val="16"/>
          <w:szCs w:val="16"/>
        </w:rPr>
      </w:pPr>
      <w:r w:rsidRPr="008E7C4F">
        <w:rPr>
          <w:sz w:val="16"/>
          <w:szCs w:val="16"/>
        </w:rPr>
        <w:t xml:space="preserve">              </w:t>
      </w:r>
    </w:p>
    <w:p w:rsidR="008E7C4F" w:rsidRPr="008E7C4F" w:rsidRDefault="008E7C4F" w:rsidP="008E7C4F">
      <w:pPr>
        <w:ind w:firstLine="708"/>
        <w:rPr>
          <w:sz w:val="16"/>
          <w:szCs w:val="16"/>
        </w:rPr>
      </w:pPr>
    </w:p>
    <w:p w:rsidR="008E7C4F" w:rsidRPr="008E7C4F" w:rsidRDefault="008E7C4F" w:rsidP="008E7C4F">
      <w:pPr>
        <w:ind w:firstLine="708"/>
        <w:rPr>
          <w:sz w:val="16"/>
          <w:szCs w:val="16"/>
        </w:rPr>
      </w:pPr>
      <w:r w:rsidRPr="008E7C4F">
        <w:rPr>
          <w:sz w:val="16"/>
          <w:szCs w:val="16"/>
        </w:rPr>
        <w:t xml:space="preserve">                      Глава</w:t>
      </w:r>
    </w:p>
    <w:p w:rsidR="008E7C4F" w:rsidRPr="008E7C4F" w:rsidRDefault="008E7C4F" w:rsidP="008E7C4F">
      <w:pPr>
        <w:ind w:firstLine="708"/>
        <w:rPr>
          <w:sz w:val="16"/>
          <w:szCs w:val="16"/>
        </w:rPr>
      </w:pPr>
      <w:r w:rsidRPr="008E7C4F">
        <w:rPr>
          <w:sz w:val="16"/>
          <w:szCs w:val="16"/>
        </w:rPr>
        <w:t xml:space="preserve">     Малосердобинского района                                     И.А. Кирюхин</w:t>
      </w:r>
    </w:p>
    <w:p w:rsidR="00BE6E61" w:rsidRPr="008E7C4F" w:rsidRDefault="00BE6E61" w:rsidP="00C05312">
      <w:pPr>
        <w:jc w:val="center"/>
        <w:rPr>
          <w:b/>
          <w:sz w:val="16"/>
          <w:szCs w:val="16"/>
        </w:rPr>
      </w:pPr>
    </w:p>
    <w:p w:rsidR="00BE6E61" w:rsidRPr="008E7C4F" w:rsidRDefault="008E7C4F" w:rsidP="00C05312">
      <w:pPr>
        <w:jc w:val="center"/>
        <w:rPr>
          <w:b/>
          <w:sz w:val="16"/>
          <w:szCs w:val="16"/>
        </w:rPr>
      </w:pPr>
      <w:r>
        <w:rPr>
          <w:b/>
          <w:noProof/>
          <w:sz w:val="16"/>
          <w:szCs w:val="16"/>
        </w:rPr>
        <w:pict>
          <v:line id="_x0000_s1974" style="position:absolute;left:0;text-align:left;z-index:251653632" from="35.65pt,7.75pt" to="530.3pt,7.75pt" strokeweight="1.01mm">
            <v:stroke dashstyle="1 1" joinstyle="miter"/>
          </v:line>
        </w:pict>
      </w:r>
    </w:p>
    <w:p w:rsidR="008E7C4F" w:rsidRPr="00957639" w:rsidRDefault="008E7C4F" w:rsidP="008E7C4F">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E7C4F" w:rsidRDefault="008E7C4F" w:rsidP="008E7C4F">
      <w:pPr>
        <w:overflowPunct w:val="0"/>
        <w:autoSpaceDE w:val="0"/>
        <w:autoSpaceDN w:val="0"/>
        <w:adjustRightInd w:val="0"/>
        <w:ind w:firstLine="0"/>
        <w:jc w:val="center"/>
        <w:textAlignment w:val="baseline"/>
        <w:rPr>
          <w:b/>
          <w:sz w:val="20"/>
          <w:szCs w:val="20"/>
        </w:rPr>
      </w:pPr>
      <w:r>
        <w:rPr>
          <w:b/>
          <w:sz w:val="20"/>
          <w:szCs w:val="20"/>
        </w:rPr>
        <w:t>Пензенской области №1</w:t>
      </w:r>
      <w:r w:rsidR="00BC2A97">
        <w:rPr>
          <w:b/>
          <w:sz w:val="20"/>
          <w:szCs w:val="20"/>
        </w:rPr>
        <w:t>29</w:t>
      </w:r>
      <w:r>
        <w:rPr>
          <w:b/>
          <w:sz w:val="20"/>
          <w:szCs w:val="20"/>
        </w:rPr>
        <w:t xml:space="preserve"> от </w:t>
      </w:r>
      <w:r w:rsidR="00BC2A97">
        <w:rPr>
          <w:b/>
          <w:sz w:val="20"/>
          <w:szCs w:val="20"/>
        </w:rPr>
        <w:t>02</w:t>
      </w:r>
      <w:r>
        <w:rPr>
          <w:b/>
          <w:sz w:val="20"/>
          <w:szCs w:val="20"/>
        </w:rPr>
        <w:t>.0</w:t>
      </w:r>
      <w:r w:rsidR="00BC2A97">
        <w:rPr>
          <w:b/>
          <w:sz w:val="20"/>
          <w:szCs w:val="20"/>
        </w:rPr>
        <w:t>6</w:t>
      </w:r>
      <w:r>
        <w:rPr>
          <w:b/>
          <w:sz w:val="20"/>
          <w:szCs w:val="20"/>
        </w:rPr>
        <w:t>.2025</w:t>
      </w:r>
      <w:r w:rsidRPr="00957639">
        <w:rPr>
          <w:b/>
          <w:sz w:val="20"/>
          <w:szCs w:val="20"/>
        </w:rPr>
        <w:t xml:space="preserve"> года</w:t>
      </w:r>
    </w:p>
    <w:p w:rsidR="0071641D" w:rsidRPr="00BC2A97" w:rsidRDefault="00BC2A97" w:rsidP="00C05312">
      <w:pPr>
        <w:jc w:val="center"/>
        <w:rPr>
          <w:b/>
          <w:sz w:val="20"/>
          <w:szCs w:val="20"/>
        </w:rPr>
      </w:pPr>
      <w:r w:rsidRPr="00BC2A97">
        <w:rPr>
          <w:b/>
          <w:bCs/>
          <w:sz w:val="20"/>
          <w:szCs w:val="20"/>
        </w:rPr>
        <w:t>О проведении аукциона в электронной форме</w:t>
      </w:r>
    </w:p>
    <w:p w:rsidR="00BC2A97" w:rsidRPr="00BC2A97" w:rsidRDefault="00BC2A97" w:rsidP="00BC2A97">
      <w:pPr>
        <w:rPr>
          <w:b/>
          <w:sz w:val="16"/>
          <w:szCs w:val="16"/>
        </w:rPr>
      </w:pPr>
      <w:r w:rsidRPr="00BC2A97">
        <w:rPr>
          <w:color w:val="000000"/>
          <w:sz w:val="16"/>
          <w:szCs w:val="16"/>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 руководствуясь ст.30 Устава Малосердобинского района,</w:t>
      </w:r>
    </w:p>
    <w:p w:rsidR="00BC2A97" w:rsidRPr="00BC2A97" w:rsidRDefault="00BC2A97" w:rsidP="00BC2A97">
      <w:pPr>
        <w:jc w:val="center"/>
        <w:rPr>
          <w:b/>
          <w:sz w:val="16"/>
          <w:szCs w:val="16"/>
        </w:rPr>
      </w:pPr>
    </w:p>
    <w:p w:rsidR="00BC2A97" w:rsidRPr="00BC2A97" w:rsidRDefault="00BC2A97" w:rsidP="00BC2A97">
      <w:pPr>
        <w:shd w:val="clear" w:color="auto" w:fill="FFFFFF"/>
        <w:ind w:left="-284" w:right="-522" w:firstLine="568"/>
        <w:jc w:val="center"/>
        <w:rPr>
          <w:sz w:val="16"/>
          <w:szCs w:val="16"/>
        </w:rPr>
      </w:pPr>
      <w:r w:rsidRPr="00BC2A97">
        <w:rPr>
          <w:b/>
          <w:bCs/>
          <w:color w:val="000000"/>
          <w:spacing w:val="-3"/>
          <w:sz w:val="16"/>
          <w:szCs w:val="16"/>
        </w:rPr>
        <w:t>Администрация Малосердобинского района постановляет:</w:t>
      </w:r>
    </w:p>
    <w:p w:rsidR="00BC2A97" w:rsidRPr="00BC2A97" w:rsidRDefault="00BC2A97" w:rsidP="00BC2A97">
      <w:pPr>
        <w:ind w:firstLine="708"/>
        <w:rPr>
          <w:sz w:val="16"/>
          <w:szCs w:val="16"/>
        </w:rPr>
      </w:pPr>
    </w:p>
    <w:p w:rsidR="00BC2A97" w:rsidRPr="00BC2A97" w:rsidRDefault="00BC2A97" w:rsidP="00BC2A97">
      <w:pPr>
        <w:rPr>
          <w:sz w:val="16"/>
          <w:szCs w:val="16"/>
        </w:rPr>
      </w:pPr>
      <w:r w:rsidRPr="00BC2A97">
        <w:rPr>
          <w:sz w:val="16"/>
          <w:szCs w:val="16"/>
        </w:rPr>
        <w:tab/>
        <w:t>1. Провести аукцион в электронной форме на п</w:t>
      </w:r>
      <w:r w:rsidRPr="00BC2A97">
        <w:rPr>
          <w:rStyle w:val="affffffa"/>
          <w:b w:val="0"/>
          <w:sz w:val="16"/>
          <w:szCs w:val="16"/>
        </w:rPr>
        <w:t xml:space="preserve">оставку автоматизированного рабочего места (системный блок, монитор, клавиатура, </w:t>
      </w:r>
      <w:r w:rsidRPr="00BC2A97">
        <w:rPr>
          <w:sz w:val="16"/>
          <w:szCs w:val="16"/>
        </w:rPr>
        <w:t>манипулятор типа мышь).</w:t>
      </w:r>
    </w:p>
    <w:p w:rsidR="00BC2A97" w:rsidRPr="00BC2A97" w:rsidRDefault="00BC2A97" w:rsidP="00BC2A97">
      <w:pPr>
        <w:ind w:firstLine="709"/>
        <w:rPr>
          <w:sz w:val="16"/>
          <w:szCs w:val="16"/>
        </w:rPr>
      </w:pPr>
      <w:r w:rsidRPr="00BC2A97">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BC2A97" w:rsidRPr="00BC2A97" w:rsidRDefault="00BC2A97" w:rsidP="00BC2A97">
      <w:pPr>
        <w:ind w:firstLine="708"/>
        <w:rPr>
          <w:sz w:val="16"/>
          <w:szCs w:val="16"/>
        </w:rPr>
      </w:pPr>
      <w:r w:rsidRPr="00BC2A97">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BC2A97" w:rsidRPr="00BC2A97" w:rsidRDefault="00BC2A97" w:rsidP="00BC2A97">
      <w:pPr>
        <w:ind w:firstLine="708"/>
        <w:rPr>
          <w:sz w:val="16"/>
          <w:szCs w:val="16"/>
        </w:rPr>
      </w:pPr>
      <w:r w:rsidRPr="00BC2A97">
        <w:rPr>
          <w:sz w:val="16"/>
          <w:szCs w:val="16"/>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BC2A97" w:rsidRPr="00BC2A97" w:rsidRDefault="00BC2A97" w:rsidP="00BC2A97">
      <w:pPr>
        <w:ind w:firstLine="708"/>
        <w:rPr>
          <w:sz w:val="16"/>
          <w:szCs w:val="16"/>
        </w:rPr>
      </w:pPr>
      <w:r w:rsidRPr="00BC2A97">
        <w:rPr>
          <w:sz w:val="16"/>
          <w:szCs w:val="16"/>
        </w:rPr>
        <w:t>4. Контроль за исполнением настоящего постановления возложить на руководителя аппарата администрации Малосердобинского района</w:t>
      </w:r>
    </w:p>
    <w:p w:rsidR="00BC2A97" w:rsidRPr="00BC2A97" w:rsidRDefault="00BC2A97" w:rsidP="00BC2A97">
      <w:pPr>
        <w:ind w:firstLine="708"/>
        <w:rPr>
          <w:sz w:val="16"/>
          <w:szCs w:val="16"/>
        </w:rPr>
      </w:pPr>
    </w:p>
    <w:p w:rsidR="00BC2A97" w:rsidRPr="00BC2A97" w:rsidRDefault="00BC2A97" w:rsidP="00BC2A97">
      <w:pPr>
        <w:ind w:firstLine="708"/>
        <w:rPr>
          <w:sz w:val="16"/>
          <w:szCs w:val="16"/>
        </w:rPr>
      </w:pPr>
      <w:r w:rsidRPr="00BC2A97">
        <w:rPr>
          <w:sz w:val="16"/>
          <w:szCs w:val="16"/>
        </w:rPr>
        <w:t xml:space="preserve">              </w:t>
      </w:r>
    </w:p>
    <w:p w:rsidR="00BC2A97" w:rsidRPr="00BC2A97" w:rsidRDefault="00BC2A97" w:rsidP="00BC2A97">
      <w:pPr>
        <w:ind w:firstLine="708"/>
        <w:rPr>
          <w:sz w:val="16"/>
          <w:szCs w:val="16"/>
        </w:rPr>
      </w:pPr>
      <w:r w:rsidRPr="00BC2A97">
        <w:rPr>
          <w:sz w:val="16"/>
          <w:szCs w:val="16"/>
        </w:rPr>
        <w:t xml:space="preserve">                      Глава</w:t>
      </w:r>
    </w:p>
    <w:p w:rsidR="00BC2A97" w:rsidRPr="00BC2A97" w:rsidRDefault="00BC2A97" w:rsidP="00BC2A97">
      <w:pPr>
        <w:ind w:firstLine="708"/>
        <w:rPr>
          <w:sz w:val="16"/>
          <w:szCs w:val="16"/>
        </w:rPr>
      </w:pPr>
      <w:r w:rsidRPr="00BC2A97">
        <w:rPr>
          <w:sz w:val="16"/>
          <w:szCs w:val="16"/>
        </w:rPr>
        <w:t xml:space="preserve">     Малосердобинского района                                     И.А. Кирюхин</w:t>
      </w:r>
    </w:p>
    <w:p w:rsidR="0071641D" w:rsidRPr="00BC2A97" w:rsidRDefault="0071641D" w:rsidP="00C05312">
      <w:pPr>
        <w:jc w:val="center"/>
        <w:rPr>
          <w:b/>
          <w:sz w:val="16"/>
          <w:szCs w:val="16"/>
        </w:rPr>
      </w:pPr>
    </w:p>
    <w:p w:rsidR="0071641D" w:rsidRPr="00BC2A97" w:rsidRDefault="00BC2A97" w:rsidP="00C05312">
      <w:pPr>
        <w:jc w:val="center"/>
        <w:rPr>
          <w:b/>
          <w:sz w:val="16"/>
          <w:szCs w:val="16"/>
        </w:rPr>
      </w:pPr>
      <w:r>
        <w:rPr>
          <w:b/>
          <w:noProof/>
          <w:sz w:val="16"/>
          <w:szCs w:val="16"/>
        </w:rPr>
        <w:pict>
          <v:line id="_x0000_s1975" style="position:absolute;left:0;text-align:left;z-index:251654656" from="18.55pt,.55pt" to="513.2pt,.55pt" strokeweight="1.01mm">
            <v:stroke dashstyle="1 1" joinstyle="miter"/>
          </v:line>
        </w:pict>
      </w:r>
    </w:p>
    <w:p w:rsidR="00BC2A97" w:rsidRPr="00957639" w:rsidRDefault="00BC2A97" w:rsidP="00BC2A97">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BC2A97" w:rsidRDefault="00792050" w:rsidP="00BC2A97">
      <w:pPr>
        <w:overflowPunct w:val="0"/>
        <w:autoSpaceDE w:val="0"/>
        <w:autoSpaceDN w:val="0"/>
        <w:adjustRightInd w:val="0"/>
        <w:ind w:firstLine="0"/>
        <w:jc w:val="center"/>
        <w:textAlignment w:val="baseline"/>
        <w:rPr>
          <w:b/>
          <w:sz w:val="20"/>
          <w:szCs w:val="20"/>
        </w:rPr>
      </w:pPr>
      <w:r>
        <w:rPr>
          <w:b/>
          <w:sz w:val="20"/>
          <w:szCs w:val="20"/>
        </w:rPr>
        <w:t>Пензенской области №130 от 03</w:t>
      </w:r>
      <w:r w:rsidR="00BC2A97">
        <w:rPr>
          <w:b/>
          <w:sz w:val="20"/>
          <w:szCs w:val="20"/>
        </w:rPr>
        <w:t>.06.2025</w:t>
      </w:r>
      <w:r w:rsidR="00BC2A97" w:rsidRPr="00957639">
        <w:rPr>
          <w:b/>
          <w:sz w:val="20"/>
          <w:szCs w:val="20"/>
        </w:rPr>
        <w:t xml:space="preserve"> года</w:t>
      </w:r>
    </w:p>
    <w:p w:rsidR="0071641D" w:rsidRPr="00792050" w:rsidRDefault="00792050" w:rsidP="00C05312">
      <w:pPr>
        <w:jc w:val="center"/>
        <w:rPr>
          <w:b/>
          <w:sz w:val="20"/>
          <w:szCs w:val="20"/>
        </w:rPr>
      </w:pPr>
      <w:r w:rsidRPr="00792050">
        <w:rPr>
          <w:b/>
          <w:bCs/>
          <w:sz w:val="20"/>
          <w:szCs w:val="20"/>
        </w:rPr>
        <w:t>О проведении запроса котировок в электронной форме</w:t>
      </w:r>
    </w:p>
    <w:p w:rsidR="00792050" w:rsidRPr="00792050" w:rsidRDefault="00792050" w:rsidP="00792050">
      <w:pPr>
        <w:keepNext/>
        <w:ind w:firstLine="708"/>
        <w:rPr>
          <w:b/>
          <w:sz w:val="16"/>
          <w:szCs w:val="16"/>
        </w:rPr>
      </w:pPr>
      <w:r w:rsidRPr="00792050">
        <w:rPr>
          <w:color w:val="000000"/>
          <w:sz w:val="16"/>
          <w:szCs w:val="16"/>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r w:rsidRPr="00792050">
        <w:rPr>
          <w:sz w:val="16"/>
          <w:szCs w:val="16"/>
        </w:rPr>
        <w:t>,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w:t>
      </w:r>
      <w:r w:rsidRPr="00792050">
        <w:rPr>
          <w:rStyle w:val="u"/>
          <w:sz w:val="16"/>
          <w:szCs w:val="16"/>
        </w:rPr>
        <w:t xml:space="preserve">, </w:t>
      </w:r>
      <w:r w:rsidRPr="00792050">
        <w:rPr>
          <w:color w:val="000000"/>
          <w:sz w:val="16"/>
          <w:szCs w:val="16"/>
        </w:rPr>
        <w:t>руководствуясь ст.30 Устава Малосердобинского района,</w:t>
      </w:r>
    </w:p>
    <w:p w:rsidR="00792050" w:rsidRPr="00792050" w:rsidRDefault="00792050" w:rsidP="00792050">
      <w:pPr>
        <w:jc w:val="center"/>
        <w:rPr>
          <w:b/>
          <w:sz w:val="16"/>
          <w:szCs w:val="16"/>
        </w:rPr>
      </w:pPr>
    </w:p>
    <w:p w:rsidR="00792050" w:rsidRPr="00792050" w:rsidRDefault="00792050" w:rsidP="00792050">
      <w:pPr>
        <w:shd w:val="clear" w:color="auto" w:fill="FFFFFF"/>
        <w:ind w:left="-284" w:right="-522" w:firstLine="568"/>
        <w:jc w:val="center"/>
        <w:rPr>
          <w:sz w:val="16"/>
          <w:szCs w:val="16"/>
        </w:rPr>
      </w:pPr>
      <w:r w:rsidRPr="00792050">
        <w:rPr>
          <w:b/>
          <w:bCs/>
          <w:color w:val="000000"/>
          <w:spacing w:val="-3"/>
          <w:sz w:val="16"/>
          <w:szCs w:val="16"/>
        </w:rPr>
        <w:t>Администрация Малосердобинского района постановляет:</w:t>
      </w:r>
    </w:p>
    <w:p w:rsidR="00792050" w:rsidRPr="00792050" w:rsidRDefault="00792050" w:rsidP="00792050">
      <w:pPr>
        <w:ind w:firstLine="708"/>
        <w:rPr>
          <w:sz w:val="16"/>
          <w:szCs w:val="16"/>
        </w:rPr>
      </w:pPr>
    </w:p>
    <w:p w:rsidR="00792050" w:rsidRPr="00792050" w:rsidRDefault="00792050" w:rsidP="00792050">
      <w:pPr>
        <w:ind w:firstLine="708"/>
        <w:rPr>
          <w:sz w:val="16"/>
          <w:szCs w:val="16"/>
        </w:rPr>
      </w:pPr>
      <w:r w:rsidRPr="00792050">
        <w:rPr>
          <w:sz w:val="16"/>
          <w:szCs w:val="16"/>
        </w:rPr>
        <w:t>1. Провести запрос котировок в электронной форме на поставку горюче - смазочных материалов для нужд администрации</w:t>
      </w:r>
      <w:r w:rsidRPr="00792050">
        <w:rPr>
          <w:color w:val="000000"/>
          <w:sz w:val="16"/>
          <w:szCs w:val="16"/>
        </w:rPr>
        <w:t xml:space="preserve"> Малосердобинского</w:t>
      </w:r>
      <w:r w:rsidRPr="00792050">
        <w:rPr>
          <w:color w:val="000000"/>
          <w:sz w:val="16"/>
          <w:szCs w:val="16"/>
          <w:shd w:val="clear" w:color="auto" w:fill="FFFFFF"/>
        </w:rPr>
        <w:t xml:space="preserve"> района</w:t>
      </w:r>
      <w:r w:rsidRPr="00792050">
        <w:rPr>
          <w:color w:val="000000"/>
          <w:sz w:val="16"/>
          <w:szCs w:val="16"/>
        </w:rPr>
        <w:t xml:space="preserve"> Пензенской области (развитие физической культуры и массового спорта) в третьем квартале 2025 года</w:t>
      </w:r>
      <w:r w:rsidRPr="00792050">
        <w:rPr>
          <w:sz w:val="16"/>
          <w:szCs w:val="16"/>
        </w:rPr>
        <w:t>.</w:t>
      </w:r>
    </w:p>
    <w:p w:rsidR="00792050" w:rsidRPr="00792050" w:rsidRDefault="00792050" w:rsidP="00792050">
      <w:pPr>
        <w:ind w:firstLine="709"/>
        <w:rPr>
          <w:sz w:val="16"/>
          <w:szCs w:val="16"/>
        </w:rPr>
      </w:pPr>
      <w:r w:rsidRPr="00792050">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792050" w:rsidRPr="00792050" w:rsidRDefault="00792050" w:rsidP="00792050">
      <w:pPr>
        <w:ind w:firstLine="708"/>
        <w:rPr>
          <w:sz w:val="16"/>
          <w:szCs w:val="16"/>
        </w:rPr>
      </w:pPr>
      <w:r w:rsidRPr="00792050">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792050" w:rsidRPr="00792050" w:rsidRDefault="00792050" w:rsidP="00792050">
      <w:pPr>
        <w:ind w:firstLine="708"/>
        <w:rPr>
          <w:sz w:val="16"/>
          <w:szCs w:val="16"/>
        </w:rPr>
      </w:pPr>
      <w:r w:rsidRPr="00792050">
        <w:rPr>
          <w:sz w:val="16"/>
          <w:szCs w:val="16"/>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92050" w:rsidRPr="00792050" w:rsidRDefault="00792050" w:rsidP="00792050">
      <w:pPr>
        <w:ind w:firstLine="708"/>
        <w:rPr>
          <w:sz w:val="16"/>
          <w:szCs w:val="16"/>
        </w:rPr>
      </w:pPr>
      <w:r w:rsidRPr="00792050">
        <w:rPr>
          <w:sz w:val="16"/>
          <w:szCs w:val="16"/>
        </w:rPr>
        <w:t>5. Контроль за исполнением настоящего постановления возложить на заместителя главы администрации Малосердобинского района Василькину Н.П.</w:t>
      </w:r>
    </w:p>
    <w:p w:rsidR="00792050" w:rsidRPr="00792050" w:rsidRDefault="00792050" w:rsidP="00792050">
      <w:pPr>
        <w:ind w:firstLine="708"/>
        <w:rPr>
          <w:sz w:val="16"/>
          <w:szCs w:val="16"/>
        </w:rPr>
      </w:pPr>
      <w:r w:rsidRPr="00792050">
        <w:rPr>
          <w:sz w:val="16"/>
          <w:szCs w:val="16"/>
        </w:rPr>
        <w:t xml:space="preserve">              </w:t>
      </w:r>
    </w:p>
    <w:p w:rsidR="00792050" w:rsidRPr="00792050" w:rsidRDefault="00792050" w:rsidP="00792050">
      <w:pPr>
        <w:ind w:firstLine="708"/>
        <w:rPr>
          <w:sz w:val="16"/>
          <w:szCs w:val="16"/>
        </w:rPr>
      </w:pPr>
      <w:r w:rsidRPr="00792050">
        <w:rPr>
          <w:sz w:val="16"/>
          <w:szCs w:val="16"/>
        </w:rPr>
        <w:t xml:space="preserve">                      Глава</w:t>
      </w:r>
    </w:p>
    <w:p w:rsidR="00792050" w:rsidRPr="00792050" w:rsidRDefault="00792050" w:rsidP="00792050">
      <w:pPr>
        <w:ind w:firstLine="708"/>
        <w:rPr>
          <w:sz w:val="16"/>
          <w:szCs w:val="16"/>
        </w:rPr>
      </w:pPr>
      <w:r w:rsidRPr="00792050">
        <w:rPr>
          <w:sz w:val="16"/>
          <w:szCs w:val="16"/>
        </w:rPr>
        <w:t xml:space="preserve">     Малосердобинского района                                     И.А. Кирюхин</w:t>
      </w:r>
    </w:p>
    <w:p w:rsidR="0071641D" w:rsidRPr="00792050" w:rsidRDefault="00EC147C" w:rsidP="00C05312">
      <w:pPr>
        <w:jc w:val="center"/>
        <w:rPr>
          <w:b/>
          <w:sz w:val="20"/>
          <w:szCs w:val="20"/>
        </w:rPr>
      </w:pPr>
      <w:r>
        <w:rPr>
          <w:noProof/>
          <w:sz w:val="16"/>
          <w:szCs w:val="16"/>
        </w:rPr>
        <w:pict>
          <v:line id="_x0000_s1980" style="position:absolute;left:0;text-align:left;z-index:251658752" from="29.3pt,9.85pt" to="523.95pt,9.85pt" strokeweight="1.01mm">
            <v:stroke dashstyle="1 1" joinstyle="miter"/>
          </v:line>
        </w:pict>
      </w:r>
    </w:p>
    <w:p w:rsidR="0036266C" w:rsidRPr="00957639" w:rsidRDefault="0036266C" w:rsidP="0036266C">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36266C" w:rsidRDefault="0036266C" w:rsidP="0036266C">
      <w:pPr>
        <w:jc w:val="center"/>
        <w:rPr>
          <w:b/>
          <w:sz w:val="16"/>
          <w:szCs w:val="16"/>
        </w:rPr>
      </w:pPr>
      <w:r>
        <w:rPr>
          <w:b/>
          <w:sz w:val="20"/>
          <w:szCs w:val="20"/>
        </w:rPr>
        <w:t>Пензенской области №131 от 03.06.2025</w:t>
      </w:r>
      <w:r w:rsidRPr="00957639">
        <w:rPr>
          <w:b/>
          <w:sz w:val="20"/>
          <w:szCs w:val="20"/>
        </w:rPr>
        <w:t xml:space="preserve"> года</w:t>
      </w:r>
    </w:p>
    <w:p w:rsidR="0036266C" w:rsidRPr="009A181B" w:rsidRDefault="0036266C" w:rsidP="0036266C">
      <w:pPr>
        <w:jc w:val="center"/>
        <w:rPr>
          <w:b/>
          <w:sz w:val="20"/>
          <w:szCs w:val="20"/>
        </w:rPr>
      </w:pPr>
      <w:r w:rsidRPr="009A181B">
        <w:rPr>
          <w:b/>
          <w:sz w:val="20"/>
          <w:szCs w:val="20"/>
        </w:rPr>
        <w:t>О внесении изменений в муниципальную программу Малосердобинского района «Обеспечение безопасности проживания населения в Малосердобинском районе на 2022-2030 годы», утвержденную постановлением администрации Малосердобинского района Пензенской области от 23.12.2022 № 427</w:t>
      </w:r>
    </w:p>
    <w:p w:rsidR="0036266C" w:rsidRPr="009A181B" w:rsidRDefault="0036266C" w:rsidP="0036266C">
      <w:pPr>
        <w:jc w:val="center"/>
        <w:rPr>
          <w:b/>
          <w:sz w:val="20"/>
          <w:szCs w:val="20"/>
        </w:rPr>
      </w:pPr>
    </w:p>
    <w:p w:rsidR="0036266C" w:rsidRPr="009A181B" w:rsidRDefault="0036266C" w:rsidP="0036266C">
      <w:pPr>
        <w:tabs>
          <w:tab w:val="left" w:pos="6298"/>
        </w:tabs>
        <w:ind w:firstLine="0"/>
        <w:jc w:val="left"/>
        <w:rPr>
          <w:sz w:val="16"/>
          <w:szCs w:val="16"/>
        </w:rPr>
      </w:pPr>
      <w:r w:rsidRPr="009A181B">
        <w:rPr>
          <w:sz w:val="16"/>
          <w:szCs w:val="16"/>
        </w:rPr>
        <w:lastRenderedPageBreak/>
        <w:t>В целях приведения правового акта в соответствии с действующим законодательством, руководствуясь статьей 31 Устава Малосердобинского района Пензенской области, -</w:t>
      </w:r>
    </w:p>
    <w:p w:rsidR="0036266C" w:rsidRPr="009A181B" w:rsidRDefault="0036266C" w:rsidP="0036266C">
      <w:pPr>
        <w:ind w:firstLine="709"/>
        <w:rPr>
          <w:sz w:val="16"/>
          <w:szCs w:val="16"/>
        </w:rPr>
      </w:pPr>
    </w:p>
    <w:p w:rsidR="0036266C" w:rsidRPr="009A181B" w:rsidRDefault="0036266C" w:rsidP="0036266C">
      <w:pPr>
        <w:ind w:firstLine="709"/>
        <w:jc w:val="center"/>
        <w:rPr>
          <w:b/>
          <w:sz w:val="16"/>
          <w:szCs w:val="16"/>
        </w:rPr>
      </w:pPr>
      <w:r w:rsidRPr="009A181B">
        <w:rPr>
          <w:sz w:val="16"/>
          <w:szCs w:val="16"/>
        </w:rPr>
        <w:t xml:space="preserve"> </w:t>
      </w:r>
      <w:r w:rsidRPr="009A181B">
        <w:rPr>
          <w:b/>
          <w:sz w:val="16"/>
          <w:szCs w:val="16"/>
        </w:rPr>
        <w:t>Администрация Малосердобинского района постановляет:</w:t>
      </w:r>
    </w:p>
    <w:p w:rsidR="0036266C" w:rsidRPr="009A181B" w:rsidRDefault="0036266C" w:rsidP="0036266C">
      <w:pPr>
        <w:ind w:firstLine="709"/>
        <w:rPr>
          <w:sz w:val="16"/>
          <w:szCs w:val="16"/>
        </w:rPr>
      </w:pPr>
    </w:p>
    <w:p w:rsidR="0036266C" w:rsidRPr="009A181B" w:rsidRDefault="0036266C" w:rsidP="0036266C">
      <w:pPr>
        <w:rPr>
          <w:sz w:val="16"/>
          <w:szCs w:val="16"/>
        </w:rPr>
      </w:pPr>
      <w:r w:rsidRPr="009A181B">
        <w:rPr>
          <w:sz w:val="16"/>
          <w:szCs w:val="16"/>
        </w:rPr>
        <w:t xml:space="preserve">  1. Внести изменения в муниципальную программу Малосердобинского района «Обеспечение безопасности проживания населения в Малосердобинском районе на 2022-2030 годы»,  утвержденную постановлением администрации Малосердобинского района Пензенской области от 23.12.2022 № 427,</w:t>
      </w:r>
      <w:r w:rsidRPr="009A181B">
        <w:rPr>
          <w:b/>
          <w:sz w:val="16"/>
          <w:szCs w:val="16"/>
        </w:rPr>
        <w:t xml:space="preserve"> </w:t>
      </w:r>
      <w:r w:rsidRPr="009A181B">
        <w:rPr>
          <w:sz w:val="16"/>
          <w:szCs w:val="16"/>
        </w:rPr>
        <w:t>следующего содержания:</w:t>
      </w:r>
    </w:p>
    <w:p w:rsidR="0036266C" w:rsidRPr="009A181B" w:rsidRDefault="0036266C" w:rsidP="0036266C">
      <w:pPr>
        <w:widowControl w:val="0"/>
        <w:ind w:firstLine="709"/>
        <w:textAlignment w:val="baseline"/>
        <w:rPr>
          <w:kern w:val="1"/>
          <w:sz w:val="16"/>
          <w:szCs w:val="16"/>
        </w:rPr>
      </w:pPr>
      <w:r w:rsidRPr="009A181B">
        <w:rPr>
          <w:sz w:val="16"/>
          <w:szCs w:val="16"/>
        </w:rPr>
        <w:t xml:space="preserve"> 1.1. В Паспорте </w:t>
      </w:r>
      <w:r w:rsidRPr="009A181B">
        <w:rPr>
          <w:b/>
          <w:bCs/>
          <w:kern w:val="1"/>
          <w:sz w:val="16"/>
          <w:szCs w:val="16"/>
        </w:rPr>
        <w:t xml:space="preserve"> </w:t>
      </w:r>
      <w:r w:rsidRPr="009A181B">
        <w:rPr>
          <w:bCs/>
          <w:kern w:val="1"/>
          <w:sz w:val="16"/>
          <w:szCs w:val="16"/>
        </w:rPr>
        <w:t>подпрограммы «</w:t>
      </w:r>
      <w:r w:rsidRPr="009A181B">
        <w:rPr>
          <w:kern w:val="1"/>
          <w:sz w:val="16"/>
          <w:szCs w:val="16"/>
        </w:rPr>
        <w:t xml:space="preserve">Комплексные меры противодействия злоупотреблению наркотиками и их незаконному обороту в Малосердобинском районе»  муниципальной программы «Обеспечение безопасности проживания населения в Малосердобинском районе на 2022-2030 годы» позицию «Соисполнители подпрограммы» изложить в следующей редакции: </w:t>
      </w:r>
    </w:p>
    <w:p w:rsidR="0036266C" w:rsidRPr="009A181B" w:rsidRDefault="0036266C" w:rsidP="0036266C">
      <w:pPr>
        <w:widowControl w:val="0"/>
        <w:autoSpaceDN w:val="0"/>
        <w:snapToGrid w:val="0"/>
        <w:textAlignment w:val="baseline"/>
        <w:rPr>
          <w:kern w:val="1"/>
          <w:sz w:val="16"/>
          <w:szCs w:val="16"/>
        </w:rPr>
      </w:pPr>
      <w:r w:rsidRPr="009A181B">
        <w:rPr>
          <w:kern w:val="1"/>
          <w:sz w:val="16"/>
          <w:szCs w:val="16"/>
        </w:rPr>
        <w:t xml:space="preserve">     </w:t>
      </w:r>
      <w:r w:rsidRPr="009A181B">
        <w:rPr>
          <w:sz w:val="16"/>
          <w:szCs w:val="16"/>
        </w:rPr>
        <w:t xml:space="preserve">      1.1.1. «</w:t>
      </w:r>
      <w:r w:rsidRPr="009A181B">
        <w:rPr>
          <w:kern w:val="1"/>
          <w:sz w:val="16"/>
          <w:szCs w:val="16"/>
        </w:rPr>
        <w:t>Управление образования администрации Малосердобинского района Пензенской области, МБУ ЦПОО Малосердобинского района Пензенской области (по согласованию), общеобразовательные организации Малосердобинского района (по согласованию)».</w:t>
      </w:r>
    </w:p>
    <w:p w:rsidR="0036266C" w:rsidRPr="009A181B" w:rsidRDefault="0036266C" w:rsidP="0036266C">
      <w:pPr>
        <w:widowControl w:val="0"/>
        <w:ind w:firstLine="709"/>
        <w:textAlignment w:val="baseline"/>
        <w:rPr>
          <w:bCs/>
          <w:kern w:val="1"/>
          <w:sz w:val="16"/>
          <w:szCs w:val="16"/>
        </w:rPr>
      </w:pPr>
      <w:r w:rsidRPr="009A181B">
        <w:rPr>
          <w:bCs/>
          <w:kern w:val="1"/>
          <w:sz w:val="16"/>
          <w:szCs w:val="16"/>
        </w:rPr>
        <w:t xml:space="preserve">  1.2.</w:t>
      </w:r>
      <w:r w:rsidRPr="009A181B">
        <w:rPr>
          <w:b/>
          <w:bCs/>
          <w:kern w:val="1"/>
          <w:sz w:val="16"/>
          <w:szCs w:val="16"/>
        </w:rPr>
        <w:t xml:space="preserve"> </w:t>
      </w:r>
      <w:r w:rsidRPr="009A181B">
        <w:rPr>
          <w:bCs/>
          <w:kern w:val="1"/>
          <w:sz w:val="16"/>
          <w:szCs w:val="16"/>
        </w:rPr>
        <w:t xml:space="preserve">В </w:t>
      </w:r>
      <w:r w:rsidRPr="009A181B">
        <w:rPr>
          <w:b/>
          <w:bCs/>
          <w:kern w:val="1"/>
          <w:sz w:val="16"/>
          <w:szCs w:val="16"/>
        </w:rPr>
        <w:t xml:space="preserve"> </w:t>
      </w:r>
      <w:r w:rsidRPr="009A181B">
        <w:rPr>
          <w:bCs/>
          <w:kern w:val="1"/>
          <w:sz w:val="16"/>
          <w:szCs w:val="16"/>
        </w:rPr>
        <w:t>Паспорте  подпрограммы «Профилактика безнадзорности и правонарушений несовершеннолетних в Малосердобинском районе»</w:t>
      </w:r>
      <w:r w:rsidRPr="009A181B">
        <w:rPr>
          <w:kern w:val="1"/>
          <w:sz w:val="16"/>
          <w:szCs w:val="16"/>
        </w:rPr>
        <w:t xml:space="preserve">  муниципальной программы</w:t>
      </w:r>
      <w:r w:rsidRPr="009A181B">
        <w:rPr>
          <w:bCs/>
          <w:kern w:val="1"/>
          <w:sz w:val="16"/>
          <w:szCs w:val="16"/>
        </w:rPr>
        <w:t xml:space="preserve"> </w:t>
      </w:r>
      <w:r w:rsidRPr="009A181B">
        <w:rPr>
          <w:kern w:val="1"/>
          <w:sz w:val="16"/>
          <w:szCs w:val="16"/>
        </w:rPr>
        <w:t>«Обеспечение безопасности проживания населения</w:t>
      </w:r>
    </w:p>
    <w:p w:rsidR="0036266C" w:rsidRPr="009A181B" w:rsidRDefault="0036266C" w:rsidP="0036266C">
      <w:pPr>
        <w:widowControl w:val="0"/>
        <w:textAlignment w:val="baseline"/>
        <w:rPr>
          <w:bCs/>
          <w:kern w:val="1"/>
          <w:sz w:val="16"/>
          <w:szCs w:val="16"/>
        </w:rPr>
      </w:pPr>
      <w:r w:rsidRPr="009A181B">
        <w:rPr>
          <w:kern w:val="1"/>
          <w:sz w:val="16"/>
          <w:szCs w:val="16"/>
        </w:rPr>
        <w:t>в Малосердобинском районе на 2022-2030 годы» позицию «Соисполнители подпрограммы» изложить в следующей редакции:</w:t>
      </w:r>
    </w:p>
    <w:p w:rsidR="0036266C" w:rsidRPr="009A181B" w:rsidRDefault="0036266C" w:rsidP="0036266C">
      <w:pPr>
        <w:widowControl w:val="0"/>
        <w:autoSpaceDN w:val="0"/>
        <w:snapToGrid w:val="0"/>
        <w:textAlignment w:val="baseline"/>
        <w:rPr>
          <w:kern w:val="1"/>
          <w:sz w:val="16"/>
          <w:szCs w:val="16"/>
        </w:rPr>
      </w:pPr>
      <w:r w:rsidRPr="009A181B">
        <w:rPr>
          <w:sz w:val="16"/>
          <w:szCs w:val="16"/>
        </w:rPr>
        <w:t xml:space="preserve">            1.2.1. «</w:t>
      </w:r>
      <w:r w:rsidRPr="009A181B">
        <w:rPr>
          <w:kern w:val="1"/>
          <w:sz w:val="16"/>
          <w:szCs w:val="16"/>
        </w:rPr>
        <w:t>Управление образования администрации Малосердобинского района Пензенской области, МБУ ЦПОО Малосердобинского района Пензенской области (по согласованию), общеобразовательные организации Малосердобинского района (по согласованию)».</w:t>
      </w:r>
    </w:p>
    <w:p w:rsidR="0036266C" w:rsidRPr="009A181B" w:rsidRDefault="0036266C" w:rsidP="0036266C">
      <w:pPr>
        <w:widowControl w:val="0"/>
        <w:autoSpaceDN w:val="0"/>
        <w:snapToGrid w:val="0"/>
        <w:textAlignment w:val="baseline"/>
        <w:rPr>
          <w:sz w:val="16"/>
          <w:szCs w:val="16"/>
        </w:rPr>
      </w:pPr>
      <w:r w:rsidRPr="009A181B">
        <w:rPr>
          <w:sz w:val="16"/>
          <w:szCs w:val="16"/>
        </w:rPr>
        <w:t xml:space="preserve">            1.3. В Приложении № 4 «</w:t>
      </w:r>
      <w:r w:rsidRPr="009A181B">
        <w:rPr>
          <w:bCs/>
          <w:kern w:val="3"/>
          <w:sz w:val="16"/>
          <w:szCs w:val="16"/>
          <w:lang w:eastAsia="zh-CN"/>
        </w:rPr>
        <w:t xml:space="preserve">РЕСУРСНОЕ ОБЕСПЕЧЕНИЕ реализации муниципальной программы за счет средств бюджета </w:t>
      </w:r>
      <w:r w:rsidRPr="009A181B">
        <w:rPr>
          <w:rFonts w:eastAsia="Calibri"/>
          <w:bCs/>
          <w:kern w:val="3"/>
          <w:sz w:val="16"/>
          <w:szCs w:val="16"/>
          <w:lang w:eastAsia="zh-CN"/>
        </w:rPr>
        <w:t>Малосердобинского</w:t>
      </w:r>
      <w:r w:rsidRPr="009A181B">
        <w:rPr>
          <w:bCs/>
          <w:kern w:val="3"/>
          <w:sz w:val="16"/>
          <w:szCs w:val="16"/>
          <w:lang w:eastAsia="zh-CN"/>
        </w:rPr>
        <w:t xml:space="preserve"> района </w:t>
      </w:r>
      <w:r w:rsidRPr="009A181B">
        <w:rPr>
          <w:rFonts w:eastAsia="SimSun"/>
          <w:kern w:val="3"/>
          <w:sz w:val="16"/>
          <w:szCs w:val="16"/>
          <w:lang w:eastAsia="zh-CN" w:bidi="hi-IN"/>
        </w:rPr>
        <w:t xml:space="preserve">«Обеспечение безопасности проживания населения в Малосердобинском районе на 2022-2030 годы» </w:t>
      </w:r>
      <w:r w:rsidRPr="009A181B">
        <w:rPr>
          <w:sz w:val="16"/>
          <w:szCs w:val="16"/>
        </w:rPr>
        <w:t xml:space="preserve">к муниципальной программе «Обеспечение безопасности проживания населения Малосердобинского района на 2022-2030 годы»   </w:t>
      </w:r>
      <w:r w:rsidRPr="009A181B">
        <w:rPr>
          <w:kern w:val="3"/>
          <w:sz w:val="16"/>
          <w:szCs w:val="16"/>
          <w:lang w:eastAsia="zh-CN"/>
        </w:rPr>
        <w:t>позицию «Соисполнители  подпрограммы»</w:t>
      </w:r>
      <w:r w:rsidRPr="009A181B">
        <w:rPr>
          <w:sz w:val="16"/>
          <w:szCs w:val="16"/>
        </w:rPr>
        <w:t xml:space="preserve"> Подпрограммы 4 </w:t>
      </w:r>
      <w:r w:rsidRPr="009A181B">
        <w:rPr>
          <w:bCs/>
          <w:kern w:val="3"/>
          <w:sz w:val="16"/>
          <w:szCs w:val="16"/>
          <w:lang w:eastAsia="zh-CN"/>
        </w:rPr>
        <w:t>«</w:t>
      </w:r>
      <w:r w:rsidRPr="009A181B">
        <w:rPr>
          <w:kern w:val="3"/>
          <w:sz w:val="16"/>
          <w:szCs w:val="16"/>
          <w:lang w:eastAsia="zh-CN"/>
        </w:rPr>
        <w:t>Комплексные меры  противодействия злоупотреблению наркотиками и их незаконному обороту  в Малосердобинском  районе»</w:t>
      </w:r>
      <w:r w:rsidRPr="009A181B">
        <w:rPr>
          <w:sz w:val="16"/>
          <w:szCs w:val="16"/>
        </w:rPr>
        <w:t>изложить в следующей редакции:</w:t>
      </w:r>
    </w:p>
    <w:p w:rsidR="0036266C" w:rsidRPr="009A181B" w:rsidRDefault="0036266C" w:rsidP="0036266C">
      <w:pPr>
        <w:widowControl w:val="0"/>
        <w:autoSpaceDN w:val="0"/>
        <w:snapToGrid w:val="0"/>
        <w:textAlignment w:val="baseline"/>
        <w:rPr>
          <w:kern w:val="1"/>
          <w:sz w:val="16"/>
          <w:szCs w:val="16"/>
        </w:rPr>
      </w:pPr>
      <w:r w:rsidRPr="009A181B">
        <w:rPr>
          <w:sz w:val="16"/>
          <w:szCs w:val="16"/>
        </w:rPr>
        <w:t xml:space="preserve">            1.3.1. «</w:t>
      </w:r>
      <w:r w:rsidRPr="009A181B">
        <w:rPr>
          <w:kern w:val="1"/>
          <w:sz w:val="16"/>
          <w:szCs w:val="16"/>
        </w:rPr>
        <w:t>Управление образования администрации Малосердобинского района Пензенской области, МБУ ЦПОО Малосердобинского района Пензенской области (по согласованию), общеобразовательные организации Малосердобинского района (по согласованию)».</w:t>
      </w:r>
    </w:p>
    <w:p w:rsidR="0036266C" w:rsidRPr="009A181B" w:rsidRDefault="0036266C" w:rsidP="0036266C">
      <w:pPr>
        <w:widowControl w:val="0"/>
        <w:autoSpaceDN w:val="0"/>
        <w:snapToGrid w:val="0"/>
        <w:textAlignment w:val="baseline"/>
        <w:rPr>
          <w:sz w:val="16"/>
          <w:szCs w:val="16"/>
        </w:rPr>
      </w:pPr>
      <w:r w:rsidRPr="009A181B">
        <w:rPr>
          <w:sz w:val="16"/>
          <w:szCs w:val="16"/>
        </w:rPr>
        <w:t xml:space="preserve">            1.4. В Приложении № 4 «</w:t>
      </w:r>
      <w:r w:rsidRPr="009A181B">
        <w:rPr>
          <w:bCs/>
          <w:kern w:val="3"/>
          <w:sz w:val="16"/>
          <w:szCs w:val="16"/>
          <w:lang w:eastAsia="zh-CN"/>
        </w:rPr>
        <w:t xml:space="preserve">РЕСУРСНОЕ ОБЕСПЕЧЕНИЕ реализации муниципальной программы за счет средств бюджета </w:t>
      </w:r>
      <w:r w:rsidRPr="009A181B">
        <w:rPr>
          <w:rFonts w:eastAsia="Calibri"/>
          <w:bCs/>
          <w:kern w:val="3"/>
          <w:sz w:val="16"/>
          <w:szCs w:val="16"/>
          <w:lang w:eastAsia="zh-CN"/>
        </w:rPr>
        <w:t>Малосердобинского</w:t>
      </w:r>
      <w:r w:rsidRPr="009A181B">
        <w:rPr>
          <w:bCs/>
          <w:kern w:val="3"/>
          <w:sz w:val="16"/>
          <w:szCs w:val="16"/>
          <w:lang w:eastAsia="zh-CN"/>
        </w:rPr>
        <w:t xml:space="preserve"> района </w:t>
      </w:r>
      <w:r w:rsidRPr="009A181B">
        <w:rPr>
          <w:rFonts w:eastAsia="SimSun"/>
          <w:kern w:val="3"/>
          <w:sz w:val="16"/>
          <w:szCs w:val="16"/>
          <w:lang w:eastAsia="zh-CN" w:bidi="hi-IN"/>
        </w:rPr>
        <w:t xml:space="preserve">«Обеспечение безопасности проживания населения в Малосердобинском районе на 2022-2030 годы» </w:t>
      </w:r>
      <w:r w:rsidRPr="009A181B">
        <w:rPr>
          <w:sz w:val="16"/>
          <w:szCs w:val="16"/>
        </w:rPr>
        <w:t xml:space="preserve">к муниципальной программе «Обеспечение безопасности проживания населения Малосердобинского района на 2022-2030 годы»   </w:t>
      </w:r>
      <w:r w:rsidRPr="009A181B">
        <w:rPr>
          <w:kern w:val="3"/>
          <w:sz w:val="16"/>
          <w:szCs w:val="16"/>
          <w:lang w:eastAsia="zh-CN"/>
        </w:rPr>
        <w:t>позицию «Соисполнители  подпрограммы»</w:t>
      </w:r>
      <w:r w:rsidRPr="009A181B">
        <w:rPr>
          <w:sz w:val="16"/>
          <w:szCs w:val="16"/>
        </w:rPr>
        <w:t xml:space="preserve"> </w:t>
      </w:r>
      <w:r w:rsidRPr="009A181B">
        <w:rPr>
          <w:kern w:val="3"/>
          <w:sz w:val="16"/>
          <w:szCs w:val="16"/>
          <w:lang w:eastAsia="zh-CN"/>
        </w:rPr>
        <w:t xml:space="preserve">Подпрограммы 5 </w:t>
      </w:r>
      <w:r w:rsidRPr="009A181B">
        <w:rPr>
          <w:bCs/>
          <w:kern w:val="3"/>
          <w:sz w:val="16"/>
          <w:szCs w:val="16"/>
          <w:lang w:eastAsia="zh-CN"/>
        </w:rPr>
        <w:t>«Профилактика безнадзорности</w:t>
      </w:r>
      <w:r w:rsidRPr="009A181B">
        <w:rPr>
          <w:kern w:val="3"/>
          <w:sz w:val="16"/>
          <w:szCs w:val="16"/>
          <w:lang w:eastAsia="zh-CN"/>
        </w:rPr>
        <w:t xml:space="preserve"> </w:t>
      </w:r>
      <w:r w:rsidRPr="009A181B">
        <w:rPr>
          <w:bCs/>
          <w:kern w:val="3"/>
          <w:sz w:val="16"/>
          <w:szCs w:val="16"/>
          <w:lang w:eastAsia="zh-CN"/>
        </w:rPr>
        <w:t>и правонарушений несовершеннолетних в Малосердобинском районе</w:t>
      </w:r>
      <w:r w:rsidRPr="009A181B">
        <w:rPr>
          <w:kern w:val="3"/>
          <w:sz w:val="16"/>
          <w:szCs w:val="16"/>
          <w:lang w:eastAsia="zh-CN"/>
        </w:rPr>
        <w:t xml:space="preserve">»  </w:t>
      </w:r>
      <w:r w:rsidRPr="009A181B">
        <w:rPr>
          <w:sz w:val="16"/>
          <w:szCs w:val="16"/>
        </w:rPr>
        <w:t>изложить в следующей редакции:</w:t>
      </w:r>
    </w:p>
    <w:p w:rsidR="0036266C" w:rsidRPr="009A181B" w:rsidRDefault="0036266C" w:rsidP="0036266C">
      <w:pPr>
        <w:widowControl w:val="0"/>
        <w:autoSpaceDN w:val="0"/>
        <w:snapToGrid w:val="0"/>
        <w:textAlignment w:val="baseline"/>
        <w:rPr>
          <w:kern w:val="1"/>
          <w:sz w:val="16"/>
          <w:szCs w:val="16"/>
        </w:rPr>
      </w:pPr>
      <w:r w:rsidRPr="009A181B">
        <w:rPr>
          <w:sz w:val="16"/>
          <w:szCs w:val="16"/>
        </w:rPr>
        <w:t xml:space="preserve">            1.4.1. «</w:t>
      </w:r>
      <w:r w:rsidRPr="009A181B">
        <w:rPr>
          <w:kern w:val="1"/>
          <w:sz w:val="16"/>
          <w:szCs w:val="16"/>
        </w:rPr>
        <w:t>Управление образования администрации Малосердобинского района Пензенской области, МБУ ЦПОО Малосердобинского района Пензенской области (по согласованию), общеобразовательные организации Малосердобинского района (по согласованию)».</w:t>
      </w:r>
    </w:p>
    <w:p w:rsidR="0036266C" w:rsidRPr="009A181B" w:rsidRDefault="0036266C" w:rsidP="0036266C">
      <w:pPr>
        <w:widowControl w:val="0"/>
        <w:autoSpaceDN w:val="0"/>
        <w:snapToGrid w:val="0"/>
        <w:textAlignment w:val="baseline"/>
        <w:rPr>
          <w:kern w:val="3"/>
          <w:sz w:val="16"/>
          <w:szCs w:val="16"/>
          <w:lang w:eastAsia="zh-CN"/>
        </w:rPr>
      </w:pPr>
      <w:r w:rsidRPr="009A181B">
        <w:rPr>
          <w:sz w:val="16"/>
          <w:szCs w:val="16"/>
        </w:rPr>
        <w:t xml:space="preserve">             1.5.  В Приложении № 5 «</w:t>
      </w:r>
      <w:r w:rsidRPr="009A181B">
        <w:rPr>
          <w:rFonts w:eastAsia="SimSun"/>
          <w:kern w:val="3"/>
          <w:sz w:val="16"/>
          <w:szCs w:val="16"/>
          <w:lang w:eastAsia="zh-CN" w:bidi="hi-IN"/>
        </w:rPr>
        <w:t xml:space="preserve">МЕРОПРИЯТИЯ муниципальной программы «Обеспечение безопасности проживания населения в Малосердобинском районе на 2022-2030 годы» </w:t>
      </w:r>
      <w:r w:rsidRPr="009A181B">
        <w:rPr>
          <w:sz w:val="16"/>
          <w:szCs w:val="16"/>
        </w:rPr>
        <w:t xml:space="preserve">к муниципальной программе «Обеспечение безопасности проживания населения в Малосердобинском районе на 2022-2030 годы»  </w:t>
      </w:r>
      <w:r w:rsidRPr="009A181B">
        <w:rPr>
          <w:kern w:val="3"/>
          <w:sz w:val="16"/>
          <w:szCs w:val="16"/>
          <w:lang w:eastAsia="zh-CN"/>
        </w:rPr>
        <w:t xml:space="preserve">в п.4.3.(«Обеспечение занятости и   трудоустройства несовершеннолетних подростков от 14 до 18 лет (включительно) в свободное от учебы время (в первую очередь детей и подростков из семей, находящихся в трудной жизненной ситуации))» </w:t>
      </w:r>
      <w:r w:rsidRPr="009A181B">
        <w:rPr>
          <w:sz w:val="16"/>
          <w:szCs w:val="16"/>
        </w:rPr>
        <w:t xml:space="preserve"> </w:t>
      </w:r>
      <w:r w:rsidRPr="009A181B">
        <w:rPr>
          <w:kern w:val="3"/>
          <w:sz w:val="16"/>
          <w:szCs w:val="16"/>
          <w:lang w:eastAsia="zh-CN"/>
        </w:rPr>
        <w:t xml:space="preserve"> </w:t>
      </w:r>
      <w:r w:rsidRPr="009A181B">
        <w:rPr>
          <w:sz w:val="16"/>
          <w:szCs w:val="16"/>
        </w:rPr>
        <w:t xml:space="preserve">Подпрограммы 4 </w:t>
      </w:r>
      <w:r w:rsidRPr="009A181B">
        <w:rPr>
          <w:bCs/>
          <w:kern w:val="3"/>
          <w:sz w:val="16"/>
          <w:szCs w:val="16"/>
          <w:lang w:eastAsia="zh-CN"/>
        </w:rPr>
        <w:t>«</w:t>
      </w:r>
      <w:r w:rsidRPr="009A181B">
        <w:rPr>
          <w:kern w:val="3"/>
          <w:sz w:val="16"/>
          <w:szCs w:val="16"/>
          <w:lang w:eastAsia="zh-CN"/>
        </w:rPr>
        <w:t>Комплексные меры  противодействия злоупотреблению наркотиками и их незаконному обороту  в Малосердобинском  районе»  позицию «Соисполнители  подпрограммы»</w:t>
      </w:r>
      <w:r w:rsidRPr="009A181B">
        <w:rPr>
          <w:sz w:val="16"/>
          <w:szCs w:val="16"/>
        </w:rPr>
        <w:t xml:space="preserve"> изложить в следующей редакции:</w:t>
      </w:r>
    </w:p>
    <w:p w:rsidR="0036266C" w:rsidRPr="009A181B" w:rsidRDefault="0036266C" w:rsidP="0036266C">
      <w:pPr>
        <w:widowControl w:val="0"/>
        <w:autoSpaceDN w:val="0"/>
        <w:snapToGrid w:val="0"/>
        <w:textAlignment w:val="baseline"/>
        <w:rPr>
          <w:sz w:val="16"/>
          <w:szCs w:val="16"/>
        </w:rPr>
      </w:pPr>
      <w:r w:rsidRPr="009A181B">
        <w:rPr>
          <w:sz w:val="16"/>
          <w:szCs w:val="16"/>
        </w:rPr>
        <w:t xml:space="preserve">             1.5.1. «</w:t>
      </w:r>
      <w:r w:rsidRPr="009A181B">
        <w:rPr>
          <w:kern w:val="1"/>
          <w:sz w:val="16"/>
          <w:szCs w:val="16"/>
        </w:rPr>
        <w:t>Управление образования администрации Малосердобинского района Пензенской области, МБУ ЦПОО Малосердобинского района Пензенской области (по согласованию), общеобразовательные организации Малосердобинского района (по согласованию)».</w:t>
      </w:r>
    </w:p>
    <w:p w:rsidR="0036266C" w:rsidRPr="009A181B" w:rsidRDefault="0036266C" w:rsidP="0036266C">
      <w:pPr>
        <w:widowControl w:val="0"/>
        <w:autoSpaceDN w:val="0"/>
        <w:snapToGrid w:val="0"/>
        <w:textAlignment w:val="baseline"/>
        <w:rPr>
          <w:sz w:val="16"/>
          <w:szCs w:val="16"/>
        </w:rPr>
      </w:pPr>
      <w:r w:rsidRPr="009A181B">
        <w:rPr>
          <w:sz w:val="16"/>
          <w:szCs w:val="16"/>
        </w:rPr>
        <w:t xml:space="preserve">              1.6.  В Приложении № 5 «</w:t>
      </w:r>
      <w:r w:rsidRPr="009A181B">
        <w:rPr>
          <w:rFonts w:eastAsia="SimSun"/>
          <w:kern w:val="3"/>
          <w:sz w:val="16"/>
          <w:szCs w:val="16"/>
          <w:lang w:eastAsia="zh-CN" w:bidi="hi-IN"/>
        </w:rPr>
        <w:t xml:space="preserve">МЕРОПРИЯТИЯ муниципальной программы «Обеспечение безопасности проживания населения в Малосердобинском районе на 2022-2030 годы» </w:t>
      </w:r>
      <w:r w:rsidRPr="009A181B">
        <w:rPr>
          <w:sz w:val="16"/>
          <w:szCs w:val="16"/>
        </w:rPr>
        <w:t xml:space="preserve">к муниципальной программе «Обеспечение безопасности проживания населения в Малосердобинском районе на 2022-2030 годы»  </w:t>
      </w:r>
      <w:r w:rsidRPr="009A181B">
        <w:rPr>
          <w:kern w:val="3"/>
          <w:sz w:val="16"/>
          <w:szCs w:val="16"/>
          <w:lang w:eastAsia="zh-CN"/>
        </w:rPr>
        <w:t>в п.5.2.(«Организация временного трудоустройства несовершеннолетних подростков от 14 до 18 лет в свободное от учебы время, из семей, находящихся в трудной жизненной ситуации)</w:t>
      </w:r>
      <w:r w:rsidRPr="009A181B">
        <w:rPr>
          <w:sz w:val="16"/>
          <w:szCs w:val="16"/>
        </w:rPr>
        <w:t xml:space="preserve"> </w:t>
      </w:r>
      <w:r w:rsidRPr="009A181B">
        <w:rPr>
          <w:kern w:val="3"/>
          <w:sz w:val="16"/>
          <w:szCs w:val="16"/>
          <w:lang w:eastAsia="zh-CN"/>
        </w:rPr>
        <w:t xml:space="preserve"> </w:t>
      </w:r>
      <w:r w:rsidRPr="009A181B">
        <w:rPr>
          <w:sz w:val="16"/>
          <w:szCs w:val="16"/>
        </w:rPr>
        <w:t xml:space="preserve">Подпрограммы 5 </w:t>
      </w:r>
      <w:r w:rsidRPr="009A181B">
        <w:rPr>
          <w:bCs/>
          <w:kern w:val="3"/>
          <w:sz w:val="16"/>
          <w:szCs w:val="16"/>
          <w:lang w:eastAsia="zh-CN"/>
        </w:rPr>
        <w:t>«Профилактика безнадзорности</w:t>
      </w:r>
      <w:r w:rsidRPr="009A181B">
        <w:rPr>
          <w:kern w:val="3"/>
          <w:sz w:val="16"/>
          <w:szCs w:val="16"/>
          <w:lang w:eastAsia="zh-CN"/>
        </w:rPr>
        <w:t xml:space="preserve"> </w:t>
      </w:r>
      <w:r w:rsidRPr="009A181B">
        <w:rPr>
          <w:bCs/>
          <w:kern w:val="3"/>
          <w:sz w:val="16"/>
          <w:szCs w:val="16"/>
          <w:lang w:eastAsia="zh-CN"/>
        </w:rPr>
        <w:t>и правонарушений несовершеннолетних в Малосердобинском районе</w:t>
      </w:r>
      <w:r w:rsidRPr="009A181B">
        <w:rPr>
          <w:kern w:val="3"/>
          <w:sz w:val="16"/>
          <w:szCs w:val="16"/>
          <w:lang w:eastAsia="zh-CN"/>
        </w:rPr>
        <w:t>» позицию «Соисполнители  подпрограммы»</w:t>
      </w:r>
      <w:r w:rsidRPr="009A181B">
        <w:rPr>
          <w:sz w:val="16"/>
          <w:szCs w:val="16"/>
        </w:rPr>
        <w:t xml:space="preserve"> изложить в следующей редакции:</w:t>
      </w:r>
    </w:p>
    <w:p w:rsidR="0036266C" w:rsidRPr="009A181B" w:rsidRDefault="0036266C" w:rsidP="0036266C">
      <w:pPr>
        <w:widowControl w:val="0"/>
        <w:autoSpaceDN w:val="0"/>
        <w:snapToGrid w:val="0"/>
        <w:textAlignment w:val="baseline"/>
        <w:rPr>
          <w:sz w:val="16"/>
          <w:szCs w:val="16"/>
        </w:rPr>
      </w:pPr>
      <w:r w:rsidRPr="009A181B">
        <w:rPr>
          <w:sz w:val="16"/>
          <w:szCs w:val="16"/>
        </w:rPr>
        <w:t xml:space="preserve">             1.6.1. «</w:t>
      </w:r>
      <w:r w:rsidRPr="009A181B">
        <w:rPr>
          <w:kern w:val="1"/>
          <w:sz w:val="16"/>
          <w:szCs w:val="16"/>
        </w:rPr>
        <w:t>Управление образования администрации Малосердобинского района Пензенской области, МБУ ЦПОО Малосердобинского района Пензенской области (по согласованию), общеобразовательные организации Малосердобинского района (по согласованию)».</w:t>
      </w:r>
    </w:p>
    <w:p w:rsidR="0036266C" w:rsidRPr="009A181B" w:rsidRDefault="0036266C" w:rsidP="0036266C">
      <w:pPr>
        <w:widowControl w:val="0"/>
        <w:autoSpaceDN w:val="0"/>
        <w:textAlignment w:val="baseline"/>
        <w:rPr>
          <w:sz w:val="16"/>
          <w:szCs w:val="16"/>
        </w:rPr>
      </w:pPr>
      <w:r w:rsidRPr="009A181B">
        <w:rPr>
          <w:b/>
          <w:sz w:val="16"/>
          <w:szCs w:val="16"/>
        </w:rPr>
        <w:t xml:space="preserve">             </w:t>
      </w:r>
      <w:r w:rsidRPr="009A181B">
        <w:rPr>
          <w:sz w:val="16"/>
          <w:szCs w:val="16"/>
        </w:rPr>
        <w:t>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36266C" w:rsidRPr="009A181B" w:rsidRDefault="0036266C" w:rsidP="0036266C">
      <w:pPr>
        <w:ind w:firstLine="510"/>
        <w:rPr>
          <w:sz w:val="16"/>
          <w:szCs w:val="16"/>
        </w:rPr>
      </w:pPr>
      <w:r w:rsidRPr="009A181B">
        <w:rPr>
          <w:sz w:val="16"/>
          <w:szCs w:val="16"/>
        </w:rPr>
        <w:t xml:space="preserve">       3. Настоящее постановление вступает в силу на следующий день после дня его официального опубликования.</w:t>
      </w:r>
    </w:p>
    <w:p w:rsidR="0036266C" w:rsidRPr="009A181B" w:rsidRDefault="0036266C" w:rsidP="0036266C">
      <w:pPr>
        <w:widowControl w:val="0"/>
        <w:textAlignment w:val="baseline"/>
        <w:rPr>
          <w:kern w:val="1"/>
          <w:sz w:val="16"/>
          <w:szCs w:val="16"/>
        </w:rPr>
      </w:pPr>
      <w:r w:rsidRPr="009A181B">
        <w:rPr>
          <w:kern w:val="1"/>
          <w:sz w:val="16"/>
          <w:szCs w:val="16"/>
        </w:rPr>
        <w:t xml:space="preserve">             4. Контроль за исполнением настоящего постановления возложить на заместителя главы администрации Малосердобинского района Пензенской области, курирующего вопросы социальной сферы.</w:t>
      </w:r>
    </w:p>
    <w:p w:rsidR="0036266C" w:rsidRPr="009A181B" w:rsidRDefault="0036266C" w:rsidP="0036266C">
      <w:pPr>
        <w:ind w:firstLine="709"/>
        <w:rPr>
          <w:sz w:val="16"/>
          <w:szCs w:val="16"/>
        </w:rPr>
      </w:pPr>
    </w:p>
    <w:p w:rsidR="0036266C" w:rsidRPr="009A181B" w:rsidRDefault="0036266C" w:rsidP="0036266C">
      <w:pPr>
        <w:rPr>
          <w:sz w:val="16"/>
          <w:szCs w:val="16"/>
        </w:rPr>
      </w:pPr>
      <w:r w:rsidRPr="009A181B">
        <w:rPr>
          <w:sz w:val="16"/>
          <w:szCs w:val="16"/>
        </w:rPr>
        <w:t xml:space="preserve"> Глава</w:t>
      </w:r>
    </w:p>
    <w:p w:rsidR="0036266C" w:rsidRPr="009A181B" w:rsidRDefault="0036266C" w:rsidP="0036266C">
      <w:pPr>
        <w:rPr>
          <w:sz w:val="16"/>
          <w:szCs w:val="16"/>
        </w:rPr>
      </w:pPr>
      <w:r w:rsidRPr="009A181B">
        <w:rPr>
          <w:sz w:val="16"/>
          <w:szCs w:val="16"/>
        </w:rPr>
        <w:t>Малосердобинского района                                                                И.А. Кирюхин</w:t>
      </w:r>
    </w:p>
    <w:p w:rsidR="0036266C" w:rsidRPr="009A181B" w:rsidRDefault="0036266C" w:rsidP="0036266C">
      <w:pPr>
        <w:rPr>
          <w:sz w:val="16"/>
          <w:szCs w:val="16"/>
        </w:rPr>
      </w:pPr>
    </w:p>
    <w:p w:rsidR="0036266C" w:rsidRDefault="0036266C" w:rsidP="00C05312">
      <w:pPr>
        <w:jc w:val="center"/>
        <w:rPr>
          <w:b/>
          <w:sz w:val="16"/>
          <w:szCs w:val="16"/>
        </w:rPr>
      </w:pPr>
    </w:p>
    <w:p w:rsidR="0036266C" w:rsidRDefault="0036266C" w:rsidP="00C05312">
      <w:pPr>
        <w:jc w:val="center"/>
        <w:rPr>
          <w:b/>
          <w:sz w:val="16"/>
          <w:szCs w:val="16"/>
        </w:rPr>
      </w:pPr>
      <w:r>
        <w:rPr>
          <w:noProof/>
          <w:sz w:val="16"/>
          <w:szCs w:val="16"/>
        </w:rPr>
        <w:pict>
          <v:line id="_x0000_s1982" style="position:absolute;left:0;text-align:left;z-index:251660800" from="9.35pt,2pt" to="7in,2pt" strokeweight="1.01mm">
            <v:stroke dashstyle="1 1" joinstyle="miter"/>
          </v:line>
        </w:pict>
      </w:r>
    </w:p>
    <w:p w:rsidR="00EC147C" w:rsidRPr="00957639" w:rsidRDefault="00EC147C" w:rsidP="00EC147C">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EC147C" w:rsidRDefault="00EC147C" w:rsidP="00EC147C">
      <w:pPr>
        <w:jc w:val="center"/>
        <w:rPr>
          <w:b/>
          <w:sz w:val="16"/>
          <w:szCs w:val="16"/>
        </w:rPr>
      </w:pPr>
      <w:r>
        <w:rPr>
          <w:b/>
          <w:sz w:val="20"/>
          <w:szCs w:val="20"/>
        </w:rPr>
        <w:t>Пензенской области №135 от 04.06.2025</w:t>
      </w:r>
      <w:r w:rsidRPr="00957639">
        <w:rPr>
          <w:b/>
          <w:sz w:val="20"/>
          <w:szCs w:val="20"/>
        </w:rPr>
        <w:t xml:space="preserve"> года</w:t>
      </w:r>
    </w:p>
    <w:p w:rsidR="00EC147C" w:rsidRPr="00FA2D75" w:rsidRDefault="00EC147C" w:rsidP="00EC147C">
      <w:pPr>
        <w:shd w:val="clear" w:color="auto" w:fill="FFFFFF"/>
        <w:autoSpaceDE w:val="0"/>
        <w:jc w:val="center"/>
        <w:rPr>
          <w:b/>
          <w:bCs/>
          <w:color w:val="000000"/>
          <w:sz w:val="22"/>
          <w:szCs w:val="22"/>
        </w:rPr>
      </w:pPr>
      <w:r w:rsidRPr="00FA2D75">
        <w:rPr>
          <w:b/>
          <w:bCs/>
          <w:color w:val="000000"/>
          <w:sz w:val="22"/>
          <w:szCs w:val="22"/>
        </w:rPr>
        <w:t xml:space="preserve">О внесении изменений </w:t>
      </w:r>
      <w:r w:rsidRPr="00FA2D75">
        <w:rPr>
          <w:b/>
          <w:color w:val="000000"/>
          <w:sz w:val="22"/>
          <w:szCs w:val="22"/>
        </w:rPr>
        <w:t>в постановление администрации Малосердоби</w:t>
      </w:r>
      <w:r w:rsidRPr="00FA2D75">
        <w:rPr>
          <w:b/>
          <w:color w:val="000000"/>
          <w:sz w:val="22"/>
          <w:szCs w:val="22"/>
        </w:rPr>
        <w:t>н</w:t>
      </w:r>
      <w:r w:rsidRPr="00FA2D75">
        <w:rPr>
          <w:b/>
          <w:color w:val="000000"/>
          <w:sz w:val="22"/>
          <w:szCs w:val="22"/>
        </w:rPr>
        <w:t>ского района Пензенской области от 27.01.2022 № 17 «</w:t>
      </w:r>
      <w:r w:rsidRPr="00FA2D75">
        <w:rPr>
          <w:b/>
          <w:bCs/>
          <w:color w:val="000000"/>
          <w:sz w:val="22"/>
          <w:szCs w:val="22"/>
        </w:rPr>
        <w:t>Об утверждении п</w:t>
      </w:r>
      <w:r w:rsidRPr="00FA2D75">
        <w:rPr>
          <w:b/>
          <w:bCs/>
          <w:color w:val="000000"/>
          <w:sz w:val="22"/>
          <w:szCs w:val="22"/>
        </w:rPr>
        <w:t>е</w:t>
      </w:r>
      <w:r w:rsidRPr="00FA2D75">
        <w:rPr>
          <w:b/>
          <w:bCs/>
          <w:color w:val="000000"/>
          <w:sz w:val="22"/>
          <w:szCs w:val="22"/>
        </w:rPr>
        <w:t>речня объектов для отбывания наказаний лицами, осужденными к обязательным и испр</w:t>
      </w:r>
      <w:r w:rsidRPr="00FA2D75">
        <w:rPr>
          <w:b/>
          <w:bCs/>
          <w:color w:val="000000"/>
          <w:sz w:val="22"/>
          <w:szCs w:val="22"/>
        </w:rPr>
        <w:t>а</w:t>
      </w:r>
      <w:r w:rsidRPr="00FA2D75">
        <w:rPr>
          <w:b/>
          <w:bCs/>
          <w:color w:val="000000"/>
          <w:sz w:val="22"/>
          <w:szCs w:val="22"/>
        </w:rPr>
        <w:t>вительным работам»</w:t>
      </w:r>
    </w:p>
    <w:p w:rsidR="00823255" w:rsidRPr="00823255" w:rsidRDefault="00823255" w:rsidP="00823255">
      <w:pPr>
        <w:shd w:val="clear" w:color="auto" w:fill="FFFFFF"/>
        <w:autoSpaceDE w:val="0"/>
        <w:ind w:firstLine="709"/>
        <w:rPr>
          <w:color w:val="000000"/>
          <w:sz w:val="16"/>
          <w:szCs w:val="16"/>
        </w:rPr>
      </w:pPr>
      <w:r w:rsidRPr="00823255">
        <w:rPr>
          <w:color w:val="000000"/>
          <w:sz w:val="16"/>
          <w:szCs w:val="16"/>
        </w:rPr>
        <w:t>В соответствии с частью 1 статьи 49, частью 1 статьи 50 УК РФ, частью 1 статьи 25, частью 1 статьи 39 УИК РФ, руководствуясь статьей 31  Устава  М</w:t>
      </w:r>
      <w:r w:rsidRPr="00823255">
        <w:rPr>
          <w:color w:val="000000"/>
          <w:sz w:val="16"/>
          <w:szCs w:val="16"/>
        </w:rPr>
        <w:t>а</w:t>
      </w:r>
      <w:r w:rsidRPr="00823255">
        <w:rPr>
          <w:color w:val="000000"/>
          <w:sz w:val="16"/>
          <w:szCs w:val="16"/>
        </w:rPr>
        <w:t>лосердобинского района Пензенской области,-</w:t>
      </w:r>
    </w:p>
    <w:p w:rsidR="00823255" w:rsidRPr="00823255" w:rsidRDefault="00823255" w:rsidP="00823255">
      <w:pPr>
        <w:shd w:val="clear" w:color="auto" w:fill="FFFFFF"/>
        <w:autoSpaceDE w:val="0"/>
        <w:ind w:firstLine="709"/>
        <w:rPr>
          <w:color w:val="000000"/>
          <w:sz w:val="16"/>
          <w:szCs w:val="16"/>
        </w:rPr>
      </w:pPr>
    </w:p>
    <w:p w:rsidR="00823255" w:rsidRPr="00823255" w:rsidRDefault="00823255" w:rsidP="00823255">
      <w:pPr>
        <w:shd w:val="clear" w:color="auto" w:fill="FFFFFF"/>
        <w:autoSpaceDE w:val="0"/>
        <w:ind w:firstLine="709"/>
        <w:rPr>
          <w:b/>
          <w:bCs/>
          <w:color w:val="000000"/>
          <w:sz w:val="16"/>
          <w:szCs w:val="16"/>
        </w:rPr>
      </w:pPr>
      <w:r w:rsidRPr="00823255">
        <w:rPr>
          <w:b/>
          <w:bCs/>
          <w:color w:val="000000"/>
          <w:sz w:val="16"/>
          <w:szCs w:val="16"/>
        </w:rPr>
        <w:t>Администрация Малосердобинского района ПОСТАНОВЛЯЕТ:</w:t>
      </w:r>
    </w:p>
    <w:p w:rsidR="00823255" w:rsidRPr="00823255" w:rsidRDefault="00823255" w:rsidP="00823255">
      <w:pPr>
        <w:shd w:val="clear" w:color="auto" w:fill="FFFFFF"/>
        <w:autoSpaceDE w:val="0"/>
        <w:ind w:firstLine="709"/>
        <w:rPr>
          <w:b/>
          <w:bCs/>
          <w:color w:val="000000"/>
          <w:sz w:val="16"/>
          <w:szCs w:val="16"/>
        </w:rPr>
      </w:pPr>
    </w:p>
    <w:p w:rsidR="00823255" w:rsidRPr="00823255" w:rsidRDefault="00823255" w:rsidP="00823255">
      <w:pPr>
        <w:shd w:val="clear" w:color="auto" w:fill="FFFFFF"/>
        <w:autoSpaceDE w:val="0"/>
        <w:rPr>
          <w:color w:val="000000"/>
          <w:sz w:val="16"/>
          <w:szCs w:val="16"/>
        </w:rPr>
      </w:pPr>
      <w:r w:rsidRPr="00823255">
        <w:rPr>
          <w:color w:val="000000"/>
          <w:sz w:val="16"/>
          <w:szCs w:val="16"/>
        </w:rPr>
        <w:t xml:space="preserve">         1. Внести в постановление администрации Малосердобинского района Пензенской области от 27.01.2022 № 17 «</w:t>
      </w:r>
      <w:r w:rsidRPr="00823255">
        <w:rPr>
          <w:bCs/>
          <w:color w:val="000000"/>
          <w:sz w:val="16"/>
          <w:szCs w:val="16"/>
        </w:rPr>
        <w:t>Об утверждении перечня объектов для отбывания наказаний лицами, осужденными к обязательным и исправ</w:t>
      </w:r>
      <w:r w:rsidRPr="00823255">
        <w:rPr>
          <w:bCs/>
          <w:color w:val="000000"/>
          <w:sz w:val="16"/>
          <w:szCs w:val="16"/>
        </w:rPr>
        <w:t>и</w:t>
      </w:r>
      <w:r w:rsidRPr="00823255">
        <w:rPr>
          <w:bCs/>
          <w:color w:val="000000"/>
          <w:sz w:val="16"/>
          <w:szCs w:val="16"/>
        </w:rPr>
        <w:t xml:space="preserve">тельным работам» изменения, </w:t>
      </w:r>
      <w:r w:rsidRPr="00823255">
        <w:rPr>
          <w:bCs/>
          <w:color w:val="000000"/>
          <w:sz w:val="16"/>
          <w:szCs w:val="16"/>
        </w:rPr>
        <w:lastRenderedPageBreak/>
        <w:t>изложив п</w:t>
      </w:r>
      <w:r w:rsidRPr="00823255">
        <w:rPr>
          <w:color w:val="000000"/>
          <w:sz w:val="16"/>
          <w:szCs w:val="16"/>
        </w:rPr>
        <w:t>риложение № 3 Постановления  «В</w:t>
      </w:r>
      <w:r w:rsidRPr="00823255">
        <w:rPr>
          <w:color w:val="000000"/>
          <w:sz w:val="16"/>
          <w:szCs w:val="16"/>
        </w:rPr>
        <w:t>и</w:t>
      </w:r>
      <w:r w:rsidRPr="00823255">
        <w:rPr>
          <w:color w:val="000000"/>
          <w:sz w:val="16"/>
          <w:szCs w:val="16"/>
        </w:rPr>
        <w:t>ды обязательных работ для лиц,</w:t>
      </w:r>
      <w:r w:rsidRPr="00823255">
        <w:rPr>
          <w:bCs/>
          <w:color w:val="000000"/>
          <w:sz w:val="16"/>
          <w:szCs w:val="16"/>
        </w:rPr>
        <w:t xml:space="preserve"> осужденных к обязательным  работам</w:t>
      </w:r>
      <w:r w:rsidRPr="00823255">
        <w:rPr>
          <w:color w:val="000000"/>
          <w:sz w:val="16"/>
          <w:szCs w:val="16"/>
        </w:rPr>
        <w:t>» в новой редакции согласно приложению № 1  к настоящему постановл</w:t>
      </w:r>
      <w:r w:rsidRPr="00823255">
        <w:rPr>
          <w:color w:val="000000"/>
          <w:sz w:val="16"/>
          <w:szCs w:val="16"/>
        </w:rPr>
        <w:t>е</w:t>
      </w:r>
      <w:r w:rsidRPr="00823255">
        <w:rPr>
          <w:color w:val="000000"/>
          <w:sz w:val="16"/>
          <w:szCs w:val="16"/>
        </w:rPr>
        <w:t>нию.</w:t>
      </w:r>
    </w:p>
    <w:p w:rsidR="00823255" w:rsidRPr="00823255" w:rsidRDefault="00823255" w:rsidP="00823255">
      <w:pPr>
        <w:shd w:val="clear" w:color="auto" w:fill="FFFFFF"/>
        <w:autoSpaceDE w:val="0"/>
        <w:rPr>
          <w:color w:val="000000"/>
          <w:sz w:val="16"/>
          <w:szCs w:val="16"/>
        </w:rPr>
      </w:pPr>
      <w:r w:rsidRPr="00823255">
        <w:rPr>
          <w:color w:val="000000"/>
          <w:sz w:val="16"/>
          <w:szCs w:val="16"/>
        </w:rPr>
        <w:t xml:space="preserve">          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823255" w:rsidRPr="00823255" w:rsidRDefault="00823255" w:rsidP="00823255">
      <w:pPr>
        <w:shd w:val="clear" w:color="auto" w:fill="FFFFFF"/>
        <w:autoSpaceDE w:val="0"/>
        <w:rPr>
          <w:color w:val="000000"/>
          <w:sz w:val="16"/>
          <w:szCs w:val="16"/>
        </w:rPr>
      </w:pPr>
      <w:r w:rsidRPr="00823255">
        <w:rPr>
          <w:color w:val="000000"/>
          <w:sz w:val="16"/>
          <w:szCs w:val="16"/>
        </w:rPr>
        <w:t xml:space="preserve">          3. Настоящее постановление вступает в силу со дня его официального опубликования.</w:t>
      </w:r>
    </w:p>
    <w:p w:rsidR="00823255" w:rsidRPr="00823255" w:rsidRDefault="00823255" w:rsidP="00823255">
      <w:pPr>
        <w:shd w:val="clear" w:color="auto" w:fill="FFFFFF"/>
        <w:autoSpaceDE w:val="0"/>
        <w:rPr>
          <w:color w:val="000000"/>
          <w:sz w:val="16"/>
          <w:szCs w:val="16"/>
        </w:rPr>
      </w:pPr>
      <w:r w:rsidRPr="00823255">
        <w:rPr>
          <w:color w:val="000000"/>
          <w:sz w:val="16"/>
          <w:szCs w:val="16"/>
        </w:rPr>
        <w:t xml:space="preserve">          4. Контроль за исполнением настоящего постановления возложить на заместителя главы администрации Малосердобинского района Пензенской о</w:t>
      </w:r>
      <w:r w:rsidRPr="00823255">
        <w:rPr>
          <w:color w:val="000000"/>
          <w:sz w:val="16"/>
          <w:szCs w:val="16"/>
        </w:rPr>
        <w:t>б</w:t>
      </w:r>
      <w:r w:rsidRPr="00823255">
        <w:rPr>
          <w:color w:val="000000"/>
          <w:sz w:val="16"/>
          <w:szCs w:val="16"/>
        </w:rPr>
        <w:t>ласти Василькину Н.П.</w:t>
      </w:r>
    </w:p>
    <w:p w:rsidR="00823255" w:rsidRPr="00823255" w:rsidRDefault="00823255" w:rsidP="00823255">
      <w:pPr>
        <w:shd w:val="clear" w:color="auto" w:fill="FFFFFF"/>
        <w:autoSpaceDE w:val="0"/>
        <w:rPr>
          <w:color w:val="000000"/>
          <w:sz w:val="16"/>
          <w:szCs w:val="16"/>
        </w:rPr>
      </w:pPr>
      <w:r w:rsidRPr="00823255">
        <w:rPr>
          <w:color w:val="000000"/>
          <w:sz w:val="16"/>
          <w:szCs w:val="16"/>
        </w:rPr>
        <w:t xml:space="preserve">     </w:t>
      </w:r>
    </w:p>
    <w:p w:rsidR="00823255" w:rsidRPr="00823255" w:rsidRDefault="00823255" w:rsidP="00823255">
      <w:pPr>
        <w:shd w:val="clear" w:color="auto" w:fill="FFFFFF"/>
        <w:autoSpaceDE w:val="0"/>
        <w:rPr>
          <w:color w:val="000000"/>
          <w:sz w:val="16"/>
          <w:szCs w:val="16"/>
        </w:rPr>
      </w:pPr>
    </w:p>
    <w:p w:rsidR="00823255" w:rsidRPr="00823255" w:rsidRDefault="00823255" w:rsidP="00823255">
      <w:pPr>
        <w:shd w:val="clear" w:color="auto" w:fill="FFFFFF"/>
        <w:autoSpaceDE w:val="0"/>
        <w:rPr>
          <w:color w:val="000000"/>
          <w:sz w:val="16"/>
          <w:szCs w:val="16"/>
        </w:rPr>
      </w:pPr>
      <w:r w:rsidRPr="00823255">
        <w:rPr>
          <w:color w:val="000000"/>
          <w:sz w:val="16"/>
          <w:szCs w:val="16"/>
        </w:rPr>
        <w:t>Глава</w:t>
      </w:r>
    </w:p>
    <w:p w:rsidR="00823255" w:rsidRPr="00823255" w:rsidRDefault="00823255" w:rsidP="00823255">
      <w:pPr>
        <w:rPr>
          <w:color w:val="000000"/>
          <w:sz w:val="16"/>
          <w:szCs w:val="16"/>
        </w:rPr>
      </w:pPr>
      <w:r w:rsidRPr="00823255">
        <w:rPr>
          <w:color w:val="000000"/>
          <w:sz w:val="16"/>
          <w:szCs w:val="16"/>
        </w:rPr>
        <w:t>Малосердобинского района                                                                 И.А. Кирюхин</w:t>
      </w:r>
    </w:p>
    <w:p w:rsidR="00823255" w:rsidRPr="00823255" w:rsidRDefault="00823255" w:rsidP="00823255">
      <w:pPr>
        <w:pageBreakBefore/>
        <w:jc w:val="right"/>
        <w:rPr>
          <w:color w:val="000000"/>
          <w:sz w:val="16"/>
          <w:szCs w:val="16"/>
        </w:rPr>
      </w:pPr>
      <w:r w:rsidRPr="00823255">
        <w:rPr>
          <w:color w:val="000000"/>
          <w:sz w:val="16"/>
          <w:szCs w:val="16"/>
        </w:rPr>
        <w:lastRenderedPageBreak/>
        <w:t>Приложение № 1</w:t>
      </w:r>
    </w:p>
    <w:p w:rsidR="00823255" w:rsidRPr="00823255" w:rsidRDefault="00823255" w:rsidP="00823255">
      <w:pPr>
        <w:jc w:val="right"/>
        <w:rPr>
          <w:color w:val="000000"/>
          <w:sz w:val="16"/>
          <w:szCs w:val="16"/>
        </w:rPr>
      </w:pPr>
      <w:r w:rsidRPr="00823255">
        <w:rPr>
          <w:color w:val="000000"/>
          <w:sz w:val="16"/>
          <w:szCs w:val="16"/>
        </w:rPr>
        <w:t>к постановлению администрации</w:t>
      </w:r>
    </w:p>
    <w:p w:rsidR="00823255" w:rsidRPr="00823255" w:rsidRDefault="00823255" w:rsidP="00823255">
      <w:pPr>
        <w:jc w:val="right"/>
        <w:rPr>
          <w:color w:val="000000"/>
          <w:sz w:val="16"/>
          <w:szCs w:val="16"/>
        </w:rPr>
      </w:pPr>
      <w:r w:rsidRPr="00823255">
        <w:rPr>
          <w:color w:val="000000"/>
          <w:sz w:val="16"/>
          <w:szCs w:val="16"/>
        </w:rPr>
        <w:t>Малосердобинского района от 04.06.2025 № 135</w:t>
      </w:r>
    </w:p>
    <w:p w:rsidR="00823255" w:rsidRPr="00823255" w:rsidRDefault="00823255" w:rsidP="00823255">
      <w:pPr>
        <w:jc w:val="right"/>
        <w:rPr>
          <w:color w:val="000000"/>
          <w:sz w:val="16"/>
          <w:szCs w:val="16"/>
        </w:rPr>
      </w:pPr>
    </w:p>
    <w:p w:rsidR="00823255" w:rsidRPr="00823255" w:rsidRDefault="00823255" w:rsidP="00823255">
      <w:pPr>
        <w:jc w:val="right"/>
        <w:rPr>
          <w:color w:val="000000"/>
          <w:sz w:val="16"/>
          <w:szCs w:val="16"/>
        </w:rPr>
      </w:pPr>
    </w:p>
    <w:tbl>
      <w:tblPr>
        <w:tblW w:w="0" w:type="auto"/>
        <w:tblLook w:val="04A0"/>
      </w:tblPr>
      <w:tblGrid>
        <w:gridCol w:w="4916"/>
        <w:gridCol w:w="4916"/>
      </w:tblGrid>
      <w:tr w:rsidR="00823255" w:rsidRPr="00823255" w:rsidTr="00AD1733">
        <w:tc>
          <w:tcPr>
            <w:tcW w:w="4916" w:type="dxa"/>
            <w:shd w:val="clear" w:color="auto" w:fill="auto"/>
          </w:tcPr>
          <w:p w:rsidR="00823255" w:rsidRPr="00823255" w:rsidRDefault="00823255" w:rsidP="00AD1733">
            <w:pPr>
              <w:jc w:val="center"/>
              <w:rPr>
                <w:color w:val="000000"/>
                <w:sz w:val="16"/>
                <w:szCs w:val="16"/>
              </w:rPr>
            </w:pPr>
            <w:r w:rsidRPr="00823255">
              <w:rPr>
                <w:color w:val="000000"/>
                <w:sz w:val="16"/>
                <w:szCs w:val="16"/>
              </w:rPr>
              <w:t>СОГЛАСОВАНО:</w:t>
            </w:r>
          </w:p>
          <w:p w:rsidR="00823255" w:rsidRPr="00823255" w:rsidRDefault="00823255" w:rsidP="00AD1733">
            <w:pPr>
              <w:jc w:val="center"/>
              <w:rPr>
                <w:color w:val="000000"/>
                <w:sz w:val="16"/>
                <w:szCs w:val="16"/>
              </w:rPr>
            </w:pPr>
            <w:r w:rsidRPr="00823255">
              <w:rPr>
                <w:color w:val="000000"/>
                <w:sz w:val="16"/>
                <w:szCs w:val="16"/>
              </w:rPr>
              <w:t>Начальник Сердобского МФ</w:t>
            </w:r>
          </w:p>
          <w:p w:rsidR="00823255" w:rsidRPr="00823255" w:rsidRDefault="00823255" w:rsidP="00AD1733">
            <w:pPr>
              <w:jc w:val="center"/>
              <w:rPr>
                <w:color w:val="000000"/>
                <w:sz w:val="16"/>
                <w:szCs w:val="16"/>
              </w:rPr>
            </w:pPr>
            <w:r w:rsidRPr="00823255">
              <w:rPr>
                <w:color w:val="000000"/>
                <w:sz w:val="16"/>
                <w:szCs w:val="16"/>
              </w:rPr>
              <w:t>ФКУ  УИИ УФСИН России</w:t>
            </w:r>
          </w:p>
          <w:p w:rsidR="00823255" w:rsidRPr="00823255" w:rsidRDefault="00823255" w:rsidP="00AD1733">
            <w:pPr>
              <w:jc w:val="center"/>
              <w:rPr>
                <w:color w:val="000000"/>
                <w:sz w:val="16"/>
                <w:szCs w:val="16"/>
              </w:rPr>
            </w:pPr>
            <w:r w:rsidRPr="00823255">
              <w:rPr>
                <w:color w:val="000000"/>
                <w:sz w:val="16"/>
                <w:szCs w:val="16"/>
              </w:rPr>
              <w:t>по Пензенской о</w:t>
            </w:r>
            <w:r w:rsidRPr="00823255">
              <w:rPr>
                <w:color w:val="000000"/>
                <w:sz w:val="16"/>
                <w:szCs w:val="16"/>
              </w:rPr>
              <w:t>б</w:t>
            </w:r>
            <w:r w:rsidRPr="00823255">
              <w:rPr>
                <w:color w:val="000000"/>
                <w:sz w:val="16"/>
                <w:szCs w:val="16"/>
              </w:rPr>
              <w:t>ласти</w:t>
            </w:r>
          </w:p>
          <w:p w:rsidR="00823255" w:rsidRPr="00823255" w:rsidRDefault="00823255" w:rsidP="00AD1733">
            <w:pPr>
              <w:jc w:val="center"/>
              <w:rPr>
                <w:color w:val="000000"/>
                <w:sz w:val="16"/>
                <w:szCs w:val="16"/>
              </w:rPr>
            </w:pPr>
            <w:r w:rsidRPr="00823255">
              <w:rPr>
                <w:color w:val="000000"/>
                <w:sz w:val="16"/>
                <w:szCs w:val="16"/>
              </w:rPr>
              <w:t>подполковник внутренней службы</w:t>
            </w:r>
          </w:p>
          <w:p w:rsidR="00823255" w:rsidRPr="00823255" w:rsidRDefault="00823255" w:rsidP="00AD1733">
            <w:pPr>
              <w:jc w:val="right"/>
              <w:rPr>
                <w:color w:val="000000"/>
                <w:sz w:val="16"/>
                <w:szCs w:val="16"/>
              </w:rPr>
            </w:pPr>
            <w:r w:rsidRPr="00823255">
              <w:rPr>
                <w:color w:val="000000"/>
                <w:sz w:val="16"/>
                <w:szCs w:val="16"/>
              </w:rPr>
              <w:t>Ю. В. Данилова</w:t>
            </w:r>
          </w:p>
        </w:tc>
        <w:tc>
          <w:tcPr>
            <w:tcW w:w="4916" w:type="dxa"/>
            <w:shd w:val="clear" w:color="auto" w:fill="auto"/>
          </w:tcPr>
          <w:p w:rsidR="00823255" w:rsidRPr="00823255" w:rsidRDefault="00823255" w:rsidP="00AD1733">
            <w:pPr>
              <w:jc w:val="center"/>
              <w:rPr>
                <w:color w:val="000000"/>
                <w:sz w:val="16"/>
                <w:szCs w:val="16"/>
              </w:rPr>
            </w:pPr>
            <w:r w:rsidRPr="00823255">
              <w:rPr>
                <w:color w:val="000000"/>
                <w:sz w:val="16"/>
                <w:szCs w:val="16"/>
              </w:rPr>
              <w:t>УТВЕРЖДЕНО:</w:t>
            </w:r>
          </w:p>
          <w:p w:rsidR="00823255" w:rsidRPr="00823255" w:rsidRDefault="00823255" w:rsidP="00AD1733">
            <w:pPr>
              <w:jc w:val="center"/>
              <w:rPr>
                <w:color w:val="000000"/>
                <w:sz w:val="16"/>
                <w:szCs w:val="16"/>
              </w:rPr>
            </w:pPr>
            <w:r w:rsidRPr="00823255">
              <w:rPr>
                <w:color w:val="000000"/>
                <w:sz w:val="16"/>
                <w:szCs w:val="16"/>
              </w:rPr>
              <w:t>Постановлением  администрации Малосердобинского рай</w:t>
            </w:r>
            <w:r w:rsidRPr="00823255">
              <w:rPr>
                <w:color w:val="000000"/>
                <w:sz w:val="16"/>
                <w:szCs w:val="16"/>
              </w:rPr>
              <w:t>о</w:t>
            </w:r>
            <w:r w:rsidRPr="00823255">
              <w:rPr>
                <w:color w:val="000000"/>
                <w:sz w:val="16"/>
                <w:szCs w:val="16"/>
              </w:rPr>
              <w:t>на Пензенской области от 04 июня  2025 года № 135</w:t>
            </w:r>
          </w:p>
        </w:tc>
      </w:tr>
    </w:tbl>
    <w:p w:rsidR="00823255" w:rsidRPr="00823255" w:rsidRDefault="00823255" w:rsidP="00823255">
      <w:pPr>
        <w:rPr>
          <w:b/>
          <w:bCs/>
          <w:color w:val="000000"/>
          <w:sz w:val="16"/>
          <w:szCs w:val="16"/>
        </w:rPr>
      </w:pPr>
      <w:r w:rsidRPr="00823255">
        <w:rPr>
          <w:b/>
          <w:bCs/>
          <w:color w:val="000000"/>
          <w:sz w:val="16"/>
          <w:szCs w:val="16"/>
        </w:rPr>
        <w:t xml:space="preserve">                                                      </w:t>
      </w:r>
    </w:p>
    <w:p w:rsidR="00823255" w:rsidRPr="00823255" w:rsidRDefault="00823255" w:rsidP="00823255">
      <w:pPr>
        <w:rPr>
          <w:b/>
          <w:bCs/>
          <w:color w:val="000000"/>
          <w:sz w:val="16"/>
          <w:szCs w:val="16"/>
        </w:rPr>
      </w:pPr>
    </w:p>
    <w:p w:rsidR="00823255" w:rsidRPr="00823255" w:rsidRDefault="00823255" w:rsidP="00823255">
      <w:pPr>
        <w:jc w:val="center"/>
        <w:rPr>
          <w:b/>
          <w:bCs/>
          <w:color w:val="000000"/>
          <w:sz w:val="16"/>
          <w:szCs w:val="16"/>
        </w:rPr>
      </w:pPr>
      <w:r w:rsidRPr="00823255">
        <w:rPr>
          <w:b/>
          <w:bCs/>
          <w:color w:val="000000"/>
          <w:sz w:val="16"/>
          <w:szCs w:val="16"/>
        </w:rPr>
        <w:t>ВИДЫ ОБЯЗАТЕЛЬНЫХ РАБОТ ДЛЯ ЛИЦ, ОСУЖДЕННЫХ К ОБЯЗ</w:t>
      </w:r>
      <w:r w:rsidRPr="00823255">
        <w:rPr>
          <w:b/>
          <w:bCs/>
          <w:color w:val="000000"/>
          <w:sz w:val="16"/>
          <w:szCs w:val="16"/>
        </w:rPr>
        <w:t>А</w:t>
      </w:r>
      <w:r w:rsidRPr="00823255">
        <w:rPr>
          <w:b/>
          <w:bCs/>
          <w:color w:val="000000"/>
          <w:sz w:val="16"/>
          <w:szCs w:val="16"/>
        </w:rPr>
        <w:t>ТЕЛЬНЫМ  РАБОТАМ</w:t>
      </w:r>
    </w:p>
    <w:p w:rsidR="00823255" w:rsidRPr="00823255" w:rsidRDefault="00823255" w:rsidP="00823255">
      <w:pPr>
        <w:jc w:val="center"/>
        <w:rPr>
          <w:b/>
          <w:b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015"/>
      </w:tblGrid>
      <w:tr w:rsidR="00823255" w:rsidRPr="00823255" w:rsidTr="00AD1733">
        <w:tc>
          <w:tcPr>
            <w:tcW w:w="817" w:type="dxa"/>
            <w:shd w:val="clear" w:color="auto" w:fill="auto"/>
          </w:tcPr>
          <w:p w:rsidR="00823255" w:rsidRPr="00823255" w:rsidRDefault="00823255" w:rsidP="00AD1733">
            <w:pPr>
              <w:rPr>
                <w:color w:val="000000"/>
                <w:sz w:val="16"/>
                <w:szCs w:val="16"/>
              </w:rPr>
            </w:pPr>
            <w:r w:rsidRPr="00823255">
              <w:rPr>
                <w:color w:val="000000"/>
                <w:sz w:val="16"/>
                <w:szCs w:val="16"/>
              </w:rPr>
              <w:t>№ п/п</w:t>
            </w:r>
          </w:p>
        </w:tc>
        <w:tc>
          <w:tcPr>
            <w:tcW w:w="9015" w:type="dxa"/>
            <w:shd w:val="clear" w:color="auto" w:fill="auto"/>
          </w:tcPr>
          <w:p w:rsidR="00823255" w:rsidRPr="00823255" w:rsidRDefault="00823255" w:rsidP="00AD1733">
            <w:pPr>
              <w:rPr>
                <w:color w:val="000000"/>
                <w:sz w:val="16"/>
                <w:szCs w:val="16"/>
              </w:rPr>
            </w:pPr>
            <w:r w:rsidRPr="00823255">
              <w:rPr>
                <w:color w:val="000000"/>
                <w:sz w:val="16"/>
                <w:szCs w:val="16"/>
              </w:rPr>
              <w:t>Наименование работы</w:t>
            </w:r>
          </w:p>
        </w:tc>
      </w:tr>
      <w:tr w:rsidR="00823255" w:rsidRPr="00823255" w:rsidTr="00AD1733">
        <w:tc>
          <w:tcPr>
            <w:tcW w:w="817" w:type="dxa"/>
            <w:shd w:val="clear" w:color="auto" w:fill="auto"/>
          </w:tcPr>
          <w:p w:rsidR="00823255" w:rsidRPr="00823255" w:rsidRDefault="00823255" w:rsidP="00AD1733">
            <w:pPr>
              <w:rPr>
                <w:color w:val="000000"/>
                <w:sz w:val="16"/>
                <w:szCs w:val="16"/>
              </w:rPr>
            </w:pPr>
            <w:r w:rsidRPr="00823255">
              <w:rPr>
                <w:color w:val="000000"/>
                <w:sz w:val="16"/>
                <w:szCs w:val="16"/>
              </w:rPr>
              <w:t>1.</w:t>
            </w:r>
          </w:p>
        </w:tc>
        <w:tc>
          <w:tcPr>
            <w:tcW w:w="9015" w:type="dxa"/>
            <w:shd w:val="clear" w:color="auto" w:fill="auto"/>
          </w:tcPr>
          <w:p w:rsidR="00823255" w:rsidRPr="00823255" w:rsidRDefault="00823255" w:rsidP="00AD1733">
            <w:pPr>
              <w:shd w:val="clear" w:color="auto" w:fill="FFFFFF"/>
              <w:rPr>
                <w:color w:val="131111"/>
                <w:sz w:val="16"/>
                <w:szCs w:val="16"/>
              </w:rPr>
            </w:pPr>
            <w:r w:rsidRPr="00823255">
              <w:rPr>
                <w:color w:val="131111"/>
                <w:sz w:val="16"/>
                <w:szCs w:val="16"/>
              </w:rPr>
              <w:t>Работы в сфере благоустройства:</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очистка территории от мусора;</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озеленение;</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вырубка деревьев и кустарников, обрезка веток;</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очистка дорожных покрытий в местах, недоступных для доро</w:t>
            </w:r>
            <w:r w:rsidRPr="00823255">
              <w:rPr>
                <w:color w:val="131111"/>
                <w:sz w:val="16"/>
                <w:szCs w:val="16"/>
              </w:rPr>
              <w:t>ж</w:t>
            </w:r>
            <w:r w:rsidRPr="00823255">
              <w:rPr>
                <w:color w:val="131111"/>
                <w:sz w:val="16"/>
                <w:szCs w:val="16"/>
              </w:rPr>
              <w:t>ной техники;</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благоустройство кладбищ, мест воинских захоронений.</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земляные работы;</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работы по ремонту дорог и других объектов внешнего благоус</w:t>
            </w:r>
            <w:r w:rsidRPr="00823255">
              <w:rPr>
                <w:color w:val="131111"/>
                <w:sz w:val="16"/>
                <w:szCs w:val="16"/>
              </w:rPr>
              <w:t>т</w:t>
            </w:r>
            <w:r w:rsidRPr="00823255">
              <w:rPr>
                <w:color w:val="131111"/>
                <w:sz w:val="16"/>
                <w:szCs w:val="16"/>
              </w:rPr>
              <w:t>ройства;</w:t>
            </w:r>
          </w:p>
          <w:p w:rsidR="00823255" w:rsidRPr="00823255" w:rsidRDefault="00823255" w:rsidP="00823255">
            <w:pPr>
              <w:numPr>
                <w:ilvl w:val="0"/>
                <w:numId w:val="28"/>
              </w:numPr>
              <w:shd w:val="clear" w:color="auto" w:fill="FFFFFF"/>
              <w:ind w:left="0"/>
              <w:jc w:val="left"/>
              <w:rPr>
                <w:color w:val="131111"/>
                <w:sz w:val="16"/>
                <w:szCs w:val="16"/>
              </w:rPr>
            </w:pPr>
            <w:r w:rsidRPr="00823255">
              <w:rPr>
                <w:color w:val="131111"/>
                <w:sz w:val="16"/>
                <w:szCs w:val="16"/>
              </w:rPr>
              <w:t>- посадка и прополка саженцев деревьев, кустарников и цветочной рассады, побелка деревьев;</w:t>
            </w:r>
          </w:p>
          <w:p w:rsidR="00823255" w:rsidRPr="00823255" w:rsidRDefault="00823255" w:rsidP="00823255">
            <w:pPr>
              <w:numPr>
                <w:ilvl w:val="0"/>
                <w:numId w:val="29"/>
              </w:numPr>
              <w:shd w:val="clear" w:color="auto" w:fill="FFFFFF"/>
              <w:ind w:left="0"/>
              <w:jc w:val="left"/>
              <w:rPr>
                <w:color w:val="131111"/>
                <w:sz w:val="16"/>
                <w:szCs w:val="16"/>
              </w:rPr>
            </w:pPr>
            <w:r w:rsidRPr="00823255">
              <w:rPr>
                <w:color w:val="131111"/>
                <w:sz w:val="16"/>
                <w:szCs w:val="16"/>
              </w:rPr>
              <w:t>- санитарная очистка территорий и контейнерных площадок от мусора и твердых бытовых отходов;</w:t>
            </w:r>
          </w:p>
          <w:p w:rsidR="00823255" w:rsidRPr="00823255" w:rsidRDefault="00823255" w:rsidP="00823255">
            <w:pPr>
              <w:numPr>
                <w:ilvl w:val="0"/>
                <w:numId w:val="29"/>
              </w:numPr>
              <w:shd w:val="clear" w:color="auto" w:fill="FFFFFF"/>
              <w:ind w:left="0"/>
              <w:jc w:val="left"/>
              <w:rPr>
                <w:color w:val="131111"/>
                <w:sz w:val="16"/>
                <w:szCs w:val="16"/>
              </w:rPr>
            </w:pPr>
            <w:r w:rsidRPr="00823255">
              <w:rPr>
                <w:color w:val="131111"/>
                <w:sz w:val="16"/>
                <w:szCs w:val="16"/>
              </w:rPr>
              <w:t>- расчистка снега.</w:t>
            </w:r>
          </w:p>
        </w:tc>
      </w:tr>
    </w:tbl>
    <w:p w:rsidR="00823255" w:rsidRPr="00823255" w:rsidRDefault="00823255" w:rsidP="00823255">
      <w:pPr>
        <w:jc w:val="center"/>
        <w:rPr>
          <w:sz w:val="16"/>
          <w:szCs w:val="16"/>
        </w:rPr>
      </w:pPr>
      <w:r w:rsidRPr="00823255">
        <w:rPr>
          <w:sz w:val="16"/>
          <w:szCs w:val="16"/>
        </w:rPr>
        <w:t>___________________</w:t>
      </w:r>
    </w:p>
    <w:p w:rsidR="009A181B" w:rsidRPr="00823255" w:rsidRDefault="0036266C" w:rsidP="00C05312">
      <w:pPr>
        <w:jc w:val="center"/>
        <w:rPr>
          <w:b/>
          <w:sz w:val="16"/>
          <w:szCs w:val="16"/>
        </w:rPr>
      </w:pPr>
      <w:r>
        <w:rPr>
          <w:b/>
          <w:noProof/>
          <w:sz w:val="16"/>
          <w:szCs w:val="16"/>
        </w:rPr>
        <w:pict>
          <v:line id="_x0000_s1981" style="position:absolute;left:0;text-align:left;z-index:251659776" from="6.1pt,7.9pt" to="500.75pt,7.9pt" strokeweight="1.01mm">
            <v:stroke dashstyle="1 1" joinstyle="miter"/>
          </v:line>
        </w:pict>
      </w:r>
    </w:p>
    <w:p w:rsidR="009A181B" w:rsidRPr="00823255" w:rsidRDefault="009A181B" w:rsidP="00C05312">
      <w:pPr>
        <w:jc w:val="center"/>
        <w:rPr>
          <w:b/>
          <w:sz w:val="16"/>
          <w:szCs w:val="16"/>
        </w:rPr>
      </w:pPr>
    </w:p>
    <w:p w:rsidR="0036266C" w:rsidRPr="00957639" w:rsidRDefault="0036266C" w:rsidP="0036266C">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36266C" w:rsidRDefault="0036266C" w:rsidP="0036266C">
      <w:pPr>
        <w:jc w:val="center"/>
        <w:rPr>
          <w:b/>
          <w:sz w:val="16"/>
          <w:szCs w:val="16"/>
        </w:rPr>
      </w:pPr>
      <w:r>
        <w:rPr>
          <w:b/>
          <w:sz w:val="20"/>
          <w:szCs w:val="20"/>
        </w:rPr>
        <w:t>Пензенской области №136 от 04.06.2025</w:t>
      </w:r>
      <w:r w:rsidRPr="00957639">
        <w:rPr>
          <w:b/>
          <w:sz w:val="20"/>
          <w:szCs w:val="20"/>
        </w:rPr>
        <w:t xml:space="preserve"> года</w:t>
      </w:r>
    </w:p>
    <w:p w:rsidR="0036266C" w:rsidRPr="0036266C" w:rsidRDefault="0036266C" w:rsidP="0036266C">
      <w:pPr>
        <w:keepNext/>
        <w:ind w:firstLine="709"/>
        <w:jc w:val="center"/>
        <w:outlineLvl w:val="0"/>
        <w:rPr>
          <w:b/>
          <w:sz w:val="20"/>
          <w:szCs w:val="20"/>
        </w:rPr>
      </w:pPr>
      <w:r w:rsidRPr="0036266C">
        <w:rPr>
          <w:b/>
          <w:sz w:val="20"/>
          <w:szCs w:val="20"/>
        </w:rPr>
        <w:t xml:space="preserve">О внесении изменений в </w:t>
      </w:r>
      <w:r w:rsidRPr="0036266C">
        <w:rPr>
          <w:rFonts w:eastAsia="Droid Sans" w:cs="Lohit Hindi"/>
          <w:b/>
          <w:kern w:val="1"/>
          <w:sz w:val="20"/>
          <w:szCs w:val="20"/>
          <w:lang w:eastAsia="zh-CN" w:bidi="hi-IN"/>
        </w:rPr>
        <w:t>постановление администрации Малосердобинского района от 25.05.2023 № 171</w:t>
      </w:r>
      <w:r w:rsidRPr="0036266C">
        <w:rPr>
          <w:b/>
          <w:sz w:val="20"/>
          <w:szCs w:val="20"/>
        </w:rPr>
        <w:t xml:space="preserve"> «О создании  антинаркотической комиссии Малосердобинского района Пензенской области»</w:t>
      </w:r>
    </w:p>
    <w:p w:rsidR="0036266C" w:rsidRPr="0036266C" w:rsidRDefault="0036266C" w:rsidP="0036266C">
      <w:pPr>
        <w:rPr>
          <w:sz w:val="16"/>
          <w:szCs w:val="16"/>
        </w:rPr>
      </w:pPr>
      <w:r w:rsidRPr="0036266C">
        <w:rPr>
          <w:sz w:val="16"/>
          <w:szCs w:val="16"/>
        </w:rPr>
        <w:t xml:space="preserve">     В связи с произошедшими кадровыми изменениями в ряде служб района, руководствуясь статьей 31 Устава Малосердобинского района,-</w:t>
      </w:r>
    </w:p>
    <w:p w:rsidR="0036266C" w:rsidRPr="0036266C" w:rsidRDefault="0036266C" w:rsidP="0036266C">
      <w:pPr>
        <w:rPr>
          <w:sz w:val="16"/>
          <w:szCs w:val="16"/>
        </w:rPr>
      </w:pPr>
    </w:p>
    <w:p w:rsidR="0036266C" w:rsidRPr="0036266C" w:rsidRDefault="0036266C" w:rsidP="0036266C">
      <w:pPr>
        <w:ind w:firstLine="720"/>
        <w:rPr>
          <w:b/>
          <w:sz w:val="16"/>
          <w:szCs w:val="16"/>
        </w:rPr>
      </w:pPr>
      <w:r w:rsidRPr="0036266C">
        <w:rPr>
          <w:b/>
          <w:sz w:val="16"/>
          <w:szCs w:val="16"/>
        </w:rPr>
        <w:t xml:space="preserve">   Администрация Малосердобинского района ПОСТАНОВЛЯЕТ:</w:t>
      </w:r>
    </w:p>
    <w:p w:rsidR="0036266C" w:rsidRPr="0036266C" w:rsidRDefault="0036266C" w:rsidP="0036266C">
      <w:pPr>
        <w:ind w:firstLine="720"/>
        <w:rPr>
          <w:sz w:val="16"/>
          <w:szCs w:val="16"/>
        </w:rPr>
      </w:pPr>
    </w:p>
    <w:p w:rsidR="0036266C" w:rsidRPr="0036266C" w:rsidRDefault="0036266C" w:rsidP="0036266C">
      <w:pPr>
        <w:ind w:firstLine="720"/>
        <w:rPr>
          <w:sz w:val="16"/>
          <w:szCs w:val="16"/>
        </w:rPr>
      </w:pPr>
      <w:r w:rsidRPr="0036266C">
        <w:rPr>
          <w:sz w:val="16"/>
          <w:szCs w:val="16"/>
        </w:rPr>
        <w:t xml:space="preserve">1. Внести в постановление администрации Малосердобинского района от 25.05.2023 № 171 «О создании  антинаркотической комиссии Малосердобинского района Пензенской области»  следующие изменения: </w:t>
      </w:r>
    </w:p>
    <w:p w:rsidR="0036266C" w:rsidRPr="0036266C" w:rsidRDefault="0036266C" w:rsidP="0036266C">
      <w:pPr>
        <w:ind w:firstLine="709"/>
        <w:rPr>
          <w:bCs/>
          <w:sz w:val="16"/>
          <w:szCs w:val="16"/>
        </w:rPr>
      </w:pPr>
      <w:r w:rsidRPr="0036266C">
        <w:rPr>
          <w:sz w:val="16"/>
          <w:szCs w:val="16"/>
        </w:rPr>
        <w:t xml:space="preserve">     1.1. Приложение № 1 «</w:t>
      </w:r>
      <w:r w:rsidRPr="0036266C">
        <w:rPr>
          <w:bCs/>
          <w:sz w:val="16"/>
          <w:szCs w:val="16"/>
        </w:rPr>
        <w:t>Состав   антинаркотической комиссии Малосердобинского района Пензенской области»</w:t>
      </w:r>
      <w:r w:rsidRPr="0036266C">
        <w:rPr>
          <w:sz w:val="16"/>
          <w:szCs w:val="16"/>
        </w:rPr>
        <w:t xml:space="preserve"> постановления администрации Малосердобинского района от 25.05.2023 № 171 «О создании  антинаркотической комиссии Малосердобинского района Пензенской области»  изложить в следующей редакции:</w:t>
      </w:r>
    </w:p>
    <w:p w:rsidR="0036266C" w:rsidRPr="0036266C" w:rsidRDefault="0036266C" w:rsidP="0036266C">
      <w:pPr>
        <w:ind w:firstLine="708"/>
        <w:rPr>
          <w:sz w:val="16"/>
          <w:szCs w:val="16"/>
        </w:rPr>
      </w:pPr>
      <w:r w:rsidRPr="0036266C">
        <w:rPr>
          <w:sz w:val="16"/>
          <w:szCs w:val="16"/>
        </w:rPr>
        <w:t xml:space="preserve"> </w:t>
      </w:r>
      <w:r w:rsidRPr="0036266C">
        <w:rPr>
          <w:sz w:val="16"/>
          <w:szCs w:val="16"/>
        </w:rPr>
        <w:tab/>
      </w:r>
    </w:p>
    <w:p w:rsidR="0036266C" w:rsidRPr="0036266C" w:rsidRDefault="0036266C" w:rsidP="0036266C">
      <w:pPr>
        <w:ind w:firstLine="709"/>
        <w:rPr>
          <w:b/>
          <w:bCs/>
          <w:sz w:val="16"/>
          <w:szCs w:val="16"/>
        </w:rPr>
      </w:pPr>
      <w:r w:rsidRPr="0036266C">
        <w:rPr>
          <w:b/>
          <w:bCs/>
          <w:sz w:val="16"/>
          <w:szCs w:val="16"/>
        </w:rPr>
        <w:t xml:space="preserve">                                        «Состав </w:t>
      </w:r>
    </w:p>
    <w:p w:rsidR="0036266C" w:rsidRPr="0036266C" w:rsidRDefault="0036266C" w:rsidP="0036266C">
      <w:pPr>
        <w:ind w:firstLine="709"/>
        <w:rPr>
          <w:b/>
          <w:bCs/>
          <w:sz w:val="16"/>
          <w:szCs w:val="16"/>
        </w:rPr>
      </w:pPr>
      <w:r w:rsidRPr="0036266C">
        <w:rPr>
          <w:b/>
          <w:bCs/>
          <w:sz w:val="16"/>
          <w:szCs w:val="16"/>
        </w:rPr>
        <w:t xml:space="preserve">                         антинаркотической комиссии </w:t>
      </w:r>
    </w:p>
    <w:p w:rsidR="0036266C" w:rsidRPr="0036266C" w:rsidRDefault="0036266C" w:rsidP="0036266C">
      <w:pPr>
        <w:ind w:firstLine="709"/>
        <w:rPr>
          <w:b/>
          <w:bCs/>
          <w:sz w:val="16"/>
          <w:szCs w:val="16"/>
        </w:rPr>
      </w:pPr>
      <w:r w:rsidRPr="0036266C">
        <w:rPr>
          <w:b/>
          <w:bCs/>
          <w:sz w:val="16"/>
          <w:szCs w:val="16"/>
        </w:rPr>
        <w:t xml:space="preserve">          Малосердобинского района Пензенской области </w:t>
      </w:r>
    </w:p>
    <w:p w:rsidR="0036266C" w:rsidRPr="0036266C" w:rsidRDefault="0036266C" w:rsidP="0036266C">
      <w:pPr>
        <w:ind w:firstLine="709"/>
        <w:jc w:val="center"/>
        <w:rPr>
          <w:sz w:val="16"/>
          <w:szCs w:val="16"/>
        </w:rPr>
      </w:pPr>
    </w:p>
    <w:p w:rsidR="0036266C" w:rsidRPr="0036266C" w:rsidRDefault="0036266C" w:rsidP="0036266C">
      <w:pPr>
        <w:ind w:firstLine="709"/>
        <w:rPr>
          <w:sz w:val="16"/>
          <w:szCs w:val="16"/>
        </w:rPr>
      </w:pPr>
      <w:r w:rsidRPr="0036266C">
        <w:rPr>
          <w:sz w:val="16"/>
          <w:szCs w:val="16"/>
        </w:rPr>
        <w:t xml:space="preserve">   Кирюхин И.А. - глава Малосердобинского района - председатель комиссии;</w:t>
      </w:r>
    </w:p>
    <w:p w:rsidR="0036266C" w:rsidRPr="0036266C" w:rsidRDefault="0036266C" w:rsidP="0036266C">
      <w:pPr>
        <w:ind w:firstLine="709"/>
        <w:rPr>
          <w:sz w:val="16"/>
          <w:szCs w:val="16"/>
        </w:rPr>
      </w:pPr>
      <w:r w:rsidRPr="0036266C">
        <w:rPr>
          <w:sz w:val="16"/>
          <w:szCs w:val="16"/>
        </w:rPr>
        <w:t xml:space="preserve">   Иванов И. В. - начальник МО МВД России «Колышлейский» – заместитель председателя комиссии (по согласованию);</w:t>
      </w:r>
    </w:p>
    <w:p w:rsidR="0036266C" w:rsidRPr="0036266C" w:rsidRDefault="0036266C" w:rsidP="0036266C">
      <w:pPr>
        <w:ind w:firstLine="709"/>
        <w:rPr>
          <w:sz w:val="16"/>
          <w:szCs w:val="16"/>
        </w:rPr>
      </w:pPr>
      <w:r w:rsidRPr="0036266C">
        <w:rPr>
          <w:sz w:val="16"/>
          <w:szCs w:val="16"/>
        </w:rPr>
        <w:t xml:space="preserve">  Черняева В. С. – заведующий сектором по профилактике правонарушений администрации Малосердобинского района - секретарь комиссии.</w:t>
      </w:r>
    </w:p>
    <w:p w:rsidR="0036266C" w:rsidRPr="0036266C" w:rsidRDefault="0036266C" w:rsidP="0036266C">
      <w:pPr>
        <w:ind w:firstLine="709"/>
        <w:rPr>
          <w:sz w:val="16"/>
          <w:szCs w:val="16"/>
        </w:rPr>
      </w:pPr>
    </w:p>
    <w:p w:rsidR="0036266C" w:rsidRPr="0036266C" w:rsidRDefault="0036266C" w:rsidP="0036266C">
      <w:pPr>
        <w:ind w:firstLine="709"/>
        <w:jc w:val="center"/>
        <w:rPr>
          <w:b/>
          <w:bCs/>
          <w:sz w:val="16"/>
          <w:szCs w:val="16"/>
        </w:rPr>
      </w:pPr>
      <w:r w:rsidRPr="0036266C">
        <w:rPr>
          <w:b/>
          <w:bCs/>
          <w:sz w:val="16"/>
          <w:szCs w:val="16"/>
        </w:rPr>
        <w:t>Члены комиссии:</w:t>
      </w:r>
    </w:p>
    <w:p w:rsidR="0036266C" w:rsidRPr="0036266C" w:rsidRDefault="0036266C" w:rsidP="0036266C">
      <w:pPr>
        <w:ind w:firstLine="709"/>
        <w:rPr>
          <w:b/>
          <w:bCs/>
          <w:sz w:val="16"/>
          <w:szCs w:val="16"/>
        </w:rPr>
      </w:pPr>
      <w:r w:rsidRPr="0036266C">
        <w:rPr>
          <w:b/>
          <w:bCs/>
          <w:sz w:val="16"/>
          <w:szCs w:val="16"/>
        </w:rPr>
        <w:t xml:space="preserve">                           </w:t>
      </w:r>
    </w:p>
    <w:p w:rsidR="0036266C" w:rsidRPr="0036266C" w:rsidRDefault="0036266C" w:rsidP="0036266C">
      <w:pPr>
        <w:ind w:firstLine="709"/>
        <w:rPr>
          <w:sz w:val="16"/>
          <w:szCs w:val="16"/>
        </w:rPr>
      </w:pPr>
      <w:r w:rsidRPr="0036266C">
        <w:rPr>
          <w:sz w:val="16"/>
          <w:szCs w:val="16"/>
        </w:rPr>
        <w:t xml:space="preserve">  Василькина Н.П. - заместитель главы администрации Малосердобинского района;</w:t>
      </w:r>
    </w:p>
    <w:p w:rsidR="0036266C" w:rsidRPr="0036266C" w:rsidRDefault="0036266C" w:rsidP="0036266C">
      <w:pPr>
        <w:ind w:firstLine="709"/>
        <w:rPr>
          <w:sz w:val="16"/>
          <w:szCs w:val="16"/>
        </w:rPr>
      </w:pPr>
      <w:r w:rsidRPr="0036266C">
        <w:rPr>
          <w:sz w:val="16"/>
          <w:szCs w:val="16"/>
        </w:rPr>
        <w:t>Горшков А.С. -  начальник ПП МО МВД России «Колышлейский» (дислокация с. Малая Сердоба)  (по согласованию);</w:t>
      </w:r>
    </w:p>
    <w:p w:rsidR="0036266C" w:rsidRPr="0036266C" w:rsidRDefault="0036266C" w:rsidP="0036266C">
      <w:pPr>
        <w:rPr>
          <w:sz w:val="16"/>
          <w:szCs w:val="16"/>
        </w:rPr>
      </w:pPr>
      <w:r w:rsidRPr="0036266C">
        <w:rPr>
          <w:sz w:val="16"/>
          <w:szCs w:val="16"/>
        </w:rPr>
        <w:t xml:space="preserve">           Юданов А. Ю. - начальник отделения в г. Сердобске УФСБ России по Пензенской области (по согласованию);</w:t>
      </w:r>
    </w:p>
    <w:p w:rsidR="0036266C" w:rsidRPr="0036266C" w:rsidRDefault="0036266C" w:rsidP="0036266C">
      <w:pPr>
        <w:ind w:right="-2"/>
        <w:rPr>
          <w:sz w:val="16"/>
          <w:szCs w:val="16"/>
          <w:lang w:eastAsia="zh-CN"/>
        </w:rPr>
      </w:pPr>
      <w:r w:rsidRPr="0036266C">
        <w:rPr>
          <w:sz w:val="16"/>
          <w:szCs w:val="16"/>
        </w:rPr>
        <w:t xml:space="preserve">            Китов В. В. -  </w:t>
      </w:r>
      <w:r w:rsidRPr="0036266C">
        <w:rPr>
          <w:bCs/>
          <w:sz w:val="16"/>
          <w:szCs w:val="16"/>
          <w:lang w:eastAsia="zh-CN"/>
        </w:rPr>
        <w:t>главный врач ГБУЗ «Колышлейская районная больница»</w:t>
      </w:r>
      <w:r w:rsidRPr="0036266C">
        <w:rPr>
          <w:sz w:val="16"/>
          <w:szCs w:val="16"/>
        </w:rPr>
        <w:t xml:space="preserve"> (по согласованию);</w:t>
      </w:r>
    </w:p>
    <w:p w:rsidR="0036266C" w:rsidRPr="0036266C" w:rsidRDefault="0036266C" w:rsidP="0036266C">
      <w:pPr>
        <w:rPr>
          <w:sz w:val="16"/>
          <w:szCs w:val="16"/>
        </w:rPr>
      </w:pPr>
      <w:r w:rsidRPr="0036266C">
        <w:rPr>
          <w:sz w:val="16"/>
          <w:szCs w:val="16"/>
        </w:rPr>
        <w:t xml:space="preserve">           Евдошенко Е.П. - врач психиатр-нарколог  Малосердобинской участковой больницы </w:t>
      </w:r>
      <w:r w:rsidRPr="0036266C">
        <w:rPr>
          <w:bCs/>
          <w:sz w:val="16"/>
          <w:szCs w:val="16"/>
          <w:lang w:eastAsia="zh-CN"/>
        </w:rPr>
        <w:t>ГБУЗ «Колышлейская районная больница»</w:t>
      </w:r>
      <w:r w:rsidRPr="0036266C">
        <w:rPr>
          <w:sz w:val="16"/>
          <w:szCs w:val="16"/>
        </w:rPr>
        <w:t xml:space="preserve"> (по согласованию);</w:t>
      </w:r>
    </w:p>
    <w:p w:rsidR="0036266C" w:rsidRPr="0036266C" w:rsidRDefault="0036266C" w:rsidP="0036266C">
      <w:pPr>
        <w:ind w:firstLine="709"/>
        <w:rPr>
          <w:sz w:val="16"/>
          <w:szCs w:val="16"/>
        </w:rPr>
      </w:pPr>
      <w:r w:rsidRPr="0036266C">
        <w:rPr>
          <w:sz w:val="16"/>
          <w:szCs w:val="16"/>
        </w:rPr>
        <w:t>Малкин В.Г. - депутат Собрания представителей Малосердобинского района (по согласованию);</w:t>
      </w:r>
    </w:p>
    <w:p w:rsidR="0036266C" w:rsidRPr="0036266C" w:rsidRDefault="0036266C" w:rsidP="0036266C">
      <w:pPr>
        <w:ind w:firstLine="709"/>
        <w:rPr>
          <w:sz w:val="16"/>
          <w:szCs w:val="16"/>
        </w:rPr>
      </w:pPr>
      <w:r w:rsidRPr="0036266C">
        <w:rPr>
          <w:sz w:val="16"/>
          <w:szCs w:val="16"/>
        </w:rPr>
        <w:t>Володина О.К. - и.о. начальника  Управления образования администрации Малосердобинского района;</w:t>
      </w:r>
    </w:p>
    <w:p w:rsidR="0036266C" w:rsidRPr="0036266C" w:rsidRDefault="0036266C" w:rsidP="0036266C">
      <w:pPr>
        <w:ind w:firstLine="709"/>
        <w:rPr>
          <w:sz w:val="16"/>
          <w:szCs w:val="16"/>
        </w:rPr>
      </w:pPr>
      <w:r w:rsidRPr="0036266C">
        <w:rPr>
          <w:sz w:val="16"/>
          <w:szCs w:val="16"/>
        </w:rPr>
        <w:t>Маврина Д.А. - главный специалист сектора по реализации молодежной политики, культуре и туризму администрации Малосердобинского района;</w:t>
      </w:r>
    </w:p>
    <w:p w:rsidR="0036266C" w:rsidRPr="0036266C" w:rsidRDefault="0036266C" w:rsidP="0036266C">
      <w:pPr>
        <w:ind w:firstLine="709"/>
        <w:rPr>
          <w:sz w:val="16"/>
          <w:szCs w:val="16"/>
        </w:rPr>
      </w:pPr>
      <w:r w:rsidRPr="0036266C">
        <w:rPr>
          <w:sz w:val="16"/>
          <w:szCs w:val="16"/>
        </w:rPr>
        <w:t>Черняева  О.В. - главный специалист сектора по обеспечению деятельности комиссии по делам несовершеннолетних и защите их прав Малосердобинского района;</w:t>
      </w:r>
    </w:p>
    <w:p w:rsidR="0036266C" w:rsidRPr="0036266C" w:rsidRDefault="0036266C" w:rsidP="0036266C">
      <w:pPr>
        <w:rPr>
          <w:sz w:val="16"/>
          <w:szCs w:val="16"/>
        </w:rPr>
      </w:pPr>
      <w:r w:rsidRPr="0036266C">
        <w:rPr>
          <w:b/>
          <w:sz w:val="16"/>
          <w:szCs w:val="16"/>
        </w:rPr>
        <w:t xml:space="preserve">          </w:t>
      </w:r>
      <w:r w:rsidRPr="0036266C">
        <w:rPr>
          <w:sz w:val="16"/>
          <w:szCs w:val="16"/>
        </w:rPr>
        <w:t>Ватлин А.Н. - инспектор Сердобского МФ ФКУ «Уголовно-исполнительная инспекция» Управления Федеральной службы исполнения наказаний  по Пензенской области (дислокация с. Малая Сердоба) (по согласованию);</w:t>
      </w:r>
    </w:p>
    <w:p w:rsidR="0036266C" w:rsidRPr="0036266C" w:rsidRDefault="0036266C" w:rsidP="0036266C">
      <w:pPr>
        <w:ind w:firstLine="709"/>
        <w:rPr>
          <w:sz w:val="16"/>
          <w:szCs w:val="16"/>
        </w:rPr>
      </w:pPr>
      <w:r w:rsidRPr="0036266C">
        <w:rPr>
          <w:sz w:val="16"/>
          <w:szCs w:val="16"/>
        </w:rPr>
        <w:t xml:space="preserve"> Субботин В.В. - главный специалист сектора  по физической культуре и спорту администрации Малосердобинского района;</w:t>
      </w:r>
    </w:p>
    <w:p w:rsidR="0036266C" w:rsidRPr="0036266C" w:rsidRDefault="0036266C" w:rsidP="0036266C">
      <w:pPr>
        <w:ind w:firstLine="709"/>
        <w:rPr>
          <w:sz w:val="16"/>
          <w:szCs w:val="16"/>
        </w:rPr>
      </w:pPr>
      <w:r w:rsidRPr="0036266C">
        <w:rPr>
          <w:sz w:val="16"/>
          <w:szCs w:val="16"/>
        </w:rPr>
        <w:t xml:space="preserve">  Козин И.Н. - начальник Управления социальной защиты населения администрации Малосердобинского района;</w:t>
      </w:r>
    </w:p>
    <w:p w:rsidR="0036266C" w:rsidRPr="0036266C" w:rsidRDefault="0036266C" w:rsidP="0036266C">
      <w:pPr>
        <w:autoSpaceDE w:val="0"/>
        <w:autoSpaceDN w:val="0"/>
        <w:adjustRightInd w:val="0"/>
        <w:rPr>
          <w:kern w:val="1"/>
          <w:sz w:val="16"/>
          <w:szCs w:val="16"/>
        </w:rPr>
      </w:pPr>
      <w:r w:rsidRPr="0036266C">
        <w:rPr>
          <w:kern w:val="1"/>
          <w:sz w:val="16"/>
          <w:szCs w:val="16"/>
        </w:rPr>
        <w:t xml:space="preserve">            Бобко  С. С.  - священник,  настоятель  православного прихода Храма Свт. Николая Чудотворца  села Малая Сердоба Малосердобинского района Пензенской области (по согласованию);</w:t>
      </w:r>
    </w:p>
    <w:p w:rsidR="0036266C" w:rsidRPr="0036266C" w:rsidRDefault="0036266C" w:rsidP="0036266C">
      <w:pPr>
        <w:rPr>
          <w:sz w:val="16"/>
          <w:szCs w:val="16"/>
        </w:rPr>
      </w:pPr>
      <w:r w:rsidRPr="0036266C">
        <w:rPr>
          <w:sz w:val="16"/>
          <w:szCs w:val="16"/>
        </w:rPr>
        <w:lastRenderedPageBreak/>
        <w:t xml:space="preserve">          </w:t>
      </w:r>
      <w:r w:rsidRPr="0036266C">
        <w:rPr>
          <w:color w:val="FF0000"/>
          <w:sz w:val="16"/>
          <w:szCs w:val="16"/>
        </w:rPr>
        <w:t xml:space="preserve"> </w:t>
      </w:r>
      <w:r w:rsidRPr="0036266C">
        <w:rPr>
          <w:sz w:val="16"/>
          <w:szCs w:val="16"/>
        </w:rPr>
        <w:t>Месяц С.Д. - священник, настоятель православного  прихода Борисоглебского храма села Ключи Малосердобинского района Пензенской области  (по согласованию);</w:t>
      </w:r>
    </w:p>
    <w:p w:rsidR="0036266C" w:rsidRPr="0036266C" w:rsidRDefault="0036266C" w:rsidP="0036266C">
      <w:pPr>
        <w:ind w:firstLine="709"/>
        <w:rPr>
          <w:sz w:val="16"/>
          <w:szCs w:val="16"/>
        </w:rPr>
      </w:pPr>
      <w:r w:rsidRPr="0036266C">
        <w:rPr>
          <w:sz w:val="16"/>
          <w:szCs w:val="16"/>
        </w:rPr>
        <w:t xml:space="preserve">  Лебедева К. В. - главный специалист по опеке и попечительству  Управления социальной защиты населения администрации Малосердобинского района;</w:t>
      </w:r>
    </w:p>
    <w:p w:rsidR="0036266C" w:rsidRPr="0036266C" w:rsidRDefault="0036266C" w:rsidP="0036266C">
      <w:pPr>
        <w:ind w:firstLine="709"/>
        <w:rPr>
          <w:sz w:val="16"/>
          <w:szCs w:val="16"/>
        </w:rPr>
      </w:pPr>
      <w:r w:rsidRPr="0036266C">
        <w:rPr>
          <w:sz w:val="16"/>
          <w:szCs w:val="16"/>
        </w:rPr>
        <w:t xml:space="preserve">  Сторожев Ю.В. - председатель районного Совета общественности по профилактике правонарушений (по согласованию).».</w:t>
      </w:r>
    </w:p>
    <w:p w:rsidR="0036266C" w:rsidRPr="0036266C" w:rsidRDefault="0036266C" w:rsidP="0036266C">
      <w:pPr>
        <w:ind w:firstLine="709"/>
        <w:rPr>
          <w:sz w:val="16"/>
          <w:szCs w:val="16"/>
        </w:rPr>
      </w:pPr>
      <w:r w:rsidRPr="0036266C">
        <w:rPr>
          <w:sz w:val="16"/>
          <w:szCs w:val="16"/>
        </w:rPr>
        <w:t xml:space="preserve">    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36266C" w:rsidRPr="0036266C" w:rsidRDefault="0036266C" w:rsidP="0036266C">
      <w:pPr>
        <w:shd w:val="clear" w:color="auto" w:fill="FFFFFF"/>
        <w:tabs>
          <w:tab w:val="left" w:pos="709"/>
          <w:tab w:val="left" w:pos="1027"/>
        </w:tabs>
        <w:autoSpaceDE w:val="0"/>
        <w:ind w:firstLine="720"/>
        <w:rPr>
          <w:sz w:val="16"/>
          <w:szCs w:val="16"/>
        </w:rPr>
      </w:pPr>
      <w:r w:rsidRPr="0036266C">
        <w:rPr>
          <w:sz w:val="16"/>
          <w:szCs w:val="16"/>
        </w:rPr>
        <w:t xml:space="preserve">   3. Контроль за исполнением настоящего постановления возложить на заместителя главы администрации Малосердобинского района Василькину Н. П.</w:t>
      </w:r>
    </w:p>
    <w:p w:rsidR="0036266C" w:rsidRPr="0036266C" w:rsidRDefault="0036266C" w:rsidP="0036266C">
      <w:pPr>
        <w:shd w:val="clear" w:color="auto" w:fill="FFFFFF"/>
        <w:tabs>
          <w:tab w:val="left" w:pos="709"/>
          <w:tab w:val="left" w:pos="1027"/>
        </w:tabs>
        <w:autoSpaceDE w:val="0"/>
        <w:ind w:firstLine="720"/>
        <w:rPr>
          <w:sz w:val="16"/>
          <w:szCs w:val="16"/>
        </w:rPr>
      </w:pPr>
      <w:r w:rsidRPr="0036266C">
        <w:rPr>
          <w:sz w:val="16"/>
          <w:szCs w:val="16"/>
        </w:rPr>
        <w:t xml:space="preserve">  </w:t>
      </w:r>
    </w:p>
    <w:p w:rsidR="0036266C" w:rsidRPr="0036266C" w:rsidRDefault="0036266C" w:rsidP="0036266C">
      <w:pPr>
        <w:ind w:right="273" w:hanging="41"/>
        <w:rPr>
          <w:rFonts w:eastAsia="Times New Roman CYR" w:cs="Times New Roman CYR"/>
          <w:sz w:val="16"/>
          <w:szCs w:val="16"/>
        </w:rPr>
      </w:pPr>
      <w:r w:rsidRPr="0036266C">
        <w:rPr>
          <w:rFonts w:eastAsia="Times New Roman CYR" w:cs="Times New Roman CYR"/>
          <w:sz w:val="16"/>
          <w:szCs w:val="16"/>
        </w:rPr>
        <w:t>Глава</w:t>
      </w:r>
    </w:p>
    <w:p w:rsidR="0036266C" w:rsidRPr="0036266C" w:rsidRDefault="0036266C" w:rsidP="0036266C">
      <w:pPr>
        <w:ind w:right="273" w:hanging="41"/>
        <w:rPr>
          <w:rFonts w:eastAsia="Times New Roman CYR" w:cs="Times New Roman CYR"/>
          <w:sz w:val="16"/>
          <w:szCs w:val="16"/>
        </w:rPr>
      </w:pPr>
      <w:r w:rsidRPr="0036266C">
        <w:rPr>
          <w:rFonts w:eastAsia="Times New Roman CYR" w:cs="Times New Roman CYR"/>
          <w:sz w:val="16"/>
          <w:szCs w:val="16"/>
        </w:rPr>
        <w:t>Малосердобинского района                                                    И. А. Кирюхин</w:t>
      </w:r>
    </w:p>
    <w:p w:rsidR="009A181B" w:rsidRDefault="009A181B" w:rsidP="00C05312">
      <w:pPr>
        <w:jc w:val="center"/>
        <w:rPr>
          <w:b/>
          <w:sz w:val="16"/>
          <w:szCs w:val="16"/>
        </w:rPr>
      </w:pPr>
    </w:p>
    <w:p w:rsidR="0081087E" w:rsidRDefault="0081087E" w:rsidP="009A181B">
      <w:pPr>
        <w:rPr>
          <w:sz w:val="16"/>
          <w:szCs w:val="16"/>
        </w:rPr>
      </w:pPr>
    </w:p>
    <w:p w:rsidR="009A181B" w:rsidRPr="009A181B" w:rsidRDefault="007A373D" w:rsidP="009A181B">
      <w:pPr>
        <w:rPr>
          <w:sz w:val="16"/>
          <w:szCs w:val="16"/>
        </w:rPr>
      </w:pPr>
      <w:r>
        <w:rPr>
          <w:noProof/>
          <w:sz w:val="16"/>
          <w:szCs w:val="16"/>
        </w:rPr>
        <w:pict>
          <v:line id="_x0000_s1978" style="position:absolute;left:0;text-align:left;z-index:251656704" from="10.4pt,2pt" to="505.05pt,2pt" strokeweight="1.01mm">
            <v:stroke dashstyle="1 1" joinstyle="miter"/>
          </v:line>
        </w:pict>
      </w:r>
    </w:p>
    <w:p w:rsidR="007A373D" w:rsidRPr="00957639" w:rsidRDefault="007A373D" w:rsidP="007A373D">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7A373D" w:rsidRDefault="007A373D" w:rsidP="007A373D">
      <w:pPr>
        <w:jc w:val="center"/>
        <w:rPr>
          <w:b/>
          <w:sz w:val="16"/>
          <w:szCs w:val="16"/>
        </w:rPr>
      </w:pPr>
      <w:r>
        <w:rPr>
          <w:b/>
          <w:sz w:val="20"/>
          <w:szCs w:val="20"/>
        </w:rPr>
        <w:t>Пензенской области №13</w:t>
      </w:r>
      <w:r w:rsidR="0081087E">
        <w:rPr>
          <w:b/>
          <w:sz w:val="20"/>
          <w:szCs w:val="20"/>
        </w:rPr>
        <w:t>7</w:t>
      </w:r>
      <w:r>
        <w:rPr>
          <w:b/>
          <w:sz w:val="20"/>
          <w:szCs w:val="20"/>
        </w:rPr>
        <w:t xml:space="preserve"> от 0</w:t>
      </w:r>
      <w:r w:rsidR="0081087E">
        <w:rPr>
          <w:b/>
          <w:sz w:val="20"/>
          <w:szCs w:val="20"/>
        </w:rPr>
        <w:t>5</w:t>
      </w:r>
      <w:r>
        <w:rPr>
          <w:b/>
          <w:sz w:val="20"/>
          <w:szCs w:val="20"/>
        </w:rPr>
        <w:t>.06.2025</w:t>
      </w:r>
      <w:r w:rsidRPr="00957639">
        <w:rPr>
          <w:b/>
          <w:sz w:val="20"/>
          <w:szCs w:val="20"/>
        </w:rPr>
        <w:t xml:space="preserve"> года</w:t>
      </w:r>
    </w:p>
    <w:p w:rsidR="0081087E" w:rsidRPr="0081087E" w:rsidRDefault="0081087E" w:rsidP="0081087E">
      <w:pPr>
        <w:jc w:val="center"/>
        <w:rPr>
          <w:b/>
          <w:color w:val="000000"/>
          <w:sz w:val="20"/>
          <w:szCs w:val="20"/>
        </w:rPr>
      </w:pPr>
      <w:r w:rsidRPr="0081087E">
        <w:rPr>
          <w:b/>
          <w:bCs/>
          <w:sz w:val="20"/>
          <w:szCs w:val="20"/>
        </w:rPr>
        <w:t>О проведении аукциона в электронной форме</w:t>
      </w:r>
    </w:p>
    <w:p w:rsidR="0081087E" w:rsidRPr="0081087E" w:rsidRDefault="0081087E" w:rsidP="0081087E">
      <w:pPr>
        <w:rPr>
          <w:b/>
          <w:sz w:val="16"/>
          <w:szCs w:val="16"/>
        </w:rPr>
      </w:pPr>
      <w:r w:rsidRPr="0081087E">
        <w:rPr>
          <w:color w:val="000000"/>
          <w:sz w:val="16"/>
          <w:szCs w:val="16"/>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руководствуясь ст.30 Устава Малосердобинского района,</w:t>
      </w:r>
    </w:p>
    <w:p w:rsidR="0081087E" w:rsidRPr="0081087E" w:rsidRDefault="0081087E" w:rsidP="0081087E">
      <w:pPr>
        <w:jc w:val="center"/>
        <w:rPr>
          <w:b/>
          <w:sz w:val="16"/>
          <w:szCs w:val="16"/>
        </w:rPr>
      </w:pPr>
    </w:p>
    <w:p w:rsidR="0081087E" w:rsidRPr="0081087E" w:rsidRDefault="0081087E" w:rsidP="0081087E">
      <w:pPr>
        <w:shd w:val="clear" w:color="auto" w:fill="FFFFFF"/>
        <w:ind w:left="-284" w:right="-522" w:firstLine="568"/>
        <w:jc w:val="center"/>
        <w:rPr>
          <w:sz w:val="16"/>
          <w:szCs w:val="16"/>
        </w:rPr>
      </w:pPr>
      <w:r w:rsidRPr="0081087E">
        <w:rPr>
          <w:b/>
          <w:bCs/>
          <w:color w:val="000000"/>
          <w:spacing w:val="-3"/>
          <w:sz w:val="16"/>
          <w:szCs w:val="16"/>
        </w:rPr>
        <w:t>Администрация Малосердобинского района постановляет:</w:t>
      </w:r>
    </w:p>
    <w:p w:rsidR="0081087E" w:rsidRPr="0081087E" w:rsidRDefault="0081087E" w:rsidP="0081087E">
      <w:pPr>
        <w:ind w:firstLine="708"/>
        <w:rPr>
          <w:sz w:val="16"/>
          <w:szCs w:val="16"/>
        </w:rPr>
      </w:pPr>
    </w:p>
    <w:p w:rsidR="0081087E" w:rsidRPr="0081087E" w:rsidRDefault="0081087E" w:rsidP="0081087E">
      <w:pPr>
        <w:ind w:firstLine="708"/>
        <w:rPr>
          <w:sz w:val="16"/>
          <w:szCs w:val="16"/>
        </w:rPr>
      </w:pPr>
      <w:r w:rsidRPr="0081087E">
        <w:rPr>
          <w:sz w:val="16"/>
          <w:szCs w:val="16"/>
        </w:rPr>
        <w:t>1. Провести аукцион в электронной форме на поставку фоторамок пластик</w:t>
      </w:r>
      <w:r w:rsidRPr="0081087E">
        <w:rPr>
          <w:sz w:val="16"/>
          <w:szCs w:val="16"/>
        </w:rPr>
        <w:t>о</w:t>
      </w:r>
      <w:r w:rsidRPr="0081087E">
        <w:rPr>
          <w:sz w:val="16"/>
          <w:szCs w:val="16"/>
        </w:rPr>
        <w:t>вых формата А4.</w:t>
      </w:r>
    </w:p>
    <w:p w:rsidR="0081087E" w:rsidRPr="0081087E" w:rsidRDefault="0081087E" w:rsidP="0081087E">
      <w:pPr>
        <w:ind w:firstLine="709"/>
        <w:rPr>
          <w:sz w:val="16"/>
          <w:szCs w:val="16"/>
        </w:rPr>
      </w:pPr>
      <w:r w:rsidRPr="0081087E">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81087E" w:rsidRPr="0081087E" w:rsidRDefault="0081087E" w:rsidP="0081087E">
      <w:pPr>
        <w:ind w:firstLine="708"/>
        <w:rPr>
          <w:sz w:val="16"/>
          <w:szCs w:val="16"/>
        </w:rPr>
      </w:pPr>
      <w:r w:rsidRPr="0081087E">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81087E" w:rsidRPr="0081087E" w:rsidRDefault="0081087E" w:rsidP="0081087E">
      <w:pPr>
        <w:pStyle w:val="310"/>
        <w:ind w:firstLine="708"/>
        <w:rPr>
          <w:color w:val="FF0000"/>
          <w:sz w:val="16"/>
          <w:szCs w:val="16"/>
        </w:rPr>
      </w:pPr>
      <w:r w:rsidRPr="0081087E">
        <w:rPr>
          <w:sz w:val="16"/>
          <w:szCs w:val="16"/>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81087E" w:rsidRPr="0081087E" w:rsidRDefault="0081087E" w:rsidP="0081087E">
      <w:pPr>
        <w:ind w:firstLine="708"/>
        <w:rPr>
          <w:sz w:val="16"/>
          <w:szCs w:val="16"/>
        </w:rPr>
      </w:pPr>
      <w:r w:rsidRPr="0081087E">
        <w:rPr>
          <w:sz w:val="16"/>
          <w:szCs w:val="16"/>
        </w:rPr>
        <w:t>5. Контроль за исполнением настоящего постановления возложить на  заместителя главы администрации Малосердобинского района Василькину Н.П.</w:t>
      </w:r>
    </w:p>
    <w:p w:rsidR="0081087E" w:rsidRPr="0081087E" w:rsidRDefault="0081087E" w:rsidP="0081087E">
      <w:pPr>
        <w:ind w:firstLine="708"/>
        <w:rPr>
          <w:sz w:val="16"/>
          <w:szCs w:val="16"/>
        </w:rPr>
      </w:pPr>
      <w:r w:rsidRPr="0081087E">
        <w:rPr>
          <w:sz w:val="16"/>
          <w:szCs w:val="16"/>
        </w:rPr>
        <w:t xml:space="preserve">              </w:t>
      </w:r>
    </w:p>
    <w:p w:rsidR="0081087E" w:rsidRPr="0081087E" w:rsidRDefault="0081087E" w:rsidP="0081087E">
      <w:pPr>
        <w:ind w:firstLine="708"/>
        <w:rPr>
          <w:sz w:val="16"/>
          <w:szCs w:val="16"/>
        </w:rPr>
      </w:pPr>
      <w:r w:rsidRPr="0081087E">
        <w:rPr>
          <w:sz w:val="16"/>
          <w:szCs w:val="16"/>
        </w:rPr>
        <w:t xml:space="preserve">                      Глава</w:t>
      </w:r>
    </w:p>
    <w:p w:rsidR="0081087E" w:rsidRPr="0081087E" w:rsidRDefault="0081087E" w:rsidP="0081087E">
      <w:pPr>
        <w:ind w:firstLine="708"/>
        <w:rPr>
          <w:sz w:val="16"/>
          <w:szCs w:val="16"/>
        </w:rPr>
      </w:pPr>
      <w:r w:rsidRPr="0081087E">
        <w:rPr>
          <w:sz w:val="16"/>
          <w:szCs w:val="16"/>
        </w:rPr>
        <w:t xml:space="preserve">     Малосердобинского района                                     И.А. Кирюхин</w:t>
      </w:r>
    </w:p>
    <w:p w:rsidR="009A181B" w:rsidRPr="0081087E" w:rsidRDefault="009A181B" w:rsidP="009A181B">
      <w:pPr>
        <w:rPr>
          <w:sz w:val="16"/>
          <w:szCs w:val="16"/>
        </w:rPr>
      </w:pPr>
    </w:p>
    <w:p w:rsidR="009A181B" w:rsidRPr="0081087E" w:rsidRDefault="009A181B" w:rsidP="009A181B">
      <w:pPr>
        <w:rPr>
          <w:sz w:val="16"/>
          <w:szCs w:val="16"/>
        </w:rPr>
      </w:pPr>
    </w:p>
    <w:p w:rsidR="009A181B" w:rsidRPr="0081087E" w:rsidRDefault="0081087E" w:rsidP="009A181B">
      <w:pPr>
        <w:rPr>
          <w:sz w:val="16"/>
          <w:szCs w:val="16"/>
        </w:rPr>
      </w:pPr>
      <w:r>
        <w:rPr>
          <w:noProof/>
          <w:sz w:val="16"/>
          <w:szCs w:val="16"/>
        </w:rPr>
        <w:pict>
          <v:line id="_x0000_s1979" style="position:absolute;left:0;text-align:left;z-index:251657728" from="22.4pt,2.9pt" to="517.05pt,2.9pt" strokeweight="1.01mm">
            <v:stroke dashstyle="1 1" joinstyle="miter"/>
          </v:line>
        </w:pict>
      </w:r>
    </w:p>
    <w:p w:rsidR="0081087E" w:rsidRPr="00957639" w:rsidRDefault="0081087E" w:rsidP="0081087E">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1087E" w:rsidRDefault="003C7992" w:rsidP="0081087E">
      <w:pPr>
        <w:jc w:val="center"/>
        <w:rPr>
          <w:b/>
          <w:sz w:val="16"/>
          <w:szCs w:val="16"/>
        </w:rPr>
      </w:pPr>
      <w:r>
        <w:rPr>
          <w:b/>
          <w:sz w:val="20"/>
          <w:szCs w:val="20"/>
        </w:rPr>
        <w:t>Пензенской области №140 от 09</w:t>
      </w:r>
      <w:r w:rsidR="0081087E">
        <w:rPr>
          <w:b/>
          <w:sz w:val="20"/>
          <w:szCs w:val="20"/>
        </w:rPr>
        <w:t>.06.2025</w:t>
      </w:r>
      <w:r w:rsidR="0081087E" w:rsidRPr="00957639">
        <w:rPr>
          <w:b/>
          <w:sz w:val="20"/>
          <w:szCs w:val="20"/>
        </w:rPr>
        <w:t xml:space="preserve"> года</w:t>
      </w:r>
    </w:p>
    <w:p w:rsidR="009A181B" w:rsidRPr="003C7992" w:rsidRDefault="003C7992" w:rsidP="003C7992">
      <w:pPr>
        <w:jc w:val="center"/>
        <w:rPr>
          <w:sz w:val="20"/>
          <w:szCs w:val="20"/>
        </w:rPr>
      </w:pPr>
      <w:r w:rsidRPr="003C7992">
        <w:rPr>
          <w:b/>
          <w:bCs/>
          <w:sz w:val="20"/>
          <w:szCs w:val="20"/>
        </w:rPr>
        <w:t>О проведении аукциона в электронной форме</w:t>
      </w:r>
    </w:p>
    <w:p w:rsidR="003C7992" w:rsidRPr="003C7992" w:rsidRDefault="003C7992" w:rsidP="003C7992">
      <w:pPr>
        <w:rPr>
          <w:b/>
          <w:sz w:val="16"/>
          <w:szCs w:val="16"/>
        </w:rPr>
      </w:pPr>
      <w:r>
        <w:rPr>
          <w:color w:val="000000"/>
          <w:sz w:val="28"/>
          <w:szCs w:val="28"/>
        </w:rPr>
        <w:tab/>
      </w:r>
      <w:r w:rsidRPr="003C7992">
        <w:rPr>
          <w:color w:val="000000"/>
          <w:sz w:val="16"/>
          <w:szCs w:val="16"/>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руководствуясь ст.30 Устава Малосердобинского района,</w:t>
      </w:r>
    </w:p>
    <w:p w:rsidR="003C7992" w:rsidRPr="003C7992" w:rsidRDefault="003C7992" w:rsidP="003C7992">
      <w:pPr>
        <w:jc w:val="center"/>
        <w:rPr>
          <w:b/>
          <w:sz w:val="16"/>
          <w:szCs w:val="16"/>
        </w:rPr>
      </w:pPr>
    </w:p>
    <w:p w:rsidR="003C7992" w:rsidRPr="003C7992" w:rsidRDefault="003C7992" w:rsidP="003C7992">
      <w:pPr>
        <w:shd w:val="clear" w:color="auto" w:fill="FFFFFF"/>
        <w:ind w:left="-284" w:right="-522" w:firstLine="568"/>
        <w:jc w:val="center"/>
        <w:rPr>
          <w:sz w:val="16"/>
          <w:szCs w:val="16"/>
        </w:rPr>
      </w:pPr>
      <w:r w:rsidRPr="003C7992">
        <w:rPr>
          <w:b/>
          <w:bCs/>
          <w:color w:val="000000"/>
          <w:spacing w:val="-3"/>
          <w:sz w:val="16"/>
          <w:szCs w:val="16"/>
        </w:rPr>
        <w:t>Администрация Малосердобинского района постановляет:</w:t>
      </w:r>
    </w:p>
    <w:p w:rsidR="003C7992" w:rsidRPr="003C7992" w:rsidRDefault="003C7992" w:rsidP="003C7992">
      <w:pPr>
        <w:ind w:firstLine="708"/>
        <w:rPr>
          <w:sz w:val="16"/>
          <w:szCs w:val="16"/>
        </w:rPr>
      </w:pPr>
    </w:p>
    <w:p w:rsidR="003C7992" w:rsidRPr="003C7992" w:rsidRDefault="003C7992" w:rsidP="003C7992">
      <w:pPr>
        <w:pStyle w:val="310"/>
        <w:ind w:firstLine="708"/>
        <w:rPr>
          <w:sz w:val="16"/>
          <w:szCs w:val="16"/>
          <w:lang w:eastAsia="ru-RU"/>
        </w:rPr>
      </w:pPr>
      <w:r w:rsidRPr="003C7992">
        <w:rPr>
          <w:sz w:val="16"/>
          <w:szCs w:val="16"/>
        </w:rPr>
        <w:t>1. Провести аукцион в электронной форме на поставку бумаги для офисной техники</w:t>
      </w:r>
      <w:r w:rsidRPr="003C7992">
        <w:rPr>
          <w:sz w:val="16"/>
          <w:szCs w:val="16"/>
          <w:lang w:eastAsia="ru-RU"/>
        </w:rPr>
        <w:t>.</w:t>
      </w:r>
    </w:p>
    <w:p w:rsidR="003C7992" w:rsidRPr="003C7992" w:rsidRDefault="003C7992" w:rsidP="003C7992">
      <w:pPr>
        <w:ind w:firstLine="709"/>
        <w:rPr>
          <w:sz w:val="16"/>
          <w:szCs w:val="16"/>
        </w:rPr>
      </w:pPr>
      <w:r w:rsidRPr="003C7992">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3C7992" w:rsidRPr="003C7992" w:rsidRDefault="003C7992" w:rsidP="003C7992">
      <w:pPr>
        <w:ind w:firstLine="708"/>
        <w:rPr>
          <w:sz w:val="16"/>
          <w:szCs w:val="16"/>
        </w:rPr>
      </w:pPr>
      <w:r w:rsidRPr="003C7992">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3C7992" w:rsidRPr="003C7992" w:rsidRDefault="003C7992" w:rsidP="003C7992">
      <w:pPr>
        <w:pStyle w:val="310"/>
        <w:ind w:firstLine="708"/>
        <w:rPr>
          <w:color w:val="FF0000"/>
          <w:sz w:val="16"/>
          <w:szCs w:val="16"/>
        </w:rPr>
      </w:pPr>
      <w:r w:rsidRPr="003C7992">
        <w:rPr>
          <w:sz w:val="16"/>
          <w:szCs w:val="16"/>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3C7992" w:rsidRPr="003C7992" w:rsidRDefault="003C7992" w:rsidP="003C7992">
      <w:pPr>
        <w:ind w:firstLine="708"/>
        <w:rPr>
          <w:sz w:val="16"/>
          <w:szCs w:val="16"/>
        </w:rPr>
      </w:pPr>
      <w:r w:rsidRPr="003C7992">
        <w:rPr>
          <w:sz w:val="16"/>
          <w:szCs w:val="16"/>
        </w:rPr>
        <w:t>5. Контроль за исполнением настоящего постановления возложить на  руководителя аппарата администрации Малосердобинского района.</w:t>
      </w:r>
    </w:p>
    <w:p w:rsidR="003C7992" w:rsidRPr="003C7992" w:rsidRDefault="003C7992" w:rsidP="003C7992">
      <w:pPr>
        <w:ind w:firstLine="708"/>
        <w:rPr>
          <w:sz w:val="16"/>
          <w:szCs w:val="16"/>
        </w:rPr>
      </w:pPr>
    </w:p>
    <w:p w:rsidR="003C7992" w:rsidRPr="003C7992" w:rsidRDefault="003C7992" w:rsidP="003C7992">
      <w:pPr>
        <w:ind w:firstLine="708"/>
        <w:rPr>
          <w:sz w:val="16"/>
          <w:szCs w:val="16"/>
        </w:rPr>
      </w:pPr>
      <w:r w:rsidRPr="003C7992">
        <w:rPr>
          <w:sz w:val="16"/>
          <w:szCs w:val="16"/>
        </w:rPr>
        <w:t xml:space="preserve">              </w:t>
      </w:r>
    </w:p>
    <w:p w:rsidR="003C7992" w:rsidRPr="003C7992" w:rsidRDefault="003C7992" w:rsidP="003C7992">
      <w:pPr>
        <w:ind w:firstLine="708"/>
        <w:rPr>
          <w:sz w:val="16"/>
          <w:szCs w:val="16"/>
        </w:rPr>
      </w:pPr>
      <w:r w:rsidRPr="003C7992">
        <w:rPr>
          <w:sz w:val="16"/>
          <w:szCs w:val="16"/>
        </w:rPr>
        <w:t xml:space="preserve">                 Глава</w:t>
      </w:r>
    </w:p>
    <w:p w:rsidR="003C7992" w:rsidRPr="003C7992" w:rsidRDefault="003C7992" w:rsidP="003C7992">
      <w:pPr>
        <w:ind w:firstLine="708"/>
        <w:rPr>
          <w:sz w:val="16"/>
          <w:szCs w:val="16"/>
        </w:rPr>
      </w:pPr>
      <w:r w:rsidRPr="003C7992">
        <w:rPr>
          <w:sz w:val="16"/>
          <w:szCs w:val="16"/>
        </w:rPr>
        <w:t xml:space="preserve"> Малосердобинского района                                     И.А. Кирюхин</w:t>
      </w: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AD5695" w:rsidRDefault="00AD5695" w:rsidP="009A181B">
      <w:pPr>
        <w:rPr>
          <w:sz w:val="16"/>
          <w:szCs w:val="16"/>
        </w:rPr>
      </w:pPr>
    </w:p>
    <w:p w:rsidR="009A181B" w:rsidRPr="0081087E" w:rsidRDefault="003C7992" w:rsidP="009A181B">
      <w:pPr>
        <w:rPr>
          <w:sz w:val="16"/>
          <w:szCs w:val="16"/>
        </w:rPr>
      </w:pPr>
      <w:r>
        <w:rPr>
          <w:noProof/>
          <w:sz w:val="16"/>
          <w:szCs w:val="16"/>
        </w:rPr>
        <w:pict>
          <v:line id="_x0000_s1983" style="position:absolute;left:0;text-align:left;z-index:251661824" from="22.8pt,8.75pt" to="517.45pt,8.75pt" strokeweight="1.01mm">
            <v:stroke dashstyle="1 1" joinstyle="miter"/>
          </v:line>
        </w:pict>
      </w:r>
    </w:p>
    <w:p w:rsidR="00AD5695" w:rsidRPr="00957639" w:rsidRDefault="00AD5695" w:rsidP="00AD5695">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AD5695" w:rsidRDefault="00AD5695" w:rsidP="00AD5695">
      <w:pPr>
        <w:jc w:val="center"/>
        <w:rPr>
          <w:b/>
          <w:sz w:val="16"/>
          <w:szCs w:val="16"/>
        </w:rPr>
      </w:pPr>
      <w:r>
        <w:rPr>
          <w:b/>
          <w:sz w:val="20"/>
          <w:szCs w:val="20"/>
        </w:rPr>
        <w:t>Пензенской области №141 от 10.06.2025</w:t>
      </w:r>
      <w:r w:rsidRPr="00957639">
        <w:rPr>
          <w:b/>
          <w:sz w:val="20"/>
          <w:szCs w:val="20"/>
        </w:rPr>
        <w:t xml:space="preserve"> года</w:t>
      </w:r>
    </w:p>
    <w:p w:rsidR="00AD5695" w:rsidRPr="00AD5695" w:rsidRDefault="00AD5695" w:rsidP="00AD5695">
      <w:pPr>
        <w:autoSpaceDE w:val="0"/>
        <w:jc w:val="center"/>
        <w:rPr>
          <w:b/>
          <w:bCs/>
          <w:sz w:val="20"/>
          <w:szCs w:val="20"/>
        </w:rPr>
      </w:pPr>
      <w:r w:rsidRPr="00AD5695">
        <w:rPr>
          <w:b/>
          <w:sz w:val="20"/>
          <w:szCs w:val="20"/>
        </w:rPr>
        <w:t xml:space="preserve">О внесении изменений в состав комиссии </w:t>
      </w:r>
      <w:r w:rsidRPr="00AD5695">
        <w:rPr>
          <w:b/>
          <w:bCs/>
          <w:sz w:val="20"/>
          <w:szCs w:val="20"/>
        </w:rPr>
        <w:t>по осуществлению закупок</w:t>
      </w:r>
    </w:p>
    <w:p w:rsidR="00AD5695" w:rsidRPr="00AD5695" w:rsidRDefault="00AD5695" w:rsidP="00AD5695">
      <w:pPr>
        <w:autoSpaceDE w:val="0"/>
        <w:jc w:val="center"/>
        <w:rPr>
          <w:b/>
          <w:sz w:val="20"/>
          <w:szCs w:val="20"/>
        </w:rPr>
      </w:pPr>
      <w:r w:rsidRPr="00AD5695">
        <w:rPr>
          <w:b/>
          <w:bCs/>
          <w:sz w:val="20"/>
          <w:szCs w:val="20"/>
        </w:rPr>
        <w:t>для муниципальных нужд Малосердобинского района</w:t>
      </w:r>
    </w:p>
    <w:p w:rsidR="00AD5695" w:rsidRPr="00AD5695" w:rsidRDefault="00AD5695" w:rsidP="00AD5695">
      <w:pPr>
        <w:pStyle w:val="ConsPlusNormal"/>
        <w:ind w:firstLine="709"/>
        <w:rPr>
          <w:rFonts w:ascii="Times New Roman" w:hAnsi="Times New Roman" w:cs="Times New Roman"/>
          <w:sz w:val="16"/>
          <w:szCs w:val="16"/>
        </w:rPr>
      </w:pPr>
      <w:r w:rsidRPr="00AD5695">
        <w:rPr>
          <w:rFonts w:ascii="Times New Roman" w:hAnsi="Times New Roman" w:cs="Times New Roman"/>
          <w:sz w:val="16"/>
          <w:szCs w:val="16"/>
        </w:rPr>
        <w:t>В связи с кадровыми изменениями, в соответствии с частью 7 статьи 39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руководствуясь статьей 30 Устава Малосердобинского района,</w:t>
      </w:r>
    </w:p>
    <w:p w:rsidR="00AD5695" w:rsidRPr="00AD5695" w:rsidRDefault="00AD5695" w:rsidP="00AD5695">
      <w:pPr>
        <w:ind w:firstLine="720"/>
        <w:rPr>
          <w:sz w:val="16"/>
          <w:szCs w:val="16"/>
        </w:rPr>
      </w:pPr>
    </w:p>
    <w:p w:rsidR="00AD5695" w:rsidRPr="00AD5695" w:rsidRDefault="00AD5695" w:rsidP="00AD5695">
      <w:pPr>
        <w:ind w:firstLine="720"/>
        <w:rPr>
          <w:sz w:val="16"/>
          <w:szCs w:val="16"/>
        </w:rPr>
      </w:pPr>
      <w:r w:rsidRPr="00AD5695">
        <w:rPr>
          <w:sz w:val="16"/>
          <w:szCs w:val="16"/>
        </w:rPr>
        <w:t>Администрация Малосердобинского района ПОСТАНОВЛЯЕТ:</w:t>
      </w:r>
    </w:p>
    <w:p w:rsidR="00AD5695" w:rsidRPr="00AD5695" w:rsidRDefault="00AD5695" w:rsidP="00AD5695">
      <w:pPr>
        <w:ind w:firstLine="720"/>
        <w:rPr>
          <w:sz w:val="16"/>
          <w:szCs w:val="16"/>
        </w:rPr>
      </w:pPr>
    </w:p>
    <w:p w:rsidR="00AD5695" w:rsidRPr="00AD5695" w:rsidRDefault="00AD5695" w:rsidP="00AD5695">
      <w:pPr>
        <w:autoSpaceDE w:val="0"/>
        <w:ind w:firstLine="540"/>
        <w:rPr>
          <w:sz w:val="16"/>
          <w:szCs w:val="16"/>
        </w:rPr>
      </w:pPr>
      <w:r w:rsidRPr="00AD5695">
        <w:rPr>
          <w:bCs/>
          <w:sz w:val="16"/>
          <w:szCs w:val="16"/>
        </w:rPr>
        <w:t xml:space="preserve">1. Внести изменения </w:t>
      </w:r>
      <w:r w:rsidRPr="00AD5695">
        <w:rPr>
          <w:sz w:val="16"/>
          <w:szCs w:val="16"/>
        </w:rPr>
        <w:t xml:space="preserve">в состав комиссии </w:t>
      </w:r>
      <w:r w:rsidRPr="00AD5695">
        <w:rPr>
          <w:bCs/>
          <w:sz w:val="16"/>
          <w:szCs w:val="16"/>
        </w:rPr>
        <w:t xml:space="preserve">по осуществлению закупок для муниципальных нужд Малосердобинского района, утвержденной постановлением администрации Малосердобинского района Пензенской области от 19.01.2021 № 5 </w:t>
      </w:r>
      <w:r w:rsidRPr="00AD5695">
        <w:rPr>
          <w:sz w:val="16"/>
          <w:szCs w:val="16"/>
        </w:rPr>
        <w:t>(с последующими изменениями и дополнениями – далее комиссия) следующего содержания:</w:t>
      </w:r>
    </w:p>
    <w:p w:rsidR="00AD5695" w:rsidRPr="00AD5695" w:rsidRDefault="00AD5695" w:rsidP="00AD5695">
      <w:pPr>
        <w:autoSpaceDE w:val="0"/>
        <w:ind w:firstLine="540"/>
        <w:rPr>
          <w:sz w:val="16"/>
          <w:szCs w:val="16"/>
        </w:rPr>
      </w:pPr>
      <w:r w:rsidRPr="00AD5695">
        <w:rPr>
          <w:sz w:val="16"/>
          <w:szCs w:val="16"/>
        </w:rPr>
        <w:t>1.1. Включить в состав комиссии Савочкина Владимира Сергеевича, и.о. заместителя главы администрации;</w:t>
      </w:r>
    </w:p>
    <w:p w:rsidR="00AD5695" w:rsidRPr="00AD5695" w:rsidRDefault="00AD5695" w:rsidP="00AD5695">
      <w:pPr>
        <w:autoSpaceDE w:val="0"/>
        <w:ind w:firstLine="540"/>
        <w:rPr>
          <w:sz w:val="16"/>
          <w:szCs w:val="16"/>
        </w:rPr>
      </w:pPr>
      <w:r w:rsidRPr="00AD5695">
        <w:rPr>
          <w:sz w:val="16"/>
          <w:szCs w:val="16"/>
        </w:rPr>
        <w:t>1.2. Назначить председателем комиссии Савочкина В.С.;</w:t>
      </w:r>
    </w:p>
    <w:p w:rsidR="00AD5695" w:rsidRPr="00AD5695" w:rsidRDefault="00AD5695" w:rsidP="00AD5695">
      <w:pPr>
        <w:autoSpaceDE w:val="0"/>
        <w:ind w:firstLine="540"/>
        <w:rPr>
          <w:sz w:val="16"/>
          <w:szCs w:val="16"/>
        </w:rPr>
      </w:pPr>
      <w:r w:rsidRPr="00AD5695">
        <w:rPr>
          <w:sz w:val="16"/>
          <w:szCs w:val="16"/>
        </w:rPr>
        <w:t>1.3. Назначить заместителем председателя комиссии Василькину Н.П.</w:t>
      </w:r>
    </w:p>
    <w:p w:rsidR="00AD5695" w:rsidRPr="00AD5695" w:rsidRDefault="00AD5695" w:rsidP="00AD5695">
      <w:pPr>
        <w:ind w:firstLine="540"/>
        <w:rPr>
          <w:sz w:val="16"/>
          <w:szCs w:val="16"/>
        </w:rPr>
      </w:pPr>
      <w:r w:rsidRPr="00AD5695">
        <w:rPr>
          <w:sz w:val="16"/>
          <w:szCs w:val="16"/>
        </w:rPr>
        <w:t>2. Ведущему эксперту, системному администратору организационного отдела администрации Малосердобинского района своевременно организовывать:</w:t>
      </w:r>
    </w:p>
    <w:p w:rsidR="00AD5695" w:rsidRPr="00AD5695" w:rsidRDefault="00AD5695" w:rsidP="00AD5695">
      <w:pPr>
        <w:ind w:firstLine="539"/>
        <w:rPr>
          <w:sz w:val="16"/>
          <w:szCs w:val="16"/>
        </w:rPr>
      </w:pPr>
      <w:r w:rsidRPr="00AD5695">
        <w:rPr>
          <w:sz w:val="16"/>
          <w:szCs w:val="16"/>
        </w:rPr>
        <w:t>2.1. Получение членами комиссии усиленных электронных подписей в Управлении Федерального казначейства по Пензенской области для работы с Единой информационной системой в сфере закупок;</w:t>
      </w:r>
    </w:p>
    <w:p w:rsidR="00AD5695" w:rsidRPr="00AD5695" w:rsidRDefault="00AD5695" w:rsidP="00AD5695">
      <w:pPr>
        <w:pStyle w:val="3"/>
        <w:keepNext w:val="0"/>
        <w:suppressAutoHyphens w:val="0"/>
        <w:spacing w:before="0" w:after="0"/>
        <w:ind w:firstLine="539"/>
        <w:rPr>
          <w:rFonts w:ascii="Times New Roman" w:hAnsi="Times New Roman"/>
          <w:b w:val="0"/>
          <w:sz w:val="16"/>
          <w:szCs w:val="16"/>
        </w:rPr>
      </w:pPr>
      <w:r w:rsidRPr="00AD5695">
        <w:rPr>
          <w:rFonts w:ascii="Times New Roman" w:hAnsi="Times New Roman"/>
          <w:b w:val="0"/>
          <w:sz w:val="16"/>
          <w:szCs w:val="16"/>
        </w:rPr>
        <w:t>2.2. Рабочие места членов комиссии для работы с электронными площадками согласно Перечня операторов электронных площадок, предусмотренного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 закупках товаров, работ, услуг отдельными видами юридических лиц", утвержденного распоряжением Правительства Российской Федерации от 12.07.20218 №1447-р,  с составлением соответствующего акта.</w:t>
      </w:r>
    </w:p>
    <w:p w:rsidR="00AD5695" w:rsidRPr="00AD5695" w:rsidRDefault="00AD5695" w:rsidP="00AD5695">
      <w:pPr>
        <w:ind w:firstLine="539"/>
        <w:rPr>
          <w:sz w:val="16"/>
          <w:szCs w:val="16"/>
        </w:rPr>
      </w:pPr>
      <w:r w:rsidRPr="00AD5695">
        <w:rPr>
          <w:sz w:val="16"/>
          <w:szCs w:val="16"/>
        </w:rPr>
        <w:t>3. Пункты 1.1 – 1.3 настоящего постановления вступают в силу с «01» июля 2025 года.</w:t>
      </w:r>
    </w:p>
    <w:p w:rsidR="00AD5695" w:rsidRPr="00AD5695" w:rsidRDefault="00AD5695" w:rsidP="00AD5695">
      <w:pPr>
        <w:autoSpaceDE w:val="0"/>
        <w:ind w:firstLine="540"/>
        <w:rPr>
          <w:sz w:val="16"/>
          <w:szCs w:val="16"/>
        </w:rPr>
      </w:pPr>
      <w:r w:rsidRPr="00AD5695">
        <w:rPr>
          <w:sz w:val="16"/>
          <w:szCs w:val="16"/>
        </w:rPr>
        <w:t xml:space="preserve">4. Настоящее постановление опубликовать </w:t>
      </w:r>
      <w:r w:rsidRPr="00AD5695">
        <w:rPr>
          <w:bCs/>
          <w:sz w:val="16"/>
          <w:szCs w:val="16"/>
        </w:rPr>
        <w:t>в информационном бюллетене «Ведомости органов местного самоуправления Малосердобинского района Пензенской области»</w:t>
      </w:r>
      <w:r w:rsidRPr="00AD5695">
        <w:rPr>
          <w:sz w:val="16"/>
          <w:szCs w:val="16"/>
        </w:rPr>
        <w:t>.</w:t>
      </w:r>
    </w:p>
    <w:p w:rsidR="00AD5695" w:rsidRPr="00AD5695" w:rsidRDefault="00AD5695" w:rsidP="00AD5695">
      <w:pPr>
        <w:autoSpaceDE w:val="0"/>
        <w:ind w:firstLine="540"/>
        <w:rPr>
          <w:sz w:val="16"/>
          <w:szCs w:val="16"/>
        </w:rPr>
      </w:pPr>
      <w:r w:rsidRPr="00AD5695">
        <w:rPr>
          <w:sz w:val="16"/>
          <w:szCs w:val="16"/>
        </w:rPr>
        <w:t>5. Контроль за исполнением настоящего постановления возложить на руководителя аппарата администрации Малосердобинского района.</w:t>
      </w:r>
    </w:p>
    <w:p w:rsidR="00AD5695" w:rsidRPr="00AD5695" w:rsidRDefault="00AD5695" w:rsidP="00AD5695">
      <w:pPr>
        <w:autoSpaceDE w:val="0"/>
        <w:ind w:firstLine="540"/>
        <w:rPr>
          <w:sz w:val="16"/>
          <w:szCs w:val="16"/>
        </w:rPr>
      </w:pPr>
    </w:p>
    <w:tbl>
      <w:tblPr>
        <w:tblW w:w="0" w:type="auto"/>
        <w:tblInd w:w="692" w:type="dxa"/>
        <w:tblLayout w:type="fixed"/>
        <w:tblLook w:val="0000"/>
      </w:tblPr>
      <w:tblGrid>
        <w:gridCol w:w="3988"/>
        <w:gridCol w:w="4665"/>
      </w:tblGrid>
      <w:tr w:rsidR="00AD5695" w:rsidRPr="00AD5695" w:rsidTr="0032365F">
        <w:trPr>
          <w:trHeight w:val="556"/>
        </w:trPr>
        <w:tc>
          <w:tcPr>
            <w:tcW w:w="3988" w:type="dxa"/>
            <w:shd w:val="clear" w:color="auto" w:fill="auto"/>
            <w:vAlign w:val="center"/>
          </w:tcPr>
          <w:p w:rsidR="00AD5695" w:rsidRPr="00AD5695" w:rsidRDefault="00AD5695" w:rsidP="0032365F">
            <w:pPr>
              <w:jc w:val="center"/>
              <w:rPr>
                <w:sz w:val="16"/>
                <w:szCs w:val="16"/>
              </w:rPr>
            </w:pPr>
          </w:p>
          <w:p w:rsidR="00AD5695" w:rsidRPr="00AD5695" w:rsidRDefault="00AD5695" w:rsidP="0032365F">
            <w:pPr>
              <w:jc w:val="center"/>
              <w:rPr>
                <w:sz w:val="16"/>
                <w:szCs w:val="16"/>
              </w:rPr>
            </w:pPr>
            <w:r w:rsidRPr="00AD5695">
              <w:rPr>
                <w:sz w:val="16"/>
                <w:szCs w:val="16"/>
              </w:rPr>
              <w:t>Глава</w:t>
            </w:r>
          </w:p>
          <w:p w:rsidR="00AD5695" w:rsidRPr="00AD5695" w:rsidRDefault="00AD5695" w:rsidP="0032365F">
            <w:pPr>
              <w:jc w:val="center"/>
              <w:rPr>
                <w:sz w:val="16"/>
                <w:szCs w:val="16"/>
              </w:rPr>
            </w:pPr>
            <w:r w:rsidRPr="00AD5695">
              <w:rPr>
                <w:sz w:val="16"/>
                <w:szCs w:val="16"/>
              </w:rPr>
              <w:t>Малосердобинского района</w:t>
            </w:r>
          </w:p>
        </w:tc>
        <w:tc>
          <w:tcPr>
            <w:tcW w:w="4665" w:type="dxa"/>
            <w:shd w:val="clear" w:color="auto" w:fill="auto"/>
            <w:vAlign w:val="center"/>
          </w:tcPr>
          <w:p w:rsidR="00AD5695" w:rsidRPr="00AD5695" w:rsidRDefault="00AD5695" w:rsidP="0032365F">
            <w:pPr>
              <w:pStyle w:val="afff3"/>
              <w:rPr>
                <w:rFonts w:ascii="Times New Roman" w:hAnsi="Times New Roman" w:cs="Times New Roman"/>
                <w:sz w:val="16"/>
                <w:szCs w:val="16"/>
              </w:rPr>
            </w:pPr>
          </w:p>
          <w:p w:rsidR="00AD5695" w:rsidRPr="00AD5695" w:rsidRDefault="00AD5695" w:rsidP="0032365F">
            <w:pPr>
              <w:pStyle w:val="afff3"/>
              <w:rPr>
                <w:sz w:val="16"/>
                <w:szCs w:val="16"/>
              </w:rPr>
            </w:pPr>
            <w:bookmarkStart w:id="0" w:name="_GoBack"/>
            <w:bookmarkEnd w:id="0"/>
            <w:r w:rsidRPr="00AD5695">
              <w:rPr>
                <w:rFonts w:ascii="Times New Roman" w:hAnsi="Times New Roman" w:cs="Times New Roman"/>
                <w:sz w:val="16"/>
                <w:szCs w:val="16"/>
              </w:rPr>
              <w:t>И.А. Кирюхин</w:t>
            </w:r>
          </w:p>
        </w:tc>
      </w:tr>
    </w:tbl>
    <w:p w:rsidR="00AD5695" w:rsidRPr="00E8465A" w:rsidRDefault="001269A7" w:rsidP="00AD5695">
      <w:pPr>
        <w:pStyle w:val="ConsPlusNormal"/>
        <w:jc w:val="right"/>
        <w:rPr>
          <w:rFonts w:ascii="Times New Roman" w:hAnsi="Times New Roman" w:cs="Times New Roman"/>
          <w:b/>
          <w:sz w:val="28"/>
          <w:szCs w:val="28"/>
        </w:rPr>
      </w:pPr>
      <w:r>
        <w:rPr>
          <w:noProof/>
          <w:sz w:val="28"/>
          <w:szCs w:val="28"/>
        </w:rPr>
        <w:pict>
          <v:line id="_x0000_s1984" style="position:absolute;left:0;text-align:left;z-index:251662848;mso-position-horizontal-relative:text;mso-position-vertical-relative:text" from="10.4pt,10.15pt" to="505.05pt,10.15pt" strokeweight="1.01mm">
            <v:stroke dashstyle="1 1" joinstyle="miter"/>
          </v:line>
        </w:pict>
      </w:r>
    </w:p>
    <w:p w:rsidR="001269A7" w:rsidRPr="00957639" w:rsidRDefault="001269A7" w:rsidP="001269A7">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1269A7" w:rsidRDefault="001269A7" w:rsidP="001269A7">
      <w:pPr>
        <w:jc w:val="center"/>
        <w:rPr>
          <w:b/>
          <w:sz w:val="16"/>
          <w:szCs w:val="16"/>
        </w:rPr>
      </w:pPr>
      <w:r>
        <w:rPr>
          <w:b/>
          <w:sz w:val="20"/>
          <w:szCs w:val="20"/>
        </w:rPr>
        <w:t>Пензенской области №142 от 10.06.2025</w:t>
      </w:r>
      <w:r w:rsidRPr="00957639">
        <w:rPr>
          <w:b/>
          <w:sz w:val="20"/>
          <w:szCs w:val="20"/>
        </w:rPr>
        <w:t xml:space="preserve"> года</w:t>
      </w:r>
    </w:p>
    <w:p w:rsidR="001269A7" w:rsidRPr="001269A7" w:rsidRDefault="001269A7" w:rsidP="001269A7">
      <w:pPr>
        <w:jc w:val="center"/>
        <w:rPr>
          <w:b/>
          <w:sz w:val="20"/>
          <w:szCs w:val="20"/>
        </w:rPr>
      </w:pPr>
      <w:r w:rsidRPr="001269A7">
        <w:rPr>
          <w:b/>
          <w:sz w:val="20"/>
          <w:szCs w:val="20"/>
        </w:rPr>
        <w:t>О внесении изменений в муниципальную программу Малосердобинского района «Обеспечение безопасности проживания населения в Малосердобинском районе на 2022-2030 годы», утвержденную постановлением администрации Малосердобинского района Пензенской области от 23.12.2022 № 427</w:t>
      </w:r>
    </w:p>
    <w:p w:rsidR="001269A7" w:rsidRPr="001269A7" w:rsidRDefault="001269A7" w:rsidP="001269A7">
      <w:pPr>
        <w:ind w:firstLine="709"/>
        <w:rPr>
          <w:sz w:val="16"/>
          <w:szCs w:val="16"/>
        </w:rPr>
      </w:pPr>
      <w:r w:rsidRPr="001269A7">
        <w:rPr>
          <w:sz w:val="16"/>
          <w:szCs w:val="16"/>
        </w:rPr>
        <w:t>В целях приведения правового акта в соответствии с действующим законодательством, руководствуясь статьей 31 Устава Малосердобинского района Пензенской области, -</w:t>
      </w:r>
    </w:p>
    <w:p w:rsidR="001269A7" w:rsidRPr="001269A7" w:rsidRDefault="001269A7" w:rsidP="001269A7">
      <w:pPr>
        <w:ind w:firstLine="709"/>
        <w:rPr>
          <w:sz w:val="16"/>
          <w:szCs w:val="16"/>
        </w:rPr>
      </w:pPr>
    </w:p>
    <w:p w:rsidR="001269A7" w:rsidRPr="001269A7" w:rsidRDefault="001269A7" w:rsidP="001269A7">
      <w:pPr>
        <w:ind w:firstLine="709"/>
        <w:jc w:val="center"/>
        <w:rPr>
          <w:b/>
          <w:sz w:val="16"/>
          <w:szCs w:val="16"/>
        </w:rPr>
      </w:pPr>
      <w:r w:rsidRPr="001269A7">
        <w:rPr>
          <w:sz w:val="16"/>
          <w:szCs w:val="16"/>
        </w:rPr>
        <w:t xml:space="preserve"> </w:t>
      </w:r>
      <w:r w:rsidRPr="001269A7">
        <w:rPr>
          <w:b/>
          <w:sz w:val="16"/>
          <w:szCs w:val="16"/>
        </w:rPr>
        <w:t>Администрация Малосердобинского района постановляет:</w:t>
      </w:r>
    </w:p>
    <w:p w:rsidR="001269A7" w:rsidRPr="001269A7" w:rsidRDefault="001269A7" w:rsidP="001269A7">
      <w:pPr>
        <w:rPr>
          <w:sz w:val="16"/>
          <w:szCs w:val="16"/>
        </w:rPr>
      </w:pPr>
      <w:r w:rsidRPr="001269A7">
        <w:rPr>
          <w:sz w:val="16"/>
          <w:szCs w:val="16"/>
        </w:rPr>
        <w:t>1. Внести изменения в муниципальную программу Малосердобинского района «Обеспечение безопасности проживания населения в Малосердобинском районе на 2022-2030 годы», утвержденную постановлением администрации Малосердобинского района Пензенской области от 23.12.2022 № 427,</w:t>
      </w:r>
      <w:r w:rsidRPr="001269A7">
        <w:rPr>
          <w:b/>
          <w:sz w:val="16"/>
          <w:szCs w:val="16"/>
        </w:rPr>
        <w:t xml:space="preserve"> </w:t>
      </w:r>
      <w:r w:rsidRPr="001269A7">
        <w:rPr>
          <w:sz w:val="16"/>
          <w:szCs w:val="16"/>
        </w:rPr>
        <w:t>следующего содержания:</w:t>
      </w:r>
    </w:p>
    <w:p w:rsidR="001269A7" w:rsidRPr="001269A7" w:rsidRDefault="001269A7" w:rsidP="001269A7">
      <w:pPr>
        <w:widowControl w:val="0"/>
        <w:autoSpaceDN w:val="0"/>
        <w:textAlignment w:val="baseline"/>
        <w:rPr>
          <w:rFonts w:eastAsia="SimSun"/>
          <w:kern w:val="3"/>
          <w:sz w:val="16"/>
          <w:szCs w:val="16"/>
          <w:lang w:eastAsia="zh-CN" w:bidi="hi-IN"/>
        </w:rPr>
      </w:pPr>
      <w:r w:rsidRPr="001269A7">
        <w:rPr>
          <w:sz w:val="16"/>
          <w:szCs w:val="16"/>
        </w:rPr>
        <w:t xml:space="preserve">          1.1. Приложение № 5 «</w:t>
      </w:r>
      <w:r w:rsidRPr="001269A7">
        <w:rPr>
          <w:rFonts w:eastAsia="SimSun"/>
          <w:kern w:val="3"/>
          <w:sz w:val="16"/>
          <w:szCs w:val="16"/>
          <w:lang w:eastAsia="zh-CN" w:bidi="hi-IN"/>
        </w:rPr>
        <w:t xml:space="preserve">МЕРОПРИЯТИЯ муниципальной программы «Обеспечение безопасности проживания населения в Малосердобинском районе на 2022-2030 годы» </w:t>
      </w:r>
      <w:r w:rsidRPr="001269A7">
        <w:rPr>
          <w:sz w:val="16"/>
          <w:szCs w:val="16"/>
        </w:rPr>
        <w:t xml:space="preserve">к муниципальной программе «Обеспечение безопасности проживания населения в Малосердобинском районе на 2022-2030 годы» </w:t>
      </w:r>
      <w:r w:rsidRPr="001269A7">
        <w:rPr>
          <w:rFonts w:eastAsia="SimSun"/>
          <w:kern w:val="3"/>
          <w:sz w:val="16"/>
          <w:szCs w:val="16"/>
          <w:lang w:eastAsia="zh-CN" w:bidi="hi-IN"/>
        </w:rPr>
        <w:t>Подпрограмму: 7 «Пожарная безопасность Малосердобинского района»</w:t>
      </w:r>
    </w:p>
    <w:p w:rsidR="001269A7" w:rsidRPr="001269A7" w:rsidRDefault="001269A7" w:rsidP="001269A7">
      <w:pPr>
        <w:widowControl w:val="0"/>
        <w:autoSpaceDN w:val="0"/>
        <w:textAlignment w:val="baseline"/>
        <w:rPr>
          <w:sz w:val="16"/>
          <w:szCs w:val="16"/>
        </w:rPr>
      </w:pPr>
      <w:r w:rsidRPr="001269A7">
        <w:rPr>
          <w:sz w:val="16"/>
          <w:szCs w:val="16"/>
        </w:rPr>
        <w:t>изложить согласно Приложению № 1 к настоящему постановлению.</w:t>
      </w:r>
    </w:p>
    <w:p w:rsidR="001269A7" w:rsidRPr="001269A7" w:rsidRDefault="001269A7" w:rsidP="001269A7">
      <w:pPr>
        <w:pStyle w:val="Standarduser"/>
        <w:snapToGrid w:val="0"/>
        <w:ind w:firstLine="567"/>
        <w:jc w:val="both"/>
        <w:rPr>
          <w:rFonts w:cs="Times New Roman"/>
          <w:b w:val="0"/>
          <w:szCs w:val="16"/>
        </w:rPr>
      </w:pPr>
      <w:r w:rsidRPr="001269A7">
        <w:rPr>
          <w:rFonts w:cs="Times New Roman"/>
          <w:b w:val="0"/>
          <w:szCs w:val="16"/>
        </w:rPr>
        <w:t xml:space="preserve">  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1269A7" w:rsidRPr="001269A7" w:rsidRDefault="001269A7" w:rsidP="001269A7">
      <w:pPr>
        <w:ind w:firstLine="510"/>
        <w:rPr>
          <w:sz w:val="16"/>
          <w:szCs w:val="16"/>
        </w:rPr>
      </w:pPr>
      <w:r w:rsidRPr="001269A7">
        <w:rPr>
          <w:sz w:val="16"/>
          <w:szCs w:val="16"/>
        </w:rPr>
        <w:t xml:space="preserve">  3. Настоящее постановление вступает в силу на следующий день после дня его официального опубликования.</w:t>
      </w:r>
    </w:p>
    <w:p w:rsidR="001269A7" w:rsidRPr="001269A7" w:rsidRDefault="001269A7" w:rsidP="001269A7">
      <w:pPr>
        <w:widowControl w:val="0"/>
        <w:textAlignment w:val="baseline"/>
        <w:rPr>
          <w:kern w:val="1"/>
          <w:sz w:val="16"/>
          <w:szCs w:val="16"/>
        </w:rPr>
      </w:pPr>
      <w:r w:rsidRPr="001269A7">
        <w:rPr>
          <w:kern w:val="1"/>
          <w:sz w:val="16"/>
          <w:szCs w:val="16"/>
        </w:rPr>
        <w:t xml:space="preserve">         4. Контроль за исполнением настоящего постановления возложить на заместителя главы администрации Малосердобинского района Пензенской области, курирующего вопросы социальной сферы.</w:t>
      </w:r>
    </w:p>
    <w:p w:rsidR="001269A7" w:rsidRPr="001269A7" w:rsidRDefault="001269A7" w:rsidP="001269A7">
      <w:pPr>
        <w:ind w:firstLine="709"/>
        <w:rPr>
          <w:sz w:val="16"/>
          <w:szCs w:val="16"/>
        </w:rPr>
      </w:pPr>
    </w:p>
    <w:p w:rsidR="001269A7" w:rsidRPr="001269A7" w:rsidRDefault="001269A7" w:rsidP="001269A7">
      <w:pPr>
        <w:rPr>
          <w:sz w:val="16"/>
          <w:szCs w:val="16"/>
        </w:rPr>
      </w:pPr>
      <w:r w:rsidRPr="001269A7">
        <w:rPr>
          <w:sz w:val="16"/>
          <w:szCs w:val="16"/>
        </w:rPr>
        <w:t xml:space="preserve"> Глава</w:t>
      </w:r>
    </w:p>
    <w:p w:rsidR="001269A7" w:rsidRPr="001269A7" w:rsidRDefault="001269A7" w:rsidP="001269A7">
      <w:pPr>
        <w:rPr>
          <w:sz w:val="16"/>
          <w:szCs w:val="16"/>
        </w:rPr>
        <w:sectPr w:rsidR="001269A7" w:rsidRPr="001269A7" w:rsidSect="0032365F">
          <w:pgSz w:w="11906" w:h="16838"/>
          <w:pgMar w:top="1134" w:right="1134" w:bottom="1134" w:left="1134" w:header="720" w:footer="720" w:gutter="0"/>
          <w:cols w:space="720"/>
          <w:docGrid w:linePitch="326"/>
        </w:sectPr>
      </w:pPr>
      <w:r w:rsidRPr="001269A7">
        <w:rPr>
          <w:sz w:val="16"/>
          <w:szCs w:val="16"/>
        </w:rPr>
        <w:t>Малосердобинского района                                                                И.А. Кирюхин</w:t>
      </w:r>
    </w:p>
    <w:p w:rsidR="001269A7" w:rsidRPr="001269A7" w:rsidRDefault="001269A7" w:rsidP="001269A7">
      <w:pPr>
        <w:widowControl w:val="0"/>
        <w:autoSpaceDN w:val="0"/>
        <w:jc w:val="center"/>
        <w:textAlignment w:val="baseline"/>
        <w:rPr>
          <w:rFonts w:eastAsia="SimSun"/>
          <w:b/>
          <w:kern w:val="3"/>
          <w:sz w:val="16"/>
          <w:szCs w:val="16"/>
          <w:lang w:eastAsia="zh-CN" w:bidi="hi-IN"/>
        </w:rPr>
      </w:pPr>
    </w:p>
    <w:p w:rsidR="001269A7" w:rsidRPr="001269A7" w:rsidRDefault="001269A7" w:rsidP="001269A7">
      <w:pPr>
        <w:rPr>
          <w:sz w:val="16"/>
          <w:szCs w:val="16"/>
        </w:rPr>
      </w:pPr>
    </w:p>
    <w:p w:rsidR="001269A7" w:rsidRPr="001269A7" w:rsidRDefault="001269A7" w:rsidP="001269A7">
      <w:pPr>
        <w:ind w:left="7938"/>
        <w:jc w:val="right"/>
        <w:rPr>
          <w:sz w:val="16"/>
          <w:szCs w:val="16"/>
        </w:rPr>
      </w:pPr>
      <w:r w:rsidRPr="001269A7">
        <w:rPr>
          <w:sz w:val="16"/>
          <w:szCs w:val="16"/>
        </w:rPr>
        <w:t xml:space="preserve">Приложение № 1 к постановлению администрации </w:t>
      </w:r>
    </w:p>
    <w:p w:rsidR="001269A7" w:rsidRPr="001269A7" w:rsidRDefault="001269A7" w:rsidP="001269A7">
      <w:pPr>
        <w:ind w:left="7938"/>
        <w:jc w:val="right"/>
        <w:rPr>
          <w:sz w:val="16"/>
          <w:szCs w:val="16"/>
        </w:rPr>
      </w:pPr>
      <w:r w:rsidRPr="001269A7">
        <w:rPr>
          <w:sz w:val="16"/>
          <w:szCs w:val="16"/>
        </w:rPr>
        <w:t>Малосердобинского района</w:t>
      </w:r>
    </w:p>
    <w:p w:rsidR="001269A7" w:rsidRPr="001269A7" w:rsidRDefault="001269A7" w:rsidP="001269A7">
      <w:pPr>
        <w:ind w:left="7938"/>
        <w:jc w:val="right"/>
        <w:rPr>
          <w:sz w:val="16"/>
          <w:szCs w:val="16"/>
        </w:rPr>
      </w:pPr>
      <w:r w:rsidRPr="001269A7">
        <w:rPr>
          <w:sz w:val="16"/>
          <w:szCs w:val="16"/>
        </w:rPr>
        <w:t>Пензенской области от 10.06.2025 № 142</w:t>
      </w:r>
    </w:p>
    <w:p w:rsidR="001269A7" w:rsidRPr="001269A7" w:rsidRDefault="001269A7" w:rsidP="001269A7">
      <w:pPr>
        <w:ind w:left="7938"/>
        <w:jc w:val="right"/>
        <w:rPr>
          <w:sz w:val="16"/>
          <w:szCs w:val="16"/>
        </w:rPr>
      </w:pPr>
      <w:r w:rsidRPr="001269A7">
        <w:rPr>
          <w:sz w:val="16"/>
          <w:szCs w:val="16"/>
        </w:rPr>
        <w:t xml:space="preserve">«О внесении изменений в муниципальную программу </w:t>
      </w:r>
    </w:p>
    <w:p w:rsidR="001269A7" w:rsidRPr="001269A7" w:rsidRDefault="001269A7" w:rsidP="001269A7">
      <w:pPr>
        <w:ind w:left="7938"/>
        <w:jc w:val="right"/>
        <w:rPr>
          <w:sz w:val="16"/>
          <w:szCs w:val="16"/>
        </w:rPr>
      </w:pPr>
      <w:r w:rsidRPr="001269A7">
        <w:rPr>
          <w:sz w:val="16"/>
          <w:szCs w:val="16"/>
        </w:rPr>
        <w:t>Малосердобинского района «Обеспечение</w:t>
      </w:r>
    </w:p>
    <w:p w:rsidR="001269A7" w:rsidRPr="001269A7" w:rsidRDefault="001269A7" w:rsidP="001269A7">
      <w:pPr>
        <w:ind w:left="7938"/>
        <w:jc w:val="right"/>
        <w:rPr>
          <w:sz w:val="16"/>
          <w:szCs w:val="16"/>
        </w:rPr>
      </w:pPr>
      <w:r w:rsidRPr="001269A7">
        <w:rPr>
          <w:sz w:val="16"/>
          <w:szCs w:val="16"/>
        </w:rPr>
        <w:t>безопасности проживания населения в Малосердобинском районе на 2022-2030 годы», утвержденную постановлением администрации Малосердобинского района Пензенской области от 23.12.2022 № 427»</w:t>
      </w:r>
    </w:p>
    <w:p w:rsidR="001269A7" w:rsidRPr="001269A7" w:rsidRDefault="001269A7" w:rsidP="001269A7">
      <w:pPr>
        <w:snapToGrid w:val="0"/>
        <w:jc w:val="right"/>
        <w:rPr>
          <w:sz w:val="16"/>
          <w:szCs w:val="16"/>
        </w:rPr>
      </w:pPr>
    </w:p>
    <w:p w:rsidR="001269A7" w:rsidRPr="001269A7" w:rsidRDefault="001269A7" w:rsidP="001269A7">
      <w:pPr>
        <w:widowControl w:val="0"/>
        <w:snapToGrid w:val="0"/>
        <w:ind w:left="7938"/>
        <w:jc w:val="right"/>
        <w:textAlignment w:val="baseline"/>
        <w:rPr>
          <w:rFonts w:eastAsia="Calibri"/>
          <w:kern w:val="3"/>
          <w:sz w:val="16"/>
          <w:szCs w:val="16"/>
          <w:lang w:eastAsia="zh-CN" w:bidi="hi-IN"/>
        </w:rPr>
      </w:pPr>
      <w:r w:rsidRPr="001269A7">
        <w:rPr>
          <w:rFonts w:eastAsia="Arial"/>
          <w:kern w:val="3"/>
          <w:sz w:val="16"/>
          <w:szCs w:val="16"/>
          <w:lang w:eastAsia="zh-CN"/>
        </w:rPr>
        <w:t xml:space="preserve">Приложение № 5 </w:t>
      </w:r>
      <w:r w:rsidRPr="001269A7">
        <w:rPr>
          <w:rFonts w:eastAsia="Arial"/>
          <w:kern w:val="3"/>
          <w:sz w:val="16"/>
          <w:szCs w:val="16"/>
          <w:lang w:eastAsia="zh-CN" w:bidi="hi-IN"/>
        </w:rPr>
        <w:t xml:space="preserve">к программе </w:t>
      </w:r>
    </w:p>
    <w:p w:rsidR="001269A7" w:rsidRPr="001269A7" w:rsidRDefault="001269A7" w:rsidP="001269A7">
      <w:pPr>
        <w:snapToGrid w:val="0"/>
        <w:ind w:left="7938"/>
        <w:jc w:val="right"/>
        <w:rPr>
          <w:rFonts w:eastAsia="Calibri"/>
          <w:kern w:val="3"/>
          <w:sz w:val="16"/>
          <w:szCs w:val="16"/>
          <w:lang w:eastAsia="zh-CN" w:bidi="hi-IN"/>
        </w:rPr>
      </w:pPr>
      <w:r w:rsidRPr="001269A7">
        <w:rPr>
          <w:rFonts w:eastAsia="Calibri"/>
          <w:kern w:val="3"/>
          <w:sz w:val="16"/>
          <w:szCs w:val="16"/>
          <w:lang w:eastAsia="zh-CN" w:bidi="hi-IN"/>
        </w:rPr>
        <w:t>«Обеспечение безопасности проживания населения в Малосердобинском районе на 2022-2030 годы»</w:t>
      </w:r>
    </w:p>
    <w:p w:rsidR="001269A7" w:rsidRPr="001269A7" w:rsidRDefault="001269A7" w:rsidP="001269A7">
      <w:pPr>
        <w:widowControl w:val="0"/>
        <w:autoSpaceDN w:val="0"/>
        <w:jc w:val="center"/>
        <w:textAlignment w:val="baseline"/>
        <w:rPr>
          <w:b/>
          <w:bCs/>
          <w:kern w:val="3"/>
          <w:sz w:val="16"/>
          <w:szCs w:val="16"/>
          <w:lang w:eastAsia="zh-CN"/>
        </w:rPr>
      </w:pPr>
    </w:p>
    <w:p w:rsidR="001269A7" w:rsidRPr="001269A7" w:rsidRDefault="001269A7" w:rsidP="001269A7">
      <w:pPr>
        <w:widowControl w:val="0"/>
        <w:snapToGrid w:val="0"/>
        <w:jc w:val="right"/>
        <w:textAlignment w:val="baseline"/>
        <w:rPr>
          <w:rFonts w:eastAsia="Arial"/>
          <w:kern w:val="1"/>
          <w:sz w:val="16"/>
          <w:szCs w:val="16"/>
        </w:rPr>
      </w:pPr>
    </w:p>
    <w:p w:rsidR="001269A7" w:rsidRPr="001269A7" w:rsidRDefault="001269A7" w:rsidP="001269A7">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МЕРОПРИЯТИЯ</w:t>
      </w:r>
    </w:p>
    <w:p w:rsidR="001269A7" w:rsidRPr="001269A7" w:rsidRDefault="001269A7" w:rsidP="001269A7">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муниципальной программы «Обеспечение безопасности проживания населения в Малосердобинском районе на 2022-2030 годы»</w:t>
      </w:r>
    </w:p>
    <w:tbl>
      <w:tblPr>
        <w:tblW w:w="5000" w:type="pct"/>
        <w:tblCellMar>
          <w:left w:w="10" w:type="dxa"/>
          <w:right w:w="10" w:type="dxa"/>
        </w:tblCellMar>
        <w:tblLook w:val="0000"/>
      </w:tblPr>
      <w:tblGrid>
        <w:gridCol w:w="432"/>
        <w:gridCol w:w="1302"/>
        <w:gridCol w:w="1416"/>
        <w:gridCol w:w="1018"/>
        <w:gridCol w:w="742"/>
        <w:gridCol w:w="1493"/>
        <w:gridCol w:w="827"/>
        <w:gridCol w:w="724"/>
        <w:gridCol w:w="584"/>
        <w:gridCol w:w="1599"/>
      </w:tblGrid>
      <w:tr w:rsidR="001269A7" w:rsidRPr="001269A7" w:rsidTr="0032365F">
        <w:tblPrEx>
          <w:tblCellMar>
            <w:top w:w="0" w:type="dxa"/>
            <w:bottom w:w="0" w:type="dxa"/>
          </w:tblCellMar>
        </w:tblPrEx>
        <w:tc>
          <w:tcPr>
            <w:tcW w:w="250" w:type="pct"/>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 п/п</w:t>
            </w:r>
          </w:p>
        </w:tc>
        <w:tc>
          <w:tcPr>
            <w:tcW w:w="707" w:type="pct"/>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Наименование мероприятия</w:t>
            </w:r>
          </w:p>
        </w:tc>
        <w:tc>
          <w:tcPr>
            <w:tcW w:w="749" w:type="pct"/>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Исполнители</w:t>
            </w:r>
          </w:p>
        </w:tc>
        <w:tc>
          <w:tcPr>
            <w:tcW w:w="416" w:type="pct"/>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Срок</w:t>
            </w:r>
          </w:p>
          <w:p w:rsidR="001269A7" w:rsidRPr="001269A7" w:rsidRDefault="001269A7" w:rsidP="0032365F">
            <w:pPr>
              <w:widowControl w:val="0"/>
              <w:autoSpaceDN w:val="0"/>
              <w:textAlignment w:val="baseline"/>
              <w:rPr>
                <w:kern w:val="3"/>
                <w:sz w:val="16"/>
                <w:szCs w:val="16"/>
                <w:lang w:eastAsia="zh-CN"/>
              </w:rPr>
            </w:pPr>
            <w:r w:rsidRPr="001269A7">
              <w:rPr>
                <w:kern w:val="3"/>
                <w:sz w:val="16"/>
                <w:szCs w:val="16"/>
                <w:lang w:eastAsia="zh-CN"/>
              </w:rPr>
              <w:t>исполнения</w:t>
            </w:r>
          </w:p>
          <w:p w:rsidR="001269A7" w:rsidRPr="001269A7" w:rsidRDefault="001269A7" w:rsidP="0032365F">
            <w:pPr>
              <w:widowControl w:val="0"/>
              <w:autoSpaceDN w:val="0"/>
              <w:textAlignment w:val="baseline"/>
              <w:rPr>
                <w:kern w:val="3"/>
                <w:sz w:val="16"/>
                <w:szCs w:val="16"/>
                <w:lang w:eastAsia="zh-CN"/>
              </w:rPr>
            </w:pPr>
            <w:r w:rsidRPr="001269A7">
              <w:rPr>
                <w:kern w:val="3"/>
                <w:sz w:val="16"/>
                <w:szCs w:val="16"/>
                <w:lang w:eastAsia="zh-CN"/>
              </w:rPr>
              <w:t>(год)</w:t>
            </w:r>
          </w:p>
        </w:tc>
        <w:tc>
          <w:tcPr>
            <w:tcW w:w="2039" w:type="pct"/>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Объем финансирования, млн. рублей</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Показатели результата</w:t>
            </w:r>
          </w:p>
          <w:p w:rsidR="001269A7" w:rsidRPr="001269A7" w:rsidRDefault="001269A7" w:rsidP="0032365F">
            <w:pPr>
              <w:widowControl w:val="0"/>
              <w:autoSpaceDN w:val="0"/>
              <w:textAlignment w:val="baseline"/>
              <w:rPr>
                <w:kern w:val="3"/>
                <w:sz w:val="16"/>
                <w:szCs w:val="16"/>
                <w:lang w:eastAsia="zh-CN"/>
              </w:rPr>
            </w:pPr>
            <w:r w:rsidRPr="001269A7">
              <w:rPr>
                <w:kern w:val="3"/>
                <w:sz w:val="16"/>
                <w:szCs w:val="16"/>
                <w:lang w:eastAsia="zh-CN"/>
              </w:rPr>
              <w:t>мероприятия по годам</w:t>
            </w:r>
          </w:p>
        </w:tc>
      </w:tr>
      <w:tr w:rsidR="001269A7" w:rsidRPr="001269A7" w:rsidTr="0032365F">
        <w:tblPrEx>
          <w:tblCellMar>
            <w:top w:w="0" w:type="dxa"/>
            <w:bottom w:w="0" w:type="dxa"/>
          </w:tblCellMar>
        </w:tblPrEx>
        <w:tc>
          <w:tcPr>
            <w:tcW w:w="250" w:type="pct"/>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707" w:type="pct"/>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749" w:type="pct"/>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416" w:type="pct"/>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4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всего</w:t>
            </w:r>
          </w:p>
        </w:tc>
        <w:tc>
          <w:tcPr>
            <w:tcW w:w="4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ind w:right="-100"/>
              <w:textAlignment w:val="baseline"/>
              <w:rPr>
                <w:kern w:val="3"/>
                <w:sz w:val="16"/>
                <w:szCs w:val="16"/>
                <w:lang w:eastAsia="zh-CN"/>
              </w:rPr>
            </w:pPr>
            <w:r w:rsidRPr="001269A7">
              <w:rPr>
                <w:kern w:val="3"/>
                <w:sz w:val="16"/>
                <w:szCs w:val="16"/>
                <w:lang w:eastAsia="zh-CN"/>
              </w:rPr>
              <w:t>Бюджет</w:t>
            </w:r>
          </w:p>
          <w:p w:rsidR="001269A7" w:rsidRPr="001269A7" w:rsidRDefault="001269A7" w:rsidP="0032365F">
            <w:pPr>
              <w:widowControl w:val="0"/>
              <w:autoSpaceDN w:val="0"/>
              <w:snapToGrid w:val="0"/>
              <w:ind w:right="-100"/>
              <w:textAlignment w:val="baseline"/>
              <w:rPr>
                <w:kern w:val="3"/>
                <w:sz w:val="16"/>
                <w:szCs w:val="16"/>
                <w:lang w:eastAsia="zh-CN"/>
              </w:rPr>
            </w:pPr>
            <w:r w:rsidRPr="001269A7">
              <w:rPr>
                <w:rFonts w:eastAsia="Calibri"/>
                <w:kern w:val="3"/>
                <w:sz w:val="16"/>
                <w:szCs w:val="16"/>
                <w:lang w:eastAsia="zh-CN"/>
              </w:rPr>
              <w:t>Малосердобинского</w:t>
            </w:r>
            <w:r w:rsidRPr="001269A7">
              <w:rPr>
                <w:kern w:val="3"/>
                <w:sz w:val="16"/>
                <w:szCs w:val="16"/>
                <w:lang w:eastAsia="zh-CN"/>
              </w:rPr>
              <w:t xml:space="preserve"> района</w:t>
            </w:r>
          </w:p>
        </w:tc>
        <w:tc>
          <w:tcPr>
            <w:tcW w:w="4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ind w:right="-100"/>
              <w:textAlignment w:val="baseline"/>
              <w:rPr>
                <w:kern w:val="3"/>
                <w:sz w:val="16"/>
                <w:szCs w:val="16"/>
                <w:lang w:eastAsia="zh-CN"/>
              </w:rPr>
            </w:pPr>
            <w:r w:rsidRPr="001269A7">
              <w:rPr>
                <w:kern w:val="3"/>
                <w:sz w:val="16"/>
                <w:szCs w:val="16"/>
                <w:lang w:eastAsia="zh-CN"/>
              </w:rPr>
              <w:t>бюджет</w:t>
            </w:r>
          </w:p>
          <w:p w:rsidR="001269A7" w:rsidRPr="001269A7" w:rsidRDefault="001269A7" w:rsidP="0032365F">
            <w:pPr>
              <w:widowControl w:val="0"/>
              <w:autoSpaceDN w:val="0"/>
              <w:ind w:right="-108"/>
              <w:textAlignment w:val="baseline"/>
              <w:rPr>
                <w:kern w:val="3"/>
                <w:sz w:val="16"/>
                <w:szCs w:val="16"/>
                <w:lang w:eastAsia="zh-CN"/>
              </w:rPr>
            </w:pPr>
            <w:r w:rsidRPr="001269A7">
              <w:rPr>
                <w:spacing w:val="-8"/>
                <w:kern w:val="3"/>
                <w:sz w:val="16"/>
                <w:szCs w:val="16"/>
                <w:lang w:eastAsia="zh-CN"/>
              </w:rPr>
              <w:t>Пензенской</w:t>
            </w:r>
            <w:r w:rsidRPr="001269A7">
              <w:rPr>
                <w:kern w:val="3"/>
                <w:sz w:val="16"/>
                <w:szCs w:val="16"/>
                <w:lang w:eastAsia="zh-CN"/>
              </w:rPr>
              <w:t xml:space="preserve"> области</w:t>
            </w:r>
          </w:p>
        </w:tc>
        <w:tc>
          <w:tcPr>
            <w:tcW w:w="416"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ind w:right="-79"/>
              <w:textAlignment w:val="baseline"/>
              <w:rPr>
                <w:kern w:val="3"/>
                <w:sz w:val="16"/>
                <w:szCs w:val="16"/>
                <w:lang w:eastAsia="zh-CN"/>
              </w:rPr>
            </w:pPr>
            <w:r w:rsidRPr="001269A7">
              <w:rPr>
                <w:kern w:val="3"/>
                <w:sz w:val="16"/>
                <w:szCs w:val="16"/>
                <w:lang w:eastAsia="zh-CN"/>
              </w:rPr>
              <w:t>внебюд-</w:t>
            </w:r>
          </w:p>
          <w:p w:rsidR="001269A7" w:rsidRPr="001269A7" w:rsidRDefault="001269A7" w:rsidP="0032365F">
            <w:pPr>
              <w:widowControl w:val="0"/>
              <w:autoSpaceDN w:val="0"/>
              <w:ind w:right="-79"/>
              <w:textAlignment w:val="baseline"/>
              <w:rPr>
                <w:kern w:val="3"/>
                <w:sz w:val="16"/>
                <w:szCs w:val="16"/>
                <w:lang w:eastAsia="zh-CN"/>
              </w:rPr>
            </w:pPr>
            <w:r w:rsidRPr="001269A7">
              <w:rPr>
                <w:kern w:val="3"/>
                <w:sz w:val="16"/>
                <w:szCs w:val="16"/>
                <w:lang w:eastAsia="zh-CN"/>
              </w:rPr>
              <w:t>жетные</w:t>
            </w:r>
          </w:p>
          <w:p w:rsidR="001269A7" w:rsidRPr="001269A7" w:rsidRDefault="001269A7" w:rsidP="0032365F">
            <w:pPr>
              <w:widowControl w:val="0"/>
              <w:autoSpaceDN w:val="0"/>
              <w:ind w:right="-79"/>
              <w:textAlignment w:val="baseline"/>
              <w:rPr>
                <w:kern w:val="3"/>
                <w:sz w:val="16"/>
                <w:szCs w:val="16"/>
                <w:lang w:eastAsia="zh-CN"/>
              </w:rPr>
            </w:pPr>
            <w:r w:rsidRPr="001269A7">
              <w:rPr>
                <w:kern w:val="3"/>
                <w:sz w:val="16"/>
                <w:szCs w:val="16"/>
                <w:lang w:eastAsia="zh-CN"/>
              </w:rPr>
              <w:t>средства</w:t>
            </w:r>
          </w:p>
        </w:tc>
        <w:tc>
          <w:tcPr>
            <w:tcW w:w="37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ind w:right="-79"/>
              <w:textAlignment w:val="baseline"/>
              <w:rPr>
                <w:kern w:val="3"/>
                <w:sz w:val="16"/>
                <w:szCs w:val="16"/>
                <w:lang w:eastAsia="zh-CN"/>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9A7" w:rsidRPr="001269A7" w:rsidRDefault="001269A7" w:rsidP="0032365F">
            <w:pPr>
              <w:widowControl w:val="0"/>
              <w:autoSpaceDN w:val="0"/>
              <w:textAlignment w:val="baseline"/>
              <w:rPr>
                <w:rFonts w:eastAsia="SimSun"/>
                <w:kern w:val="3"/>
                <w:sz w:val="16"/>
                <w:szCs w:val="16"/>
                <w:lang w:eastAsia="zh-CN" w:bidi="hi-IN"/>
              </w:rPr>
            </w:pPr>
          </w:p>
        </w:tc>
      </w:tr>
    </w:tbl>
    <w:p w:rsidR="001269A7" w:rsidRPr="001269A7" w:rsidRDefault="001269A7" w:rsidP="001269A7">
      <w:pPr>
        <w:widowControl w:val="0"/>
        <w:autoSpaceDN w:val="0"/>
        <w:textAlignment w:val="baseline"/>
        <w:rPr>
          <w:kern w:val="3"/>
          <w:sz w:val="16"/>
          <w:szCs w:val="16"/>
          <w:lang w:eastAsia="zh-CN"/>
        </w:rPr>
      </w:pPr>
    </w:p>
    <w:tbl>
      <w:tblPr>
        <w:tblpPr w:leftFromText="180" w:rightFromText="180" w:vertAnchor="text" w:tblpY="1"/>
        <w:tblOverlap w:val="never"/>
        <w:tblW w:w="5000" w:type="pct"/>
        <w:tblCellMar>
          <w:left w:w="10" w:type="dxa"/>
          <w:right w:w="10" w:type="dxa"/>
        </w:tblCellMar>
        <w:tblLook w:val="0000"/>
      </w:tblPr>
      <w:tblGrid>
        <w:gridCol w:w="475"/>
        <w:gridCol w:w="1004"/>
        <w:gridCol w:w="924"/>
        <w:gridCol w:w="1628"/>
        <w:gridCol w:w="655"/>
        <w:gridCol w:w="534"/>
        <w:gridCol w:w="518"/>
        <w:gridCol w:w="725"/>
        <w:gridCol w:w="636"/>
        <w:gridCol w:w="500"/>
        <w:gridCol w:w="707"/>
        <w:gridCol w:w="1733"/>
      </w:tblGrid>
      <w:tr w:rsidR="001269A7" w:rsidRPr="001269A7" w:rsidTr="0032365F">
        <w:tblPrEx>
          <w:tblCellMar>
            <w:top w:w="0" w:type="dxa"/>
            <w:bottom w:w="0" w:type="dxa"/>
          </w:tblCellMar>
        </w:tblPrEx>
        <w:trPr>
          <w:trHeight w:val="157"/>
        </w:trPr>
        <w:tc>
          <w:tcPr>
            <w:tcW w:w="737" w:type="pct"/>
            <w:gridSpan w:val="2"/>
            <w:tcBorders>
              <w:left w:val="single" w:sz="4" w:space="0" w:color="000000"/>
              <w:bottom w:val="single" w:sz="4" w:space="0" w:color="000000"/>
              <w:right w:val="single" w:sz="4" w:space="0" w:color="auto"/>
            </w:tcBorders>
          </w:tcPr>
          <w:p w:rsidR="001269A7" w:rsidRPr="001269A7" w:rsidRDefault="001269A7" w:rsidP="0032365F">
            <w:pPr>
              <w:widowControl w:val="0"/>
              <w:autoSpaceDN w:val="0"/>
              <w:snapToGrid w:val="0"/>
              <w:textAlignment w:val="baseline"/>
              <w:rPr>
                <w:b/>
                <w:kern w:val="3"/>
                <w:sz w:val="16"/>
                <w:szCs w:val="16"/>
                <w:lang w:eastAsia="zh-CN"/>
              </w:rPr>
            </w:pPr>
          </w:p>
        </w:tc>
        <w:tc>
          <w:tcPr>
            <w:tcW w:w="4263" w:type="pct"/>
            <w:gridSpan w:val="10"/>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b/>
                <w:kern w:val="3"/>
                <w:sz w:val="16"/>
                <w:szCs w:val="16"/>
                <w:lang w:eastAsia="zh-CN"/>
              </w:rPr>
            </w:pPr>
            <w:r w:rsidRPr="001269A7">
              <w:rPr>
                <w:b/>
                <w:kern w:val="3"/>
                <w:sz w:val="16"/>
                <w:szCs w:val="16"/>
                <w:lang w:eastAsia="zh-CN"/>
              </w:rPr>
              <w:t xml:space="preserve">Подпрограмма: 7 </w:t>
            </w:r>
            <w:r w:rsidRPr="001269A7">
              <w:rPr>
                <w:b/>
                <w:bCs/>
                <w:kern w:val="3"/>
                <w:sz w:val="16"/>
                <w:szCs w:val="16"/>
                <w:lang w:eastAsia="zh-CN"/>
              </w:rPr>
              <w:t>«</w:t>
            </w:r>
            <w:r w:rsidRPr="001269A7">
              <w:rPr>
                <w:b/>
                <w:kern w:val="3"/>
                <w:sz w:val="16"/>
                <w:szCs w:val="16"/>
                <w:lang w:eastAsia="zh-CN"/>
              </w:rPr>
              <w:t>Пожарная безопасность Малосердобинского района».</w:t>
            </w:r>
          </w:p>
        </w:tc>
      </w:tr>
      <w:tr w:rsidR="001269A7" w:rsidRPr="001269A7" w:rsidTr="0032365F">
        <w:tblPrEx>
          <w:tblCellMar>
            <w:top w:w="0" w:type="dxa"/>
            <w:bottom w:w="0" w:type="dxa"/>
          </w:tblCellMar>
        </w:tblPrEx>
        <w:trPr>
          <w:trHeight w:val="292"/>
        </w:trPr>
        <w:tc>
          <w:tcPr>
            <w:tcW w:w="737" w:type="pct"/>
            <w:gridSpan w:val="2"/>
            <w:tcBorders>
              <w:left w:val="single" w:sz="4" w:space="0" w:color="000000"/>
              <w:bottom w:val="single" w:sz="4" w:space="0" w:color="000000"/>
              <w:right w:val="single" w:sz="4" w:space="0" w:color="auto"/>
            </w:tcBorders>
          </w:tcPr>
          <w:p w:rsidR="001269A7" w:rsidRPr="001269A7" w:rsidRDefault="001269A7" w:rsidP="0032365F">
            <w:pPr>
              <w:widowControl w:val="0"/>
              <w:autoSpaceDN w:val="0"/>
              <w:snapToGrid w:val="0"/>
              <w:textAlignment w:val="baseline"/>
              <w:rPr>
                <w:kern w:val="3"/>
                <w:sz w:val="16"/>
                <w:szCs w:val="16"/>
                <w:lang w:eastAsia="zh-CN"/>
              </w:rPr>
            </w:pPr>
          </w:p>
        </w:tc>
        <w:tc>
          <w:tcPr>
            <w:tcW w:w="4263" w:type="pct"/>
            <w:gridSpan w:val="10"/>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 xml:space="preserve">Цель подпрограммы: Динамика снижения на территории Малосердобинского района общего количества зарегистрированных пожаров.           </w:t>
            </w:r>
          </w:p>
        </w:tc>
      </w:tr>
      <w:tr w:rsidR="001269A7" w:rsidRPr="001269A7" w:rsidTr="0032365F">
        <w:tblPrEx>
          <w:tblCellMar>
            <w:top w:w="0" w:type="dxa"/>
            <w:bottom w:w="0" w:type="dxa"/>
          </w:tblCellMar>
        </w:tblPrEx>
        <w:trPr>
          <w:trHeight w:val="292"/>
        </w:trPr>
        <w:tc>
          <w:tcPr>
            <w:tcW w:w="737" w:type="pct"/>
            <w:gridSpan w:val="2"/>
            <w:tcBorders>
              <w:left w:val="single" w:sz="4" w:space="0" w:color="000000"/>
              <w:bottom w:val="single" w:sz="4" w:space="0" w:color="000000"/>
              <w:right w:val="single" w:sz="4" w:space="0" w:color="auto"/>
            </w:tcBorders>
          </w:tcPr>
          <w:p w:rsidR="001269A7" w:rsidRPr="001269A7" w:rsidRDefault="001269A7" w:rsidP="0032365F">
            <w:pPr>
              <w:widowControl w:val="0"/>
              <w:autoSpaceDN w:val="0"/>
              <w:snapToGrid w:val="0"/>
              <w:textAlignment w:val="baseline"/>
              <w:rPr>
                <w:kern w:val="3"/>
                <w:sz w:val="16"/>
                <w:szCs w:val="16"/>
                <w:lang w:eastAsia="zh-CN"/>
              </w:rPr>
            </w:pPr>
          </w:p>
        </w:tc>
        <w:tc>
          <w:tcPr>
            <w:tcW w:w="4263" w:type="pct"/>
            <w:gridSpan w:val="10"/>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r w:rsidRPr="001269A7">
              <w:rPr>
                <w:kern w:val="3"/>
                <w:sz w:val="16"/>
                <w:szCs w:val="16"/>
                <w:lang w:eastAsia="zh-CN"/>
              </w:rPr>
              <w:t xml:space="preserve">Задача подпрограммы: Обучение и укрепление кадров, совершенствование противопожарной пропаганды, предупреждение пожаров, совершенствование организации профилактики и тушения пожаров, развитие материально-технической базы муниципальной пожарной охраны.                                      </w:t>
            </w:r>
          </w:p>
        </w:tc>
      </w:tr>
      <w:tr w:rsidR="001269A7" w:rsidRPr="001269A7" w:rsidTr="0032365F">
        <w:tblPrEx>
          <w:tblCellMar>
            <w:top w:w="0" w:type="dxa"/>
            <w:bottom w:w="0" w:type="dxa"/>
          </w:tblCellMar>
        </w:tblPrEx>
        <w:trPr>
          <w:trHeight w:val="292"/>
        </w:trPr>
        <w:tc>
          <w:tcPr>
            <w:tcW w:w="237" w:type="pct"/>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r w:rsidRPr="001269A7">
              <w:rPr>
                <w:kern w:val="3"/>
                <w:sz w:val="16"/>
                <w:szCs w:val="16"/>
                <w:lang w:eastAsia="zh-CN"/>
              </w:rPr>
              <w:t>7.1.</w:t>
            </w:r>
          </w:p>
        </w:tc>
        <w:tc>
          <w:tcPr>
            <w:tcW w:w="960" w:type="pct"/>
            <w:gridSpan w:val="2"/>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r w:rsidRPr="001269A7">
              <w:rPr>
                <w:kern w:val="3"/>
                <w:sz w:val="16"/>
                <w:szCs w:val="16"/>
                <w:lang w:eastAsia="zh-CN"/>
              </w:rPr>
              <w:t>Обеспечение</w:t>
            </w:r>
          </w:p>
          <w:p w:rsidR="001269A7" w:rsidRPr="001269A7" w:rsidRDefault="001269A7" w:rsidP="0032365F">
            <w:pPr>
              <w:widowControl w:val="0"/>
              <w:autoSpaceDN w:val="0"/>
              <w:jc w:val="center"/>
              <w:textAlignment w:val="baseline"/>
              <w:rPr>
                <w:kern w:val="3"/>
                <w:sz w:val="16"/>
                <w:szCs w:val="16"/>
                <w:lang w:eastAsia="zh-CN"/>
              </w:rPr>
            </w:pPr>
            <w:r w:rsidRPr="001269A7">
              <w:rPr>
                <w:kern w:val="3"/>
                <w:sz w:val="16"/>
                <w:szCs w:val="16"/>
                <w:lang w:eastAsia="zh-CN"/>
              </w:rPr>
              <w:t>устойчивого</w:t>
            </w:r>
          </w:p>
          <w:p w:rsidR="001269A7" w:rsidRPr="001269A7" w:rsidRDefault="001269A7" w:rsidP="0032365F">
            <w:pPr>
              <w:autoSpaceDE w:val="0"/>
              <w:autoSpaceDN w:val="0"/>
              <w:snapToGrid w:val="0"/>
              <w:jc w:val="center"/>
              <w:textAlignment w:val="baseline"/>
              <w:rPr>
                <w:kern w:val="3"/>
                <w:sz w:val="16"/>
                <w:szCs w:val="16"/>
                <w:lang w:eastAsia="zh-CN"/>
              </w:rPr>
            </w:pPr>
            <w:r w:rsidRPr="001269A7">
              <w:rPr>
                <w:kern w:val="3"/>
                <w:sz w:val="16"/>
                <w:szCs w:val="16"/>
                <w:lang w:eastAsia="zh-CN"/>
              </w:rPr>
              <w:t xml:space="preserve">функционирования </w:t>
            </w:r>
            <w:r w:rsidRPr="001269A7">
              <w:rPr>
                <w:sz w:val="16"/>
                <w:szCs w:val="16"/>
              </w:rPr>
              <w:t>33 ПСЧ 1 ПСО ФПС ГПС ГУ МЧС России по Пензенской области</w:t>
            </w:r>
          </w:p>
          <w:p w:rsidR="001269A7" w:rsidRPr="001269A7" w:rsidRDefault="001269A7" w:rsidP="0032365F">
            <w:pPr>
              <w:autoSpaceDE w:val="0"/>
              <w:autoSpaceDN w:val="0"/>
              <w:snapToGrid w:val="0"/>
              <w:jc w:val="center"/>
              <w:textAlignment w:val="baseline"/>
              <w:rPr>
                <w:kern w:val="3"/>
                <w:sz w:val="16"/>
                <w:szCs w:val="16"/>
                <w:lang w:eastAsia="zh-CN"/>
              </w:rPr>
            </w:pPr>
            <w:r w:rsidRPr="001269A7">
              <w:rPr>
                <w:kern w:val="3"/>
                <w:sz w:val="16"/>
                <w:szCs w:val="16"/>
                <w:lang w:eastAsia="zh-CN"/>
              </w:rPr>
              <w:t>(по согласованию)</w:t>
            </w:r>
          </w:p>
          <w:p w:rsidR="001269A7" w:rsidRPr="001269A7" w:rsidRDefault="001269A7" w:rsidP="0032365F">
            <w:pPr>
              <w:widowControl w:val="0"/>
              <w:autoSpaceDN w:val="0"/>
              <w:jc w:val="center"/>
              <w:textAlignment w:val="baseline"/>
              <w:rPr>
                <w:kern w:val="3"/>
                <w:sz w:val="16"/>
                <w:szCs w:val="16"/>
                <w:lang w:eastAsia="zh-CN"/>
              </w:rPr>
            </w:pPr>
          </w:p>
        </w:tc>
        <w:tc>
          <w:tcPr>
            <w:tcW w:w="811" w:type="pct"/>
            <w:vMerge w:val="restart"/>
            <w:tcBorders>
              <w:top w:val="single" w:sz="4" w:space="0" w:color="000000"/>
              <w:left w:val="single" w:sz="4" w:space="0" w:color="000000"/>
            </w:tcBorders>
            <w:shd w:val="clear" w:color="auto" w:fill="auto"/>
          </w:tcPr>
          <w:p w:rsidR="001269A7" w:rsidRPr="001269A7" w:rsidRDefault="001269A7" w:rsidP="0032365F">
            <w:pPr>
              <w:autoSpaceDE w:val="0"/>
              <w:autoSpaceDN w:val="0"/>
              <w:snapToGrid w:val="0"/>
              <w:jc w:val="center"/>
              <w:textAlignment w:val="baseline"/>
              <w:rPr>
                <w:kern w:val="3"/>
                <w:sz w:val="16"/>
                <w:szCs w:val="16"/>
                <w:lang w:eastAsia="zh-CN"/>
              </w:rPr>
            </w:pPr>
            <w:r w:rsidRPr="001269A7">
              <w:rPr>
                <w:sz w:val="16"/>
                <w:szCs w:val="16"/>
              </w:rPr>
              <w:t>33 ПСЧ 1 ПСО ФПС ГПС ГУ МЧС России по Пензенской области</w:t>
            </w:r>
          </w:p>
          <w:p w:rsidR="001269A7" w:rsidRPr="001269A7" w:rsidRDefault="001269A7" w:rsidP="0032365F">
            <w:pPr>
              <w:autoSpaceDE w:val="0"/>
              <w:autoSpaceDN w:val="0"/>
              <w:snapToGrid w:val="0"/>
              <w:jc w:val="center"/>
              <w:textAlignment w:val="baseline"/>
              <w:rPr>
                <w:kern w:val="3"/>
                <w:sz w:val="16"/>
                <w:szCs w:val="16"/>
                <w:lang w:eastAsia="zh-CN"/>
              </w:rPr>
            </w:pPr>
            <w:r w:rsidRPr="001269A7">
              <w:rPr>
                <w:kern w:val="3"/>
                <w:sz w:val="16"/>
                <w:szCs w:val="16"/>
                <w:lang w:eastAsia="zh-CN"/>
              </w:rPr>
              <w:t>(по согласованию)</w:t>
            </w: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Итого</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 xml:space="preserve">Обеспечение </w:t>
            </w:r>
          </w:p>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 xml:space="preserve">личного состава, </w:t>
            </w:r>
          </w:p>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 xml:space="preserve">содержание и </w:t>
            </w:r>
          </w:p>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 xml:space="preserve">приобретение </w:t>
            </w:r>
          </w:p>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 xml:space="preserve">техники </w:t>
            </w:r>
          </w:p>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и оборудования.</w:t>
            </w:r>
          </w:p>
        </w:tc>
      </w:tr>
      <w:tr w:rsidR="001269A7" w:rsidRPr="001269A7" w:rsidTr="0032365F">
        <w:tblPrEx>
          <w:tblCellMar>
            <w:top w:w="0" w:type="dxa"/>
            <w:bottom w:w="0" w:type="dxa"/>
          </w:tblCellMar>
        </w:tblPrEx>
        <w:trPr>
          <w:trHeight w:val="292"/>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2022</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92"/>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2023</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92"/>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24</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92"/>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25</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92"/>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26</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92"/>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27</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405"/>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28</w:t>
            </w:r>
          </w:p>
        </w:tc>
        <w:tc>
          <w:tcPr>
            <w:tcW w:w="26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60"/>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202</w:t>
            </w:r>
            <w:r w:rsidRPr="001269A7">
              <w:rPr>
                <w:kern w:val="3"/>
                <w:sz w:val="16"/>
                <w:szCs w:val="16"/>
                <w:lang w:eastAsia="zh-CN"/>
              </w:rPr>
              <w:t>9</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45"/>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2030</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45"/>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85"/>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6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58"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61" w:type="pct"/>
            <w:tcBorders>
              <w:top w:val="single" w:sz="4" w:space="0" w:color="auto"/>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49"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52"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46"/>
        </w:trPr>
        <w:tc>
          <w:tcPr>
            <w:tcW w:w="237" w:type="pct"/>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r w:rsidRPr="001269A7">
              <w:rPr>
                <w:kern w:val="3"/>
                <w:sz w:val="16"/>
                <w:szCs w:val="16"/>
                <w:lang w:eastAsia="zh-CN"/>
              </w:rPr>
              <w:t>7.2.</w:t>
            </w:r>
          </w:p>
        </w:tc>
        <w:tc>
          <w:tcPr>
            <w:tcW w:w="960" w:type="pct"/>
            <w:gridSpan w:val="2"/>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r w:rsidRPr="001269A7">
              <w:rPr>
                <w:kern w:val="3"/>
                <w:sz w:val="16"/>
                <w:szCs w:val="16"/>
                <w:lang w:eastAsia="zh-CN"/>
              </w:rPr>
              <w:t xml:space="preserve">Организация своевременного реагирования сил и средств на возникшие  </w:t>
            </w:r>
            <w:r w:rsidRPr="001269A7">
              <w:rPr>
                <w:kern w:val="3"/>
                <w:sz w:val="16"/>
                <w:szCs w:val="16"/>
                <w:lang w:eastAsia="zh-CN"/>
              </w:rPr>
              <w:lastRenderedPageBreak/>
              <w:t>чрезвычайные ситуации, пожары и другие риски</w:t>
            </w:r>
          </w:p>
          <w:p w:rsidR="001269A7" w:rsidRPr="001269A7" w:rsidRDefault="001269A7" w:rsidP="0032365F">
            <w:pPr>
              <w:widowControl w:val="0"/>
              <w:autoSpaceDN w:val="0"/>
              <w:textAlignment w:val="baseline"/>
              <w:rPr>
                <w:kern w:val="3"/>
                <w:sz w:val="16"/>
                <w:szCs w:val="16"/>
                <w:lang w:eastAsia="zh-CN"/>
              </w:rPr>
            </w:pPr>
          </w:p>
        </w:tc>
        <w:tc>
          <w:tcPr>
            <w:tcW w:w="811" w:type="pct"/>
            <w:vMerge w:val="restart"/>
            <w:tcBorders>
              <w:top w:val="single" w:sz="4" w:space="0" w:color="000000"/>
              <w:left w:val="single" w:sz="4" w:space="0" w:color="000000"/>
            </w:tcBorders>
            <w:shd w:val="clear" w:color="auto" w:fill="auto"/>
          </w:tcPr>
          <w:p w:rsidR="001269A7" w:rsidRPr="001269A7" w:rsidRDefault="001269A7" w:rsidP="0032365F">
            <w:pPr>
              <w:autoSpaceDE w:val="0"/>
              <w:autoSpaceDN w:val="0"/>
              <w:snapToGrid w:val="0"/>
              <w:jc w:val="center"/>
              <w:textAlignment w:val="baseline"/>
              <w:rPr>
                <w:kern w:val="3"/>
                <w:sz w:val="16"/>
                <w:szCs w:val="16"/>
                <w:lang w:eastAsia="zh-CN"/>
              </w:rPr>
            </w:pPr>
            <w:r w:rsidRPr="001269A7">
              <w:rPr>
                <w:sz w:val="16"/>
                <w:szCs w:val="16"/>
              </w:rPr>
              <w:lastRenderedPageBreak/>
              <w:t>33 ПСЧ 1 ПСО ФПС ГПС ГУ МЧС России по Пензенской области</w:t>
            </w:r>
          </w:p>
          <w:p w:rsidR="001269A7" w:rsidRPr="001269A7" w:rsidRDefault="001269A7" w:rsidP="0032365F">
            <w:pPr>
              <w:autoSpaceDE w:val="0"/>
              <w:autoSpaceDN w:val="0"/>
              <w:snapToGrid w:val="0"/>
              <w:jc w:val="center"/>
              <w:textAlignment w:val="baseline"/>
              <w:rPr>
                <w:kern w:val="3"/>
                <w:sz w:val="16"/>
                <w:szCs w:val="16"/>
                <w:lang w:eastAsia="zh-CN"/>
              </w:rPr>
            </w:pPr>
            <w:r w:rsidRPr="001269A7">
              <w:rPr>
                <w:kern w:val="3"/>
                <w:sz w:val="16"/>
                <w:szCs w:val="16"/>
                <w:lang w:eastAsia="zh-CN"/>
              </w:rPr>
              <w:lastRenderedPageBreak/>
              <w:t>(по согласованию)</w:t>
            </w:r>
          </w:p>
          <w:p w:rsidR="001269A7" w:rsidRPr="001269A7" w:rsidRDefault="001269A7" w:rsidP="0032365F">
            <w:pPr>
              <w:widowControl w:val="0"/>
              <w:autoSpaceDN w:val="0"/>
              <w:jc w:val="center"/>
              <w:textAlignment w:val="baseline"/>
              <w:rPr>
                <w:kern w:val="3"/>
                <w:sz w:val="16"/>
                <w:szCs w:val="16"/>
                <w:lang w:eastAsia="zh-C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lastRenderedPageBreak/>
              <w:t>Итого</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Развитие систем управления</w:t>
            </w:r>
          </w:p>
        </w:tc>
      </w:tr>
      <w:tr w:rsidR="001269A7" w:rsidRPr="001269A7" w:rsidTr="0032365F">
        <w:tblPrEx>
          <w:tblCellMar>
            <w:top w:w="0" w:type="dxa"/>
            <w:bottom w:w="0" w:type="dxa"/>
          </w:tblCellMar>
        </w:tblPrEx>
        <w:trPr>
          <w:trHeight w:val="137"/>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2022</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46"/>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2023</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62"/>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24</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75"/>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25</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38"/>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26</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69"/>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27</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17"/>
        </w:trPr>
        <w:tc>
          <w:tcPr>
            <w:tcW w:w="237"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28</w:t>
            </w:r>
          </w:p>
        </w:tc>
        <w:tc>
          <w:tcPr>
            <w:tcW w:w="266"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9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202</w:t>
            </w:r>
            <w:r w:rsidRPr="001269A7">
              <w:rPr>
                <w:kern w:val="3"/>
                <w:sz w:val="16"/>
                <w:szCs w:val="16"/>
                <w:lang w:eastAsia="zh-CN"/>
              </w:rPr>
              <w:t>9</w:t>
            </w:r>
          </w:p>
        </w:tc>
        <w:tc>
          <w:tcPr>
            <w:tcW w:w="26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58"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61" w:type="pct"/>
            <w:tcBorders>
              <w:top w:val="single" w:sz="4" w:space="0" w:color="000000"/>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textAlignment w:val="baseline"/>
              <w:rPr>
                <w:b/>
                <w:kern w:val="3"/>
                <w:sz w:val="16"/>
                <w:szCs w:val="16"/>
                <w:lang w:eastAsia="zh-CN"/>
              </w:rPr>
            </w:pPr>
          </w:p>
        </w:tc>
        <w:tc>
          <w:tcPr>
            <w:tcW w:w="317"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b/>
                <w:kern w:val="3"/>
                <w:sz w:val="16"/>
                <w:szCs w:val="16"/>
                <w:lang w:eastAsia="zh-CN"/>
              </w:rPr>
            </w:pPr>
          </w:p>
        </w:tc>
        <w:tc>
          <w:tcPr>
            <w:tcW w:w="249"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35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2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2030</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textAlignment w:val="baseline"/>
              <w:rPr>
                <w:b/>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b/>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5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textAlignment w:val="baseline"/>
              <w:rPr>
                <w:b/>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b/>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7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textAlignment w:val="baseline"/>
              <w:rPr>
                <w:b/>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b/>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70"/>
        </w:trPr>
        <w:tc>
          <w:tcPr>
            <w:tcW w:w="237" w:type="pct"/>
            <w:vMerge/>
            <w:tcBorders>
              <w:left w:val="single" w:sz="4" w:space="0" w:color="000000"/>
              <w:bottom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bottom w:val="single" w:sz="4" w:space="0" w:color="000000"/>
            </w:tcBorders>
            <w:shd w:val="clear" w:color="auto" w:fill="auto"/>
          </w:tcPr>
          <w:p w:rsidR="001269A7" w:rsidRPr="001269A7" w:rsidRDefault="001269A7" w:rsidP="0032365F">
            <w:pPr>
              <w:widowControl w:val="0"/>
              <w:autoSpaceDN w:val="0"/>
              <w:textAlignment w:val="baseline"/>
              <w:rPr>
                <w:kern w:val="3"/>
                <w:sz w:val="16"/>
                <w:szCs w:val="16"/>
                <w:lang w:eastAsia="zh-CN"/>
              </w:rPr>
            </w:pPr>
          </w:p>
        </w:tc>
        <w:tc>
          <w:tcPr>
            <w:tcW w:w="811" w:type="pct"/>
            <w:vMerge/>
            <w:tcBorders>
              <w:left w:val="single" w:sz="4" w:space="0" w:color="000000"/>
              <w:bottom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6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58"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61" w:type="pct"/>
            <w:tcBorders>
              <w:top w:val="single" w:sz="4" w:space="0" w:color="auto"/>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textAlignment w:val="baseline"/>
              <w:rPr>
                <w:b/>
                <w:kern w:val="3"/>
                <w:sz w:val="16"/>
                <w:szCs w:val="16"/>
                <w:lang w:eastAsia="zh-CN"/>
              </w:rPr>
            </w:pPr>
          </w:p>
        </w:tc>
        <w:tc>
          <w:tcPr>
            <w:tcW w:w="317"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b/>
                <w:kern w:val="3"/>
                <w:sz w:val="16"/>
                <w:szCs w:val="16"/>
                <w:lang w:eastAsia="zh-CN"/>
              </w:rPr>
            </w:pPr>
          </w:p>
        </w:tc>
        <w:tc>
          <w:tcPr>
            <w:tcW w:w="249"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352"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462"/>
        </w:trPr>
        <w:tc>
          <w:tcPr>
            <w:tcW w:w="237" w:type="pct"/>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r w:rsidRPr="001269A7">
              <w:rPr>
                <w:kern w:val="3"/>
                <w:sz w:val="16"/>
                <w:szCs w:val="16"/>
                <w:lang w:eastAsia="zh-CN"/>
              </w:rPr>
              <w:t>7.3.</w:t>
            </w:r>
          </w:p>
        </w:tc>
        <w:tc>
          <w:tcPr>
            <w:tcW w:w="960" w:type="pct"/>
            <w:gridSpan w:val="2"/>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r w:rsidRPr="001269A7">
              <w:rPr>
                <w:kern w:val="3"/>
                <w:sz w:val="16"/>
                <w:szCs w:val="16"/>
                <w:lang w:eastAsia="zh-CN"/>
              </w:rPr>
              <w:t xml:space="preserve">Развитие материально-технической базы ДПК Малосердобинского района   Пензенской области                                </w:t>
            </w:r>
          </w:p>
        </w:tc>
        <w:tc>
          <w:tcPr>
            <w:tcW w:w="811" w:type="pct"/>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r w:rsidRPr="001269A7">
              <w:rPr>
                <w:rFonts w:eastAsia="SimSun"/>
                <w:kern w:val="3"/>
                <w:sz w:val="16"/>
                <w:szCs w:val="16"/>
                <w:lang w:eastAsia="zh-CN" w:bidi="hi-IN"/>
              </w:rPr>
              <w:t>Администрация Малосердобинского района Пензенской области</w:t>
            </w:r>
          </w:p>
        </w:tc>
        <w:tc>
          <w:tcPr>
            <w:tcW w:w="32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Итого:</w:t>
            </w:r>
          </w:p>
        </w:tc>
        <w:tc>
          <w:tcPr>
            <w:tcW w:w="26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380,6</w:t>
            </w:r>
          </w:p>
        </w:tc>
        <w:tc>
          <w:tcPr>
            <w:tcW w:w="258"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380,6</w:t>
            </w:r>
          </w:p>
        </w:tc>
        <w:tc>
          <w:tcPr>
            <w:tcW w:w="361" w:type="pct"/>
            <w:tcBorders>
              <w:top w:val="single" w:sz="4" w:space="0" w:color="000000"/>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Приобретение</w:t>
            </w:r>
          </w:p>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техники</w:t>
            </w:r>
          </w:p>
          <w:p w:rsidR="001269A7" w:rsidRPr="001269A7" w:rsidRDefault="001269A7" w:rsidP="0032365F">
            <w:pPr>
              <w:widowControl w:val="0"/>
              <w:autoSpaceDN w:val="0"/>
              <w:jc w:val="center"/>
              <w:textAlignment w:val="baseline"/>
              <w:rPr>
                <w:rFonts w:eastAsia="SimSun"/>
                <w:kern w:val="3"/>
                <w:sz w:val="16"/>
                <w:szCs w:val="16"/>
                <w:lang w:eastAsia="zh-CN" w:bidi="hi-IN"/>
              </w:rPr>
            </w:pPr>
            <w:r w:rsidRPr="001269A7">
              <w:rPr>
                <w:rFonts w:eastAsia="SimSun"/>
                <w:kern w:val="3"/>
                <w:sz w:val="16"/>
                <w:szCs w:val="16"/>
                <w:lang w:eastAsia="zh-CN" w:bidi="hi-IN"/>
              </w:rPr>
              <w:t>и оборудования</w:t>
            </w:r>
          </w:p>
        </w:tc>
      </w:tr>
      <w:tr w:rsidR="001269A7" w:rsidRPr="001269A7" w:rsidTr="0032365F">
        <w:tblPrEx>
          <w:tblCellMar>
            <w:top w:w="0" w:type="dxa"/>
            <w:bottom w:w="0" w:type="dxa"/>
          </w:tblCellMar>
        </w:tblPrEx>
        <w:trPr>
          <w:trHeight w:val="96"/>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2022</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22"/>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2023</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70,0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70,0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0"/>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24</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15,8</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15,8</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12"/>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25</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44,8</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44,8</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6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26</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66"/>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27</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40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28</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80"/>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202</w:t>
            </w:r>
            <w:r w:rsidRPr="001269A7">
              <w:rPr>
                <w:kern w:val="3"/>
                <w:sz w:val="16"/>
                <w:szCs w:val="16"/>
                <w:lang w:eastAsia="zh-CN"/>
              </w:rPr>
              <w:t>9</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9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2030</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50,0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2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422"/>
        </w:trPr>
        <w:tc>
          <w:tcPr>
            <w:tcW w:w="237" w:type="pct"/>
            <w:vMerge/>
            <w:tcBorders>
              <w:left w:val="single" w:sz="4" w:space="0" w:color="000000"/>
              <w:bottom w:val="single" w:sz="4" w:space="0" w:color="000000"/>
            </w:tcBorders>
            <w:shd w:val="clear" w:color="auto" w:fill="auto"/>
          </w:tcPr>
          <w:p w:rsidR="001269A7" w:rsidRPr="001269A7" w:rsidRDefault="001269A7" w:rsidP="0032365F">
            <w:pPr>
              <w:widowControl w:val="0"/>
              <w:autoSpaceDN w:val="0"/>
              <w:snapToGrid w:val="0"/>
              <w:ind w:left="594" w:hanging="594"/>
              <w:jc w:val="center"/>
              <w:textAlignment w:val="baseline"/>
              <w:rPr>
                <w:kern w:val="3"/>
                <w:sz w:val="16"/>
                <w:szCs w:val="16"/>
                <w:lang w:eastAsia="zh-CN"/>
              </w:rPr>
            </w:pPr>
          </w:p>
        </w:tc>
        <w:tc>
          <w:tcPr>
            <w:tcW w:w="960" w:type="pct"/>
            <w:gridSpan w:val="2"/>
            <w:vMerge/>
            <w:tcBorders>
              <w:left w:val="single" w:sz="4" w:space="0" w:color="000000"/>
              <w:bottom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bottom w:val="single" w:sz="4" w:space="0" w:color="000000"/>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6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249"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52"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54"/>
        </w:trPr>
        <w:tc>
          <w:tcPr>
            <w:tcW w:w="237" w:type="pct"/>
            <w:vMerge w:val="restart"/>
            <w:tcBorders>
              <w:top w:val="single" w:sz="4" w:space="0" w:color="auto"/>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r w:rsidRPr="001269A7">
              <w:rPr>
                <w:kern w:val="3"/>
                <w:sz w:val="16"/>
                <w:szCs w:val="16"/>
                <w:lang w:eastAsia="zh-CN"/>
              </w:rPr>
              <w:t>7.4.</w:t>
            </w:r>
          </w:p>
        </w:tc>
        <w:tc>
          <w:tcPr>
            <w:tcW w:w="960" w:type="pct"/>
            <w:gridSpan w:val="2"/>
            <w:vMerge w:val="restart"/>
            <w:tcBorders>
              <w:top w:val="single" w:sz="4" w:space="0" w:color="auto"/>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r w:rsidRPr="001269A7">
              <w:rPr>
                <w:kern w:val="3"/>
                <w:sz w:val="16"/>
                <w:szCs w:val="16"/>
                <w:lang w:eastAsia="zh-CN"/>
              </w:rPr>
              <w:t>Реализация</w:t>
            </w:r>
          </w:p>
          <w:p w:rsidR="001269A7" w:rsidRPr="001269A7" w:rsidRDefault="001269A7" w:rsidP="0032365F">
            <w:pPr>
              <w:widowControl w:val="0"/>
              <w:autoSpaceDN w:val="0"/>
              <w:jc w:val="center"/>
              <w:textAlignment w:val="baseline"/>
              <w:rPr>
                <w:kern w:val="3"/>
                <w:sz w:val="16"/>
                <w:szCs w:val="16"/>
                <w:lang w:eastAsia="zh-CN"/>
              </w:rPr>
            </w:pPr>
            <w:r w:rsidRPr="001269A7">
              <w:rPr>
                <w:kern w:val="3"/>
                <w:sz w:val="16"/>
                <w:szCs w:val="16"/>
                <w:lang w:eastAsia="zh-CN"/>
              </w:rPr>
              <w:t>Мероприятия «Исполнение отдельных государственных полномочий в соответствии с федеральным и региональным законодательством»</w:t>
            </w:r>
          </w:p>
          <w:p w:rsidR="001269A7" w:rsidRPr="001269A7" w:rsidRDefault="001269A7" w:rsidP="0032365F">
            <w:pPr>
              <w:widowControl w:val="0"/>
              <w:autoSpaceDN w:val="0"/>
              <w:jc w:val="center"/>
              <w:textAlignment w:val="baseline"/>
              <w:rPr>
                <w:kern w:val="3"/>
                <w:sz w:val="16"/>
                <w:szCs w:val="16"/>
                <w:lang w:eastAsia="zh-CN"/>
              </w:rPr>
            </w:pPr>
          </w:p>
        </w:tc>
        <w:tc>
          <w:tcPr>
            <w:tcW w:w="811" w:type="pct"/>
            <w:vMerge w:val="restart"/>
            <w:tcBorders>
              <w:top w:val="single" w:sz="4" w:space="0" w:color="000000"/>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r w:rsidRPr="001269A7">
              <w:rPr>
                <w:rFonts w:eastAsia="SimSun"/>
                <w:kern w:val="3"/>
                <w:sz w:val="16"/>
                <w:szCs w:val="16"/>
                <w:lang w:eastAsia="zh-CN" w:bidi="hi-IN"/>
              </w:rPr>
              <w:t>Администрация Малосердобинского района Пензенской области</w:t>
            </w:r>
          </w:p>
        </w:tc>
        <w:tc>
          <w:tcPr>
            <w:tcW w:w="32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Итого:</w:t>
            </w:r>
          </w:p>
        </w:tc>
        <w:tc>
          <w:tcPr>
            <w:tcW w:w="26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000000"/>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33"/>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2022</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33"/>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2023</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01"/>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24</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68"/>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25</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6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26</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1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27</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97"/>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28</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2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202</w:t>
            </w:r>
            <w:r w:rsidRPr="001269A7">
              <w:rPr>
                <w:kern w:val="3"/>
                <w:sz w:val="16"/>
                <w:szCs w:val="16"/>
                <w:lang w:eastAsia="zh-CN"/>
              </w:rPr>
              <w:t>9</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5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2030</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b/>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7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43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50"/>
        </w:trPr>
        <w:tc>
          <w:tcPr>
            <w:tcW w:w="237" w:type="pct"/>
            <w:vMerge/>
            <w:tcBorders>
              <w:left w:val="single" w:sz="4" w:space="0" w:color="000000"/>
              <w:bottom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bottom w:val="single" w:sz="4" w:space="0" w:color="auto"/>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6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54"/>
        </w:trPr>
        <w:tc>
          <w:tcPr>
            <w:tcW w:w="237" w:type="pct"/>
            <w:vMerge w:val="restart"/>
            <w:tcBorders>
              <w:top w:val="single" w:sz="4" w:space="0" w:color="auto"/>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r w:rsidRPr="001269A7">
              <w:rPr>
                <w:kern w:val="3"/>
                <w:sz w:val="16"/>
                <w:szCs w:val="16"/>
                <w:lang w:eastAsia="zh-CN"/>
              </w:rPr>
              <w:t>7.5.</w:t>
            </w:r>
          </w:p>
        </w:tc>
        <w:tc>
          <w:tcPr>
            <w:tcW w:w="960" w:type="pct"/>
            <w:gridSpan w:val="2"/>
            <w:vMerge w:val="restart"/>
            <w:tcBorders>
              <w:top w:val="single" w:sz="4" w:space="0" w:color="auto"/>
              <w:left w:val="single" w:sz="4" w:space="0" w:color="000000"/>
            </w:tcBorders>
            <w:shd w:val="clear" w:color="auto" w:fill="auto"/>
          </w:tcPr>
          <w:p w:rsidR="001269A7" w:rsidRPr="001269A7" w:rsidRDefault="001269A7" w:rsidP="0032365F">
            <w:pPr>
              <w:rPr>
                <w:sz w:val="16"/>
                <w:szCs w:val="16"/>
              </w:rPr>
            </w:pPr>
            <w:r w:rsidRPr="001269A7">
              <w:rPr>
                <w:sz w:val="16"/>
                <w:szCs w:val="16"/>
              </w:rPr>
              <w:t xml:space="preserve">Приобретение автономных дымовых пожарных извещателей для семей «группы риска», многодетных семей, граждан, ведущих </w:t>
            </w:r>
            <w:r w:rsidRPr="001269A7">
              <w:rPr>
                <w:sz w:val="16"/>
                <w:szCs w:val="16"/>
              </w:rPr>
              <w:lastRenderedPageBreak/>
              <w:t>асоциальный образ жизни, одиноко проживающих престарелых граждан</w:t>
            </w:r>
          </w:p>
          <w:p w:rsidR="001269A7" w:rsidRPr="001269A7" w:rsidRDefault="001269A7" w:rsidP="0032365F">
            <w:pPr>
              <w:rPr>
                <w:sz w:val="16"/>
                <w:szCs w:val="16"/>
              </w:rPr>
            </w:pPr>
          </w:p>
        </w:tc>
        <w:tc>
          <w:tcPr>
            <w:tcW w:w="811" w:type="pct"/>
            <w:vMerge w:val="restart"/>
            <w:tcBorders>
              <w:top w:val="single" w:sz="4" w:space="0" w:color="000000"/>
              <w:left w:val="single" w:sz="4" w:space="0" w:color="000000"/>
            </w:tcBorders>
            <w:shd w:val="clear" w:color="auto" w:fill="auto"/>
          </w:tcPr>
          <w:p w:rsidR="001269A7" w:rsidRPr="001269A7" w:rsidRDefault="001269A7" w:rsidP="0032365F">
            <w:pPr>
              <w:rPr>
                <w:rFonts w:eastAsia="SimSun"/>
                <w:sz w:val="16"/>
                <w:szCs w:val="16"/>
              </w:rPr>
            </w:pPr>
            <w:r w:rsidRPr="001269A7">
              <w:rPr>
                <w:rFonts w:eastAsia="SimSun"/>
                <w:sz w:val="16"/>
                <w:szCs w:val="16"/>
              </w:rPr>
              <w:lastRenderedPageBreak/>
              <w:t>Администрация Малосердобинского района Пензенской области</w:t>
            </w:r>
          </w:p>
        </w:tc>
        <w:tc>
          <w:tcPr>
            <w:tcW w:w="32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Итого:</w:t>
            </w:r>
          </w:p>
        </w:tc>
        <w:tc>
          <w:tcPr>
            <w:tcW w:w="26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30</w:t>
            </w:r>
          </w:p>
        </w:tc>
        <w:tc>
          <w:tcPr>
            <w:tcW w:w="258"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30</w:t>
            </w:r>
          </w:p>
        </w:tc>
        <w:tc>
          <w:tcPr>
            <w:tcW w:w="361" w:type="pct"/>
            <w:tcBorders>
              <w:top w:val="single" w:sz="4" w:space="0" w:color="000000"/>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color w:val="FF0000"/>
                <w:kern w:val="3"/>
                <w:sz w:val="16"/>
                <w:szCs w:val="16"/>
                <w:lang w:eastAsia="zh-CN"/>
              </w:rPr>
            </w:pPr>
          </w:p>
        </w:tc>
        <w:tc>
          <w:tcPr>
            <w:tcW w:w="317"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color w:val="FF0000"/>
                <w:kern w:val="3"/>
                <w:sz w:val="16"/>
                <w:szCs w:val="16"/>
                <w:lang w:eastAsia="zh-CN" w:bidi="hi-IN"/>
              </w:rPr>
            </w:pPr>
            <w:r w:rsidRPr="001269A7">
              <w:rPr>
                <w:sz w:val="16"/>
                <w:szCs w:val="16"/>
              </w:rPr>
              <w:t>Приобретение автономных дымовых пожарных извещателей</w:t>
            </w:r>
            <w:r w:rsidRPr="001269A7">
              <w:rPr>
                <w:color w:val="FF0000"/>
                <w:kern w:val="3"/>
                <w:sz w:val="16"/>
                <w:szCs w:val="16"/>
                <w:lang w:eastAsia="zh-CN"/>
              </w:rPr>
              <w:t xml:space="preserve">  </w:t>
            </w:r>
            <w:r w:rsidRPr="001269A7">
              <w:rPr>
                <w:kern w:val="3"/>
                <w:sz w:val="16"/>
                <w:szCs w:val="16"/>
                <w:lang w:eastAsia="zh-CN"/>
              </w:rPr>
              <w:t>в количестве 60 ш.</w:t>
            </w:r>
          </w:p>
        </w:tc>
      </w:tr>
      <w:tr w:rsidR="001269A7" w:rsidRPr="001269A7" w:rsidTr="0032365F">
        <w:tblPrEx>
          <w:tblCellMar>
            <w:top w:w="0" w:type="dxa"/>
            <w:bottom w:w="0" w:type="dxa"/>
          </w:tblCellMar>
        </w:tblPrEx>
        <w:trPr>
          <w:trHeight w:val="333"/>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2022</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33"/>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2023</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30</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30</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01"/>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24</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68"/>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25</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6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26</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1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27</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97"/>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28</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2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202</w:t>
            </w:r>
            <w:r w:rsidRPr="001269A7">
              <w:rPr>
                <w:kern w:val="3"/>
                <w:sz w:val="16"/>
                <w:szCs w:val="16"/>
                <w:lang w:eastAsia="zh-CN"/>
              </w:rPr>
              <w:t>9</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5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2030</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7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43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50"/>
        </w:trPr>
        <w:tc>
          <w:tcPr>
            <w:tcW w:w="237" w:type="pct"/>
            <w:vMerge/>
            <w:tcBorders>
              <w:left w:val="single" w:sz="4" w:space="0" w:color="000000"/>
              <w:bottom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bottom w:val="single" w:sz="4" w:space="0" w:color="auto"/>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6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54"/>
        </w:trPr>
        <w:tc>
          <w:tcPr>
            <w:tcW w:w="237" w:type="pct"/>
            <w:vMerge w:val="restart"/>
            <w:tcBorders>
              <w:top w:val="single" w:sz="4" w:space="0" w:color="auto"/>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r w:rsidRPr="001269A7">
              <w:rPr>
                <w:kern w:val="3"/>
                <w:sz w:val="16"/>
                <w:szCs w:val="16"/>
                <w:lang w:eastAsia="zh-CN"/>
              </w:rPr>
              <w:t>7.6.</w:t>
            </w:r>
          </w:p>
        </w:tc>
        <w:tc>
          <w:tcPr>
            <w:tcW w:w="960" w:type="pct"/>
            <w:gridSpan w:val="2"/>
            <w:vMerge w:val="restart"/>
            <w:tcBorders>
              <w:top w:val="single" w:sz="4" w:space="0" w:color="auto"/>
              <w:left w:val="single" w:sz="4" w:space="0" w:color="000000"/>
            </w:tcBorders>
            <w:shd w:val="clear" w:color="auto" w:fill="auto"/>
          </w:tcPr>
          <w:p w:rsidR="001269A7" w:rsidRPr="001269A7" w:rsidRDefault="001269A7" w:rsidP="0032365F">
            <w:pPr>
              <w:jc w:val="center"/>
              <w:rPr>
                <w:sz w:val="16"/>
                <w:szCs w:val="16"/>
              </w:rPr>
            </w:pPr>
            <w:r w:rsidRPr="001269A7">
              <w:rPr>
                <w:sz w:val="16"/>
                <w:szCs w:val="16"/>
              </w:rPr>
              <w:t>Приобретение информационного</w:t>
            </w:r>
          </w:p>
          <w:p w:rsidR="001269A7" w:rsidRPr="001269A7" w:rsidRDefault="001269A7" w:rsidP="0032365F">
            <w:pPr>
              <w:widowControl w:val="0"/>
              <w:autoSpaceDN w:val="0"/>
              <w:snapToGrid w:val="0"/>
              <w:jc w:val="center"/>
              <w:textAlignment w:val="baseline"/>
              <w:rPr>
                <w:sz w:val="16"/>
                <w:szCs w:val="16"/>
              </w:rPr>
            </w:pPr>
            <w:r w:rsidRPr="001269A7">
              <w:rPr>
                <w:sz w:val="16"/>
                <w:szCs w:val="16"/>
              </w:rPr>
              <w:t xml:space="preserve">стенда для места массового пребывания людей </w:t>
            </w:r>
            <w:r w:rsidRPr="001269A7">
              <w:rPr>
                <w:kern w:val="3"/>
                <w:sz w:val="16"/>
                <w:szCs w:val="16"/>
                <w:lang w:eastAsia="zh-CN"/>
              </w:rPr>
              <w:t>в соответствии с требованиями  законодательства Российской Федерации в сфере пожарной и антитеррористической безопасности</w:t>
            </w:r>
          </w:p>
        </w:tc>
        <w:tc>
          <w:tcPr>
            <w:tcW w:w="811" w:type="pct"/>
            <w:vMerge w:val="restart"/>
            <w:tcBorders>
              <w:top w:val="single" w:sz="4" w:space="0" w:color="000000"/>
              <w:left w:val="single" w:sz="4" w:space="0" w:color="000000"/>
            </w:tcBorders>
            <w:shd w:val="clear" w:color="auto" w:fill="auto"/>
          </w:tcPr>
          <w:p w:rsidR="001269A7" w:rsidRPr="001269A7" w:rsidRDefault="001269A7" w:rsidP="0032365F">
            <w:pPr>
              <w:rPr>
                <w:rFonts w:eastAsia="SimSun"/>
                <w:sz w:val="16"/>
                <w:szCs w:val="16"/>
              </w:rPr>
            </w:pPr>
            <w:r w:rsidRPr="001269A7">
              <w:rPr>
                <w:rFonts w:eastAsia="SimSun"/>
                <w:sz w:val="16"/>
                <w:szCs w:val="16"/>
              </w:rPr>
              <w:t>Администрация Малосердобинского района Пензенской области</w:t>
            </w:r>
          </w:p>
        </w:tc>
        <w:tc>
          <w:tcPr>
            <w:tcW w:w="32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Итого:</w:t>
            </w:r>
          </w:p>
        </w:tc>
        <w:tc>
          <w:tcPr>
            <w:tcW w:w="266"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5,2</w:t>
            </w:r>
          </w:p>
        </w:tc>
        <w:tc>
          <w:tcPr>
            <w:tcW w:w="258" w:type="pct"/>
            <w:tcBorders>
              <w:top w:val="single" w:sz="4" w:space="0" w:color="000000"/>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5,2</w:t>
            </w:r>
          </w:p>
        </w:tc>
        <w:tc>
          <w:tcPr>
            <w:tcW w:w="361" w:type="pct"/>
            <w:tcBorders>
              <w:top w:val="single" w:sz="4" w:space="0" w:color="000000"/>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color w:val="FF0000"/>
                <w:kern w:val="3"/>
                <w:sz w:val="16"/>
                <w:szCs w:val="16"/>
                <w:lang w:eastAsia="zh-CN"/>
              </w:rPr>
            </w:pPr>
          </w:p>
        </w:tc>
        <w:tc>
          <w:tcPr>
            <w:tcW w:w="317"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jc w:val="center"/>
              <w:rPr>
                <w:sz w:val="16"/>
                <w:szCs w:val="16"/>
              </w:rPr>
            </w:pPr>
            <w:r w:rsidRPr="001269A7">
              <w:rPr>
                <w:sz w:val="16"/>
                <w:szCs w:val="16"/>
              </w:rPr>
              <w:t>Приобретение информационного</w:t>
            </w:r>
          </w:p>
          <w:p w:rsidR="001269A7" w:rsidRPr="001269A7" w:rsidRDefault="001269A7" w:rsidP="0032365F">
            <w:pPr>
              <w:widowControl w:val="0"/>
              <w:autoSpaceDN w:val="0"/>
              <w:textAlignment w:val="baseline"/>
              <w:rPr>
                <w:rFonts w:eastAsia="SimSun"/>
                <w:color w:val="FF0000"/>
                <w:kern w:val="3"/>
                <w:sz w:val="16"/>
                <w:szCs w:val="16"/>
                <w:lang w:eastAsia="zh-CN" w:bidi="hi-IN"/>
              </w:rPr>
            </w:pPr>
            <w:r w:rsidRPr="001269A7">
              <w:rPr>
                <w:sz w:val="16"/>
                <w:szCs w:val="16"/>
              </w:rPr>
              <w:t xml:space="preserve">стенда </w:t>
            </w:r>
            <w:r w:rsidRPr="001269A7">
              <w:rPr>
                <w:kern w:val="3"/>
                <w:sz w:val="16"/>
                <w:szCs w:val="16"/>
                <w:lang w:eastAsia="zh-CN"/>
              </w:rPr>
              <w:t>в количестве 1 шт.</w:t>
            </w:r>
          </w:p>
        </w:tc>
      </w:tr>
      <w:tr w:rsidR="001269A7" w:rsidRPr="001269A7" w:rsidTr="0032365F">
        <w:tblPrEx>
          <w:tblCellMar>
            <w:top w:w="0" w:type="dxa"/>
            <w:bottom w:w="0" w:type="dxa"/>
          </w:tblCellMar>
        </w:tblPrEx>
        <w:trPr>
          <w:trHeight w:val="333"/>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2022</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33"/>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2023</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01"/>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24</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68"/>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25</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5,2</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5,2</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6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26</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1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27</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97"/>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right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w:t>
            </w:r>
            <w:r w:rsidRPr="001269A7">
              <w:rPr>
                <w:kern w:val="3"/>
                <w:sz w:val="16"/>
                <w:szCs w:val="16"/>
                <w:lang w:eastAsia="zh-CN"/>
              </w:rPr>
              <w:t>28</w:t>
            </w:r>
          </w:p>
        </w:tc>
        <w:tc>
          <w:tcPr>
            <w:tcW w:w="266" w:type="pct"/>
            <w:tcBorders>
              <w:top w:val="single" w:sz="4" w:space="0" w:color="auto"/>
              <w:left w:val="single" w:sz="4" w:space="0" w:color="auto"/>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jc w:val="center"/>
              <w:textAlignment w:val="baseline"/>
              <w:rPr>
                <w:rFonts w:eastAsia="SimSun"/>
                <w:b/>
                <w:kern w:val="3"/>
                <w:sz w:val="16"/>
                <w:szCs w:val="16"/>
                <w:lang w:eastAsia="zh-CN" w:bidi="hi-IN"/>
              </w:rPr>
            </w:pPr>
            <w:r w:rsidRPr="001269A7">
              <w:rPr>
                <w:rFonts w:eastAsia="SimSun"/>
                <w:b/>
                <w:kern w:val="3"/>
                <w:sz w:val="16"/>
                <w:szCs w:val="16"/>
                <w:lang w:eastAsia="zh-CN" w:bidi="hi-I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2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val="en-US" w:eastAsia="zh-CN"/>
              </w:rPr>
              <w:t>202</w:t>
            </w:r>
            <w:r w:rsidRPr="001269A7">
              <w:rPr>
                <w:kern w:val="3"/>
                <w:sz w:val="16"/>
                <w:szCs w:val="16"/>
                <w:lang w:eastAsia="zh-CN"/>
              </w:rPr>
              <w:t>9</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25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r w:rsidRPr="001269A7">
              <w:rPr>
                <w:kern w:val="3"/>
                <w:sz w:val="16"/>
                <w:szCs w:val="16"/>
                <w:lang w:eastAsia="zh-CN"/>
              </w:rPr>
              <w:t>2030</w:t>
            </w: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b/>
                <w:kern w:val="3"/>
                <w:sz w:val="16"/>
                <w:szCs w:val="16"/>
                <w:lang w:eastAsia="zh-CN"/>
              </w:rPr>
            </w:pPr>
            <w:r w:rsidRPr="001269A7">
              <w:rPr>
                <w:b/>
                <w:kern w:val="3"/>
                <w:sz w:val="16"/>
                <w:szCs w:val="16"/>
                <w:lang w:eastAsia="zh-CN"/>
              </w:rPr>
              <w:t>-</w:t>
            </w: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37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435"/>
        </w:trPr>
        <w:tc>
          <w:tcPr>
            <w:tcW w:w="237" w:type="pct"/>
            <w:vMerge/>
            <w:tcBorders>
              <w:left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rFonts w:eastAsia="SimSun"/>
                <w:kern w:val="3"/>
                <w:sz w:val="16"/>
                <w:szCs w:val="16"/>
                <w:lang w:eastAsia="zh-CN" w:bidi="hi-IN"/>
              </w:rPr>
            </w:pPr>
          </w:p>
        </w:tc>
        <w:tc>
          <w:tcPr>
            <w:tcW w:w="266"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auto"/>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auto"/>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r w:rsidR="001269A7" w:rsidRPr="001269A7" w:rsidTr="0032365F">
        <w:tblPrEx>
          <w:tblCellMar>
            <w:top w:w="0" w:type="dxa"/>
            <w:bottom w:w="0" w:type="dxa"/>
          </w:tblCellMar>
        </w:tblPrEx>
        <w:trPr>
          <w:trHeight w:val="150"/>
        </w:trPr>
        <w:tc>
          <w:tcPr>
            <w:tcW w:w="237" w:type="pct"/>
            <w:vMerge/>
            <w:tcBorders>
              <w:left w:val="single" w:sz="4" w:space="0" w:color="000000"/>
              <w:bottom w:val="single" w:sz="4" w:space="0" w:color="000000"/>
            </w:tcBorders>
            <w:shd w:val="clear" w:color="auto" w:fill="auto"/>
          </w:tcPr>
          <w:p w:rsidR="001269A7" w:rsidRPr="001269A7" w:rsidRDefault="001269A7" w:rsidP="0032365F">
            <w:pPr>
              <w:widowControl w:val="0"/>
              <w:autoSpaceDN w:val="0"/>
              <w:snapToGrid w:val="0"/>
              <w:ind w:left="594" w:hanging="594"/>
              <w:textAlignment w:val="baseline"/>
              <w:rPr>
                <w:kern w:val="3"/>
                <w:sz w:val="16"/>
                <w:szCs w:val="16"/>
                <w:lang w:eastAsia="zh-CN"/>
              </w:rPr>
            </w:pPr>
          </w:p>
        </w:tc>
        <w:tc>
          <w:tcPr>
            <w:tcW w:w="960" w:type="pct"/>
            <w:gridSpan w:val="2"/>
            <w:vMerge/>
            <w:tcBorders>
              <w:left w:val="single" w:sz="4" w:space="0" w:color="000000"/>
              <w:bottom w:val="single" w:sz="4" w:space="0" w:color="auto"/>
            </w:tcBorders>
            <w:shd w:val="clear" w:color="auto" w:fill="auto"/>
          </w:tcPr>
          <w:p w:rsidR="001269A7" w:rsidRPr="001269A7" w:rsidRDefault="001269A7" w:rsidP="0032365F">
            <w:pPr>
              <w:widowControl w:val="0"/>
              <w:autoSpaceDN w:val="0"/>
              <w:jc w:val="center"/>
              <w:textAlignment w:val="baseline"/>
              <w:rPr>
                <w:kern w:val="3"/>
                <w:sz w:val="16"/>
                <w:szCs w:val="16"/>
                <w:lang w:eastAsia="zh-CN"/>
              </w:rPr>
            </w:pPr>
          </w:p>
        </w:tc>
        <w:tc>
          <w:tcPr>
            <w:tcW w:w="811" w:type="pct"/>
            <w:vMerge/>
            <w:tcBorders>
              <w:left w:val="single" w:sz="4" w:space="0" w:color="000000"/>
              <w:bottom w:val="single" w:sz="4" w:space="0" w:color="auto"/>
            </w:tcBorders>
            <w:shd w:val="clear" w:color="auto" w:fill="auto"/>
          </w:tcPr>
          <w:p w:rsidR="001269A7" w:rsidRPr="001269A7" w:rsidRDefault="001269A7" w:rsidP="0032365F">
            <w:pPr>
              <w:widowControl w:val="0"/>
              <w:autoSpaceDN w:val="0"/>
              <w:textAlignment w:val="baseline"/>
              <w:rPr>
                <w:rFonts w:eastAsia="SimSun"/>
                <w:kern w:val="3"/>
                <w:sz w:val="16"/>
                <w:szCs w:val="16"/>
                <w:lang w:eastAsia="zh-CN" w:bidi="hi-IN"/>
              </w:rPr>
            </w:pPr>
          </w:p>
        </w:tc>
        <w:tc>
          <w:tcPr>
            <w:tcW w:w="32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66"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58" w:type="pct"/>
            <w:tcBorders>
              <w:top w:val="single" w:sz="4" w:space="0" w:color="auto"/>
              <w:left w:val="single" w:sz="4" w:space="0" w:color="000000"/>
              <w:bottom w:val="single" w:sz="4" w:space="0" w:color="000000"/>
            </w:tcBorders>
            <w:shd w:val="clear" w:color="auto" w:fill="auto"/>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61" w:type="pct"/>
            <w:tcBorders>
              <w:top w:val="single" w:sz="4" w:space="0" w:color="auto"/>
              <w:left w:val="single" w:sz="4" w:space="0" w:color="000000"/>
              <w:bottom w:val="single" w:sz="4" w:space="0" w:color="000000"/>
              <w:right w:val="single" w:sz="4" w:space="0" w:color="000000"/>
            </w:tcBorders>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17"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249"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352" w:type="pct"/>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69A7" w:rsidRPr="001269A7" w:rsidRDefault="001269A7" w:rsidP="0032365F">
            <w:pPr>
              <w:widowControl w:val="0"/>
              <w:autoSpaceDN w:val="0"/>
              <w:snapToGrid w:val="0"/>
              <w:jc w:val="center"/>
              <w:textAlignment w:val="baseline"/>
              <w:rPr>
                <w:kern w:val="3"/>
                <w:sz w:val="16"/>
                <w:szCs w:val="16"/>
                <w:lang w:eastAsia="zh-CN"/>
              </w:rPr>
            </w:pPr>
          </w:p>
        </w:tc>
        <w:tc>
          <w:tcPr>
            <w:tcW w:w="863" w:type="pct"/>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1269A7" w:rsidRPr="001269A7" w:rsidRDefault="001269A7" w:rsidP="0032365F">
            <w:pPr>
              <w:widowControl w:val="0"/>
              <w:autoSpaceDN w:val="0"/>
              <w:textAlignment w:val="baseline"/>
              <w:rPr>
                <w:rFonts w:eastAsia="SimSun"/>
                <w:kern w:val="3"/>
                <w:sz w:val="16"/>
                <w:szCs w:val="16"/>
                <w:lang w:eastAsia="zh-CN" w:bidi="hi-IN"/>
              </w:rPr>
            </w:pPr>
          </w:p>
        </w:tc>
      </w:tr>
    </w:tbl>
    <w:p w:rsidR="001269A7" w:rsidRPr="001269A7" w:rsidRDefault="001269A7" w:rsidP="001269A7">
      <w:pPr>
        <w:rPr>
          <w:sz w:val="16"/>
          <w:szCs w:val="16"/>
        </w:rPr>
      </w:pPr>
    </w:p>
    <w:p w:rsidR="001269A7" w:rsidRPr="001269A7" w:rsidRDefault="001269A7" w:rsidP="001269A7">
      <w:pPr>
        <w:rPr>
          <w:sz w:val="16"/>
          <w:szCs w:val="16"/>
        </w:rPr>
      </w:pPr>
    </w:p>
    <w:p w:rsidR="001269A7" w:rsidRPr="001269A7" w:rsidRDefault="001269A7" w:rsidP="001269A7">
      <w:pPr>
        <w:widowControl w:val="0"/>
        <w:autoSpaceDN w:val="0"/>
        <w:jc w:val="center"/>
        <w:textAlignment w:val="baseline"/>
        <w:rPr>
          <w:rFonts w:eastAsia="SimSun"/>
          <w:b/>
          <w:kern w:val="3"/>
          <w:sz w:val="16"/>
          <w:szCs w:val="16"/>
          <w:lang w:eastAsia="zh-CN" w:bidi="hi-IN"/>
        </w:rPr>
      </w:pPr>
      <w:r>
        <w:rPr>
          <w:noProof/>
          <w:sz w:val="16"/>
          <w:szCs w:val="16"/>
        </w:rPr>
        <w:pict>
          <v:line id="_x0000_s1985" style="position:absolute;left:0;text-align:left;z-index:251663872" from="10.4pt,6.65pt" to="505.05pt,6.65pt" strokeweight="1.01mm">
            <v:stroke dashstyle="1 1" joinstyle="miter"/>
          </v:line>
        </w:pict>
      </w:r>
    </w:p>
    <w:p w:rsidR="007F3451" w:rsidRPr="00EF1D0F" w:rsidRDefault="007F3451" w:rsidP="007F3451">
      <w:pPr>
        <w:jc w:val="center"/>
        <w:rPr>
          <w:b/>
          <w:sz w:val="20"/>
          <w:szCs w:val="20"/>
        </w:rPr>
      </w:pPr>
      <w:r w:rsidRPr="00EF1D0F">
        <w:rPr>
          <w:b/>
          <w:sz w:val="20"/>
          <w:szCs w:val="20"/>
        </w:rPr>
        <w:t>Решение Собрания представителей  Малосердобинского района Пензенской области</w:t>
      </w:r>
    </w:p>
    <w:p w:rsidR="007F3451" w:rsidRPr="00EF1D0F" w:rsidRDefault="007F3451" w:rsidP="007F3451">
      <w:pPr>
        <w:jc w:val="center"/>
        <w:rPr>
          <w:b/>
          <w:sz w:val="20"/>
          <w:szCs w:val="20"/>
        </w:rPr>
      </w:pPr>
      <w:r w:rsidRPr="00EF1D0F">
        <w:rPr>
          <w:b/>
          <w:sz w:val="20"/>
          <w:szCs w:val="20"/>
        </w:rPr>
        <w:t xml:space="preserve">№ </w:t>
      </w:r>
      <w:r>
        <w:rPr>
          <w:b/>
          <w:sz w:val="20"/>
          <w:szCs w:val="20"/>
        </w:rPr>
        <w:t>305-33</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10</w:t>
      </w:r>
      <w:r w:rsidRPr="00EF1D0F">
        <w:rPr>
          <w:b/>
          <w:sz w:val="20"/>
          <w:szCs w:val="20"/>
        </w:rPr>
        <w:t>.</w:t>
      </w:r>
      <w:r>
        <w:rPr>
          <w:b/>
          <w:sz w:val="20"/>
          <w:szCs w:val="20"/>
        </w:rPr>
        <w:t>06.</w:t>
      </w:r>
      <w:r w:rsidRPr="00EF1D0F">
        <w:rPr>
          <w:b/>
          <w:sz w:val="20"/>
          <w:szCs w:val="20"/>
        </w:rPr>
        <w:t>2025</w:t>
      </w:r>
    </w:p>
    <w:p w:rsidR="007F3451" w:rsidRPr="007F3451" w:rsidRDefault="007F3451" w:rsidP="007F3451">
      <w:pPr>
        <w:jc w:val="center"/>
        <w:rPr>
          <w:b/>
          <w:bCs/>
          <w:sz w:val="20"/>
          <w:szCs w:val="20"/>
        </w:rPr>
      </w:pPr>
      <w:r w:rsidRPr="007F3451">
        <w:rPr>
          <w:b/>
          <w:bCs/>
          <w:sz w:val="20"/>
          <w:szCs w:val="20"/>
        </w:rPr>
        <w:t>Об исполнении бюджета Малосердобинского района</w:t>
      </w:r>
      <w:r>
        <w:rPr>
          <w:b/>
          <w:bCs/>
          <w:sz w:val="20"/>
          <w:szCs w:val="20"/>
        </w:rPr>
        <w:t xml:space="preserve"> </w:t>
      </w:r>
      <w:r w:rsidRPr="007F3451">
        <w:rPr>
          <w:b/>
          <w:bCs/>
          <w:sz w:val="20"/>
          <w:szCs w:val="20"/>
        </w:rPr>
        <w:t>Пензенской области за 2024 год</w:t>
      </w:r>
    </w:p>
    <w:p w:rsidR="007F3451" w:rsidRPr="007F3451" w:rsidRDefault="007F3451" w:rsidP="007F3451">
      <w:pPr>
        <w:autoSpaceDE w:val="0"/>
        <w:ind w:firstLine="540"/>
        <w:rPr>
          <w:sz w:val="16"/>
          <w:szCs w:val="16"/>
        </w:rPr>
      </w:pPr>
      <w:r w:rsidRPr="007F3451">
        <w:rPr>
          <w:sz w:val="16"/>
          <w:szCs w:val="16"/>
        </w:rPr>
        <w:t>Рассмотрев «Отчет об исполнении бюджета Малосердобинского района за 2024 год», представленный Администрацией Малосердобинского района, в соответствии с Положением о бюджетном процессе в Малосердобинском районе, утвержденном решением Собрания представителей Малосердобинского района от 20.12.2024 № 260-29/</w:t>
      </w:r>
      <w:r w:rsidRPr="007F3451">
        <w:rPr>
          <w:sz w:val="16"/>
          <w:szCs w:val="16"/>
          <w:lang w:val="en-US"/>
        </w:rPr>
        <w:t>V</w:t>
      </w:r>
      <w:r w:rsidRPr="007F3451">
        <w:rPr>
          <w:sz w:val="16"/>
          <w:szCs w:val="16"/>
        </w:rPr>
        <w:t xml:space="preserve"> «Об утверждении Положения о бюджетном процессе в Малосердобинском районе Пензенской области», руководствуясь ст. 18 Устава Малосердобинского района,  </w:t>
      </w:r>
    </w:p>
    <w:p w:rsidR="007F3451" w:rsidRPr="007F3451" w:rsidRDefault="007F3451" w:rsidP="007F3451">
      <w:pPr>
        <w:autoSpaceDE w:val="0"/>
        <w:ind w:firstLine="540"/>
        <w:rPr>
          <w:b/>
          <w:sz w:val="16"/>
          <w:szCs w:val="16"/>
        </w:rPr>
      </w:pPr>
    </w:p>
    <w:p w:rsidR="007F3451" w:rsidRPr="007F3451" w:rsidRDefault="007F3451" w:rsidP="007F3451">
      <w:pPr>
        <w:autoSpaceDE w:val="0"/>
        <w:ind w:firstLine="540"/>
        <w:rPr>
          <w:b/>
          <w:sz w:val="16"/>
          <w:szCs w:val="16"/>
        </w:rPr>
      </w:pPr>
      <w:r w:rsidRPr="007F3451">
        <w:rPr>
          <w:b/>
          <w:sz w:val="16"/>
          <w:szCs w:val="16"/>
        </w:rPr>
        <w:t>Собрание представителей Малосердобинского района решило:</w:t>
      </w:r>
    </w:p>
    <w:p w:rsidR="007F3451" w:rsidRPr="007F3451" w:rsidRDefault="007F3451" w:rsidP="007F3451">
      <w:pPr>
        <w:autoSpaceDE w:val="0"/>
        <w:ind w:firstLine="540"/>
        <w:rPr>
          <w:b/>
          <w:sz w:val="16"/>
          <w:szCs w:val="16"/>
        </w:rPr>
      </w:pPr>
    </w:p>
    <w:p w:rsidR="007F3451" w:rsidRPr="007F3451" w:rsidRDefault="007F3451" w:rsidP="007F3451">
      <w:pPr>
        <w:autoSpaceDE w:val="0"/>
        <w:ind w:firstLine="540"/>
        <w:rPr>
          <w:sz w:val="16"/>
          <w:szCs w:val="16"/>
        </w:rPr>
      </w:pPr>
      <w:r w:rsidRPr="007F3451">
        <w:rPr>
          <w:sz w:val="16"/>
          <w:szCs w:val="16"/>
        </w:rPr>
        <w:t>1. Утвердить отчет об исполнении бюджета Малосердобинского района Пензенской области за 2024 год по доходам в сумме 351651,3 тыс. рублей, по расходам в сумме 348852,2 тыс. рублей, с профицитом бюджета в сумме 2799,1 тыс. рублей и со следующими показателями:</w:t>
      </w:r>
    </w:p>
    <w:p w:rsidR="007F3451" w:rsidRPr="007F3451" w:rsidRDefault="007F3451" w:rsidP="007F3451">
      <w:pPr>
        <w:autoSpaceDE w:val="0"/>
        <w:ind w:firstLine="540"/>
        <w:rPr>
          <w:sz w:val="16"/>
          <w:szCs w:val="16"/>
        </w:rPr>
      </w:pPr>
      <w:r w:rsidRPr="007F3451">
        <w:rPr>
          <w:sz w:val="16"/>
          <w:szCs w:val="16"/>
        </w:rPr>
        <w:t xml:space="preserve">1) Доходы бюджета Малосердобинского района Пензенской области по кодам видов доходов, программам (подпрограммам), экономической классификации за 2024 год, согласно приложению 1 к настоящему решению; </w:t>
      </w:r>
    </w:p>
    <w:p w:rsidR="007F3451" w:rsidRPr="007F3451" w:rsidRDefault="007F3451" w:rsidP="007F3451">
      <w:pPr>
        <w:autoSpaceDE w:val="0"/>
        <w:ind w:firstLine="540"/>
        <w:rPr>
          <w:sz w:val="16"/>
          <w:szCs w:val="16"/>
        </w:rPr>
      </w:pPr>
      <w:r w:rsidRPr="007F3451">
        <w:rPr>
          <w:sz w:val="16"/>
          <w:szCs w:val="16"/>
        </w:rPr>
        <w:t>2) Распределение бюджетных ассигнований за 2024 год по разделам, подразделам, целевым статьям (муниципальным программам Малосердобинского района Пензенской области и не программным направлениям деятельности), группам и подгруппам видам расходов классификации расходов бюджета Малосердобинского района Пензенской области, согласно приложению 2 к настоящему решению;</w:t>
      </w:r>
    </w:p>
    <w:p w:rsidR="007F3451" w:rsidRPr="007F3451" w:rsidRDefault="007F3451" w:rsidP="007F3451">
      <w:pPr>
        <w:autoSpaceDE w:val="0"/>
        <w:ind w:firstLine="540"/>
        <w:rPr>
          <w:sz w:val="16"/>
          <w:szCs w:val="16"/>
        </w:rPr>
      </w:pPr>
      <w:r w:rsidRPr="007F3451">
        <w:rPr>
          <w:sz w:val="16"/>
          <w:szCs w:val="16"/>
        </w:rPr>
        <w:t>3) Ведомственная структура расходов бюджета Малосердобинского района  Пензенской области за 2024 год, согласно приложению 3 к настоящему решению;</w:t>
      </w:r>
    </w:p>
    <w:p w:rsidR="007F3451" w:rsidRPr="007F3451" w:rsidRDefault="007F3451" w:rsidP="007F3451">
      <w:pPr>
        <w:autoSpaceDE w:val="0"/>
        <w:ind w:firstLine="540"/>
        <w:rPr>
          <w:sz w:val="16"/>
          <w:szCs w:val="16"/>
        </w:rPr>
      </w:pPr>
      <w:r w:rsidRPr="007F3451">
        <w:rPr>
          <w:sz w:val="16"/>
          <w:szCs w:val="16"/>
        </w:rPr>
        <w:t>4)</w:t>
      </w:r>
      <w:r w:rsidRPr="007F3451">
        <w:rPr>
          <w:b/>
          <w:sz w:val="16"/>
          <w:szCs w:val="16"/>
        </w:rPr>
        <w:t xml:space="preserve"> </w:t>
      </w:r>
      <w:r w:rsidRPr="007F3451">
        <w:rPr>
          <w:sz w:val="16"/>
          <w:szCs w:val="16"/>
        </w:rPr>
        <w:t>Распределение бюджетных ассигнований по целевым статьям (муниципальным программам Малосердобинского района Пензенской области и не программным направлениям деятельности) группам видов расходов, подгруппам видов расходов, разделам, подразделам классификации расходов бюджета на 2024 год, согласно приложению 4 к настоящему решению</w:t>
      </w:r>
      <w:r w:rsidRPr="007F3451">
        <w:rPr>
          <w:b/>
          <w:sz w:val="16"/>
          <w:szCs w:val="16"/>
        </w:rPr>
        <w:t>;</w:t>
      </w:r>
    </w:p>
    <w:p w:rsidR="007F3451" w:rsidRPr="007F3451" w:rsidRDefault="007F3451" w:rsidP="007F3451">
      <w:pPr>
        <w:autoSpaceDE w:val="0"/>
        <w:ind w:firstLine="540"/>
        <w:rPr>
          <w:sz w:val="16"/>
          <w:szCs w:val="16"/>
        </w:rPr>
      </w:pPr>
      <w:r w:rsidRPr="007F3451">
        <w:rPr>
          <w:sz w:val="16"/>
          <w:szCs w:val="16"/>
        </w:rPr>
        <w:t>5) Источники финансирования дефицита бюджета Малосердобинского района Пензенской области за 2024 год, согласно приложению 5 к настоящему решению.</w:t>
      </w:r>
    </w:p>
    <w:p w:rsidR="007F3451" w:rsidRPr="007F3451" w:rsidRDefault="007F3451" w:rsidP="007F3451">
      <w:pPr>
        <w:autoSpaceDE w:val="0"/>
        <w:ind w:firstLine="540"/>
        <w:rPr>
          <w:sz w:val="16"/>
          <w:szCs w:val="16"/>
        </w:rPr>
      </w:pPr>
      <w:r w:rsidRPr="007F3451">
        <w:rPr>
          <w:sz w:val="16"/>
          <w:szCs w:val="16"/>
        </w:rPr>
        <w:t>6) Отчет об исполнении бюджета Малосердобинского района Пензенской области за 2024 год , согласно приложению 6 к настоящему решению.</w:t>
      </w:r>
    </w:p>
    <w:p w:rsidR="007F3451" w:rsidRPr="007F3451" w:rsidRDefault="007F3451" w:rsidP="007F3451">
      <w:pPr>
        <w:ind w:firstLine="360"/>
        <w:rPr>
          <w:sz w:val="16"/>
          <w:szCs w:val="16"/>
        </w:rPr>
      </w:pPr>
      <w:r w:rsidRPr="007F3451">
        <w:rPr>
          <w:sz w:val="16"/>
          <w:szCs w:val="16"/>
        </w:rPr>
        <w:t>2. Опубликовать настоящее решение в информационном бюллетене «Ведомости органов местного самоуправления Малосердобинского района Пензенской области» и на официальном сайте администрации Малосердобинского района в информационно-телекоммуникационной сети «Интернет».</w:t>
      </w:r>
    </w:p>
    <w:p w:rsidR="007F3451" w:rsidRPr="007F3451" w:rsidRDefault="007F3451" w:rsidP="007F3451">
      <w:pPr>
        <w:rPr>
          <w:sz w:val="16"/>
          <w:szCs w:val="16"/>
        </w:rPr>
      </w:pPr>
    </w:p>
    <w:p w:rsidR="007F3451" w:rsidRPr="007F3451" w:rsidRDefault="007F3451" w:rsidP="007F3451">
      <w:pPr>
        <w:rPr>
          <w:sz w:val="16"/>
          <w:szCs w:val="16"/>
        </w:rPr>
      </w:pPr>
    </w:p>
    <w:p w:rsidR="007F3451" w:rsidRPr="007F3451" w:rsidRDefault="007F3451" w:rsidP="007F3451">
      <w:pPr>
        <w:rPr>
          <w:sz w:val="16"/>
          <w:szCs w:val="16"/>
        </w:rPr>
      </w:pPr>
    </w:p>
    <w:p w:rsidR="007F3451" w:rsidRPr="007F3451" w:rsidRDefault="007F3451" w:rsidP="007F3451">
      <w:pPr>
        <w:rPr>
          <w:sz w:val="16"/>
          <w:szCs w:val="16"/>
        </w:rPr>
      </w:pPr>
    </w:p>
    <w:p w:rsidR="007F3451" w:rsidRPr="007F3451" w:rsidRDefault="007F3451" w:rsidP="007F3451">
      <w:pPr>
        <w:rPr>
          <w:sz w:val="16"/>
          <w:szCs w:val="16"/>
        </w:rPr>
      </w:pPr>
    </w:p>
    <w:p w:rsidR="007F3451" w:rsidRPr="007F3451" w:rsidRDefault="007F3451" w:rsidP="007F3451">
      <w:pPr>
        <w:rPr>
          <w:sz w:val="16"/>
          <w:szCs w:val="16"/>
        </w:rPr>
      </w:pPr>
    </w:p>
    <w:p w:rsidR="007F3451" w:rsidRPr="007F3451" w:rsidRDefault="007F3451" w:rsidP="007F3451">
      <w:pPr>
        <w:rPr>
          <w:sz w:val="16"/>
          <w:szCs w:val="16"/>
        </w:rPr>
      </w:pPr>
      <w:r w:rsidRPr="007F3451">
        <w:rPr>
          <w:sz w:val="16"/>
          <w:szCs w:val="16"/>
        </w:rPr>
        <w:t>Глава Малосердобинского района                                                     И.А. Кирюхин</w:t>
      </w:r>
    </w:p>
    <w:p w:rsidR="007F3451" w:rsidRPr="007F3451" w:rsidRDefault="007F3451" w:rsidP="007F3451">
      <w:pPr>
        <w:rPr>
          <w:sz w:val="16"/>
          <w:szCs w:val="16"/>
        </w:rPr>
      </w:pPr>
    </w:p>
    <w:p w:rsidR="007F3451" w:rsidRPr="007F3451" w:rsidRDefault="007F3451" w:rsidP="007F3451">
      <w:pPr>
        <w:rPr>
          <w:sz w:val="16"/>
          <w:szCs w:val="16"/>
        </w:rPr>
      </w:pPr>
      <w:r w:rsidRPr="007F3451">
        <w:rPr>
          <w:sz w:val="16"/>
          <w:szCs w:val="16"/>
        </w:rPr>
        <w:t xml:space="preserve">                                                     </w:t>
      </w:r>
    </w:p>
    <w:p w:rsidR="007F3451" w:rsidRPr="007F3451" w:rsidRDefault="007F3451" w:rsidP="007F3451">
      <w:pPr>
        <w:rPr>
          <w:sz w:val="16"/>
          <w:szCs w:val="16"/>
        </w:rPr>
      </w:pPr>
      <w:r w:rsidRPr="007F3451">
        <w:rPr>
          <w:sz w:val="16"/>
          <w:szCs w:val="16"/>
        </w:rPr>
        <w:t xml:space="preserve">Председатель Собрания Представителей     </w:t>
      </w:r>
    </w:p>
    <w:p w:rsidR="007F3451" w:rsidRPr="007F3451" w:rsidRDefault="007F3451" w:rsidP="007F3451">
      <w:pPr>
        <w:rPr>
          <w:sz w:val="16"/>
          <w:szCs w:val="16"/>
        </w:rPr>
      </w:pPr>
      <w:r w:rsidRPr="007F3451">
        <w:rPr>
          <w:sz w:val="16"/>
          <w:szCs w:val="16"/>
        </w:rPr>
        <w:t>Малосердобинского района                                                           К.П. Стрельников</w:t>
      </w:r>
    </w:p>
    <w:p w:rsidR="007F3451" w:rsidRPr="007F3451" w:rsidRDefault="007F3451" w:rsidP="007F3451">
      <w:pPr>
        <w:jc w:val="right"/>
        <w:rPr>
          <w:sz w:val="16"/>
          <w:szCs w:val="16"/>
        </w:rPr>
      </w:pPr>
      <w:r w:rsidRPr="007F3451">
        <w:rPr>
          <w:sz w:val="16"/>
          <w:szCs w:val="16"/>
        </w:rPr>
        <w:br w:type="page"/>
      </w:r>
    </w:p>
    <w:p w:rsidR="007F3451" w:rsidRPr="007F3451" w:rsidRDefault="007F3451" w:rsidP="007F3451">
      <w:pPr>
        <w:jc w:val="right"/>
        <w:rPr>
          <w:sz w:val="16"/>
          <w:szCs w:val="16"/>
        </w:rPr>
      </w:pPr>
    </w:p>
    <w:p w:rsidR="007F3451" w:rsidRPr="007F3451" w:rsidRDefault="007F3451" w:rsidP="007F3451">
      <w:pPr>
        <w:jc w:val="right"/>
        <w:rPr>
          <w:sz w:val="16"/>
          <w:szCs w:val="16"/>
        </w:rPr>
      </w:pPr>
      <w:r w:rsidRPr="007F3451">
        <w:rPr>
          <w:sz w:val="16"/>
          <w:szCs w:val="16"/>
        </w:rPr>
        <w:t>Приложение 1</w:t>
      </w:r>
    </w:p>
    <w:p w:rsidR="007F3451" w:rsidRPr="007F3451" w:rsidRDefault="007F3451" w:rsidP="007F3451">
      <w:pPr>
        <w:jc w:val="right"/>
        <w:rPr>
          <w:sz w:val="16"/>
          <w:szCs w:val="16"/>
        </w:rPr>
      </w:pPr>
      <w:r w:rsidRPr="007F3451">
        <w:rPr>
          <w:sz w:val="16"/>
          <w:szCs w:val="16"/>
        </w:rPr>
        <w:t>к решению Собрания представителей</w:t>
      </w:r>
    </w:p>
    <w:p w:rsidR="007F3451" w:rsidRPr="007F3451" w:rsidRDefault="007F3451" w:rsidP="007F3451">
      <w:pPr>
        <w:jc w:val="right"/>
        <w:rPr>
          <w:sz w:val="16"/>
          <w:szCs w:val="16"/>
        </w:rPr>
      </w:pPr>
      <w:r w:rsidRPr="007F3451">
        <w:rPr>
          <w:sz w:val="16"/>
          <w:szCs w:val="16"/>
        </w:rPr>
        <w:t>Малосердобинского района</w:t>
      </w:r>
    </w:p>
    <w:p w:rsidR="007F3451" w:rsidRPr="007F3451" w:rsidRDefault="007F3451" w:rsidP="007F3451">
      <w:pPr>
        <w:jc w:val="right"/>
        <w:rPr>
          <w:sz w:val="16"/>
          <w:szCs w:val="16"/>
        </w:rPr>
      </w:pPr>
      <w:r w:rsidRPr="007F3451">
        <w:rPr>
          <w:sz w:val="16"/>
          <w:szCs w:val="16"/>
        </w:rPr>
        <w:t>Пензенской области</w:t>
      </w:r>
    </w:p>
    <w:p w:rsidR="007F3451" w:rsidRPr="007F3451" w:rsidRDefault="007F3451" w:rsidP="007F3451">
      <w:pPr>
        <w:jc w:val="right"/>
        <w:rPr>
          <w:sz w:val="16"/>
          <w:szCs w:val="16"/>
        </w:rPr>
      </w:pPr>
      <w:r w:rsidRPr="007F3451">
        <w:rPr>
          <w:sz w:val="16"/>
          <w:szCs w:val="16"/>
        </w:rPr>
        <w:t>«Об исполнении бюджета</w:t>
      </w:r>
    </w:p>
    <w:p w:rsidR="007F3451" w:rsidRPr="007F3451" w:rsidRDefault="007F3451" w:rsidP="007F3451">
      <w:pPr>
        <w:jc w:val="right"/>
        <w:rPr>
          <w:sz w:val="16"/>
          <w:szCs w:val="16"/>
        </w:rPr>
      </w:pPr>
      <w:r w:rsidRPr="007F3451">
        <w:rPr>
          <w:sz w:val="16"/>
          <w:szCs w:val="16"/>
        </w:rPr>
        <w:t>Малосердобинского района</w:t>
      </w:r>
    </w:p>
    <w:p w:rsidR="007F3451" w:rsidRPr="007F3451" w:rsidRDefault="007F3451" w:rsidP="007F3451">
      <w:pPr>
        <w:jc w:val="right"/>
        <w:rPr>
          <w:sz w:val="16"/>
          <w:szCs w:val="16"/>
        </w:rPr>
      </w:pPr>
      <w:r w:rsidRPr="007F3451">
        <w:rPr>
          <w:sz w:val="16"/>
          <w:szCs w:val="16"/>
        </w:rPr>
        <w:t xml:space="preserve">                             Пензенской области за 2024 год"                                                                                </w:t>
      </w:r>
    </w:p>
    <w:p w:rsidR="007F3451" w:rsidRPr="007F3451" w:rsidRDefault="007F3451" w:rsidP="007F3451">
      <w:pPr>
        <w:jc w:val="right"/>
        <w:rPr>
          <w:sz w:val="16"/>
          <w:szCs w:val="16"/>
        </w:rPr>
      </w:pPr>
    </w:p>
    <w:p w:rsidR="007F3451" w:rsidRPr="007F3451" w:rsidRDefault="007F3451" w:rsidP="007F3451">
      <w:pPr>
        <w:jc w:val="center"/>
        <w:rPr>
          <w:b/>
          <w:sz w:val="16"/>
          <w:szCs w:val="16"/>
        </w:rPr>
      </w:pPr>
    </w:p>
    <w:p w:rsidR="007F3451" w:rsidRPr="007F3451" w:rsidRDefault="007F3451" w:rsidP="007F3451">
      <w:pPr>
        <w:jc w:val="center"/>
        <w:rPr>
          <w:b/>
          <w:sz w:val="16"/>
          <w:szCs w:val="16"/>
        </w:rPr>
      </w:pPr>
      <w:r w:rsidRPr="007F3451">
        <w:rPr>
          <w:b/>
          <w:sz w:val="16"/>
          <w:szCs w:val="16"/>
        </w:rPr>
        <w:t xml:space="preserve">Доходы  бюджета  Малосердобинского района Пензенской области  по кодам видов доходов, программам (подпрограммам), экономической классификации  </w:t>
      </w:r>
    </w:p>
    <w:p w:rsidR="007F3451" w:rsidRPr="007F3451" w:rsidRDefault="007F3451" w:rsidP="007F3451">
      <w:pPr>
        <w:jc w:val="center"/>
        <w:rPr>
          <w:b/>
          <w:sz w:val="16"/>
          <w:szCs w:val="16"/>
        </w:rPr>
      </w:pPr>
      <w:r w:rsidRPr="007F3451">
        <w:rPr>
          <w:b/>
          <w:sz w:val="16"/>
          <w:szCs w:val="16"/>
        </w:rPr>
        <w:t xml:space="preserve">за  2024 год </w:t>
      </w:r>
    </w:p>
    <w:p w:rsidR="007F3451" w:rsidRPr="007F3451" w:rsidRDefault="007F3451" w:rsidP="007F3451">
      <w:pPr>
        <w:jc w:val="center"/>
        <w:rPr>
          <w:sz w:val="16"/>
          <w:szCs w:val="16"/>
        </w:rPr>
      </w:pPr>
      <w:r w:rsidRPr="007F3451">
        <w:rPr>
          <w:b/>
          <w:sz w:val="16"/>
          <w:szCs w:val="16"/>
        </w:rPr>
        <w:t xml:space="preserve">                               </w:t>
      </w:r>
      <w:r w:rsidRPr="007F3451">
        <w:rPr>
          <w:b/>
          <w:sz w:val="16"/>
          <w:szCs w:val="16"/>
        </w:rPr>
        <w:tab/>
      </w:r>
      <w:r w:rsidRPr="007F3451">
        <w:rPr>
          <w:b/>
          <w:sz w:val="16"/>
          <w:szCs w:val="16"/>
        </w:rPr>
        <w:tab/>
      </w:r>
      <w:r w:rsidRPr="007F3451">
        <w:rPr>
          <w:b/>
          <w:sz w:val="16"/>
          <w:szCs w:val="16"/>
        </w:rPr>
        <w:tab/>
      </w:r>
      <w:r w:rsidRPr="007F3451">
        <w:rPr>
          <w:b/>
          <w:sz w:val="16"/>
          <w:szCs w:val="16"/>
        </w:rPr>
        <w:tab/>
      </w:r>
      <w:r w:rsidRPr="007F3451">
        <w:rPr>
          <w:b/>
          <w:sz w:val="16"/>
          <w:szCs w:val="16"/>
        </w:rPr>
        <w:tab/>
      </w:r>
      <w:r w:rsidRPr="007F3451">
        <w:rPr>
          <w:b/>
          <w:sz w:val="16"/>
          <w:szCs w:val="16"/>
        </w:rPr>
        <w:tab/>
        <w:t xml:space="preserve">   (тыс. руб.)</w:t>
      </w:r>
    </w:p>
    <w:tbl>
      <w:tblPr>
        <w:tblW w:w="106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11"/>
        <w:gridCol w:w="5670"/>
        <w:gridCol w:w="850"/>
        <w:gridCol w:w="851"/>
        <w:gridCol w:w="850"/>
      </w:tblGrid>
      <w:tr w:rsidR="007F3451" w:rsidRPr="007F3451" w:rsidTr="0032365F">
        <w:trPr>
          <w:trHeight w:val="20"/>
        </w:trPr>
        <w:tc>
          <w:tcPr>
            <w:tcW w:w="2411" w:type="dxa"/>
            <w:shd w:val="clear" w:color="auto" w:fill="auto"/>
            <w:vAlign w:val="center"/>
          </w:tcPr>
          <w:p w:rsidR="007F3451" w:rsidRPr="007F3451" w:rsidRDefault="007F3451" w:rsidP="0032365F">
            <w:pPr>
              <w:jc w:val="center"/>
              <w:rPr>
                <w:b/>
                <w:bCs/>
                <w:sz w:val="16"/>
                <w:szCs w:val="16"/>
              </w:rPr>
            </w:pPr>
            <w:r w:rsidRPr="007F3451">
              <w:rPr>
                <w:b/>
                <w:bCs/>
                <w:sz w:val="16"/>
                <w:szCs w:val="16"/>
              </w:rPr>
              <w:t>Код</w:t>
            </w:r>
          </w:p>
        </w:tc>
        <w:tc>
          <w:tcPr>
            <w:tcW w:w="5670" w:type="dxa"/>
            <w:shd w:val="clear" w:color="auto" w:fill="auto"/>
            <w:vAlign w:val="center"/>
          </w:tcPr>
          <w:p w:rsidR="007F3451" w:rsidRPr="007F3451" w:rsidRDefault="007F3451" w:rsidP="0032365F">
            <w:pPr>
              <w:jc w:val="center"/>
              <w:rPr>
                <w:b/>
                <w:bCs/>
                <w:sz w:val="16"/>
                <w:szCs w:val="16"/>
              </w:rPr>
            </w:pPr>
            <w:r w:rsidRPr="007F3451">
              <w:rPr>
                <w:b/>
                <w:bCs/>
                <w:sz w:val="16"/>
                <w:szCs w:val="16"/>
              </w:rPr>
              <w:t>Виды  доходов</w:t>
            </w:r>
          </w:p>
        </w:tc>
        <w:tc>
          <w:tcPr>
            <w:tcW w:w="850" w:type="dxa"/>
            <w:shd w:val="clear" w:color="auto" w:fill="auto"/>
            <w:vAlign w:val="center"/>
          </w:tcPr>
          <w:p w:rsidR="007F3451" w:rsidRPr="007F3451" w:rsidRDefault="007F3451" w:rsidP="0032365F">
            <w:pPr>
              <w:jc w:val="center"/>
              <w:rPr>
                <w:b/>
                <w:bCs/>
                <w:sz w:val="16"/>
                <w:szCs w:val="16"/>
              </w:rPr>
            </w:pPr>
            <w:r w:rsidRPr="007F3451">
              <w:rPr>
                <w:b/>
                <w:bCs/>
                <w:sz w:val="16"/>
                <w:szCs w:val="16"/>
              </w:rPr>
              <w:t>План</w:t>
            </w:r>
          </w:p>
          <w:p w:rsidR="007F3451" w:rsidRPr="007F3451" w:rsidRDefault="007F3451" w:rsidP="0032365F">
            <w:pPr>
              <w:jc w:val="center"/>
              <w:rPr>
                <w:b/>
                <w:bCs/>
                <w:sz w:val="16"/>
                <w:szCs w:val="16"/>
              </w:rPr>
            </w:pPr>
            <w:r w:rsidRPr="007F3451">
              <w:rPr>
                <w:b/>
                <w:bCs/>
                <w:sz w:val="16"/>
                <w:szCs w:val="16"/>
              </w:rPr>
              <w:t>2024г</w:t>
            </w:r>
          </w:p>
        </w:tc>
        <w:tc>
          <w:tcPr>
            <w:tcW w:w="851" w:type="dxa"/>
            <w:shd w:val="clear" w:color="auto" w:fill="auto"/>
            <w:vAlign w:val="center"/>
          </w:tcPr>
          <w:p w:rsidR="007F3451" w:rsidRPr="007F3451" w:rsidRDefault="007F3451" w:rsidP="0032365F">
            <w:pPr>
              <w:jc w:val="center"/>
              <w:rPr>
                <w:b/>
                <w:bCs/>
                <w:sz w:val="16"/>
                <w:szCs w:val="16"/>
              </w:rPr>
            </w:pPr>
            <w:r w:rsidRPr="007F3451">
              <w:rPr>
                <w:b/>
                <w:bCs/>
                <w:sz w:val="16"/>
                <w:szCs w:val="16"/>
              </w:rPr>
              <w:t>Исполнение</w:t>
            </w:r>
          </w:p>
          <w:p w:rsidR="007F3451" w:rsidRPr="007F3451" w:rsidRDefault="007F3451" w:rsidP="0032365F">
            <w:pPr>
              <w:jc w:val="center"/>
              <w:rPr>
                <w:b/>
                <w:bCs/>
                <w:sz w:val="16"/>
                <w:szCs w:val="16"/>
              </w:rPr>
            </w:pPr>
            <w:r w:rsidRPr="007F3451">
              <w:rPr>
                <w:b/>
                <w:bCs/>
                <w:sz w:val="16"/>
                <w:szCs w:val="16"/>
              </w:rPr>
              <w:t>за</w:t>
            </w:r>
          </w:p>
          <w:p w:rsidR="007F3451" w:rsidRPr="007F3451" w:rsidRDefault="007F3451" w:rsidP="0032365F">
            <w:pPr>
              <w:jc w:val="center"/>
              <w:rPr>
                <w:b/>
                <w:bCs/>
                <w:sz w:val="16"/>
                <w:szCs w:val="16"/>
              </w:rPr>
            </w:pPr>
            <w:r w:rsidRPr="007F3451">
              <w:rPr>
                <w:b/>
                <w:bCs/>
                <w:sz w:val="16"/>
                <w:szCs w:val="16"/>
              </w:rPr>
              <w:t>2024г</w:t>
            </w:r>
          </w:p>
        </w:tc>
        <w:tc>
          <w:tcPr>
            <w:tcW w:w="850" w:type="dxa"/>
            <w:shd w:val="clear" w:color="auto" w:fill="auto"/>
            <w:vAlign w:val="center"/>
          </w:tcPr>
          <w:p w:rsidR="007F3451" w:rsidRPr="007F3451" w:rsidRDefault="007F3451" w:rsidP="0032365F">
            <w:pPr>
              <w:jc w:val="center"/>
              <w:rPr>
                <w:b/>
                <w:bCs/>
                <w:sz w:val="16"/>
                <w:szCs w:val="16"/>
              </w:rPr>
            </w:pPr>
            <w:r w:rsidRPr="007F3451">
              <w:rPr>
                <w:b/>
                <w:bCs/>
                <w:sz w:val="16"/>
                <w:szCs w:val="16"/>
              </w:rPr>
              <w:t>% исполнения к году</w:t>
            </w:r>
          </w:p>
        </w:tc>
      </w:tr>
      <w:tr w:rsidR="007F3451" w:rsidRPr="007F3451" w:rsidTr="0032365F">
        <w:trPr>
          <w:trHeight w:val="20"/>
        </w:trPr>
        <w:tc>
          <w:tcPr>
            <w:tcW w:w="2411" w:type="dxa"/>
            <w:shd w:val="clear" w:color="auto" w:fill="auto"/>
          </w:tcPr>
          <w:p w:rsidR="007F3451" w:rsidRPr="007F3451" w:rsidRDefault="007F3451" w:rsidP="0032365F">
            <w:pPr>
              <w:jc w:val="center"/>
              <w:rPr>
                <w:b/>
                <w:bCs/>
                <w:sz w:val="16"/>
                <w:szCs w:val="16"/>
              </w:rPr>
            </w:pPr>
            <w:r w:rsidRPr="007F3451">
              <w:rPr>
                <w:b/>
                <w:bCs/>
                <w:sz w:val="16"/>
                <w:szCs w:val="16"/>
              </w:rPr>
              <w:t>000 1 00 00000 00 0000 000</w:t>
            </w:r>
          </w:p>
        </w:tc>
        <w:tc>
          <w:tcPr>
            <w:tcW w:w="5670" w:type="dxa"/>
            <w:shd w:val="clear" w:color="auto" w:fill="auto"/>
          </w:tcPr>
          <w:p w:rsidR="007F3451" w:rsidRPr="007F3451" w:rsidRDefault="007F3451" w:rsidP="0032365F">
            <w:pPr>
              <w:jc w:val="center"/>
              <w:rPr>
                <w:b/>
                <w:bCs/>
                <w:sz w:val="16"/>
                <w:szCs w:val="16"/>
              </w:rPr>
            </w:pPr>
            <w:r w:rsidRPr="007F3451">
              <w:rPr>
                <w:b/>
                <w:bCs/>
                <w:sz w:val="16"/>
                <w:szCs w:val="16"/>
              </w:rPr>
              <w:t>Доходы</w:t>
            </w:r>
          </w:p>
        </w:tc>
        <w:tc>
          <w:tcPr>
            <w:tcW w:w="850" w:type="dxa"/>
            <w:shd w:val="clear" w:color="auto" w:fill="auto"/>
            <w:vAlign w:val="center"/>
          </w:tcPr>
          <w:p w:rsidR="007F3451" w:rsidRPr="007F3451" w:rsidRDefault="007F3451" w:rsidP="0032365F">
            <w:pPr>
              <w:jc w:val="center"/>
              <w:rPr>
                <w:b/>
                <w:bCs/>
                <w:sz w:val="16"/>
                <w:szCs w:val="16"/>
              </w:rPr>
            </w:pPr>
            <w:r w:rsidRPr="007F3451">
              <w:rPr>
                <w:b/>
                <w:bCs/>
                <w:sz w:val="16"/>
                <w:szCs w:val="16"/>
              </w:rPr>
              <w:t>29330,1</w:t>
            </w:r>
          </w:p>
        </w:tc>
        <w:tc>
          <w:tcPr>
            <w:tcW w:w="851" w:type="dxa"/>
            <w:shd w:val="clear" w:color="auto" w:fill="auto"/>
            <w:vAlign w:val="center"/>
          </w:tcPr>
          <w:p w:rsidR="007F3451" w:rsidRPr="007F3451" w:rsidRDefault="007F3451" w:rsidP="0032365F">
            <w:pPr>
              <w:jc w:val="center"/>
              <w:rPr>
                <w:b/>
                <w:bCs/>
                <w:sz w:val="16"/>
                <w:szCs w:val="16"/>
              </w:rPr>
            </w:pPr>
            <w:r w:rsidRPr="007F3451">
              <w:rPr>
                <w:b/>
                <w:bCs/>
                <w:sz w:val="16"/>
                <w:szCs w:val="16"/>
              </w:rPr>
              <w:t>31948,4</w:t>
            </w:r>
          </w:p>
        </w:tc>
        <w:tc>
          <w:tcPr>
            <w:tcW w:w="850" w:type="dxa"/>
            <w:shd w:val="clear" w:color="auto" w:fill="auto"/>
            <w:vAlign w:val="center"/>
          </w:tcPr>
          <w:p w:rsidR="007F3451" w:rsidRPr="007F3451" w:rsidRDefault="007F3451" w:rsidP="0032365F">
            <w:pPr>
              <w:jc w:val="center"/>
              <w:rPr>
                <w:b/>
                <w:bCs/>
                <w:sz w:val="16"/>
                <w:szCs w:val="16"/>
              </w:rPr>
            </w:pPr>
            <w:r w:rsidRPr="007F3451">
              <w:rPr>
                <w:b/>
                <w:bCs/>
                <w:sz w:val="16"/>
                <w:szCs w:val="16"/>
              </w:rPr>
              <w:t>108,9</w:t>
            </w:r>
          </w:p>
        </w:tc>
      </w:tr>
      <w:tr w:rsidR="007F3451" w:rsidRPr="007F3451" w:rsidTr="0032365F">
        <w:trPr>
          <w:trHeight w:val="20"/>
        </w:trPr>
        <w:tc>
          <w:tcPr>
            <w:tcW w:w="2411" w:type="dxa"/>
            <w:shd w:val="clear" w:color="auto" w:fill="auto"/>
            <w:vAlign w:val="center"/>
          </w:tcPr>
          <w:p w:rsidR="007F3451" w:rsidRPr="007F3451" w:rsidRDefault="007F3451" w:rsidP="0032365F">
            <w:pPr>
              <w:jc w:val="center"/>
              <w:rPr>
                <w:b/>
                <w:i/>
                <w:sz w:val="16"/>
                <w:szCs w:val="16"/>
              </w:rPr>
            </w:pPr>
            <w:r w:rsidRPr="007F3451">
              <w:rPr>
                <w:b/>
                <w:sz w:val="16"/>
                <w:szCs w:val="16"/>
              </w:rPr>
              <w:t>000 1 01 00000 00 0000 000</w:t>
            </w:r>
          </w:p>
        </w:tc>
        <w:tc>
          <w:tcPr>
            <w:tcW w:w="5670" w:type="dxa"/>
            <w:shd w:val="clear" w:color="auto" w:fill="auto"/>
            <w:vAlign w:val="center"/>
          </w:tcPr>
          <w:p w:rsidR="007F3451" w:rsidRPr="007F3451" w:rsidRDefault="007F3451" w:rsidP="0032365F">
            <w:pPr>
              <w:ind w:left="141"/>
              <w:rPr>
                <w:b/>
                <w:i/>
                <w:sz w:val="16"/>
                <w:szCs w:val="16"/>
              </w:rPr>
            </w:pPr>
            <w:r w:rsidRPr="007F3451">
              <w:rPr>
                <w:b/>
                <w:i/>
                <w:sz w:val="16"/>
                <w:szCs w:val="16"/>
              </w:rPr>
              <w:t>Налоги на прибыль, доходы</w:t>
            </w:r>
          </w:p>
        </w:tc>
        <w:tc>
          <w:tcPr>
            <w:tcW w:w="850" w:type="dxa"/>
            <w:shd w:val="clear" w:color="auto" w:fill="auto"/>
            <w:vAlign w:val="center"/>
          </w:tcPr>
          <w:p w:rsidR="007F3451" w:rsidRPr="007F3451" w:rsidRDefault="007F3451" w:rsidP="0032365F">
            <w:pPr>
              <w:jc w:val="center"/>
              <w:rPr>
                <w:b/>
                <w:i/>
                <w:sz w:val="16"/>
                <w:szCs w:val="16"/>
              </w:rPr>
            </w:pPr>
            <w:r w:rsidRPr="007F3451">
              <w:rPr>
                <w:b/>
                <w:i/>
                <w:sz w:val="16"/>
                <w:szCs w:val="16"/>
              </w:rPr>
              <w:t>19060,0</w:t>
            </w:r>
          </w:p>
        </w:tc>
        <w:tc>
          <w:tcPr>
            <w:tcW w:w="851" w:type="dxa"/>
            <w:shd w:val="clear" w:color="auto" w:fill="auto"/>
            <w:vAlign w:val="center"/>
          </w:tcPr>
          <w:p w:rsidR="007F3451" w:rsidRPr="007F3451" w:rsidRDefault="007F3451" w:rsidP="0032365F">
            <w:pPr>
              <w:jc w:val="center"/>
              <w:rPr>
                <w:b/>
                <w:i/>
                <w:sz w:val="16"/>
                <w:szCs w:val="16"/>
              </w:rPr>
            </w:pPr>
            <w:r w:rsidRPr="007F3451">
              <w:rPr>
                <w:b/>
                <w:i/>
                <w:sz w:val="16"/>
                <w:szCs w:val="16"/>
              </w:rPr>
              <w:t>19300,3</w:t>
            </w:r>
          </w:p>
        </w:tc>
        <w:tc>
          <w:tcPr>
            <w:tcW w:w="850" w:type="dxa"/>
            <w:shd w:val="clear" w:color="auto" w:fill="auto"/>
            <w:vAlign w:val="center"/>
          </w:tcPr>
          <w:p w:rsidR="007F3451" w:rsidRPr="007F3451" w:rsidRDefault="007F3451" w:rsidP="0032365F">
            <w:pPr>
              <w:jc w:val="center"/>
              <w:rPr>
                <w:b/>
                <w:i/>
                <w:sz w:val="16"/>
                <w:szCs w:val="16"/>
              </w:rPr>
            </w:pPr>
            <w:r w:rsidRPr="007F3451">
              <w:rPr>
                <w:b/>
                <w:i/>
                <w:sz w:val="16"/>
                <w:szCs w:val="16"/>
              </w:rPr>
              <w:t>101,3</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000 1 01 02000 01 0000 110</w:t>
            </w:r>
          </w:p>
        </w:tc>
        <w:tc>
          <w:tcPr>
            <w:tcW w:w="5670" w:type="dxa"/>
            <w:shd w:val="clear" w:color="auto" w:fill="auto"/>
          </w:tcPr>
          <w:p w:rsidR="007F3451" w:rsidRPr="007F3451" w:rsidRDefault="007F3451" w:rsidP="0032365F">
            <w:pPr>
              <w:ind w:left="141"/>
              <w:rPr>
                <w:sz w:val="16"/>
                <w:szCs w:val="16"/>
              </w:rPr>
            </w:pPr>
            <w:r w:rsidRPr="007F3451">
              <w:rPr>
                <w:sz w:val="16"/>
                <w:szCs w:val="16"/>
              </w:rPr>
              <w:t>Налог на доходы физических лиц</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19060,0</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19300,3</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101,3</w:t>
            </w:r>
          </w:p>
        </w:tc>
      </w:tr>
      <w:tr w:rsidR="007F3451" w:rsidRPr="007F3451" w:rsidTr="0032365F">
        <w:trPr>
          <w:trHeight w:val="20"/>
        </w:trPr>
        <w:tc>
          <w:tcPr>
            <w:tcW w:w="2411" w:type="dxa"/>
            <w:shd w:val="clear" w:color="auto" w:fill="auto"/>
          </w:tcPr>
          <w:p w:rsidR="007F3451" w:rsidRPr="007F3451" w:rsidRDefault="007F3451" w:rsidP="0032365F">
            <w:pPr>
              <w:jc w:val="center"/>
              <w:rPr>
                <w:b/>
                <w:i/>
                <w:sz w:val="16"/>
                <w:szCs w:val="16"/>
              </w:rPr>
            </w:pPr>
            <w:r w:rsidRPr="007F3451">
              <w:rPr>
                <w:b/>
                <w:sz w:val="16"/>
                <w:szCs w:val="16"/>
              </w:rPr>
              <w:t>000 1 03 00000 00 0000 000</w:t>
            </w:r>
          </w:p>
        </w:tc>
        <w:tc>
          <w:tcPr>
            <w:tcW w:w="5670" w:type="dxa"/>
            <w:shd w:val="clear" w:color="auto" w:fill="auto"/>
          </w:tcPr>
          <w:p w:rsidR="007F3451" w:rsidRPr="007F3451" w:rsidRDefault="007F3451" w:rsidP="0032365F">
            <w:pPr>
              <w:ind w:left="141" w:right="122"/>
              <w:rPr>
                <w:b/>
                <w:i/>
                <w:sz w:val="16"/>
                <w:szCs w:val="16"/>
              </w:rPr>
            </w:pPr>
            <w:r w:rsidRPr="007F3451">
              <w:rPr>
                <w:b/>
                <w:i/>
                <w:sz w:val="16"/>
                <w:szCs w:val="16"/>
              </w:rPr>
              <w:t>Налоги на товары (работы, услуги), реализуемые на территории Российской Федерации</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1976,0</w:t>
            </w:r>
          </w:p>
        </w:tc>
        <w:tc>
          <w:tcPr>
            <w:tcW w:w="851" w:type="dxa"/>
            <w:shd w:val="clear" w:color="auto" w:fill="auto"/>
            <w:vAlign w:val="bottom"/>
          </w:tcPr>
          <w:p w:rsidR="007F3451" w:rsidRPr="007F3451" w:rsidRDefault="007F3451" w:rsidP="0032365F">
            <w:pPr>
              <w:jc w:val="center"/>
              <w:rPr>
                <w:b/>
                <w:i/>
                <w:sz w:val="16"/>
                <w:szCs w:val="16"/>
              </w:rPr>
            </w:pPr>
            <w:r w:rsidRPr="007F3451">
              <w:rPr>
                <w:b/>
                <w:i/>
                <w:sz w:val="16"/>
                <w:szCs w:val="16"/>
              </w:rPr>
              <w:t>2119,6</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107,3</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000 1 03 02000 01 0000 110</w:t>
            </w:r>
          </w:p>
        </w:tc>
        <w:tc>
          <w:tcPr>
            <w:tcW w:w="5670" w:type="dxa"/>
            <w:shd w:val="clear" w:color="auto" w:fill="auto"/>
          </w:tcPr>
          <w:p w:rsidR="007F3451" w:rsidRPr="007F3451" w:rsidRDefault="007F3451" w:rsidP="0032365F">
            <w:pPr>
              <w:ind w:left="141" w:right="122"/>
              <w:rPr>
                <w:sz w:val="16"/>
                <w:szCs w:val="16"/>
              </w:rPr>
            </w:pPr>
            <w:r w:rsidRPr="007F3451">
              <w:rPr>
                <w:sz w:val="16"/>
                <w:szCs w:val="16"/>
              </w:rPr>
              <w:t>Акцизы по подакцизным товарам            (продукции), производимым на территории Российской Федерации)</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1976,0</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2119,6</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107,3</w:t>
            </w:r>
          </w:p>
        </w:tc>
      </w:tr>
      <w:tr w:rsidR="007F3451" w:rsidRPr="007F3451" w:rsidTr="0032365F">
        <w:trPr>
          <w:trHeight w:val="20"/>
        </w:trPr>
        <w:tc>
          <w:tcPr>
            <w:tcW w:w="2411" w:type="dxa"/>
            <w:shd w:val="clear" w:color="auto" w:fill="auto"/>
            <w:vAlign w:val="center"/>
          </w:tcPr>
          <w:p w:rsidR="007F3451" w:rsidRPr="007F3451" w:rsidRDefault="007F3451" w:rsidP="0032365F">
            <w:pPr>
              <w:jc w:val="center"/>
              <w:rPr>
                <w:b/>
                <w:i/>
                <w:sz w:val="16"/>
                <w:szCs w:val="16"/>
              </w:rPr>
            </w:pPr>
            <w:r w:rsidRPr="007F3451">
              <w:rPr>
                <w:b/>
                <w:sz w:val="16"/>
                <w:szCs w:val="16"/>
              </w:rPr>
              <w:t>000 1 05 00000 00 0000 000</w:t>
            </w:r>
          </w:p>
        </w:tc>
        <w:tc>
          <w:tcPr>
            <w:tcW w:w="5670" w:type="dxa"/>
            <w:shd w:val="clear" w:color="auto" w:fill="auto"/>
            <w:vAlign w:val="center"/>
          </w:tcPr>
          <w:p w:rsidR="007F3451" w:rsidRPr="007F3451" w:rsidRDefault="007F3451" w:rsidP="0032365F">
            <w:pPr>
              <w:ind w:left="141"/>
              <w:rPr>
                <w:b/>
                <w:i/>
                <w:sz w:val="16"/>
                <w:szCs w:val="16"/>
              </w:rPr>
            </w:pPr>
            <w:r w:rsidRPr="007F3451">
              <w:rPr>
                <w:b/>
                <w:i/>
                <w:sz w:val="16"/>
                <w:szCs w:val="16"/>
              </w:rPr>
              <w:t>Налоги на совокупный доход</w:t>
            </w:r>
          </w:p>
        </w:tc>
        <w:tc>
          <w:tcPr>
            <w:tcW w:w="850" w:type="dxa"/>
            <w:shd w:val="clear" w:color="auto" w:fill="auto"/>
            <w:vAlign w:val="center"/>
          </w:tcPr>
          <w:p w:rsidR="007F3451" w:rsidRPr="007F3451" w:rsidRDefault="007F3451" w:rsidP="0032365F">
            <w:pPr>
              <w:jc w:val="center"/>
              <w:rPr>
                <w:b/>
                <w:i/>
                <w:sz w:val="16"/>
                <w:szCs w:val="16"/>
              </w:rPr>
            </w:pPr>
            <w:r w:rsidRPr="007F3451">
              <w:rPr>
                <w:b/>
                <w:i/>
                <w:sz w:val="16"/>
                <w:szCs w:val="16"/>
              </w:rPr>
              <w:t>3358,6</w:t>
            </w:r>
          </w:p>
        </w:tc>
        <w:tc>
          <w:tcPr>
            <w:tcW w:w="851" w:type="dxa"/>
            <w:shd w:val="clear" w:color="auto" w:fill="auto"/>
            <w:vAlign w:val="center"/>
          </w:tcPr>
          <w:p w:rsidR="007F3451" w:rsidRPr="007F3451" w:rsidRDefault="007F3451" w:rsidP="0032365F">
            <w:pPr>
              <w:jc w:val="center"/>
              <w:rPr>
                <w:b/>
                <w:i/>
                <w:sz w:val="16"/>
                <w:szCs w:val="16"/>
              </w:rPr>
            </w:pPr>
            <w:r w:rsidRPr="007F3451">
              <w:rPr>
                <w:b/>
                <w:i/>
                <w:sz w:val="16"/>
                <w:szCs w:val="16"/>
              </w:rPr>
              <w:t>3361,9</w:t>
            </w:r>
          </w:p>
        </w:tc>
        <w:tc>
          <w:tcPr>
            <w:tcW w:w="850" w:type="dxa"/>
            <w:shd w:val="clear" w:color="auto" w:fill="auto"/>
            <w:vAlign w:val="center"/>
          </w:tcPr>
          <w:p w:rsidR="007F3451" w:rsidRPr="007F3451" w:rsidRDefault="007F3451" w:rsidP="0032365F">
            <w:pPr>
              <w:jc w:val="center"/>
              <w:rPr>
                <w:b/>
                <w:i/>
                <w:sz w:val="16"/>
                <w:szCs w:val="16"/>
              </w:rPr>
            </w:pPr>
            <w:r w:rsidRPr="007F3451">
              <w:rPr>
                <w:b/>
                <w:i/>
                <w:sz w:val="16"/>
                <w:szCs w:val="16"/>
              </w:rPr>
              <w:t>100,1</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000 1 05 01000 00 0000 110</w:t>
            </w:r>
          </w:p>
        </w:tc>
        <w:tc>
          <w:tcPr>
            <w:tcW w:w="5670" w:type="dxa"/>
            <w:shd w:val="clear" w:color="auto" w:fill="auto"/>
          </w:tcPr>
          <w:p w:rsidR="007F3451" w:rsidRPr="007F3451" w:rsidRDefault="007F3451" w:rsidP="0032365F">
            <w:pPr>
              <w:ind w:left="141" w:right="142"/>
              <w:rPr>
                <w:sz w:val="16"/>
                <w:szCs w:val="16"/>
              </w:rPr>
            </w:pPr>
            <w:r w:rsidRPr="007F3451">
              <w:rPr>
                <w:bCs/>
                <w:sz w:val="16"/>
                <w:szCs w:val="16"/>
              </w:rPr>
              <w:t>Налог, взимаемый в связи с применением упрощенной системы налогообложения</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851,0</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853,5</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100,3</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000 1 05 02000 02 0000 110</w:t>
            </w:r>
          </w:p>
        </w:tc>
        <w:tc>
          <w:tcPr>
            <w:tcW w:w="5670" w:type="dxa"/>
            <w:shd w:val="clear" w:color="auto" w:fill="auto"/>
          </w:tcPr>
          <w:p w:rsidR="007F3451" w:rsidRPr="007F3451" w:rsidRDefault="007F3451" w:rsidP="0032365F">
            <w:pPr>
              <w:ind w:left="141" w:right="122"/>
              <w:rPr>
                <w:sz w:val="16"/>
                <w:szCs w:val="16"/>
              </w:rPr>
            </w:pPr>
            <w:r w:rsidRPr="007F3451">
              <w:rPr>
                <w:sz w:val="16"/>
                <w:szCs w:val="16"/>
              </w:rPr>
              <w:t>Единый налог на вмененный доход для отдельных видов деятельности</w:t>
            </w:r>
          </w:p>
        </w:tc>
        <w:tc>
          <w:tcPr>
            <w:tcW w:w="850" w:type="dxa"/>
            <w:shd w:val="clear" w:color="auto" w:fill="auto"/>
            <w:vAlign w:val="bottom"/>
          </w:tcPr>
          <w:p w:rsidR="007F3451" w:rsidRPr="007F3451" w:rsidRDefault="007F3451" w:rsidP="0032365F">
            <w:pPr>
              <w:jc w:val="center"/>
              <w:rPr>
                <w:sz w:val="16"/>
                <w:szCs w:val="16"/>
              </w:rPr>
            </w:pP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0,7</w:t>
            </w:r>
          </w:p>
        </w:tc>
        <w:tc>
          <w:tcPr>
            <w:tcW w:w="850" w:type="dxa"/>
            <w:shd w:val="clear" w:color="auto" w:fill="auto"/>
            <w:vAlign w:val="bottom"/>
          </w:tcPr>
          <w:p w:rsidR="007F3451" w:rsidRPr="007F3451" w:rsidRDefault="007F3451" w:rsidP="0032365F">
            <w:pPr>
              <w:jc w:val="center"/>
              <w:rPr>
                <w:sz w:val="16"/>
                <w:szCs w:val="16"/>
              </w:rPr>
            </w:pP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000 1 05 03000 01 0000 110</w:t>
            </w:r>
          </w:p>
        </w:tc>
        <w:tc>
          <w:tcPr>
            <w:tcW w:w="5670" w:type="dxa"/>
            <w:shd w:val="clear" w:color="auto" w:fill="auto"/>
          </w:tcPr>
          <w:p w:rsidR="007F3451" w:rsidRPr="007F3451" w:rsidRDefault="007F3451" w:rsidP="0032365F">
            <w:pPr>
              <w:ind w:left="141" w:right="142"/>
              <w:rPr>
                <w:sz w:val="16"/>
                <w:szCs w:val="16"/>
              </w:rPr>
            </w:pPr>
            <w:r w:rsidRPr="007F3451">
              <w:rPr>
                <w:sz w:val="16"/>
                <w:szCs w:val="16"/>
              </w:rPr>
              <w:t>Единый сельскохозяйственный налог</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2012,9</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2012,9</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000 1 05 04000 02 0000 110</w:t>
            </w:r>
          </w:p>
        </w:tc>
        <w:tc>
          <w:tcPr>
            <w:tcW w:w="5670" w:type="dxa"/>
            <w:shd w:val="clear" w:color="auto" w:fill="auto"/>
          </w:tcPr>
          <w:p w:rsidR="007F3451" w:rsidRPr="007F3451" w:rsidRDefault="007F3451" w:rsidP="0032365F">
            <w:pPr>
              <w:ind w:left="141" w:right="142"/>
              <w:rPr>
                <w:sz w:val="16"/>
                <w:szCs w:val="16"/>
              </w:rPr>
            </w:pPr>
            <w:r w:rsidRPr="007F3451">
              <w:rPr>
                <w:sz w:val="16"/>
                <w:szCs w:val="16"/>
              </w:rPr>
              <w:t xml:space="preserve">Налог, взимаемый в связи с применением патентной системы налогообложения </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494,7</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494,8</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100,0</w:t>
            </w:r>
          </w:p>
        </w:tc>
      </w:tr>
      <w:tr w:rsidR="007F3451" w:rsidRPr="007F3451" w:rsidTr="0032365F">
        <w:trPr>
          <w:trHeight w:val="20"/>
        </w:trPr>
        <w:tc>
          <w:tcPr>
            <w:tcW w:w="2411" w:type="dxa"/>
            <w:shd w:val="clear" w:color="auto" w:fill="auto"/>
            <w:vAlign w:val="center"/>
          </w:tcPr>
          <w:p w:rsidR="007F3451" w:rsidRPr="007F3451" w:rsidRDefault="007F3451" w:rsidP="0032365F">
            <w:pPr>
              <w:jc w:val="center"/>
              <w:rPr>
                <w:b/>
                <w:sz w:val="16"/>
                <w:szCs w:val="16"/>
              </w:rPr>
            </w:pPr>
            <w:r w:rsidRPr="007F3451">
              <w:rPr>
                <w:b/>
                <w:sz w:val="16"/>
                <w:szCs w:val="16"/>
              </w:rPr>
              <w:t>000 1 08 00000 00 0000 000</w:t>
            </w:r>
          </w:p>
        </w:tc>
        <w:tc>
          <w:tcPr>
            <w:tcW w:w="5670" w:type="dxa"/>
            <w:shd w:val="clear" w:color="auto" w:fill="auto"/>
            <w:vAlign w:val="center"/>
          </w:tcPr>
          <w:p w:rsidR="007F3451" w:rsidRPr="007F3451" w:rsidRDefault="007F3451" w:rsidP="0032365F">
            <w:pPr>
              <w:ind w:left="141"/>
              <w:rPr>
                <w:b/>
                <w:sz w:val="16"/>
                <w:szCs w:val="16"/>
              </w:rPr>
            </w:pPr>
            <w:r w:rsidRPr="007F3451">
              <w:rPr>
                <w:b/>
                <w:sz w:val="16"/>
                <w:szCs w:val="16"/>
              </w:rPr>
              <w:t>Государственная пошлина, сборы</w:t>
            </w:r>
          </w:p>
        </w:tc>
        <w:tc>
          <w:tcPr>
            <w:tcW w:w="850" w:type="dxa"/>
            <w:shd w:val="clear" w:color="auto" w:fill="auto"/>
            <w:vAlign w:val="center"/>
          </w:tcPr>
          <w:p w:rsidR="007F3451" w:rsidRPr="007F3451" w:rsidRDefault="007F3451" w:rsidP="0032365F">
            <w:pPr>
              <w:jc w:val="center"/>
              <w:rPr>
                <w:b/>
                <w:sz w:val="16"/>
                <w:szCs w:val="16"/>
              </w:rPr>
            </w:pPr>
            <w:r w:rsidRPr="007F3451">
              <w:rPr>
                <w:b/>
                <w:sz w:val="16"/>
                <w:szCs w:val="16"/>
              </w:rPr>
              <w:t>1146,1</w:t>
            </w:r>
          </w:p>
        </w:tc>
        <w:tc>
          <w:tcPr>
            <w:tcW w:w="851" w:type="dxa"/>
            <w:shd w:val="clear" w:color="auto" w:fill="auto"/>
            <w:vAlign w:val="center"/>
          </w:tcPr>
          <w:p w:rsidR="007F3451" w:rsidRPr="007F3451" w:rsidRDefault="007F3451" w:rsidP="0032365F">
            <w:pPr>
              <w:jc w:val="center"/>
              <w:rPr>
                <w:b/>
                <w:sz w:val="16"/>
                <w:szCs w:val="16"/>
              </w:rPr>
            </w:pPr>
            <w:r w:rsidRPr="007F3451">
              <w:rPr>
                <w:b/>
                <w:sz w:val="16"/>
                <w:szCs w:val="16"/>
              </w:rPr>
              <w:t>1311,6</w:t>
            </w:r>
          </w:p>
        </w:tc>
        <w:tc>
          <w:tcPr>
            <w:tcW w:w="850" w:type="dxa"/>
            <w:shd w:val="clear" w:color="auto" w:fill="auto"/>
            <w:vAlign w:val="center"/>
          </w:tcPr>
          <w:p w:rsidR="007F3451" w:rsidRPr="007F3451" w:rsidRDefault="007F3451" w:rsidP="0032365F">
            <w:pPr>
              <w:jc w:val="center"/>
              <w:rPr>
                <w:b/>
                <w:sz w:val="16"/>
                <w:szCs w:val="16"/>
              </w:rPr>
            </w:pPr>
            <w:r w:rsidRPr="007F3451">
              <w:rPr>
                <w:b/>
                <w:sz w:val="16"/>
                <w:szCs w:val="16"/>
              </w:rPr>
              <w:t>114,4</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000 1 08 03010 01 0000 110</w:t>
            </w:r>
          </w:p>
        </w:tc>
        <w:tc>
          <w:tcPr>
            <w:tcW w:w="5670" w:type="dxa"/>
            <w:shd w:val="clear" w:color="auto" w:fill="auto"/>
          </w:tcPr>
          <w:p w:rsidR="007F3451" w:rsidRPr="007F3451" w:rsidRDefault="007F3451" w:rsidP="0032365F">
            <w:pPr>
              <w:ind w:left="141" w:right="142"/>
              <w:rPr>
                <w:sz w:val="16"/>
                <w:szCs w:val="16"/>
              </w:rPr>
            </w:pPr>
            <w:r w:rsidRPr="007F3451">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1016,1</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1179,0</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116,0</w:t>
            </w:r>
          </w:p>
        </w:tc>
      </w:tr>
      <w:tr w:rsidR="007F3451" w:rsidRPr="007F3451" w:rsidTr="0032365F">
        <w:trPr>
          <w:trHeight w:val="20"/>
        </w:trPr>
        <w:tc>
          <w:tcPr>
            <w:tcW w:w="2411" w:type="dxa"/>
            <w:shd w:val="clear" w:color="auto" w:fill="auto"/>
          </w:tcPr>
          <w:p w:rsidR="007F3451" w:rsidRPr="007F3451" w:rsidRDefault="007F3451" w:rsidP="0032365F">
            <w:pPr>
              <w:jc w:val="center"/>
              <w:rPr>
                <w:color w:val="000000"/>
                <w:sz w:val="16"/>
                <w:szCs w:val="16"/>
              </w:rPr>
            </w:pPr>
            <w:r w:rsidRPr="007F3451">
              <w:rPr>
                <w:color w:val="000000"/>
                <w:sz w:val="16"/>
                <w:szCs w:val="16"/>
              </w:rPr>
              <w:t>000 1 08 06000 01 0000 110</w:t>
            </w:r>
          </w:p>
          <w:p w:rsidR="007F3451" w:rsidRPr="007F3451" w:rsidRDefault="007F3451" w:rsidP="0032365F">
            <w:pPr>
              <w:jc w:val="center"/>
              <w:rPr>
                <w:sz w:val="16"/>
                <w:szCs w:val="16"/>
              </w:rPr>
            </w:pPr>
          </w:p>
        </w:tc>
        <w:tc>
          <w:tcPr>
            <w:tcW w:w="5670" w:type="dxa"/>
            <w:shd w:val="clear" w:color="auto" w:fill="auto"/>
          </w:tcPr>
          <w:p w:rsidR="007F3451" w:rsidRPr="007F3451" w:rsidRDefault="007F3451" w:rsidP="0032365F">
            <w:pPr>
              <w:ind w:left="141" w:right="142"/>
              <w:rPr>
                <w:sz w:val="16"/>
                <w:szCs w:val="16"/>
              </w:rPr>
            </w:pPr>
            <w:r w:rsidRPr="007F3451">
              <w:rPr>
                <w:color w:val="000000"/>
                <w:sz w:val="16"/>
                <w:szCs w:val="16"/>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2,2</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2,2</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000 1 08 07000 01 0000 110</w:t>
            </w:r>
          </w:p>
        </w:tc>
        <w:tc>
          <w:tcPr>
            <w:tcW w:w="5670" w:type="dxa"/>
            <w:shd w:val="clear" w:color="auto" w:fill="auto"/>
          </w:tcPr>
          <w:p w:rsidR="007F3451" w:rsidRPr="007F3451" w:rsidRDefault="007F3451" w:rsidP="0032365F">
            <w:pPr>
              <w:ind w:left="141" w:right="122"/>
              <w:rPr>
                <w:sz w:val="16"/>
                <w:szCs w:val="16"/>
              </w:rPr>
            </w:pPr>
            <w:r w:rsidRPr="007F3451">
              <w:rPr>
                <w:sz w:val="16"/>
                <w:szCs w:val="16"/>
              </w:rPr>
              <w:t>Государственная пошлина за государственную регистрацию, а также за совершение прочих юридически значимых действий</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127,8</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130,4</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102,0</w:t>
            </w:r>
          </w:p>
        </w:tc>
      </w:tr>
      <w:tr w:rsidR="007F3451" w:rsidRPr="007F3451" w:rsidTr="0032365F">
        <w:trPr>
          <w:trHeight w:val="20"/>
        </w:trPr>
        <w:tc>
          <w:tcPr>
            <w:tcW w:w="2411" w:type="dxa"/>
            <w:shd w:val="clear" w:color="auto" w:fill="auto"/>
          </w:tcPr>
          <w:p w:rsidR="007F3451" w:rsidRPr="007F3451" w:rsidRDefault="007F3451" w:rsidP="0032365F">
            <w:pPr>
              <w:jc w:val="center"/>
              <w:rPr>
                <w:b/>
                <w:sz w:val="16"/>
                <w:szCs w:val="16"/>
              </w:rPr>
            </w:pPr>
            <w:r w:rsidRPr="007F3451">
              <w:rPr>
                <w:b/>
                <w:sz w:val="16"/>
                <w:szCs w:val="16"/>
              </w:rPr>
              <w:t>000 1 11 00000 00 0000 000</w:t>
            </w:r>
          </w:p>
        </w:tc>
        <w:tc>
          <w:tcPr>
            <w:tcW w:w="5670" w:type="dxa"/>
            <w:shd w:val="clear" w:color="auto" w:fill="auto"/>
          </w:tcPr>
          <w:p w:rsidR="007F3451" w:rsidRPr="007F3451" w:rsidRDefault="007F3451" w:rsidP="0032365F">
            <w:pPr>
              <w:ind w:left="141" w:right="122"/>
              <w:rPr>
                <w:b/>
                <w:sz w:val="16"/>
                <w:szCs w:val="16"/>
              </w:rPr>
            </w:pPr>
            <w:r w:rsidRPr="007F3451">
              <w:rPr>
                <w:b/>
                <w:sz w:val="16"/>
                <w:szCs w:val="16"/>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tcPr>
          <w:p w:rsidR="007F3451" w:rsidRPr="007F3451" w:rsidRDefault="007F3451" w:rsidP="0032365F">
            <w:pPr>
              <w:jc w:val="center"/>
              <w:rPr>
                <w:b/>
                <w:sz w:val="16"/>
                <w:szCs w:val="16"/>
              </w:rPr>
            </w:pPr>
            <w:r w:rsidRPr="007F3451">
              <w:rPr>
                <w:b/>
                <w:sz w:val="16"/>
                <w:szCs w:val="16"/>
              </w:rPr>
              <w:t>2662,7</w:t>
            </w:r>
          </w:p>
        </w:tc>
        <w:tc>
          <w:tcPr>
            <w:tcW w:w="851" w:type="dxa"/>
            <w:shd w:val="clear" w:color="auto" w:fill="auto"/>
            <w:vAlign w:val="bottom"/>
          </w:tcPr>
          <w:p w:rsidR="007F3451" w:rsidRPr="007F3451" w:rsidRDefault="007F3451" w:rsidP="0032365F">
            <w:pPr>
              <w:jc w:val="center"/>
              <w:rPr>
                <w:b/>
                <w:sz w:val="16"/>
                <w:szCs w:val="16"/>
              </w:rPr>
            </w:pPr>
            <w:r w:rsidRPr="007F3451">
              <w:rPr>
                <w:b/>
                <w:sz w:val="16"/>
                <w:szCs w:val="16"/>
              </w:rPr>
              <w:t>2789,1</w:t>
            </w:r>
          </w:p>
        </w:tc>
        <w:tc>
          <w:tcPr>
            <w:tcW w:w="850" w:type="dxa"/>
            <w:shd w:val="clear" w:color="auto" w:fill="auto"/>
            <w:vAlign w:val="bottom"/>
          </w:tcPr>
          <w:p w:rsidR="007F3451" w:rsidRPr="007F3451" w:rsidRDefault="007F3451" w:rsidP="0032365F">
            <w:pPr>
              <w:jc w:val="center"/>
              <w:rPr>
                <w:b/>
                <w:sz w:val="16"/>
                <w:szCs w:val="16"/>
              </w:rPr>
            </w:pPr>
            <w:r w:rsidRPr="007F3451">
              <w:rPr>
                <w:b/>
                <w:sz w:val="16"/>
                <w:szCs w:val="16"/>
              </w:rPr>
              <w:t>104,7</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000 1 11 05000 00 0000 120</w:t>
            </w:r>
          </w:p>
        </w:tc>
        <w:tc>
          <w:tcPr>
            <w:tcW w:w="5670" w:type="dxa"/>
            <w:shd w:val="clear" w:color="auto" w:fill="auto"/>
          </w:tcPr>
          <w:p w:rsidR="007F3451" w:rsidRPr="007F3451" w:rsidRDefault="007F3451" w:rsidP="0032365F">
            <w:pPr>
              <w:ind w:left="141" w:right="122"/>
              <w:rPr>
                <w:i/>
                <w:sz w:val="16"/>
                <w:szCs w:val="16"/>
              </w:rPr>
            </w:pPr>
            <w:r w:rsidRPr="007F3451">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2380,1</w:t>
            </w:r>
          </w:p>
        </w:tc>
        <w:tc>
          <w:tcPr>
            <w:tcW w:w="851" w:type="dxa"/>
            <w:shd w:val="clear" w:color="auto" w:fill="auto"/>
            <w:vAlign w:val="bottom"/>
          </w:tcPr>
          <w:p w:rsidR="007F3451" w:rsidRPr="007F3451" w:rsidRDefault="007F3451" w:rsidP="0032365F">
            <w:pPr>
              <w:jc w:val="center"/>
              <w:rPr>
                <w:i/>
                <w:sz w:val="16"/>
                <w:szCs w:val="16"/>
              </w:rPr>
            </w:pPr>
            <w:r w:rsidRPr="007F3451">
              <w:rPr>
                <w:i/>
                <w:sz w:val="16"/>
                <w:szCs w:val="16"/>
              </w:rPr>
              <w:t>2504,3</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105,2</w:t>
            </w:r>
          </w:p>
        </w:tc>
      </w:tr>
      <w:tr w:rsidR="007F3451" w:rsidRPr="007F3451" w:rsidTr="0032365F">
        <w:trPr>
          <w:trHeight w:val="20"/>
        </w:trPr>
        <w:tc>
          <w:tcPr>
            <w:tcW w:w="2411" w:type="dxa"/>
            <w:shd w:val="clear" w:color="auto" w:fill="auto"/>
          </w:tcPr>
          <w:p w:rsidR="007F3451" w:rsidRPr="007F3451" w:rsidRDefault="007F3451" w:rsidP="0032365F">
            <w:pPr>
              <w:snapToGrid w:val="0"/>
              <w:jc w:val="center"/>
              <w:rPr>
                <w:sz w:val="16"/>
                <w:szCs w:val="16"/>
              </w:rPr>
            </w:pPr>
          </w:p>
          <w:p w:rsidR="007F3451" w:rsidRPr="007F3451" w:rsidRDefault="007F3451" w:rsidP="0032365F">
            <w:pPr>
              <w:jc w:val="center"/>
              <w:rPr>
                <w:sz w:val="16"/>
                <w:szCs w:val="16"/>
              </w:rPr>
            </w:pPr>
            <w:r w:rsidRPr="007F3451">
              <w:rPr>
                <w:sz w:val="16"/>
                <w:szCs w:val="16"/>
              </w:rPr>
              <w:t>000 1 11 05013 05 0000 120</w:t>
            </w:r>
          </w:p>
        </w:tc>
        <w:tc>
          <w:tcPr>
            <w:tcW w:w="5670" w:type="dxa"/>
            <w:shd w:val="clear" w:color="auto" w:fill="auto"/>
          </w:tcPr>
          <w:p w:rsidR="007F3451" w:rsidRPr="007F3451" w:rsidRDefault="007F3451" w:rsidP="0032365F">
            <w:pPr>
              <w:ind w:left="141" w:right="122"/>
              <w:rPr>
                <w:sz w:val="16"/>
                <w:szCs w:val="16"/>
              </w:rPr>
            </w:pPr>
            <w:r w:rsidRPr="007F3451">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2363,0</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2487,1</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105,3</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000 1 11 05035 05 0000 120</w:t>
            </w:r>
          </w:p>
          <w:p w:rsidR="007F3451" w:rsidRPr="007F3451" w:rsidRDefault="007F3451" w:rsidP="0032365F">
            <w:pPr>
              <w:jc w:val="center"/>
              <w:rPr>
                <w:sz w:val="16"/>
                <w:szCs w:val="16"/>
              </w:rPr>
            </w:pPr>
          </w:p>
        </w:tc>
        <w:tc>
          <w:tcPr>
            <w:tcW w:w="5670" w:type="dxa"/>
            <w:shd w:val="clear" w:color="auto" w:fill="auto"/>
          </w:tcPr>
          <w:p w:rsidR="007F3451" w:rsidRPr="007F3451" w:rsidRDefault="007F3451" w:rsidP="0032365F">
            <w:pPr>
              <w:ind w:left="141" w:right="122"/>
              <w:rPr>
                <w:sz w:val="16"/>
                <w:szCs w:val="16"/>
              </w:rPr>
            </w:pPr>
            <w:r w:rsidRPr="007F3451">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17,1</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17,1</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i/>
                <w:sz w:val="16"/>
                <w:szCs w:val="16"/>
              </w:rPr>
              <w:t>000 1 11 05313 05 0000 120</w:t>
            </w:r>
          </w:p>
        </w:tc>
        <w:tc>
          <w:tcPr>
            <w:tcW w:w="5670" w:type="dxa"/>
            <w:shd w:val="clear" w:color="auto" w:fill="auto"/>
          </w:tcPr>
          <w:p w:rsidR="007F3451" w:rsidRPr="007F3451" w:rsidRDefault="007F3451" w:rsidP="0032365F">
            <w:pPr>
              <w:autoSpaceDE w:val="0"/>
              <w:autoSpaceDN w:val="0"/>
              <w:adjustRightInd w:val="0"/>
              <w:ind w:left="142" w:right="141"/>
              <w:rPr>
                <w:i/>
                <w:sz w:val="16"/>
                <w:szCs w:val="16"/>
              </w:rPr>
            </w:pPr>
            <w:r w:rsidRPr="007F3451">
              <w:rPr>
                <w:sz w:val="16"/>
                <w:szCs w:val="16"/>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w:t>
            </w:r>
          </w:p>
        </w:tc>
        <w:tc>
          <w:tcPr>
            <w:tcW w:w="851" w:type="dxa"/>
            <w:shd w:val="clear" w:color="auto" w:fill="auto"/>
            <w:vAlign w:val="bottom"/>
          </w:tcPr>
          <w:p w:rsidR="007F3451" w:rsidRPr="007F3451" w:rsidRDefault="007F3451" w:rsidP="0032365F">
            <w:pPr>
              <w:jc w:val="center"/>
              <w:rPr>
                <w:i/>
                <w:sz w:val="16"/>
                <w:szCs w:val="16"/>
              </w:rPr>
            </w:pPr>
            <w:r w:rsidRPr="007F3451">
              <w:rPr>
                <w:i/>
                <w:sz w:val="16"/>
                <w:szCs w:val="16"/>
              </w:rPr>
              <w:t>0,1</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w:t>
            </w: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i/>
                <w:sz w:val="16"/>
                <w:szCs w:val="16"/>
              </w:rPr>
              <w:t>000 1 11 09000 00 0000 120</w:t>
            </w:r>
          </w:p>
        </w:tc>
        <w:tc>
          <w:tcPr>
            <w:tcW w:w="5670" w:type="dxa"/>
            <w:shd w:val="clear" w:color="auto" w:fill="auto"/>
          </w:tcPr>
          <w:p w:rsidR="007F3451" w:rsidRPr="007F3451" w:rsidRDefault="007F3451" w:rsidP="0032365F">
            <w:pPr>
              <w:ind w:left="141" w:right="122"/>
              <w:rPr>
                <w:i/>
                <w:sz w:val="16"/>
                <w:szCs w:val="16"/>
              </w:rPr>
            </w:pPr>
            <w:r w:rsidRPr="007F3451">
              <w:rPr>
                <w:i/>
                <w:sz w:val="16"/>
                <w:szCs w:val="16"/>
              </w:rPr>
              <w:t xml:space="preserve">Прочие доходы  от использования имущества и прав, находящихся в государственной и муниципальной собственности(за исключением имущества бюджетных и автономных учреждений, а также имущества </w:t>
            </w:r>
            <w:r w:rsidRPr="007F3451">
              <w:rPr>
                <w:i/>
                <w:sz w:val="16"/>
                <w:szCs w:val="16"/>
              </w:rPr>
              <w:lastRenderedPageBreak/>
              <w:t>муниципальных унитарных предприятий, в том числе казенных)</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lastRenderedPageBreak/>
              <w:t>282,6</w:t>
            </w:r>
          </w:p>
        </w:tc>
        <w:tc>
          <w:tcPr>
            <w:tcW w:w="851" w:type="dxa"/>
            <w:shd w:val="clear" w:color="auto" w:fill="auto"/>
            <w:vAlign w:val="bottom"/>
          </w:tcPr>
          <w:p w:rsidR="007F3451" w:rsidRPr="007F3451" w:rsidRDefault="007F3451" w:rsidP="0032365F">
            <w:pPr>
              <w:jc w:val="center"/>
              <w:rPr>
                <w:i/>
                <w:sz w:val="16"/>
                <w:szCs w:val="16"/>
              </w:rPr>
            </w:pPr>
            <w:r w:rsidRPr="007F3451">
              <w:rPr>
                <w:i/>
                <w:sz w:val="16"/>
                <w:szCs w:val="16"/>
              </w:rPr>
              <w:t>284,8</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100,8</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lastRenderedPageBreak/>
              <w:t>000 1 11 09045 05 0000 120</w:t>
            </w:r>
          </w:p>
        </w:tc>
        <w:tc>
          <w:tcPr>
            <w:tcW w:w="5670" w:type="dxa"/>
            <w:shd w:val="clear" w:color="auto" w:fill="auto"/>
          </w:tcPr>
          <w:p w:rsidR="007F3451" w:rsidRPr="007F3451" w:rsidRDefault="007F3451" w:rsidP="0032365F">
            <w:pPr>
              <w:ind w:left="141" w:right="122"/>
              <w:rPr>
                <w:sz w:val="16"/>
                <w:szCs w:val="16"/>
              </w:rPr>
            </w:pPr>
            <w:r w:rsidRPr="007F3451">
              <w:rPr>
                <w:sz w:val="16"/>
                <w:szCs w:val="16"/>
              </w:rPr>
              <w:t>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282,6</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284,8</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100,8</w:t>
            </w:r>
          </w:p>
        </w:tc>
      </w:tr>
      <w:tr w:rsidR="007F3451" w:rsidRPr="007F3451" w:rsidTr="0032365F">
        <w:trPr>
          <w:trHeight w:val="20"/>
        </w:trPr>
        <w:tc>
          <w:tcPr>
            <w:tcW w:w="2411" w:type="dxa"/>
            <w:shd w:val="clear" w:color="auto" w:fill="auto"/>
          </w:tcPr>
          <w:p w:rsidR="007F3451" w:rsidRPr="007F3451" w:rsidRDefault="007F3451" w:rsidP="0032365F">
            <w:pPr>
              <w:jc w:val="center"/>
              <w:rPr>
                <w:b/>
                <w:i/>
                <w:sz w:val="16"/>
                <w:szCs w:val="16"/>
              </w:rPr>
            </w:pPr>
            <w:r w:rsidRPr="007F3451">
              <w:rPr>
                <w:b/>
                <w:sz w:val="16"/>
                <w:szCs w:val="16"/>
              </w:rPr>
              <w:t>000 1 12 00000 00 0000 000</w:t>
            </w:r>
          </w:p>
        </w:tc>
        <w:tc>
          <w:tcPr>
            <w:tcW w:w="5670" w:type="dxa"/>
            <w:shd w:val="clear" w:color="auto" w:fill="auto"/>
          </w:tcPr>
          <w:p w:rsidR="007F3451" w:rsidRPr="007F3451" w:rsidRDefault="007F3451" w:rsidP="0032365F">
            <w:pPr>
              <w:ind w:left="141" w:right="122"/>
              <w:rPr>
                <w:b/>
                <w:i/>
                <w:sz w:val="16"/>
                <w:szCs w:val="16"/>
              </w:rPr>
            </w:pPr>
            <w:r w:rsidRPr="007F3451">
              <w:rPr>
                <w:b/>
                <w:i/>
                <w:sz w:val="16"/>
                <w:szCs w:val="16"/>
              </w:rPr>
              <w:t>Платежи при пользовании природными ресурсами</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280,1</w:t>
            </w:r>
          </w:p>
        </w:tc>
        <w:tc>
          <w:tcPr>
            <w:tcW w:w="851" w:type="dxa"/>
            <w:shd w:val="clear" w:color="auto" w:fill="auto"/>
            <w:vAlign w:val="bottom"/>
          </w:tcPr>
          <w:p w:rsidR="007F3451" w:rsidRPr="007F3451" w:rsidRDefault="007F3451" w:rsidP="0032365F">
            <w:pPr>
              <w:jc w:val="center"/>
              <w:rPr>
                <w:b/>
                <w:i/>
                <w:sz w:val="16"/>
                <w:szCs w:val="16"/>
              </w:rPr>
            </w:pPr>
            <w:r w:rsidRPr="007F3451">
              <w:rPr>
                <w:b/>
                <w:i/>
                <w:sz w:val="16"/>
                <w:szCs w:val="16"/>
              </w:rPr>
              <w:t>393,4</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140,4</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000 1 12 01000 01 0000 120</w:t>
            </w:r>
          </w:p>
        </w:tc>
        <w:tc>
          <w:tcPr>
            <w:tcW w:w="5670" w:type="dxa"/>
            <w:shd w:val="clear" w:color="auto" w:fill="auto"/>
          </w:tcPr>
          <w:p w:rsidR="007F3451" w:rsidRPr="007F3451" w:rsidRDefault="007F3451" w:rsidP="0032365F">
            <w:pPr>
              <w:ind w:left="141" w:right="122"/>
              <w:rPr>
                <w:sz w:val="16"/>
                <w:szCs w:val="16"/>
              </w:rPr>
            </w:pPr>
            <w:r w:rsidRPr="007F3451">
              <w:rPr>
                <w:sz w:val="16"/>
                <w:szCs w:val="16"/>
              </w:rPr>
              <w:t>Плата за  негативное воздействие на окружающую среду</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280,1</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393,4</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140,4</w:t>
            </w:r>
          </w:p>
        </w:tc>
      </w:tr>
      <w:tr w:rsidR="007F3451" w:rsidRPr="007F3451" w:rsidTr="0032365F">
        <w:trPr>
          <w:trHeight w:val="20"/>
        </w:trPr>
        <w:tc>
          <w:tcPr>
            <w:tcW w:w="2411" w:type="dxa"/>
            <w:shd w:val="clear" w:color="auto" w:fill="auto"/>
          </w:tcPr>
          <w:p w:rsidR="007F3451" w:rsidRPr="007F3451" w:rsidRDefault="007F3451" w:rsidP="0032365F">
            <w:pPr>
              <w:jc w:val="center"/>
              <w:rPr>
                <w:b/>
                <w:sz w:val="16"/>
                <w:szCs w:val="16"/>
              </w:rPr>
            </w:pPr>
            <w:r w:rsidRPr="007F3451">
              <w:rPr>
                <w:b/>
                <w:sz w:val="16"/>
                <w:szCs w:val="16"/>
              </w:rPr>
              <w:t>000 1 13  02000 00 0000 130</w:t>
            </w:r>
          </w:p>
        </w:tc>
        <w:tc>
          <w:tcPr>
            <w:tcW w:w="5670" w:type="dxa"/>
            <w:shd w:val="clear" w:color="auto" w:fill="auto"/>
          </w:tcPr>
          <w:p w:rsidR="007F3451" w:rsidRPr="007F3451" w:rsidRDefault="007F3451" w:rsidP="0032365F">
            <w:pPr>
              <w:ind w:left="141" w:right="122"/>
              <w:rPr>
                <w:b/>
                <w:i/>
                <w:sz w:val="16"/>
                <w:szCs w:val="16"/>
              </w:rPr>
            </w:pPr>
            <w:r w:rsidRPr="007F3451">
              <w:rPr>
                <w:b/>
                <w:i/>
                <w:sz w:val="16"/>
                <w:szCs w:val="16"/>
              </w:rPr>
              <w:t>Доходы от оказания платных услуг (работ) и компенсации затрат государства</w:t>
            </w:r>
          </w:p>
        </w:tc>
        <w:tc>
          <w:tcPr>
            <w:tcW w:w="850" w:type="dxa"/>
            <w:shd w:val="clear" w:color="auto" w:fill="auto"/>
            <w:vAlign w:val="bottom"/>
          </w:tcPr>
          <w:p w:rsidR="007F3451" w:rsidRPr="007F3451" w:rsidRDefault="007F3451" w:rsidP="0032365F">
            <w:pPr>
              <w:jc w:val="center"/>
              <w:rPr>
                <w:b/>
                <w:sz w:val="16"/>
                <w:szCs w:val="16"/>
              </w:rPr>
            </w:pPr>
            <w:r w:rsidRPr="007F3451">
              <w:rPr>
                <w:b/>
                <w:sz w:val="16"/>
                <w:szCs w:val="16"/>
              </w:rPr>
              <w:t>377,6</w:t>
            </w:r>
          </w:p>
        </w:tc>
        <w:tc>
          <w:tcPr>
            <w:tcW w:w="851" w:type="dxa"/>
            <w:shd w:val="clear" w:color="auto" w:fill="auto"/>
            <w:vAlign w:val="bottom"/>
          </w:tcPr>
          <w:p w:rsidR="007F3451" w:rsidRPr="007F3451" w:rsidRDefault="007F3451" w:rsidP="0032365F">
            <w:pPr>
              <w:jc w:val="center"/>
              <w:rPr>
                <w:b/>
                <w:sz w:val="16"/>
                <w:szCs w:val="16"/>
              </w:rPr>
            </w:pPr>
            <w:r w:rsidRPr="007F3451">
              <w:rPr>
                <w:b/>
                <w:sz w:val="16"/>
                <w:szCs w:val="16"/>
              </w:rPr>
              <w:t>377,6</w:t>
            </w:r>
          </w:p>
        </w:tc>
        <w:tc>
          <w:tcPr>
            <w:tcW w:w="850" w:type="dxa"/>
            <w:shd w:val="clear" w:color="auto" w:fill="auto"/>
            <w:vAlign w:val="bottom"/>
          </w:tcPr>
          <w:p w:rsidR="007F3451" w:rsidRPr="007F3451" w:rsidRDefault="007F3451" w:rsidP="0032365F">
            <w:pPr>
              <w:jc w:val="center"/>
              <w:rPr>
                <w:b/>
                <w:sz w:val="16"/>
                <w:szCs w:val="16"/>
              </w:rPr>
            </w:pPr>
            <w:r w:rsidRPr="007F3451">
              <w:rPr>
                <w:b/>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000 1 13 02995 05 0000 130</w:t>
            </w:r>
          </w:p>
        </w:tc>
        <w:tc>
          <w:tcPr>
            <w:tcW w:w="5670" w:type="dxa"/>
            <w:shd w:val="clear" w:color="auto" w:fill="auto"/>
          </w:tcPr>
          <w:p w:rsidR="007F3451" w:rsidRPr="007F3451" w:rsidRDefault="007F3451" w:rsidP="0032365F">
            <w:pPr>
              <w:ind w:left="141" w:right="122"/>
              <w:rPr>
                <w:i/>
                <w:sz w:val="16"/>
                <w:szCs w:val="16"/>
              </w:rPr>
            </w:pPr>
            <w:r w:rsidRPr="007F3451">
              <w:rPr>
                <w:i/>
                <w:sz w:val="16"/>
                <w:szCs w:val="16"/>
              </w:rPr>
              <w:t>Прочие доходы от компенсации затрат бюджетов муниципальных районов</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377,6</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377,6</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
                <w:i/>
                <w:sz w:val="16"/>
                <w:szCs w:val="16"/>
              </w:rPr>
            </w:pPr>
            <w:r w:rsidRPr="007F3451">
              <w:rPr>
                <w:b/>
                <w:sz w:val="16"/>
                <w:szCs w:val="16"/>
              </w:rPr>
              <w:t>000 1 14 00000 00 0000 000</w:t>
            </w:r>
          </w:p>
        </w:tc>
        <w:tc>
          <w:tcPr>
            <w:tcW w:w="5670" w:type="dxa"/>
            <w:shd w:val="clear" w:color="auto" w:fill="auto"/>
          </w:tcPr>
          <w:p w:rsidR="007F3451" w:rsidRPr="007F3451" w:rsidRDefault="007F3451" w:rsidP="0032365F">
            <w:pPr>
              <w:ind w:left="141" w:right="122"/>
              <w:rPr>
                <w:b/>
                <w:i/>
                <w:sz w:val="16"/>
                <w:szCs w:val="16"/>
              </w:rPr>
            </w:pPr>
            <w:r w:rsidRPr="007F3451">
              <w:rPr>
                <w:b/>
                <w:i/>
                <w:sz w:val="16"/>
                <w:szCs w:val="16"/>
              </w:rPr>
              <w:t>Доходы от продажи материальных и нематериальных активов</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165,7</w:t>
            </w:r>
          </w:p>
        </w:tc>
        <w:tc>
          <w:tcPr>
            <w:tcW w:w="851" w:type="dxa"/>
            <w:shd w:val="clear" w:color="auto" w:fill="auto"/>
            <w:vAlign w:val="bottom"/>
          </w:tcPr>
          <w:p w:rsidR="007F3451" w:rsidRPr="007F3451" w:rsidRDefault="007F3451" w:rsidP="0032365F">
            <w:pPr>
              <w:jc w:val="center"/>
              <w:rPr>
                <w:b/>
                <w:i/>
                <w:sz w:val="16"/>
                <w:szCs w:val="16"/>
              </w:rPr>
            </w:pPr>
            <w:r w:rsidRPr="007F3451">
              <w:rPr>
                <w:b/>
                <w:i/>
                <w:sz w:val="16"/>
                <w:szCs w:val="16"/>
              </w:rPr>
              <w:t>166,0</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100,2</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000 114 02053 05 0000 440</w:t>
            </w:r>
          </w:p>
        </w:tc>
        <w:tc>
          <w:tcPr>
            <w:tcW w:w="5670" w:type="dxa"/>
            <w:shd w:val="clear" w:color="auto" w:fill="auto"/>
          </w:tcPr>
          <w:p w:rsidR="007F3451" w:rsidRPr="007F3451" w:rsidRDefault="007F3451" w:rsidP="0032365F">
            <w:pPr>
              <w:ind w:left="141"/>
              <w:outlineLvl w:val="6"/>
              <w:rPr>
                <w:sz w:val="16"/>
                <w:szCs w:val="16"/>
              </w:rPr>
            </w:pPr>
            <w:r w:rsidRPr="007F3451">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850" w:type="dxa"/>
            <w:shd w:val="clear" w:color="auto" w:fill="auto"/>
            <w:vAlign w:val="bottom"/>
          </w:tcPr>
          <w:p w:rsidR="007F3451" w:rsidRPr="007F3451" w:rsidRDefault="007F3451" w:rsidP="0032365F">
            <w:pPr>
              <w:ind w:left="-141" w:firstLine="141"/>
              <w:jc w:val="center"/>
              <w:rPr>
                <w:sz w:val="16"/>
                <w:szCs w:val="16"/>
              </w:rPr>
            </w:pPr>
            <w:r w:rsidRPr="007F3451">
              <w:rPr>
                <w:sz w:val="16"/>
                <w:szCs w:val="16"/>
              </w:rPr>
              <w:t>18,5</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18,6</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100,5</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000 1 14 06013 05 0000 430</w:t>
            </w:r>
          </w:p>
        </w:tc>
        <w:tc>
          <w:tcPr>
            <w:tcW w:w="5670" w:type="dxa"/>
            <w:shd w:val="clear" w:color="auto" w:fill="auto"/>
          </w:tcPr>
          <w:p w:rsidR="007F3451" w:rsidRPr="007F3451" w:rsidRDefault="007F3451" w:rsidP="0032365F">
            <w:pPr>
              <w:autoSpaceDE w:val="0"/>
              <w:autoSpaceDN w:val="0"/>
              <w:adjustRightInd w:val="0"/>
              <w:ind w:left="141" w:right="141"/>
              <w:rPr>
                <w:i/>
                <w:sz w:val="16"/>
                <w:szCs w:val="16"/>
              </w:rPr>
            </w:pPr>
            <w:r w:rsidRPr="007F3451">
              <w:rPr>
                <w:sz w:val="16"/>
                <w:szCs w:val="16"/>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tcPr>
          <w:p w:rsidR="007F3451" w:rsidRPr="007F3451" w:rsidRDefault="007F3451" w:rsidP="0032365F">
            <w:pPr>
              <w:ind w:left="-141" w:firstLine="141"/>
              <w:jc w:val="center"/>
              <w:rPr>
                <w:sz w:val="16"/>
                <w:szCs w:val="16"/>
              </w:rPr>
            </w:pPr>
            <w:r w:rsidRPr="007F3451">
              <w:rPr>
                <w:sz w:val="16"/>
                <w:szCs w:val="16"/>
              </w:rPr>
              <w:t>14,9</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15,0</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100,7</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000 1 14 06313 05 0000 430</w:t>
            </w:r>
          </w:p>
        </w:tc>
        <w:tc>
          <w:tcPr>
            <w:tcW w:w="5670" w:type="dxa"/>
            <w:shd w:val="clear" w:color="auto" w:fill="auto"/>
          </w:tcPr>
          <w:p w:rsidR="007F3451" w:rsidRPr="007F3451" w:rsidRDefault="007F3451" w:rsidP="0032365F">
            <w:pPr>
              <w:autoSpaceDE w:val="0"/>
              <w:autoSpaceDN w:val="0"/>
              <w:adjustRightInd w:val="0"/>
              <w:ind w:left="141" w:right="141"/>
              <w:rPr>
                <w:sz w:val="16"/>
                <w:szCs w:val="16"/>
              </w:rPr>
            </w:pPr>
            <w:r w:rsidRPr="007F3451">
              <w:rPr>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50" w:type="dxa"/>
            <w:shd w:val="clear" w:color="auto" w:fill="auto"/>
            <w:vAlign w:val="bottom"/>
          </w:tcPr>
          <w:p w:rsidR="007F3451" w:rsidRPr="007F3451" w:rsidRDefault="007F3451" w:rsidP="0032365F">
            <w:pPr>
              <w:ind w:left="-141" w:firstLine="141"/>
              <w:jc w:val="center"/>
              <w:rPr>
                <w:sz w:val="16"/>
                <w:szCs w:val="16"/>
              </w:rPr>
            </w:pPr>
            <w:r w:rsidRPr="007F3451">
              <w:rPr>
                <w:sz w:val="16"/>
                <w:szCs w:val="16"/>
              </w:rPr>
              <w:t>132,3</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132,4</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100,1</w:t>
            </w:r>
          </w:p>
        </w:tc>
      </w:tr>
      <w:tr w:rsidR="007F3451" w:rsidRPr="007F3451" w:rsidTr="0032365F">
        <w:trPr>
          <w:trHeight w:val="20"/>
        </w:trPr>
        <w:tc>
          <w:tcPr>
            <w:tcW w:w="2411" w:type="dxa"/>
            <w:shd w:val="clear" w:color="auto" w:fill="auto"/>
          </w:tcPr>
          <w:p w:rsidR="007F3451" w:rsidRPr="007F3451" w:rsidRDefault="007F3451" w:rsidP="0032365F">
            <w:pPr>
              <w:jc w:val="center"/>
              <w:rPr>
                <w:b/>
                <w:i/>
                <w:sz w:val="16"/>
                <w:szCs w:val="16"/>
              </w:rPr>
            </w:pPr>
            <w:r w:rsidRPr="007F3451">
              <w:rPr>
                <w:b/>
                <w:i/>
                <w:sz w:val="16"/>
                <w:szCs w:val="16"/>
              </w:rPr>
              <w:t>000 1 16 00000 05 0000 000</w:t>
            </w:r>
          </w:p>
        </w:tc>
        <w:tc>
          <w:tcPr>
            <w:tcW w:w="5670" w:type="dxa"/>
            <w:shd w:val="clear" w:color="auto" w:fill="auto"/>
          </w:tcPr>
          <w:p w:rsidR="007F3451" w:rsidRPr="007F3451" w:rsidRDefault="007F3451" w:rsidP="0032365F">
            <w:pPr>
              <w:ind w:left="141" w:right="142"/>
              <w:rPr>
                <w:b/>
                <w:i/>
                <w:sz w:val="16"/>
                <w:szCs w:val="16"/>
              </w:rPr>
            </w:pPr>
            <w:r w:rsidRPr="007F3451">
              <w:rPr>
                <w:b/>
                <w:i/>
                <w:sz w:val="16"/>
                <w:szCs w:val="16"/>
              </w:rPr>
              <w:t>Штрафы, санкции, возмещение ущерба</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303,3</w:t>
            </w:r>
          </w:p>
        </w:tc>
        <w:tc>
          <w:tcPr>
            <w:tcW w:w="851" w:type="dxa"/>
            <w:shd w:val="clear" w:color="auto" w:fill="auto"/>
            <w:vAlign w:val="bottom"/>
          </w:tcPr>
          <w:p w:rsidR="007F3451" w:rsidRPr="007F3451" w:rsidRDefault="007F3451" w:rsidP="0032365F">
            <w:pPr>
              <w:jc w:val="center"/>
              <w:rPr>
                <w:b/>
                <w:i/>
                <w:sz w:val="16"/>
                <w:szCs w:val="16"/>
              </w:rPr>
            </w:pPr>
            <w:r w:rsidRPr="007F3451">
              <w:rPr>
                <w:b/>
                <w:i/>
                <w:sz w:val="16"/>
                <w:szCs w:val="16"/>
              </w:rPr>
              <w:t>2128,9</w:t>
            </w:r>
          </w:p>
        </w:tc>
        <w:tc>
          <w:tcPr>
            <w:tcW w:w="850" w:type="dxa"/>
            <w:shd w:val="clear" w:color="auto" w:fill="auto"/>
            <w:vAlign w:val="bottom"/>
          </w:tcPr>
          <w:p w:rsidR="007F3451" w:rsidRPr="007F3451" w:rsidRDefault="007F3451" w:rsidP="0032365F">
            <w:pPr>
              <w:jc w:val="center"/>
              <w:rPr>
                <w:b/>
                <w:i/>
                <w:sz w:val="16"/>
                <w:szCs w:val="16"/>
              </w:rPr>
            </w:pPr>
            <w:r w:rsidRPr="007F3451">
              <w:rPr>
                <w:b/>
                <w:i/>
                <w:sz w:val="16"/>
                <w:szCs w:val="16"/>
              </w:rPr>
              <w:t>св.100</w:t>
            </w:r>
          </w:p>
        </w:tc>
      </w:tr>
      <w:tr w:rsidR="007F3451" w:rsidRPr="007F3451" w:rsidTr="0032365F">
        <w:trPr>
          <w:trHeight w:val="20"/>
        </w:trPr>
        <w:tc>
          <w:tcPr>
            <w:tcW w:w="2411" w:type="dxa"/>
            <w:shd w:val="clear" w:color="auto" w:fill="auto"/>
            <w:vAlign w:val="center"/>
          </w:tcPr>
          <w:p w:rsidR="007F3451" w:rsidRPr="007F3451" w:rsidRDefault="007F3451" w:rsidP="0032365F">
            <w:pPr>
              <w:jc w:val="center"/>
              <w:rPr>
                <w:b/>
                <w:bCs/>
                <w:sz w:val="16"/>
                <w:szCs w:val="16"/>
              </w:rPr>
            </w:pPr>
            <w:r w:rsidRPr="007F3451">
              <w:rPr>
                <w:b/>
                <w:bCs/>
                <w:sz w:val="16"/>
                <w:szCs w:val="16"/>
              </w:rPr>
              <w:t>000 2 00 00000 00 0000 000</w:t>
            </w:r>
          </w:p>
        </w:tc>
        <w:tc>
          <w:tcPr>
            <w:tcW w:w="5670" w:type="dxa"/>
            <w:shd w:val="clear" w:color="auto" w:fill="auto"/>
            <w:vAlign w:val="center"/>
          </w:tcPr>
          <w:p w:rsidR="007F3451" w:rsidRPr="007F3451" w:rsidRDefault="007F3451" w:rsidP="0032365F">
            <w:pPr>
              <w:jc w:val="center"/>
              <w:rPr>
                <w:b/>
                <w:bCs/>
                <w:sz w:val="16"/>
                <w:szCs w:val="16"/>
              </w:rPr>
            </w:pPr>
            <w:r w:rsidRPr="007F3451">
              <w:rPr>
                <w:b/>
                <w:bCs/>
                <w:sz w:val="16"/>
                <w:szCs w:val="16"/>
              </w:rPr>
              <w:t>Безвозмездные поступления</w:t>
            </w:r>
          </w:p>
        </w:tc>
        <w:tc>
          <w:tcPr>
            <w:tcW w:w="850" w:type="dxa"/>
            <w:shd w:val="clear" w:color="auto" w:fill="auto"/>
            <w:vAlign w:val="center"/>
          </w:tcPr>
          <w:p w:rsidR="007F3451" w:rsidRPr="007F3451" w:rsidRDefault="007F3451" w:rsidP="0032365F">
            <w:pPr>
              <w:jc w:val="center"/>
              <w:rPr>
                <w:b/>
                <w:bCs/>
                <w:sz w:val="16"/>
                <w:szCs w:val="16"/>
              </w:rPr>
            </w:pPr>
            <w:r w:rsidRPr="007F3451">
              <w:rPr>
                <w:b/>
                <w:bCs/>
                <w:sz w:val="16"/>
                <w:szCs w:val="16"/>
              </w:rPr>
              <w:t>320233,5</w:t>
            </w:r>
          </w:p>
        </w:tc>
        <w:tc>
          <w:tcPr>
            <w:tcW w:w="851" w:type="dxa"/>
            <w:shd w:val="clear" w:color="auto" w:fill="auto"/>
            <w:vAlign w:val="center"/>
          </w:tcPr>
          <w:p w:rsidR="007F3451" w:rsidRPr="007F3451" w:rsidRDefault="007F3451" w:rsidP="0032365F">
            <w:pPr>
              <w:jc w:val="center"/>
              <w:rPr>
                <w:b/>
                <w:bCs/>
                <w:sz w:val="16"/>
                <w:szCs w:val="16"/>
              </w:rPr>
            </w:pPr>
            <w:r w:rsidRPr="007F3451">
              <w:rPr>
                <w:b/>
                <w:bCs/>
                <w:sz w:val="16"/>
                <w:szCs w:val="16"/>
              </w:rPr>
              <w:t>319702,9</w:t>
            </w:r>
          </w:p>
        </w:tc>
        <w:tc>
          <w:tcPr>
            <w:tcW w:w="850" w:type="dxa"/>
            <w:shd w:val="clear" w:color="auto" w:fill="auto"/>
            <w:vAlign w:val="center"/>
          </w:tcPr>
          <w:p w:rsidR="007F3451" w:rsidRPr="007F3451" w:rsidRDefault="007F3451" w:rsidP="0032365F">
            <w:pPr>
              <w:jc w:val="center"/>
              <w:rPr>
                <w:b/>
                <w:bCs/>
                <w:sz w:val="16"/>
                <w:szCs w:val="16"/>
              </w:rPr>
            </w:pPr>
            <w:r w:rsidRPr="007F3451">
              <w:rPr>
                <w:b/>
                <w:bCs/>
                <w:sz w:val="16"/>
                <w:szCs w:val="16"/>
              </w:rPr>
              <w:t>99,8</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000 2 02 00000 00 0000 000</w:t>
            </w:r>
          </w:p>
        </w:tc>
        <w:tc>
          <w:tcPr>
            <w:tcW w:w="5670" w:type="dxa"/>
            <w:shd w:val="clear" w:color="auto" w:fill="auto"/>
          </w:tcPr>
          <w:p w:rsidR="007F3451" w:rsidRPr="007F3451" w:rsidRDefault="007F3451" w:rsidP="0032365F">
            <w:pPr>
              <w:ind w:left="142" w:right="122"/>
              <w:rPr>
                <w:i/>
                <w:sz w:val="16"/>
                <w:szCs w:val="16"/>
              </w:rPr>
            </w:pPr>
            <w:r w:rsidRPr="007F3451">
              <w:rPr>
                <w:sz w:val="16"/>
                <w:szCs w:val="16"/>
              </w:rPr>
              <w:t>Безвозмездные поступления от других бюджетов бюджетной системы Российской Федерации</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320233,5</w:t>
            </w:r>
          </w:p>
        </w:tc>
        <w:tc>
          <w:tcPr>
            <w:tcW w:w="851" w:type="dxa"/>
            <w:shd w:val="clear" w:color="auto" w:fill="auto"/>
            <w:vAlign w:val="bottom"/>
          </w:tcPr>
          <w:p w:rsidR="007F3451" w:rsidRPr="007F3451" w:rsidRDefault="007F3451" w:rsidP="0032365F">
            <w:pPr>
              <w:jc w:val="center"/>
              <w:rPr>
                <w:i/>
                <w:sz w:val="16"/>
                <w:szCs w:val="16"/>
              </w:rPr>
            </w:pPr>
            <w:r w:rsidRPr="007F3451">
              <w:rPr>
                <w:i/>
                <w:sz w:val="16"/>
                <w:szCs w:val="16"/>
              </w:rPr>
              <w:t>319702,9</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99,8</w:t>
            </w:r>
          </w:p>
        </w:tc>
      </w:tr>
      <w:tr w:rsidR="007F3451" w:rsidRPr="007F3451" w:rsidTr="0032365F">
        <w:trPr>
          <w:trHeight w:val="20"/>
        </w:trPr>
        <w:tc>
          <w:tcPr>
            <w:tcW w:w="2411" w:type="dxa"/>
            <w:shd w:val="clear" w:color="auto" w:fill="auto"/>
          </w:tcPr>
          <w:p w:rsidR="007F3451" w:rsidRPr="007F3451" w:rsidRDefault="007F3451" w:rsidP="0032365F">
            <w:pPr>
              <w:jc w:val="center"/>
              <w:rPr>
                <w:b/>
                <w:i/>
                <w:iCs/>
                <w:sz w:val="16"/>
                <w:szCs w:val="16"/>
              </w:rPr>
            </w:pPr>
            <w:r w:rsidRPr="007F3451">
              <w:rPr>
                <w:b/>
                <w:iCs/>
                <w:sz w:val="16"/>
                <w:szCs w:val="16"/>
              </w:rPr>
              <w:t>000 2 02 10000 00 0000 150</w:t>
            </w:r>
          </w:p>
        </w:tc>
        <w:tc>
          <w:tcPr>
            <w:tcW w:w="5670" w:type="dxa"/>
            <w:shd w:val="clear" w:color="auto" w:fill="auto"/>
          </w:tcPr>
          <w:p w:rsidR="007F3451" w:rsidRPr="007F3451" w:rsidRDefault="007F3451" w:rsidP="0032365F">
            <w:pPr>
              <w:ind w:right="122"/>
              <w:jc w:val="center"/>
              <w:rPr>
                <w:b/>
                <w:i/>
                <w:iCs/>
                <w:sz w:val="16"/>
                <w:szCs w:val="16"/>
              </w:rPr>
            </w:pPr>
            <w:r w:rsidRPr="007F3451">
              <w:rPr>
                <w:b/>
                <w:i/>
                <w:iCs/>
                <w:sz w:val="16"/>
                <w:szCs w:val="16"/>
              </w:rPr>
              <w:t>Дотации  бюджетам субъектов Российской Федерации и муниципальных образований</w:t>
            </w:r>
          </w:p>
        </w:tc>
        <w:tc>
          <w:tcPr>
            <w:tcW w:w="850"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118711,5</w:t>
            </w:r>
          </w:p>
        </w:tc>
        <w:tc>
          <w:tcPr>
            <w:tcW w:w="851"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118711,5</w:t>
            </w:r>
          </w:p>
        </w:tc>
        <w:tc>
          <w:tcPr>
            <w:tcW w:w="850"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iCs/>
                <w:sz w:val="16"/>
                <w:szCs w:val="16"/>
              </w:rPr>
            </w:pPr>
            <w:r w:rsidRPr="007F3451">
              <w:rPr>
                <w:i/>
                <w:iCs/>
                <w:sz w:val="16"/>
                <w:szCs w:val="16"/>
              </w:rPr>
              <w:t>000 2 02 15001 00 0000 150</w:t>
            </w:r>
          </w:p>
        </w:tc>
        <w:tc>
          <w:tcPr>
            <w:tcW w:w="5670" w:type="dxa"/>
            <w:shd w:val="clear" w:color="auto" w:fill="auto"/>
          </w:tcPr>
          <w:p w:rsidR="007F3451" w:rsidRPr="007F3451" w:rsidRDefault="007F3451" w:rsidP="0032365F">
            <w:pPr>
              <w:ind w:left="142" w:right="122"/>
              <w:rPr>
                <w:i/>
                <w:iCs/>
                <w:sz w:val="16"/>
                <w:szCs w:val="16"/>
              </w:rPr>
            </w:pPr>
            <w:r w:rsidRPr="007F3451">
              <w:rPr>
                <w:i/>
                <w:iCs/>
                <w:sz w:val="16"/>
                <w:szCs w:val="16"/>
              </w:rPr>
              <w:t>Дотации на выравнивание бюджетной обеспеченности</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101812,5</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101812,5</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000 2 02 15001 05 0000 150</w:t>
            </w:r>
          </w:p>
        </w:tc>
        <w:tc>
          <w:tcPr>
            <w:tcW w:w="5670" w:type="dxa"/>
            <w:shd w:val="clear" w:color="auto" w:fill="auto"/>
          </w:tcPr>
          <w:p w:rsidR="007F3451" w:rsidRPr="007F3451" w:rsidRDefault="007F3451" w:rsidP="0032365F">
            <w:pPr>
              <w:ind w:left="142" w:right="122"/>
              <w:rPr>
                <w:i/>
                <w:iCs/>
                <w:sz w:val="16"/>
                <w:szCs w:val="16"/>
              </w:rPr>
            </w:pPr>
            <w:r w:rsidRPr="007F3451">
              <w:rPr>
                <w:iCs/>
                <w:sz w:val="16"/>
                <w:szCs w:val="16"/>
              </w:rPr>
              <w:t>Дотации бюджетам муниципальных районов на выравнивание бюджетной обеспеченности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101812,5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101812,5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i/>
                <w:sz w:val="16"/>
                <w:szCs w:val="16"/>
              </w:rPr>
              <w:t>000 2 02 15002 00 0000 150</w:t>
            </w:r>
          </w:p>
        </w:tc>
        <w:tc>
          <w:tcPr>
            <w:tcW w:w="5670" w:type="dxa"/>
            <w:shd w:val="clear" w:color="auto" w:fill="auto"/>
          </w:tcPr>
          <w:p w:rsidR="007F3451" w:rsidRPr="007F3451" w:rsidRDefault="007F3451" w:rsidP="0032365F">
            <w:pPr>
              <w:ind w:left="142" w:right="142"/>
              <w:rPr>
                <w:i/>
                <w:sz w:val="16"/>
                <w:szCs w:val="16"/>
              </w:rPr>
            </w:pPr>
            <w:r w:rsidRPr="007F3451">
              <w:rPr>
                <w:i/>
                <w:sz w:val="16"/>
                <w:szCs w:val="16"/>
              </w:rPr>
              <w:t>Дотации бюджетам на поддержку мер по обеспечению сбалансированности бюджетов</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15791,5</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15791,5</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000 2 02 15002 05 0000 150</w:t>
            </w:r>
          </w:p>
        </w:tc>
        <w:tc>
          <w:tcPr>
            <w:tcW w:w="5670" w:type="dxa"/>
            <w:shd w:val="clear" w:color="auto" w:fill="auto"/>
          </w:tcPr>
          <w:p w:rsidR="007F3451" w:rsidRPr="007F3451" w:rsidRDefault="007F3451" w:rsidP="0032365F">
            <w:pPr>
              <w:ind w:left="142" w:right="142"/>
              <w:rPr>
                <w:sz w:val="16"/>
                <w:szCs w:val="16"/>
              </w:rPr>
            </w:pPr>
            <w:r w:rsidRPr="007F3451">
              <w:rPr>
                <w:sz w:val="16"/>
                <w:szCs w:val="16"/>
              </w:rPr>
              <w:t>Дотации бюджетам муниципальных районов  на поддержку мер по обеспечению сбалансированности бюджетов</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15791,5</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15791,5</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000 2 02 19999 00 0000 110</w:t>
            </w:r>
          </w:p>
        </w:tc>
        <w:tc>
          <w:tcPr>
            <w:tcW w:w="5670" w:type="dxa"/>
            <w:shd w:val="clear" w:color="auto" w:fill="auto"/>
          </w:tcPr>
          <w:p w:rsidR="007F3451" w:rsidRPr="007F3451" w:rsidRDefault="007F3451" w:rsidP="0032365F">
            <w:pPr>
              <w:ind w:left="142" w:right="122"/>
              <w:rPr>
                <w:i/>
                <w:iCs/>
                <w:sz w:val="16"/>
                <w:szCs w:val="16"/>
              </w:rPr>
            </w:pPr>
            <w:r w:rsidRPr="007F3451">
              <w:rPr>
                <w:i/>
                <w:iCs/>
                <w:sz w:val="16"/>
                <w:szCs w:val="16"/>
              </w:rPr>
              <w:t>Прочие дотации</w:t>
            </w:r>
          </w:p>
        </w:tc>
        <w:tc>
          <w:tcPr>
            <w:tcW w:w="850" w:type="dxa"/>
            <w:shd w:val="clear" w:color="auto" w:fill="auto"/>
            <w:vAlign w:val="center"/>
          </w:tcPr>
          <w:p w:rsidR="007F3451" w:rsidRPr="007F3451" w:rsidRDefault="007F3451" w:rsidP="0032365F">
            <w:pPr>
              <w:jc w:val="center"/>
              <w:rPr>
                <w:i/>
                <w:iCs/>
                <w:sz w:val="16"/>
                <w:szCs w:val="16"/>
              </w:rPr>
            </w:pPr>
            <w:r w:rsidRPr="007F3451">
              <w:rPr>
                <w:i/>
                <w:iCs/>
                <w:sz w:val="16"/>
                <w:szCs w:val="16"/>
              </w:rPr>
              <w:t>1107,5</w:t>
            </w:r>
          </w:p>
        </w:tc>
        <w:tc>
          <w:tcPr>
            <w:tcW w:w="851" w:type="dxa"/>
            <w:shd w:val="clear" w:color="auto" w:fill="auto"/>
            <w:vAlign w:val="center"/>
          </w:tcPr>
          <w:p w:rsidR="007F3451" w:rsidRPr="007F3451" w:rsidRDefault="007F3451" w:rsidP="0032365F">
            <w:pPr>
              <w:jc w:val="center"/>
              <w:rPr>
                <w:i/>
                <w:iCs/>
                <w:sz w:val="16"/>
                <w:szCs w:val="16"/>
              </w:rPr>
            </w:pPr>
            <w:r w:rsidRPr="007F3451">
              <w:rPr>
                <w:i/>
                <w:iCs/>
                <w:sz w:val="16"/>
                <w:szCs w:val="16"/>
              </w:rPr>
              <w:t>1107,5</w:t>
            </w:r>
          </w:p>
        </w:tc>
        <w:tc>
          <w:tcPr>
            <w:tcW w:w="850" w:type="dxa"/>
            <w:shd w:val="clear" w:color="auto" w:fill="auto"/>
            <w:vAlign w:val="center"/>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iCs/>
                <w:sz w:val="16"/>
                <w:szCs w:val="16"/>
              </w:rPr>
              <w:t>000 2 02 19999 05 0000 110</w:t>
            </w:r>
          </w:p>
        </w:tc>
        <w:tc>
          <w:tcPr>
            <w:tcW w:w="5670" w:type="dxa"/>
            <w:shd w:val="clear" w:color="auto" w:fill="auto"/>
          </w:tcPr>
          <w:p w:rsidR="007F3451" w:rsidRPr="007F3451" w:rsidRDefault="007F3451" w:rsidP="0032365F">
            <w:pPr>
              <w:ind w:right="122" w:firstLine="142"/>
              <w:rPr>
                <w:i/>
                <w:iCs/>
                <w:sz w:val="16"/>
                <w:szCs w:val="16"/>
              </w:rPr>
            </w:pPr>
            <w:r w:rsidRPr="007F3451">
              <w:rPr>
                <w:i/>
                <w:iCs/>
                <w:sz w:val="16"/>
                <w:szCs w:val="16"/>
              </w:rPr>
              <w:t>Прочие дотации муниципальных районов</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1107,5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1107,5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iCs/>
                <w:sz w:val="16"/>
                <w:szCs w:val="16"/>
              </w:rPr>
              <w:t>000 2 02 19999 05 9101 110</w:t>
            </w:r>
          </w:p>
        </w:tc>
        <w:tc>
          <w:tcPr>
            <w:tcW w:w="5670" w:type="dxa"/>
            <w:shd w:val="clear" w:color="auto" w:fill="auto"/>
          </w:tcPr>
          <w:p w:rsidR="007F3451" w:rsidRPr="007F3451" w:rsidRDefault="007F3451" w:rsidP="0032365F">
            <w:pPr>
              <w:ind w:left="142" w:right="141"/>
              <w:rPr>
                <w:i/>
                <w:iCs/>
                <w:sz w:val="16"/>
                <w:szCs w:val="16"/>
              </w:rPr>
            </w:pPr>
            <w:r w:rsidRPr="007F3451">
              <w:rPr>
                <w:sz w:val="16"/>
                <w:szCs w:val="16"/>
              </w:rPr>
              <w:t>Прочие дотации бюджетам муниципальных районов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1107,5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1107,5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
                <w:i/>
                <w:iCs/>
                <w:sz w:val="16"/>
                <w:szCs w:val="16"/>
              </w:rPr>
            </w:pPr>
            <w:r w:rsidRPr="007F3451">
              <w:rPr>
                <w:b/>
                <w:iCs/>
                <w:sz w:val="16"/>
                <w:szCs w:val="16"/>
              </w:rPr>
              <w:t>000 2 02 20000 00 0000 150</w:t>
            </w:r>
          </w:p>
        </w:tc>
        <w:tc>
          <w:tcPr>
            <w:tcW w:w="5670" w:type="dxa"/>
            <w:shd w:val="clear" w:color="auto" w:fill="auto"/>
          </w:tcPr>
          <w:p w:rsidR="007F3451" w:rsidRPr="007F3451" w:rsidRDefault="007F3451" w:rsidP="0032365F">
            <w:pPr>
              <w:ind w:right="122"/>
              <w:jc w:val="center"/>
              <w:rPr>
                <w:b/>
                <w:i/>
                <w:iCs/>
                <w:sz w:val="16"/>
                <w:szCs w:val="16"/>
              </w:rPr>
            </w:pPr>
            <w:r w:rsidRPr="007F3451">
              <w:rPr>
                <w:b/>
                <w:i/>
                <w:iCs/>
                <w:sz w:val="16"/>
                <w:szCs w:val="16"/>
              </w:rPr>
              <w:t>Субсидии бюджетам бюджетной системы Российской Федерации</w:t>
            </w:r>
          </w:p>
          <w:p w:rsidR="007F3451" w:rsidRPr="007F3451" w:rsidRDefault="007F3451" w:rsidP="0032365F">
            <w:pPr>
              <w:jc w:val="center"/>
              <w:rPr>
                <w:b/>
                <w:i/>
                <w:iCs/>
                <w:sz w:val="16"/>
                <w:szCs w:val="16"/>
              </w:rPr>
            </w:pPr>
            <w:r w:rsidRPr="007F3451">
              <w:rPr>
                <w:b/>
                <w:i/>
                <w:iCs/>
                <w:sz w:val="16"/>
                <w:szCs w:val="16"/>
              </w:rPr>
              <w:t>(межбюджетные  субсидии)</w:t>
            </w:r>
          </w:p>
        </w:tc>
        <w:tc>
          <w:tcPr>
            <w:tcW w:w="850"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32668,5</w:t>
            </w:r>
          </w:p>
        </w:tc>
        <w:tc>
          <w:tcPr>
            <w:tcW w:w="851"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32668,5</w:t>
            </w:r>
          </w:p>
        </w:tc>
        <w:tc>
          <w:tcPr>
            <w:tcW w:w="850"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Cs/>
                <w:i/>
                <w:sz w:val="16"/>
                <w:szCs w:val="16"/>
              </w:rPr>
            </w:pPr>
            <w:r w:rsidRPr="007F3451">
              <w:rPr>
                <w:bCs/>
                <w:i/>
                <w:sz w:val="16"/>
                <w:szCs w:val="16"/>
              </w:rPr>
              <w:t>000 2 02 25179 05 0000 150</w:t>
            </w:r>
          </w:p>
        </w:tc>
        <w:tc>
          <w:tcPr>
            <w:tcW w:w="5670" w:type="dxa"/>
            <w:shd w:val="clear" w:color="auto" w:fill="auto"/>
          </w:tcPr>
          <w:p w:rsidR="007F3451" w:rsidRPr="007F3451" w:rsidRDefault="007F3451" w:rsidP="0032365F">
            <w:pPr>
              <w:ind w:left="142" w:right="141" w:hanging="142"/>
              <w:rPr>
                <w:bCs/>
                <w:i/>
                <w:sz w:val="16"/>
                <w:szCs w:val="16"/>
              </w:rPr>
            </w:pPr>
            <w:r w:rsidRPr="007F3451">
              <w:rPr>
                <w:sz w:val="16"/>
                <w:szCs w:val="16"/>
              </w:rPr>
              <w:t xml:space="preserve">  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1346,9</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1346,9</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Cs/>
                <w:sz w:val="16"/>
                <w:szCs w:val="16"/>
              </w:rPr>
            </w:pPr>
            <w:r w:rsidRPr="007F3451">
              <w:rPr>
                <w:bCs/>
                <w:sz w:val="16"/>
                <w:szCs w:val="16"/>
              </w:rPr>
              <w:t>000 2 02 25179 05 9221 150</w:t>
            </w:r>
          </w:p>
        </w:tc>
        <w:tc>
          <w:tcPr>
            <w:tcW w:w="5670" w:type="dxa"/>
            <w:shd w:val="clear" w:color="auto" w:fill="auto"/>
          </w:tcPr>
          <w:p w:rsidR="007F3451" w:rsidRPr="007F3451" w:rsidRDefault="007F3451" w:rsidP="0032365F">
            <w:pPr>
              <w:ind w:left="142" w:right="142"/>
              <w:outlineLvl w:val="6"/>
              <w:rPr>
                <w:bCs/>
                <w:sz w:val="16"/>
                <w:szCs w:val="16"/>
              </w:rPr>
            </w:pPr>
            <w:r w:rsidRPr="007F3451">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(за счет средств бюджета Пензенской области на софинансирование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6,8</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Cs/>
                <w:sz w:val="16"/>
                <w:szCs w:val="16"/>
              </w:rPr>
            </w:pPr>
            <w:r w:rsidRPr="007F3451">
              <w:rPr>
                <w:bCs/>
                <w:sz w:val="16"/>
                <w:szCs w:val="16"/>
              </w:rPr>
              <w:t>000 2 02 25179 05 9558 150</w:t>
            </w:r>
          </w:p>
        </w:tc>
        <w:tc>
          <w:tcPr>
            <w:tcW w:w="5670" w:type="dxa"/>
            <w:shd w:val="clear" w:color="auto" w:fill="auto"/>
          </w:tcPr>
          <w:p w:rsidR="007F3451" w:rsidRPr="007F3451" w:rsidRDefault="007F3451" w:rsidP="0032365F">
            <w:pPr>
              <w:ind w:left="142" w:right="142"/>
              <w:outlineLvl w:val="6"/>
              <w:rPr>
                <w:bCs/>
                <w:sz w:val="16"/>
                <w:szCs w:val="16"/>
              </w:rPr>
            </w:pPr>
            <w:r w:rsidRPr="007F3451">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(за счет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1340,1</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1340,1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Cs/>
                <w:i/>
                <w:sz w:val="16"/>
                <w:szCs w:val="16"/>
              </w:rPr>
            </w:pPr>
            <w:r w:rsidRPr="007F3451">
              <w:rPr>
                <w:bCs/>
                <w:i/>
                <w:sz w:val="16"/>
                <w:szCs w:val="16"/>
              </w:rPr>
              <w:t>000 2 02 25304 05 0000 150</w:t>
            </w:r>
          </w:p>
          <w:p w:rsidR="007F3451" w:rsidRPr="007F3451" w:rsidRDefault="007F3451" w:rsidP="0032365F">
            <w:pPr>
              <w:jc w:val="center"/>
              <w:rPr>
                <w:i/>
                <w:iCs/>
                <w:sz w:val="16"/>
                <w:szCs w:val="16"/>
              </w:rPr>
            </w:pPr>
          </w:p>
        </w:tc>
        <w:tc>
          <w:tcPr>
            <w:tcW w:w="5670" w:type="dxa"/>
            <w:shd w:val="clear" w:color="auto" w:fill="auto"/>
          </w:tcPr>
          <w:p w:rsidR="007F3451" w:rsidRPr="007F3451" w:rsidRDefault="007F3451" w:rsidP="0032365F">
            <w:pPr>
              <w:ind w:left="142" w:right="141" w:hanging="142"/>
              <w:rPr>
                <w:i/>
                <w:iCs/>
                <w:sz w:val="16"/>
                <w:szCs w:val="16"/>
              </w:rPr>
            </w:pPr>
            <w:r w:rsidRPr="007F3451">
              <w:rPr>
                <w:bCs/>
                <w:i/>
                <w:sz w:val="16"/>
                <w:szCs w:val="16"/>
              </w:rPr>
              <w:t xml:space="preserve">   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2380,6</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2380,6</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bCs/>
                <w:sz w:val="16"/>
                <w:szCs w:val="16"/>
              </w:rPr>
              <w:t>000 2 02 25304 05 9272 150</w:t>
            </w:r>
          </w:p>
        </w:tc>
        <w:tc>
          <w:tcPr>
            <w:tcW w:w="5670" w:type="dxa"/>
            <w:shd w:val="clear" w:color="auto" w:fill="auto"/>
          </w:tcPr>
          <w:p w:rsidR="007F3451" w:rsidRPr="007F3451" w:rsidRDefault="007F3451" w:rsidP="0032365F">
            <w:pPr>
              <w:ind w:left="142" w:right="141" w:hanging="142"/>
              <w:rPr>
                <w:i/>
                <w:iCs/>
                <w:sz w:val="16"/>
                <w:szCs w:val="16"/>
              </w:rPr>
            </w:pPr>
            <w:r w:rsidRPr="007F3451">
              <w:rPr>
                <w:sz w:val="16"/>
                <w:szCs w:val="16"/>
              </w:rPr>
              <w:t xml:space="preserve">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75,1</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75,1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bCs/>
                <w:sz w:val="16"/>
                <w:szCs w:val="16"/>
              </w:rPr>
              <w:lastRenderedPageBreak/>
              <w:t>000 2 02 25304 05 9538 150</w:t>
            </w:r>
          </w:p>
        </w:tc>
        <w:tc>
          <w:tcPr>
            <w:tcW w:w="5670" w:type="dxa"/>
            <w:shd w:val="clear" w:color="auto" w:fill="auto"/>
          </w:tcPr>
          <w:p w:rsidR="007F3451" w:rsidRPr="007F3451" w:rsidRDefault="007F3451" w:rsidP="0032365F">
            <w:pPr>
              <w:ind w:left="142" w:right="141"/>
              <w:rPr>
                <w:i/>
                <w:iCs/>
                <w:sz w:val="16"/>
                <w:szCs w:val="16"/>
              </w:rPr>
            </w:pPr>
            <w:r w:rsidRPr="007F3451">
              <w:rPr>
                <w:sz w:val="16"/>
                <w:szCs w:val="16"/>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2305,5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2305,5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Cs/>
                <w:i/>
                <w:sz w:val="16"/>
                <w:szCs w:val="16"/>
              </w:rPr>
            </w:pPr>
            <w:r w:rsidRPr="007F3451">
              <w:rPr>
                <w:bCs/>
                <w:i/>
                <w:sz w:val="16"/>
                <w:szCs w:val="16"/>
              </w:rPr>
              <w:t>000 2 02 25497 05 0000 150</w:t>
            </w:r>
          </w:p>
          <w:p w:rsidR="007F3451" w:rsidRPr="007F3451" w:rsidRDefault="007F3451" w:rsidP="0032365F">
            <w:pPr>
              <w:jc w:val="center"/>
              <w:rPr>
                <w:i/>
                <w:iCs/>
                <w:sz w:val="16"/>
                <w:szCs w:val="16"/>
              </w:rPr>
            </w:pPr>
          </w:p>
        </w:tc>
        <w:tc>
          <w:tcPr>
            <w:tcW w:w="5670" w:type="dxa"/>
            <w:shd w:val="clear" w:color="auto" w:fill="auto"/>
          </w:tcPr>
          <w:p w:rsidR="007F3451" w:rsidRPr="007F3451" w:rsidRDefault="007F3451" w:rsidP="0032365F">
            <w:pPr>
              <w:ind w:left="142" w:right="141"/>
              <w:rPr>
                <w:i/>
                <w:iCs/>
                <w:sz w:val="16"/>
                <w:szCs w:val="16"/>
              </w:rPr>
            </w:pPr>
            <w:r w:rsidRPr="007F3451">
              <w:rPr>
                <w:bCs/>
                <w:i/>
                <w:sz w:val="16"/>
                <w:szCs w:val="16"/>
              </w:rPr>
              <w:t>Прочие 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1344,9</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1344,9</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bCs/>
                <w:sz w:val="16"/>
                <w:szCs w:val="16"/>
              </w:rPr>
              <w:t>000 2 02 25497 05 9261 150</w:t>
            </w:r>
          </w:p>
        </w:tc>
        <w:tc>
          <w:tcPr>
            <w:tcW w:w="5670" w:type="dxa"/>
            <w:shd w:val="clear" w:color="auto" w:fill="auto"/>
          </w:tcPr>
          <w:p w:rsidR="007F3451" w:rsidRPr="007F3451" w:rsidRDefault="007F3451" w:rsidP="0032365F">
            <w:pPr>
              <w:ind w:left="142" w:right="141"/>
              <w:rPr>
                <w:i/>
                <w:iCs/>
                <w:sz w:val="16"/>
                <w:szCs w:val="16"/>
              </w:rPr>
            </w:pPr>
            <w:r w:rsidRPr="007F3451">
              <w:rPr>
                <w:sz w:val="16"/>
                <w:szCs w:val="16"/>
              </w:rPr>
              <w:t>Прочие 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667,5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667,5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bCs/>
                <w:sz w:val="16"/>
                <w:szCs w:val="16"/>
              </w:rPr>
              <w:t>000 2 02 25497 05 9511 150</w:t>
            </w:r>
          </w:p>
        </w:tc>
        <w:tc>
          <w:tcPr>
            <w:tcW w:w="5670" w:type="dxa"/>
            <w:shd w:val="clear" w:color="auto" w:fill="auto"/>
          </w:tcPr>
          <w:p w:rsidR="007F3451" w:rsidRPr="007F3451" w:rsidRDefault="007F3451" w:rsidP="0032365F">
            <w:pPr>
              <w:ind w:left="142" w:right="141" w:hanging="142"/>
              <w:rPr>
                <w:i/>
                <w:iCs/>
                <w:sz w:val="16"/>
                <w:szCs w:val="16"/>
              </w:rPr>
            </w:pPr>
            <w:r w:rsidRPr="007F3451">
              <w:rPr>
                <w:sz w:val="16"/>
                <w:szCs w:val="16"/>
              </w:rPr>
              <w:t xml:space="preserve">  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677,4</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677,4</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iCs/>
                <w:sz w:val="16"/>
                <w:szCs w:val="16"/>
              </w:rPr>
            </w:pPr>
            <w:r w:rsidRPr="007F3451">
              <w:rPr>
                <w:i/>
                <w:iCs/>
                <w:sz w:val="16"/>
                <w:szCs w:val="16"/>
              </w:rPr>
              <w:t>000 2 02 25519 05 0000 150</w:t>
            </w:r>
          </w:p>
        </w:tc>
        <w:tc>
          <w:tcPr>
            <w:tcW w:w="5670" w:type="dxa"/>
            <w:shd w:val="clear" w:color="auto" w:fill="auto"/>
            <w:vAlign w:val="center"/>
          </w:tcPr>
          <w:p w:rsidR="007F3451" w:rsidRPr="007F3451" w:rsidRDefault="007F3451" w:rsidP="0032365F">
            <w:pPr>
              <w:ind w:left="142" w:right="142"/>
              <w:outlineLvl w:val="2"/>
              <w:rPr>
                <w:bCs/>
                <w:i/>
                <w:sz w:val="16"/>
                <w:szCs w:val="16"/>
              </w:rPr>
            </w:pPr>
            <w:r w:rsidRPr="007F3451">
              <w:rPr>
                <w:bCs/>
                <w:i/>
                <w:sz w:val="16"/>
                <w:szCs w:val="16"/>
              </w:rPr>
              <w:t>Субсидии бюджетам на поддержку отрасли культуры</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35,5</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35,5</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 xml:space="preserve">000 2 02 25519 05 9204 150 </w:t>
            </w:r>
          </w:p>
        </w:tc>
        <w:tc>
          <w:tcPr>
            <w:tcW w:w="5670" w:type="dxa"/>
            <w:shd w:val="clear" w:color="auto" w:fill="auto"/>
            <w:vAlign w:val="center"/>
          </w:tcPr>
          <w:p w:rsidR="007F3451" w:rsidRPr="007F3451" w:rsidRDefault="007F3451" w:rsidP="0032365F">
            <w:pPr>
              <w:ind w:left="142" w:right="141"/>
              <w:outlineLvl w:val="6"/>
              <w:rPr>
                <w:sz w:val="16"/>
                <w:szCs w:val="16"/>
              </w:rPr>
            </w:pPr>
            <w:r w:rsidRPr="007F3451">
              <w:rPr>
                <w:sz w:val="16"/>
                <w:szCs w:val="16"/>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2,8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2,8</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000 2 02 25519 05 9552 150</w:t>
            </w:r>
          </w:p>
        </w:tc>
        <w:tc>
          <w:tcPr>
            <w:tcW w:w="5670" w:type="dxa"/>
            <w:shd w:val="clear" w:color="auto" w:fill="auto"/>
            <w:vAlign w:val="center"/>
          </w:tcPr>
          <w:p w:rsidR="007F3451" w:rsidRPr="007F3451" w:rsidRDefault="007F3451" w:rsidP="0032365F">
            <w:pPr>
              <w:ind w:left="142" w:right="141"/>
              <w:outlineLvl w:val="6"/>
              <w:rPr>
                <w:sz w:val="16"/>
                <w:szCs w:val="16"/>
              </w:rPr>
            </w:pPr>
            <w:r w:rsidRPr="007F3451">
              <w:rPr>
                <w:sz w:val="16"/>
                <w:szCs w:val="16"/>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32,7</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32,7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iCs/>
                <w:sz w:val="16"/>
                <w:szCs w:val="16"/>
              </w:rPr>
            </w:pPr>
            <w:r w:rsidRPr="007F3451">
              <w:rPr>
                <w:i/>
                <w:iCs/>
                <w:sz w:val="16"/>
                <w:szCs w:val="16"/>
              </w:rPr>
              <w:t>000 2 02 29999 00 0000 150</w:t>
            </w:r>
          </w:p>
        </w:tc>
        <w:tc>
          <w:tcPr>
            <w:tcW w:w="5670" w:type="dxa"/>
            <w:shd w:val="clear" w:color="auto" w:fill="auto"/>
          </w:tcPr>
          <w:p w:rsidR="007F3451" w:rsidRPr="007F3451" w:rsidRDefault="007F3451" w:rsidP="0032365F">
            <w:pPr>
              <w:ind w:firstLine="142"/>
              <w:rPr>
                <w:i/>
                <w:iCs/>
                <w:sz w:val="16"/>
                <w:szCs w:val="16"/>
              </w:rPr>
            </w:pPr>
            <w:r w:rsidRPr="007F3451">
              <w:rPr>
                <w:i/>
                <w:iCs/>
                <w:sz w:val="16"/>
                <w:szCs w:val="16"/>
              </w:rPr>
              <w:t>Прочие субсидии</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27560,6</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27560,6</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000 2 02 29999 05 0000 150</w:t>
            </w:r>
          </w:p>
        </w:tc>
        <w:tc>
          <w:tcPr>
            <w:tcW w:w="5670" w:type="dxa"/>
            <w:shd w:val="clear" w:color="auto" w:fill="auto"/>
          </w:tcPr>
          <w:p w:rsidR="007F3451" w:rsidRPr="007F3451" w:rsidRDefault="007F3451" w:rsidP="0032365F">
            <w:pPr>
              <w:ind w:left="141" w:right="142" w:firstLine="1"/>
              <w:rPr>
                <w:iCs/>
                <w:sz w:val="16"/>
                <w:szCs w:val="16"/>
              </w:rPr>
            </w:pPr>
            <w:r w:rsidRPr="007F3451">
              <w:rPr>
                <w:iCs/>
                <w:sz w:val="16"/>
                <w:szCs w:val="16"/>
              </w:rPr>
              <w:t>Прочие субсидии бюджетам муниципальных     районов</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27560,6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27560,6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000 2 02 29999 05 9205 150</w:t>
            </w:r>
          </w:p>
        </w:tc>
        <w:tc>
          <w:tcPr>
            <w:tcW w:w="5670" w:type="dxa"/>
            <w:shd w:val="clear" w:color="auto" w:fill="auto"/>
          </w:tcPr>
          <w:p w:rsidR="007F3451" w:rsidRPr="007F3451" w:rsidRDefault="007F3451" w:rsidP="0032365F">
            <w:pPr>
              <w:ind w:left="142" w:right="142"/>
              <w:rPr>
                <w:sz w:val="16"/>
                <w:szCs w:val="16"/>
              </w:rPr>
            </w:pPr>
            <w:r w:rsidRPr="007F3451">
              <w:rPr>
                <w:sz w:val="16"/>
                <w:szCs w:val="16"/>
              </w:rPr>
              <w:t>Прочие субсидии бюджетам муниципальных районов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6093,8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6093,8</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iCs/>
                <w:sz w:val="16"/>
                <w:szCs w:val="16"/>
              </w:rPr>
              <w:t>000 2 02 29999 05 9210 150</w:t>
            </w:r>
          </w:p>
        </w:tc>
        <w:tc>
          <w:tcPr>
            <w:tcW w:w="5670" w:type="dxa"/>
            <w:shd w:val="clear" w:color="auto" w:fill="auto"/>
          </w:tcPr>
          <w:p w:rsidR="007F3451" w:rsidRPr="007F3451" w:rsidRDefault="007F3451" w:rsidP="0032365F">
            <w:pPr>
              <w:ind w:left="142" w:right="142"/>
              <w:rPr>
                <w:b/>
                <w:i/>
                <w:iCs/>
                <w:sz w:val="16"/>
                <w:szCs w:val="16"/>
              </w:rPr>
            </w:pPr>
            <w:r w:rsidRPr="007F3451">
              <w:rPr>
                <w:color w:val="000000"/>
                <w:sz w:val="16"/>
                <w:szCs w:val="16"/>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6900,5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6900,5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iCs/>
                <w:sz w:val="16"/>
                <w:szCs w:val="16"/>
              </w:rPr>
              <w:t>000 2 02 29999 05 9224 150</w:t>
            </w:r>
          </w:p>
        </w:tc>
        <w:tc>
          <w:tcPr>
            <w:tcW w:w="5670" w:type="dxa"/>
            <w:shd w:val="clear" w:color="auto" w:fill="auto"/>
          </w:tcPr>
          <w:p w:rsidR="007F3451" w:rsidRPr="007F3451" w:rsidRDefault="007F3451" w:rsidP="0032365F">
            <w:pPr>
              <w:ind w:left="142" w:right="142"/>
              <w:rPr>
                <w:b/>
                <w:i/>
                <w:iCs/>
                <w:sz w:val="16"/>
                <w:szCs w:val="16"/>
              </w:rPr>
            </w:pPr>
            <w:r w:rsidRPr="007F3451">
              <w:rPr>
                <w:color w:val="000000"/>
                <w:sz w:val="16"/>
                <w:szCs w:val="16"/>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3674,4</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3674,4</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000 2 02 29999 05 9248 150</w:t>
            </w:r>
          </w:p>
        </w:tc>
        <w:tc>
          <w:tcPr>
            <w:tcW w:w="5670" w:type="dxa"/>
            <w:shd w:val="clear" w:color="auto" w:fill="auto"/>
          </w:tcPr>
          <w:p w:rsidR="007F3451" w:rsidRPr="007F3451" w:rsidRDefault="007F3451" w:rsidP="0032365F">
            <w:pPr>
              <w:ind w:left="141" w:right="142"/>
              <w:outlineLvl w:val="6"/>
              <w:rPr>
                <w:color w:val="000000"/>
                <w:sz w:val="16"/>
                <w:szCs w:val="16"/>
              </w:rPr>
            </w:pPr>
            <w:r w:rsidRPr="007F3451">
              <w:rPr>
                <w:sz w:val="16"/>
                <w:szCs w:val="16"/>
              </w:rPr>
              <w:t>Прочие субсидии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885,2</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885,2</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iCs/>
                <w:sz w:val="16"/>
                <w:szCs w:val="16"/>
              </w:rPr>
              <w:t>000 2 02 29999 05 9290 150</w:t>
            </w:r>
          </w:p>
        </w:tc>
        <w:tc>
          <w:tcPr>
            <w:tcW w:w="5670" w:type="dxa"/>
            <w:shd w:val="clear" w:color="auto" w:fill="auto"/>
          </w:tcPr>
          <w:p w:rsidR="007F3451" w:rsidRPr="007F3451" w:rsidRDefault="007F3451" w:rsidP="0032365F">
            <w:pPr>
              <w:ind w:left="142" w:right="142"/>
              <w:rPr>
                <w:b/>
                <w:i/>
                <w:iCs/>
                <w:sz w:val="16"/>
                <w:szCs w:val="16"/>
              </w:rPr>
            </w:pPr>
            <w:r w:rsidRPr="007F3451">
              <w:rPr>
                <w:color w:val="000000"/>
                <w:sz w:val="16"/>
                <w:szCs w:val="16"/>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10006,7</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10006,7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b/>
                <w:i/>
                <w:iCs/>
                <w:sz w:val="16"/>
                <w:szCs w:val="16"/>
              </w:rPr>
            </w:pPr>
            <w:r w:rsidRPr="007F3451">
              <w:rPr>
                <w:b/>
                <w:iCs/>
                <w:sz w:val="16"/>
                <w:szCs w:val="16"/>
              </w:rPr>
              <w:t>000 2 02 30000 00 0000 150</w:t>
            </w:r>
          </w:p>
        </w:tc>
        <w:tc>
          <w:tcPr>
            <w:tcW w:w="5670" w:type="dxa"/>
            <w:shd w:val="clear" w:color="auto" w:fill="auto"/>
          </w:tcPr>
          <w:p w:rsidR="007F3451" w:rsidRPr="007F3451" w:rsidRDefault="007F3451" w:rsidP="0032365F">
            <w:pPr>
              <w:ind w:right="142"/>
              <w:jc w:val="center"/>
              <w:rPr>
                <w:b/>
                <w:i/>
                <w:iCs/>
                <w:sz w:val="16"/>
                <w:szCs w:val="16"/>
              </w:rPr>
            </w:pPr>
            <w:r w:rsidRPr="007F3451">
              <w:rPr>
                <w:b/>
                <w:i/>
                <w:iCs/>
                <w:sz w:val="16"/>
                <w:szCs w:val="16"/>
              </w:rPr>
              <w:t>Субвенции бюджетам субъектов  Российской Федерации и муниципальных образований</w:t>
            </w:r>
          </w:p>
        </w:tc>
        <w:tc>
          <w:tcPr>
            <w:tcW w:w="850"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160500,9</w:t>
            </w:r>
          </w:p>
        </w:tc>
        <w:tc>
          <w:tcPr>
            <w:tcW w:w="851"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159989,9</w:t>
            </w:r>
          </w:p>
        </w:tc>
        <w:tc>
          <w:tcPr>
            <w:tcW w:w="850" w:type="dxa"/>
            <w:shd w:val="clear" w:color="auto" w:fill="auto"/>
            <w:vAlign w:val="bottom"/>
          </w:tcPr>
          <w:p w:rsidR="007F3451" w:rsidRPr="007F3451" w:rsidRDefault="007F3451" w:rsidP="0032365F">
            <w:pPr>
              <w:jc w:val="center"/>
              <w:rPr>
                <w:b/>
                <w:i/>
                <w:iCs/>
                <w:sz w:val="16"/>
                <w:szCs w:val="16"/>
              </w:rPr>
            </w:pPr>
            <w:r w:rsidRPr="007F3451">
              <w:rPr>
                <w:b/>
                <w:i/>
                <w:iCs/>
                <w:sz w:val="16"/>
                <w:szCs w:val="16"/>
              </w:rPr>
              <w:t>99,7</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
                <w:iCs/>
                <w:sz w:val="16"/>
                <w:szCs w:val="16"/>
              </w:rPr>
              <w:t>000 2 02003022 00 0000 150</w:t>
            </w:r>
          </w:p>
        </w:tc>
        <w:tc>
          <w:tcPr>
            <w:tcW w:w="5670" w:type="dxa"/>
            <w:shd w:val="clear" w:color="auto" w:fill="auto"/>
          </w:tcPr>
          <w:p w:rsidR="007F3451" w:rsidRPr="007F3451" w:rsidRDefault="007F3451" w:rsidP="0032365F">
            <w:pPr>
              <w:ind w:left="142" w:right="142"/>
              <w:rPr>
                <w:i/>
                <w:iCs/>
                <w:sz w:val="16"/>
                <w:szCs w:val="16"/>
              </w:rPr>
            </w:pPr>
            <w:r w:rsidRPr="007F3451">
              <w:rPr>
                <w:i/>
                <w:iCs/>
                <w:sz w:val="16"/>
                <w:szCs w:val="16"/>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2625,0</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2437,7</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92,9</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000 2 02 30022 05 0000 150</w:t>
            </w:r>
          </w:p>
        </w:tc>
        <w:tc>
          <w:tcPr>
            <w:tcW w:w="5670" w:type="dxa"/>
            <w:shd w:val="clear" w:color="auto" w:fill="auto"/>
          </w:tcPr>
          <w:p w:rsidR="007F3451" w:rsidRPr="007F3451" w:rsidRDefault="007F3451" w:rsidP="0032365F">
            <w:pPr>
              <w:ind w:left="142" w:right="142"/>
              <w:rPr>
                <w:sz w:val="16"/>
                <w:szCs w:val="16"/>
              </w:rPr>
            </w:pPr>
            <w:r w:rsidRPr="007F3451">
              <w:rPr>
                <w:iCs/>
                <w:sz w:val="16"/>
                <w:szCs w:val="16"/>
              </w:rPr>
              <w:t>Субвенции  бюджетам муниципальных районов на предоставление гражданам субсидий на оплату жилого помещения и коммунальных услуг</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2625,0</w:t>
            </w:r>
          </w:p>
        </w:tc>
        <w:tc>
          <w:tcPr>
            <w:tcW w:w="851" w:type="dxa"/>
            <w:shd w:val="clear" w:color="auto" w:fill="auto"/>
            <w:vAlign w:val="bottom"/>
          </w:tcPr>
          <w:p w:rsidR="007F3451" w:rsidRPr="007F3451" w:rsidRDefault="007F3451" w:rsidP="0032365F">
            <w:pPr>
              <w:jc w:val="center"/>
              <w:rPr>
                <w:sz w:val="16"/>
                <w:szCs w:val="16"/>
              </w:rPr>
            </w:pPr>
            <w:r w:rsidRPr="007F3451">
              <w:rPr>
                <w:sz w:val="16"/>
                <w:szCs w:val="16"/>
              </w:rPr>
              <w:t>2437,7</w:t>
            </w:r>
          </w:p>
        </w:tc>
        <w:tc>
          <w:tcPr>
            <w:tcW w:w="850" w:type="dxa"/>
            <w:shd w:val="clear" w:color="auto" w:fill="auto"/>
            <w:vAlign w:val="bottom"/>
          </w:tcPr>
          <w:p w:rsidR="007F3451" w:rsidRPr="007F3451" w:rsidRDefault="007F3451" w:rsidP="0032365F">
            <w:pPr>
              <w:jc w:val="center"/>
              <w:rPr>
                <w:sz w:val="16"/>
                <w:szCs w:val="16"/>
              </w:rPr>
            </w:pPr>
            <w:r w:rsidRPr="007F3451">
              <w:rPr>
                <w:sz w:val="16"/>
                <w:szCs w:val="16"/>
              </w:rPr>
              <w:t>92,9</w:t>
            </w: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i/>
                <w:sz w:val="16"/>
                <w:szCs w:val="16"/>
              </w:rPr>
              <w:t>000 2 02 30024 00 0000 150</w:t>
            </w:r>
          </w:p>
        </w:tc>
        <w:tc>
          <w:tcPr>
            <w:tcW w:w="5670" w:type="dxa"/>
            <w:shd w:val="clear" w:color="auto" w:fill="auto"/>
          </w:tcPr>
          <w:p w:rsidR="007F3451" w:rsidRPr="007F3451" w:rsidRDefault="007F3451" w:rsidP="0032365F">
            <w:pPr>
              <w:ind w:left="142" w:right="142"/>
              <w:rPr>
                <w:i/>
                <w:sz w:val="16"/>
                <w:szCs w:val="16"/>
              </w:rPr>
            </w:pPr>
            <w:r w:rsidRPr="007F3451">
              <w:rPr>
                <w:i/>
                <w:sz w:val="16"/>
                <w:szCs w:val="16"/>
              </w:rPr>
              <w:t xml:space="preserve">Субвенции местным бюджетам на выполнение передаваемых полномочий субъектов Российской Федерации </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150300,8</w:t>
            </w:r>
          </w:p>
        </w:tc>
        <w:tc>
          <w:tcPr>
            <w:tcW w:w="851" w:type="dxa"/>
            <w:shd w:val="clear" w:color="auto" w:fill="auto"/>
            <w:vAlign w:val="bottom"/>
          </w:tcPr>
          <w:p w:rsidR="007F3451" w:rsidRPr="007F3451" w:rsidRDefault="007F3451" w:rsidP="0032365F">
            <w:pPr>
              <w:jc w:val="center"/>
              <w:rPr>
                <w:i/>
                <w:sz w:val="16"/>
                <w:szCs w:val="16"/>
              </w:rPr>
            </w:pPr>
            <w:r w:rsidRPr="007F3451">
              <w:rPr>
                <w:i/>
                <w:sz w:val="16"/>
                <w:szCs w:val="16"/>
              </w:rPr>
              <w:t>149992,3</w:t>
            </w:r>
          </w:p>
        </w:tc>
        <w:tc>
          <w:tcPr>
            <w:tcW w:w="850" w:type="dxa"/>
            <w:shd w:val="clear" w:color="auto" w:fill="auto"/>
            <w:vAlign w:val="bottom"/>
          </w:tcPr>
          <w:p w:rsidR="007F3451" w:rsidRPr="007F3451" w:rsidRDefault="007F3451" w:rsidP="0032365F">
            <w:pPr>
              <w:jc w:val="center"/>
              <w:rPr>
                <w:i/>
                <w:sz w:val="16"/>
                <w:szCs w:val="16"/>
              </w:rPr>
            </w:pPr>
            <w:r w:rsidRPr="007F3451">
              <w:rPr>
                <w:i/>
                <w:sz w:val="16"/>
                <w:szCs w:val="16"/>
              </w:rPr>
              <w:t>99,8</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000 2 02 30024 05 0000 150</w:t>
            </w:r>
          </w:p>
        </w:tc>
        <w:tc>
          <w:tcPr>
            <w:tcW w:w="5670" w:type="dxa"/>
            <w:shd w:val="clear" w:color="auto" w:fill="auto"/>
          </w:tcPr>
          <w:p w:rsidR="007F3451" w:rsidRPr="007F3451" w:rsidRDefault="007F3451" w:rsidP="0032365F">
            <w:pPr>
              <w:ind w:left="142" w:right="142"/>
              <w:rPr>
                <w:i/>
                <w:iCs/>
                <w:sz w:val="16"/>
                <w:szCs w:val="16"/>
              </w:rPr>
            </w:pPr>
            <w:r w:rsidRPr="007F3451">
              <w:rPr>
                <w:sz w:val="16"/>
                <w:szCs w:val="16"/>
              </w:rPr>
              <w:t xml:space="preserve">Субвенции бюджетам муниципальных районов  на выполнение передаваемых полномочий субъектов Российской Федерации </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150300,8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149992,3</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99,8</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000 2 02 30024 05 9301 150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администрирование расходов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№1098-ЗПО</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2,1</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2,1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000 2 02 30024 05 9302 150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164,9</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164,9</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000 2 02 30024 05 9303 150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выплате пособий семьям, имеющих детей, в соответствии с Законом Пензенской области «О пособиях семьям, имеющих детей»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1872,2</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1857,1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99,2</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000 2 02 30024 05 9305 150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315,7</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315,7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lastRenderedPageBreak/>
              <w:t>000 2 02 30024 05 9308 150</w:t>
            </w:r>
          </w:p>
        </w:tc>
        <w:tc>
          <w:tcPr>
            <w:tcW w:w="5670" w:type="dxa"/>
            <w:shd w:val="clear" w:color="auto" w:fill="auto"/>
          </w:tcPr>
          <w:p w:rsidR="007F3451" w:rsidRPr="007F3451" w:rsidRDefault="007F3451" w:rsidP="0032365F">
            <w:pPr>
              <w:ind w:left="142" w:right="142" w:hanging="20"/>
              <w:rPr>
                <w:sz w:val="16"/>
                <w:szCs w:val="16"/>
              </w:rPr>
            </w:pPr>
            <w:r w:rsidRPr="007F3451">
              <w:rPr>
                <w:sz w:val="16"/>
                <w:szCs w:val="16"/>
              </w:rPr>
              <w:t>Cубвенции бюджетам муниципальных районов на  государственную социальную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10,4</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10,4</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000 2 02 30024 05 9310 150</w:t>
            </w:r>
          </w:p>
        </w:tc>
        <w:tc>
          <w:tcPr>
            <w:tcW w:w="5670" w:type="dxa"/>
            <w:shd w:val="clear" w:color="auto" w:fill="auto"/>
          </w:tcPr>
          <w:p w:rsidR="007F3451" w:rsidRPr="007F3451" w:rsidRDefault="007F3451" w:rsidP="0032365F">
            <w:pPr>
              <w:ind w:left="142" w:right="142"/>
              <w:rPr>
                <w:sz w:val="16"/>
                <w:szCs w:val="16"/>
              </w:rPr>
            </w:pPr>
            <w:r w:rsidRPr="007F3451">
              <w:rPr>
                <w:sz w:val="16"/>
                <w:szCs w:val="16"/>
              </w:rPr>
              <w:t>Субвенции бюджетам муниципальных районов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2992,6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2992,6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000 2 02 30024 05 9311 150</w:t>
            </w:r>
          </w:p>
        </w:tc>
        <w:tc>
          <w:tcPr>
            <w:tcW w:w="5670" w:type="dxa"/>
            <w:shd w:val="clear" w:color="auto" w:fill="auto"/>
          </w:tcPr>
          <w:p w:rsidR="007F3451" w:rsidRPr="007F3451" w:rsidRDefault="007F3451" w:rsidP="0032365F">
            <w:pPr>
              <w:ind w:left="142" w:right="142"/>
              <w:rPr>
                <w:sz w:val="16"/>
                <w:szCs w:val="16"/>
              </w:rPr>
            </w:pPr>
            <w:r w:rsidRPr="007F3451">
              <w:rPr>
                <w:sz w:val="16"/>
                <w:szCs w:val="16"/>
              </w:rPr>
              <w:t>Субвенции бюджетам муниципальных районов  на 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3,1</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3,1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sz w:val="16"/>
                <w:szCs w:val="16"/>
              </w:rPr>
              <w:t>000 2 02 30024 05 9312 150</w:t>
            </w:r>
          </w:p>
        </w:tc>
        <w:tc>
          <w:tcPr>
            <w:tcW w:w="5670" w:type="dxa"/>
            <w:shd w:val="clear" w:color="auto" w:fill="auto"/>
          </w:tcPr>
          <w:p w:rsidR="007F3451" w:rsidRPr="007F3451" w:rsidRDefault="007F3451" w:rsidP="0032365F">
            <w:pPr>
              <w:ind w:left="141" w:right="142" w:hanging="141"/>
              <w:rPr>
                <w:i/>
                <w:sz w:val="16"/>
                <w:szCs w:val="16"/>
              </w:rPr>
            </w:pPr>
            <w:r w:rsidRPr="007F3451">
              <w:rPr>
                <w:sz w:val="16"/>
                <w:szCs w:val="16"/>
              </w:rPr>
              <w:t xml:space="preserve">   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 </w:t>
            </w:r>
          </w:p>
        </w:tc>
        <w:tc>
          <w:tcPr>
            <w:tcW w:w="850" w:type="dxa"/>
            <w:shd w:val="clear" w:color="auto" w:fill="auto"/>
            <w:vAlign w:val="bottom"/>
          </w:tcPr>
          <w:p w:rsidR="007F3451" w:rsidRPr="007F3451" w:rsidRDefault="007F3451" w:rsidP="0032365F">
            <w:pPr>
              <w:ind w:hanging="142"/>
              <w:jc w:val="center"/>
              <w:rPr>
                <w:iCs/>
                <w:sz w:val="16"/>
                <w:szCs w:val="16"/>
              </w:rPr>
            </w:pPr>
            <w:r w:rsidRPr="007F3451">
              <w:rPr>
                <w:iCs/>
                <w:sz w:val="16"/>
                <w:szCs w:val="16"/>
              </w:rPr>
              <w:t>1660,5</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1603,9</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96,6</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000 2 02 30024 05 9316 150</w:t>
            </w:r>
          </w:p>
          <w:p w:rsidR="007F3451" w:rsidRPr="007F3451" w:rsidRDefault="007F3451" w:rsidP="0032365F">
            <w:pPr>
              <w:jc w:val="center"/>
              <w:rPr>
                <w:sz w:val="16"/>
                <w:szCs w:val="16"/>
              </w:rPr>
            </w:pPr>
          </w:p>
        </w:tc>
        <w:tc>
          <w:tcPr>
            <w:tcW w:w="5670" w:type="dxa"/>
            <w:shd w:val="clear" w:color="auto" w:fill="auto"/>
          </w:tcPr>
          <w:p w:rsidR="007F3451" w:rsidRPr="007F3451" w:rsidRDefault="007F3451" w:rsidP="0032365F">
            <w:pPr>
              <w:ind w:left="141" w:right="142"/>
              <w:rPr>
                <w:sz w:val="16"/>
                <w:szCs w:val="16"/>
              </w:rPr>
            </w:pPr>
            <w:r w:rsidRPr="007F3451">
              <w:rPr>
                <w:sz w:val="16"/>
                <w:szCs w:val="16"/>
              </w:rPr>
              <w:t>Субвенции бюджетам муниципальных районов на исполнение государственных полномочий  по организации и осуществлению деятельности по опеке и попечительству в отношении совершенолетних граждан</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62,1</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62,1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000 2 02 30024 05 9318 150</w:t>
            </w:r>
          </w:p>
          <w:p w:rsidR="007F3451" w:rsidRPr="007F3451" w:rsidRDefault="007F3451" w:rsidP="0032365F">
            <w:pPr>
              <w:jc w:val="center"/>
              <w:rPr>
                <w:sz w:val="16"/>
                <w:szCs w:val="16"/>
              </w:rPr>
            </w:pPr>
          </w:p>
        </w:tc>
        <w:tc>
          <w:tcPr>
            <w:tcW w:w="5670" w:type="dxa"/>
            <w:shd w:val="clear" w:color="auto" w:fill="auto"/>
          </w:tcPr>
          <w:p w:rsidR="007F3451" w:rsidRPr="007F3451" w:rsidRDefault="007F3451" w:rsidP="0032365F">
            <w:pPr>
              <w:ind w:left="141" w:right="142"/>
              <w:rPr>
                <w:sz w:val="16"/>
                <w:szCs w:val="16"/>
              </w:rPr>
            </w:pPr>
            <w:r w:rsidRPr="007F3451">
              <w:rPr>
                <w:sz w:val="16"/>
                <w:szCs w:val="16"/>
              </w:rPr>
              <w:t xml:space="preserve">Субвенции бюджетам муниципальных районов на исполнение государственных полномочий по оказанию государственной социальной помощи на основании контракта </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73,7</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73,7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000 2 02 30024 05 9330 150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75433,4</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75433,4</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000 2 02 30024 05 9332 150</w:t>
            </w:r>
          </w:p>
        </w:tc>
        <w:tc>
          <w:tcPr>
            <w:tcW w:w="5670" w:type="dxa"/>
            <w:shd w:val="clear" w:color="auto" w:fill="auto"/>
          </w:tcPr>
          <w:p w:rsidR="007F3451" w:rsidRPr="007F3451" w:rsidRDefault="007F3451" w:rsidP="0032365F">
            <w:pPr>
              <w:ind w:left="142" w:right="142"/>
              <w:rPr>
                <w:iCs/>
                <w:sz w:val="16"/>
                <w:szCs w:val="16"/>
              </w:rPr>
            </w:pPr>
            <w:r w:rsidRPr="007F3451">
              <w:rPr>
                <w:iCs/>
                <w:sz w:val="16"/>
                <w:szCs w:val="16"/>
              </w:rPr>
              <w:t xml:space="preserve">Субвенции бюджетам муниципальных районов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общеобразовательных  организаций </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14,0</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14,0</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000 2 02 30024 05 9334 150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482,4</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482,4</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000 2 02 30024 05 9337 150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 xml:space="preserve">Субвенции бюджетам муниципальных районов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 </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13033,5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13024,5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99,9</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000 2 02 30024 05 9340 150</w:t>
            </w:r>
          </w:p>
        </w:tc>
        <w:tc>
          <w:tcPr>
            <w:tcW w:w="5670" w:type="dxa"/>
            <w:shd w:val="clear" w:color="auto" w:fill="auto"/>
          </w:tcPr>
          <w:p w:rsidR="007F3451" w:rsidRPr="007F3451" w:rsidRDefault="007F3451" w:rsidP="0032365F">
            <w:pPr>
              <w:ind w:left="141" w:right="142" w:hanging="141"/>
              <w:outlineLvl w:val="6"/>
              <w:rPr>
                <w:sz w:val="16"/>
                <w:szCs w:val="16"/>
              </w:rPr>
            </w:pPr>
            <w:r w:rsidRPr="007F3451">
              <w:rPr>
                <w:sz w:val="16"/>
                <w:szCs w:val="16"/>
              </w:rPr>
              <w:t xml:space="preserve"> Субвенции местным бюджетам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26,9</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26,9</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000 2 02 30024 05 9346 150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8,6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000 2 02 30024 05 9363 150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720,0</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688,9</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95,7</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000 2 02 30024 05 9366 150</w:t>
            </w:r>
          </w:p>
        </w:tc>
        <w:tc>
          <w:tcPr>
            <w:tcW w:w="5670" w:type="dxa"/>
            <w:shd w:val="clear" w:color="auto" w:fill="auto"/>
          </w:tcPr>
          <w:p w:rsidR="007F3451" w:rsidRPr="007F3451" w:rsidRDefault="007F3451" w:rsidP="0032365F">
            <w:pPr>
              <w:ind w:left="142" w:right="142" w:hanging="20"/>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129,5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129,5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000 2 02 03024 05 9368 150</w:t>
            </w:r>
          </w:p>
        </w:tc>
        <w:tc>
          <w:tcPr>
            <w:tcW w:w="5670" w:type="dxa"/>
            <w:shd w:val="clear" w:color="auto" w:fill="auto"/>
          </w:tcPr>
          <w:p w:rsidR="007F3451" w:rsidRPr="007F3451" w:rsidRDefault="007F3451" w:rsidP="0032365F">
            <w:pPr>
              <w:ind w:left="141"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 работающим  и проживающим в сельской местности, рабочих поселках (поселках городского типа) на территории Пензенской области, и педагогическим работникам образовательных учреждений, вышедшим на пенсию в сельской местности, рабочих поселках (поселках городского типа) на территории Пензенской области, если общий стаж их работы в общеобразовательных учреждениях в сельской местности, рабочих поселках(поселках городского типа) составляет не менее 10 лет</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7777,6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7777,6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000 2 02 30024 05 9369 150</w:t>
            </w:r>
          </w:p>
        </w:tc>
        <w:tc>
          <w:tcPr>
            <w:tcW w:w="5670" w:type="dxa"/>
            <w:shd w:val="clear" w:color="auto" w:fill="auto"/>
          </w:tcPr>
          <w:p w:rsidR="007F3451" w:rsidRPr="007F3451" w:rsidRDefault="007F3451" w:rsidP="0032365F">
            <w:pPr>
              <w:ind w:left="142" w:right="142"/>
              <w:rPr>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68,8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68,8</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lastRenderedPageBreak/>
              <w:t>000 2 02 30024 05 9370 150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631,5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631,5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000 2 02 30024 05 9372 150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725,3</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725,3</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000 2 02 30024 05 9377 150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области»по ветеранам труда и труженикам тыла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3928,1</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3928,1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000 2 02 30024 05 9379 150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области»по реабилитированным лицам и лицам, признанными пострадавшими от политических репрессий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51,0</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51,0</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000 2 02 30024 05 9380 150</w:t>
            </w:r>
          </w:p>
        </w:tc>
        <w:tc>
          <w:tcPr>
            <w:tcW w:w="5670" w:type="dxa"/>
            <w:shd w:val="clear" w:color="auto" w:fill="auto"/>
          </w:tcPr>
          <w:p w:rsidR="007F3451" w:rsidRPr="007F3451" w:rsidRDefault="007F3451" w:rsidP="0032365F">
            <w:pPr>
              <w:ind w:left="142" w:right="142" w:hanging="20"/>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18,9</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18,9</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000 2 02 30024 05 9382 150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детей(в том числе многодетных семей и одиноких родителей); малоимущих граждан</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16981,6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16981,6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000 2 02 30024 05 9383 150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исполнение государственных полномочий по предоставлению гарантий осуществления погребения в соответствии с Федерального закона от 12 января 1996 года № 8-ФЗ «О погребении и похоронном деле»</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91,5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83,1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90,8</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000 2 02 30024 05 9384 150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 xml:space="preserve">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 </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631,4</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631,4</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000 2 02 30024 05 9385 150</w:t>
            </w:r>
          </w:p>
        </w:tc>
        <w:tc>
          <w:tcPr>
            <w:tcW w:w="5670" w:type="dxa"/>
            <w:shd w:val="clear" w:color="auto" w:fill="auto"/>
          </w:tcPr>
          <w:p w:rsidR="007F3451" w:rsidRPr="007F3451" w:rsidRDefault="007F3451" w:rsidP="0032365F">
            <w:pPr>
              <w:ind w:left="142" w:right="142" w:hanging="20"/>
              <w:rPr>
                <w:iCs/>
                <w:sz w:val="16"/>
                <w:szCs w:val="16"/>
              </w:rPr>
            </w:pPr>
            <w:r w:rsidRPr="007F3451">
              <w:rPr>
                <w:sz w:val="16"/>
                <w:szCs w:val="16"/>
              </w:rPr>
              <w:t>Субвенции бюджетам муниципальных районов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находящимися на территории муниципального образования</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6,2</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6,2</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000 2 02 30024 05 9386 150</w:t>
            </w:r>
          </w:p>
        </w:tc>
        <w:tc>
          <w:tcPr>
            <w:tcW w:w="5670" w:type="dxa"/>
            <w:shd w:val="clear" w:color="auto" w:fill="auto"/>
          </w:tcPr>
          <w:p w:rsidR="007F3451" w:rsidRPr="007F3451" w:rsidRDefault="007F3451" w:rsidP="0032365F">
            <w:pPr>
              <w:ind w:left="141" w:right="142"/>
              <w:rPr>
                <w:sz w:val="16"/>
                <w:szCs w:val="16"/>
              </w:rPr>
            </w:pPr>
            <w:r w:rsidRPr="007F3451">
              <w:rPr>
                <w:color w:val="000000"/>
                <w:sz w:val="16"/>
                <w:szCs w:val="16"/>
              </w:rPr>
              <w:t>Субвенции бюджетам  муниципальных районов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7,6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7,6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000 2 02 30024 05 9387 150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4042,5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4042,5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000 2 02 30024 05 9389 150</w:t>
            </w:r>
          </w:p>
        </w:tc>
        <w:tc>
          <w:tcPr>
            <w:tcW w:w="5670" w:type="dxa"/>
            <w:shd w:val="clear" w:color="auto" w:fill="auto"/>
          </w:tcPr>
          <w:p w:rsidR="007F3451" w:rsidRPr="007F3451" w:rsidRDefault="007F3451" w:rsidP="0032365F">
            <w:pPr>
              <w:ind w:left="142" w:right="142" w:hanging="20"/>
              <w:rPr>
                <w:sz w:val="16"/>
                <w:szCs w:val="16"/>
              </w:rPr>
            </w:pPr>
            <w:r w:rsidRPr="007F3451">
              <w:rPr>
                <w:sz w:val="16"/>
                <w:szCs w:val="16"/>
              </w:rPr>
              <w:t>Субвенции бюджетам муниципальных районов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268,9</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215,1</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000 2 02 30024 05 9393 150</w:t>
            </w:r>
          </w:p>
        </w:tc>
        <w:tc>
          <w:tcPr>
            <w:tcW w:w="5670" w:type="dxa"/>
            <w:shd w:val="clear" w:color="auto" w:fill="auto"/>
          </w:tcPr>
          <w:p w:rsidR="007F3451" w:rsidRPr="007F3451" w:rsidRDefault="007F3451" w:rsidP="0032365F">
            <w:pPr>
              <w:ind w:left="142" w:right="142" w:hanging="20"/>
              <w:rPr>
                <w:iCs/>
                <w:sz w:val="16"/>
                <w:szCs w:val="16"/>
              </w:rPr>
            </w:pPr>
            <w:r w:rsidRPr="007F3451">
              <w:rPr>
                <w:sz w:val="16"/>
                <w:szCs w:val="16"/>
              </w:rPr>
              <w:t>Субвенции  бюджетам муниципальных районов на предоставление семьям социальных выплат на приобретение (строительство) жилья при рождении первого ребенка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984,3</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984,3</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000 2 02 30024 05 9394 150</w:t>
            </w:r>
          </w:p>
        </w:tc>
        <w:tc>
          <w:tcPr>
            <w:tcW w:w="5670" w:type="dxa"/>
            <w:shd w:val="clear" w:color="auto" w:fill="auto"/>
          </w:tcPr>
          <w:p w:rsidR="007F3451" w:rsidRPr="007F3451" w:rsidRDefault="007F3451" w:rsidP="0032365F">
            <w:pPr>
              <w:ind w:left="141" w:right="142" w:hanging="141"/>
              <w:outlineLvl w:val="6"/>
              <w:rPr>
                <w:sz w:val="16"/>
                <w:szCs w:val="16"/>
              </w:rPr>
            </w:pPr>
            <w:r w:rsidRPr="007F3451">
              <w:rPr>
                <w:sz w:val="16"/>
                <w:szCs w:val="16"/>
              </w:rPr>
              <w:t xml:space="preserve">  Субвенции бюджетам муниципальных районов на исполнение государственных полномочий по предоставлению социальных выплат на улучшение жилищных условий многодетным семьям</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500,2</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500,2</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000 2 02 30024 05 9397 150</w:t>
            </w:r>
          </w:p>
        </w:tc>
        <w:tc>
          <w:tcPr>
            <w:tcW w:w="5670" w:type="dxa"/>
            <w:shd w:val="clear" w:color="auto" w:fill="auto"/>
          </w:tcPr>
          <w:p w:rsidR="007F3451" w:rsidRPr="007F3451" w:rsidRDefault="007F3451" w:rsidP="0032365F">
            <w:pPr>
              <w:ind w:left="142" w:right="141"/>
              <w:outlineLvl w:val="6"/>
              <w:rPr>
                <w:sz w:val="16"/>
                <w:szCs w:val="16"/>
              </w:rPr>
            </w:pPr>
            <w:r w:rsidRPr="007F3451">
              <w:rPr>
                <w:sz w:val="16"/>
                <w:szCs w:val="16"/>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40,0</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40,0</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000 2 02 30024 05 9398 150</w:t>
            </w:r>
          </w:p>
        </w:tc>
        <w:tc>
          <w:tcPr>
            <w:tcW w:w="5670" w:type="dxa"/>
            <w:shd w:val="clear" w:color="auto" w:fill="auto"/>
          </w:tcPr>
          <w:p w:rsidR="007F3451" w:rsidRPr="007F3451" w:rsidRDefault="007F3451" w:rsidP="0032365F">
            <w:pPr>
              <w:ind w:left="142" w:right="142"/>
              <w:rPr>
                <w:iCs/>
                <w:sz w:val="16"/>
                <w:szCs w:val="16"/>
              </w:rPr>
            </w:pPr>
            <w:r w:rsidRPr="007F3451">
              <w:rPr>
                <w:sz w:val="16"/>
                <w:szCs w:val="16"/>
              </w:rPr>
              <w:t>Субвенции  бюджетам муниципальных районов на 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11654,8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11654,8</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000 2 02 30024 05 9616 150</w:t>
            </w:r>
          </w:p>
        </w:tc>
        <w:tc>
          <w:tcPr>
            <w:tcW w:w="5670" w:type="dxa"/>
            <w:shd w:val="clear" w:color="auto" w:fill="auto"/>
          </w:tcPr>
          <w:p w:rsidR="007F3451" w:rsidRPr="007F3451" w:rsidRDefault="007F3451" w:rsidP="0032365F">
            <w:pPr>
              <w:ind w:left="142" w:right="142" w:hanging="142"/>
              <w:outlineLvl w:val="6"/>
              <w:rPr>
                <w:sz w:val="16"/>
                <w:szCs w:val="16"/>
              </w:rPr>
            </w:pPr>
            <w:r w:rsidRPr="007F3451">
              <w:rPr>
                <w:sz w:val="16"/>
                <w:szCs w:val="16"/>
              </w:rPr>
              <w:t xml:space="preserve">    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532,3</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532,3</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rPr>
                <w:sz w:val="16"/>
                <w:szCs w:val="16"/>
              </w:rPr>
            </w:pPr>
            <w:r w:rsidRPr="007F3451">
              <w:rPr>
                <w:sz w:val="16"/>
                <w:szCs w:val="16"/>
              </w:rPr>
              <w:t>000 2 02 30024 05 9619 150</w:t>
            </w:r>
          </w:p>
        </w:tc>
        <w:tc>
          <w:tcPr>
            <w:tcW w:w="5670" w:type="dxa"/>
            <w:shd w:val="clear" w:color="auto" w:fill="auto"/>
            <w:vAlign w:val="center"/>
          </w:tcPr>
          <w:p w:rsidR="007F3451" w:rsidRPr="007F3451" w:rsidRDefault="007F3451" w:rsidP="0032365F">
            <w:pPr>
              <w:ind w:left="142" w:right="141"/>
              <w:outlineLvl w:val="6"/>
              <w:rPr>
                <w:sz w:val="16"/>
                <w:szCs w:val="16"/>
              </w:rPr>
            </w:pPr>
            <w:r w:rsidRPr="007F3451">
              <w:rPr>
                <w:sz w:val="16"/>
                <w:szCs w:val="16"/>
              </w:rPr>
              <w:t xml:space="preserve">Субвенции бюджетам муниципальных районов на исполнение государственных полномочий по осуществлению ежемесячной денежной выплаты на оплату жилого помещения и коммунальных услуг в размере 50 </w:t>
            </w:r>
            <w:r w:rsidRPr="007F3451">
              <w:rPr>
                <w:sz w:val="16"/>
                <w:szCs w:val="16"/>
              </w:rPr>
              <w:lastRenderedPageBreak/>
              <w:t>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lastRenderedPageBreak/>
              <w:t>487,1</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472,2</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96,9</w:t>
            </w:r>
          </w:p>
        </w:tc>
      </w:tr>
      <w:tr w:rsidR="007F3451" w:rsidRPr="007F3451" w:rsidTr="0032365F">
        <w:trPr>
          <w:trHeight w:val="20"/>
        </w:trPr>
        <w:tc>
          <w:tcPr>
            <w:tcW w:w="2411" w:type="dxa"/>
            <w:shd w:val="clear" w:color="auto" w:fill="auto"/>
          </w:tcPr>
          <w:p w:rsidR="007F3451" w:rsidRPr="007F3451" w:rsidRDefault="007F3451" w:rsidP="0032365F">
            <w:pPr>
              <w:rPr>
                <w:sz w:val="16"/>
                <w:szCs w:val="16"/>
              </w:rPr>
            </w:pPr>
            <w:r w:rsidRPr="007F3451">
              <w:rPr>
                <w:sz w:val="16"/>
                <w:szCs w:val="16"/>
              </w:rPr>
              <w:lastRenderedPageBreak/>
              <w:t>000 2 02 30024 05 9620 150</w:t>
            </w:r>
          </w:p>
        </w:tc>
        <w:tc>
          <w:tcPr>
            <w:tcW w:w="5670" w:type="dxa"/>
            <w:shd w:val="clear" w:color="auto" w:fill="auto"/>
            <w:vAlign w:val="center"/>
          </w:tcPr>
          <w:p w:rsidR="007F3451" w:rsidRPr="007F3451" w:rsidRDefault="007F3451" w:rsidP="0032365F">
            <w:pPr>
              <w:ind w:left="142" w:right="142" w:hanging="142"/>
              <w:outlineLvl w:val="6"/>
              <w:rPr>
                <w:sz w:val="16"/>
                <w:szCs w:val="16"/>
              </w:rPr>
            </w:pPr>
            <w:r w:rsidRPr="007F3451">
              <w:rPr>
                <w:sz w:val="16"/>
                <w:szCs w:val="16"/>
              </w:rPr>
              <w:t xml:space="preserve">  Субвенции бюджетам муниципальных районов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444,8</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425,2</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95,6</w:t>
            </w:r>
          </w:p>
        </w:tc>
      </w:tr>
      <w:tr w:rsidR="007F3451" w:rsidRPr="007F3451" w:rsidTr="0032365F">
        <w:trPr>
          <w:trHeight w:val="20"/>
        </w:trPr>
        <w:tc>
          <w:tcPr>
            <w:tcW w:w="2411" w:type="dxa"/>
            <w:shd w:val="clear" w:color="auto" w:fill="auto"/>
          </w:tcPr>
          <w:p w:rsidR="007F3451" w:rsidRPr="007F3451" w:rsidRDefault="007F3451" w:rsidP="0032365F">
            <w:pPr>
              <w:rPr>
                <w:sz w:val="16"/>
                <w:szCs w:val="16"/>
              </w:rPr>
            </w:pPr>
            <w:r w:rsidRPr="007F3451">
              <w:rPr>
                <w:sz w:val="16"/>
                <w:szCs w:val="16"/>
              </w:rPr>
              <w:t>000 2 02 30024 05 9621 150</w:t>
            </w:r>
          </w:p>
        </w:tc>
        <w:tc>
          <w:tcPr>
            <w:tcW w:w="5670" w:type="dxa"/>
            <w:shd w:val="clear" w:color="auto" w:fill="auto"/>
            <w:vAlign w:val="center"/>
          </w:tcPr>
          <w:p w:rsidR="007F3451" w:rsidRPr="007F3451" w:rsidRDefault="007F3451" w:rsidP="0032365F">
            <w:pPr>
              <w:ind w:left="141" w:right="142" w:hanging="141"/>
              <w:outlineLvl w:val="6"/>
              <w:rPr>
                <w:sz w:val="16"/>
                <w:szCs w:val="16"/>
              </w:rPr>
            </w:pPr>
            <w:r w:rsidRPr="007F3451">
              <w:rPr>
                <w:sz w:val="16"/>
                <w:szCs w:val="16"/>
              </w:rPr>
              <w:t xml:space="preserve">  Субвенции бюджетам муниципальных районов на 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1200,0</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1100,0</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91,7</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000 2 02 35084 00 0000 150</w:t>
            </w:r>
          </w:p>
        </w:tc>
        <w:tc>
          <w:tcPr>
            <w:tcW w:w="5670" w:type="dxa"/>
            <w:shd w:val="clear" w:color="auto" w:fill="auto"/>
          </w:tcPr>
          <w:p w:rsidR="007F3451" w:rsidRPr="007F3451" w:rsidRDefault="007F3451" w:rsidP="0032365F">
            <w:pPr>
              <w:ind w:left="142" w:right="142"/>
              <w:rPr>
                <w:iCs/>
                <w:sz w:val="16"/>
                <w:szCs w:val="16"/>
              </w:rPr>
            </w:pPr>
            <w:r w:rsidRPr="007F3451">
              <w:rPr>
                <w:iCs/>
                <w:sz w:val="16"/>
                <w:szCs w:val="16"/>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1967,6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1952,7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99,2</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000 2 02 35084 05 9335 150</w:t>
            </w:r>
          </w:p>
        </w:tc>
        <w:tc>
          <w:tcPr>
            <w:tcW w:w="5670" w:type="dxa"/>
            <w:shd w:val="clear" w:color="auto" w:fill="auto"/>
          </w:tcPr>
          <w:p w:rsidR="007F3451" w:rsidRPr="007F3451" w:rsidRDefault="007F3451" w:rsidP="0032365F">
            <w:pPr>
              <w:ind w:left="141" w:right="142"/>
              <w:rPr>
                <w:iCs/>
                <w:sz w:val="16"/>
                <w:szCs w:val="16"/>
              </w:rPr>
            </w:pPr>
            <w:r w:rsidRPr="007F3451">
              <w:rPr>
                <w:iCs/>
                <w:sz w:val="16"/>
                <w:szCs w:val="16"/>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157,3</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156,3</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99,3</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000 2 02 35084 05 9604 150</w:t>
            </w:r>
          </w:p>
        </w:tc>
        <w:tc>
          <w:tcPr>
            <w:tcW w:w="5670" w:type="dxa"/>
            <w:shd w:val="clear" w:color="auto" w:fill="auto"/>
          </w:tcPr>
          <w:p w:rsidR="007F3451" w:rsidRPr="007F3451" w:rsidRDefault="007F3451" w:rsidP="0032365F">
            <w:pPr>
              <w:ind w:left="142" w:right="142" w:hanging="1"/>
              <w:rPr>
                <w:iCs/>
                <w:sz w:val="16"/>
                <w:szCs w:val="16"/>
              </w:rPr>
            </w:pPr>
            <w:r w:rsidRPr="007F3451">
              <w:rPr>
                <w:iCs/>
                <w:sz w:val="16"/>
                <w:szCs w:val="16"/>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1810,3</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1796,5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99,2</w:t>
            </w:r>
          </w:p>
        </w:tc>
      </w:tr>
      <w:tr w:rsidR="007F3451" w:rsidRPr="007F3451" w:rsidTr="0032365F">
        <w:trPr>
          <w:trHeight w:val="20"/>
        </w:trPr>
        <w:tc>
          <w:tcPr>
            <w:tcW w:w="2411" w:type="dxa"/>
            <w:shd w:val="clear" w:color="auto" w:fill="auto"/>
          </w:tcPr>
          <w:p w:rsidR="007F3451" w:rsidRPr="007F3451" w:rsidRDefault="007F3451" w:rsidP="0032365F">
            <w:pPr>
              <w:jc w:val="center"/>
              <w:rPr>
                <w:i/>
                <w:iCs/>
                <w:sz w:val="16"/>
                <w:szCs w:val="16"/>
              </w:rPr>
            </w:pPr>
            <w:r w:rsidRPr="007F3451">
              <w:rPr>
                <w:i/>
                <w:iCs/>
                <w:sz w:val="16"/>
                <w:szCs w:val="16"/>
              </w:rPr>
              <w:t>000 2 02 35118 00 0000 150</w:t>
            </w:r>
          </w:p>
        </w:tc>
        <w:tc>
          <w:tcPr>
            <w:tcW w:w="5670" w:type="dxa"/>
            <w:shd w:val="clear" w:color="auto" w:fill="auto"/>
          </w:tcPr>
          <w:p w:rsidR="007F3451" w:rsidRPr="007F3451" w:rsidRDefault="007F3451" w:rsidP="0032365F">
            <w:pPr>
              <w:ind w:left="141" w:right="142"/>
              <w:rPr>
                <w:i/>
                <w:iCs/>
                <w:sz w:val="16"/>
                <w:szCs w:val="16"/>
              </w:rPr>
            </w:pPr>
            <w:r w:rsidRPr="007F3451">
              <w:rPr>
                <w:i/>
                <w:iCs/>
                <w:sz w:val="16"/>
                <w:szCs w:val="16"/>
              </w:rPr>
              <w:t>Субвенции бюджетам на осуществление полномочий по первичному учету на территориях, где отсутствуют военные комиссариаты</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683,5</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683,5</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000 2 02 35118 05 0000 150</w:t>
            </w:r>
          </w:p>
        </w:tc>
        <w:tc>
          <w:tcPr>
            <w:tcW w:w="5670" w:type="dxa"/>
            <w:shd w:val="clear" w:color="auto" w:fill="auto"/>
          </w:tcPr>
          <w:p w:rsidR="007F3451" w:rsidRPr="007F3451" w:rsidRDefault="007F3451" w:rsidP="0032365F">
            <w:pPr>
              <w:ind w:left="141" w:right="142"/>
              <w:rPr>
                <w:i/>
                <w:iCs/>
                <w:sz w:val="16"/>
                <w:szCs w:val="16"/>
              </w:rPr>
            </w:pPr>
            <w:r w:rsidRPr="007F3451">
              <w:rPr>
                <w:iCs/>
                <w:sz w:val="16"/>
                <w:szCs w:val="16"/>
              </w:rPr>
              <w:t>Субвенции бюджетам муниципальных районов на осуществление полномочий по первичному учету на территориях, где отсутствуют военные комиссариаты</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683,5</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683,5</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iCs/>
                <w:sz w:val="16"/>
                <w:szCs w:val="16"/>
              </w:rPr>
            </w:pPr>
            <w:r w:rsidRPr="007F3451">
              <w:rPr>
                <w:i/>
                <w:iCs/>
                <w:sz w:val="16"/>
                <w:szCs w:val="16"/>
              </w:rPr>
              <w:t>000 2 02 35120 00 0000 150</w:t>
            </w:r>
          </w:p>
        </w:tc>
        <w:tc>
          <w:tcPr>
            <w:tcW w:w="5670" w:type="dxa"/>
            <w:shd w:val="clear" w:color="auto" w:fill="auto"/>
          </w:tcPr>
          <w:p w:rsidR="007F3451" w:rsidRPr="007F3451" w:rsidRDefault="007F3451" w:rsidP="0032365F">
            <w:pPr>
              <w:ind w:left="141" w:right="142"/>
              <w:rPr>
                <w:i/>
                <w:iCs/>
                <w:sz w:val="16"/>
                <w:szCs w:val="16"/>
              </w:rPr>
            </w:pPr>
            <w:r w:rsidRPr="007F3451">
              <w:rPr>
                <w:i/>
                <w:iCs/>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0,3</w:t>
            </w:r>
          </w:p>
        </w:tc>
        <w:tc>
          <w:tcPr>
            <w:tcW w:w="851" w:type="dxa"/>
            <w:shd w:val="clear" w:color="auto" w:fill="auto"/>
            <w:vAlign w:val="bottom"/>
          </w:tcPr>
          <w:p w:rsidR="007F3451" w:rsidRPr="007F3451" w:rsidRDefault="007F3451" w:rsidP="0032365F">
            <w:pPr>
              <w:jc w:val="center"/>
              <w:rPr>
                <w:i/>
                <w:iCs/>
                <w:sz w:val="16"/>
                <w:szCs w:val="16"/>
              </w:rPr>
            </w:pPr>
          </w:p>
        </w:tc>
        <w:tc>
          <w:tcPr>
            <w:tcW w:w="850" w:type="dxa"/>
            <w:shd w:val="clear" w:color="auto" w:fill="auto"/>
            <w:vAlign w:val="bottom"/>
          </w:tcPr>
          <w:p w:rsidR="007F3451" w:rsidRPr="007F3451" w:rsidRDefault="007F3451" w:rsidP="0032365F">
            <w:pPr>
              <w:jc w:val="center"/>
              <w:rPr>
                <w:i/>
                <w:iCs/>
                <w:sz w:val="16"/>
                <w:szCs w:val="16"/>
              </w:rPr>
            </w:pPr>
          </w:p>
        </w:tc>
      </w:tr>
      <w:tr w:rsidR="007F3451" w:rsidRPr="007F3451" w:rsidTr="0032365F">
        <w:trPr>
          <w:trHeight w:val="20"/>
        </w:trPr>
        <w:tc>
          <w:tcPr>
            <w:tcW w:w="2411" w:type="dxa"/>
            <w:shd w:val="clear" w:color="auto" w:fill="auto"/>
          </w:tcPr>
          <w:p w:rsidR="007F3451" w:rsidRPr="007F3451" w:rsidRDefault="007F3451" w:rsidP="0032365F">
            <w:pPr>
              <w:jc w:val="center"/>
              <w:rPr>
                <w:iCs/>
                <w:sz w:val="16"/>
                <w:szCs w:val="16"/>
              </w:rPr>
            </w:pPr>
            <w:r w:rsidRPr="007F3451">
              <w:rPr>
                <w:iCs/>
                <w:sz w:val="16"/>
                <w:szCs w:val="16"/>
              </w:rPr>
              <w:t>000 2 02 35120 05 0000 150</w:t>
            </w:r>
          </w:p>
        </w:tc>
        <w:tc>
          <w:tcPr>
            <w:tcW w:w="5670" w:type="dxa"/>
            <w:shd w:val="clear" w:color="auto" w:fill="auto"/>
          </w:tcPr>
          <w:p w:rsidR="007F3451" w:rsidRPr="007F3451" w:rsidRDefault="007F3451" w:rsidP="0032365F">
            <w:pPr>
              <w:ind w:left="141" w:right="142"/>
              <w:rPr>
                <w:iCs/>
                <w:sz w:val="16"/>
                <w:szCs w:val="16"/>
              </w:rPr>
            </w:pPr>
            <w:r w:rsidRPr="007F3451">
              <w:rPr>
                <w:iCs/>
                <w:sz w:val="16"/>
                <w:szCs w:val="16"/>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0,3</w:t>
            </w:r>
          </w:p>
        </w:tc>
        <w:tc>
          <w:tcPr>
            <w:tcW w:w="851" w:type="dxa"/>
            <w:shd w:val="clear" w:color="auto" w:fill="auto"/>
            <w:vAlign w:val="bottom"/>
          </w:tcPr>
          <w:p w:rsidR="007F3451" w:rsidRPr="007F3451" w:rsidRDefault="007F3451" w:rsidP="0032365F">
            <w:pPr>
              <w:jc w:val="center"/>
              <w:rPr>
                <w:iCs/>
                <w:sz w:val="16"/>
                <w:szCs w:val="16"/>
              </w:rPr>
            </w:pPr>
          </w:p>
        </w:tc>
        <w:tc>
          <w:tcPr>
            <w:tcW w:w="850" w:type="dxa"/>
            <w:shd w:val="clear" w:color="auto" w:fill="auto"/>
            <w:vAlign w:val="bottom"/>
          </w:tcPr>
          <w:p w:rsidR="007F3451" w:rsidRPr="007F3451" w:rsidRDefault="007F3451" w:rsidP="0032365F">
            <w:pPr>
              <w:jc w:val="center"/>
              <w:rPr>
                <w:iCs/>
                <w:sz w:val="16"/>
                <w:szCs w:val="16"/>
              </w:rPr>
            </w:pP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i/>
                <w:sz w:val="16"/>
                <w:szCs w:val="16"/>
              </w:rPr>
              <w:t>000 2 02 35404 00 0000 150</w:t>
            </w:r>
          </w:p>
        </w:tc>
        <w:tc>
          <w:tcPr>
            <w:tcW w:w="5670" w:type="dxa"/>
            <w:shd w:val="clear" w:color="auto" w:fill="auto"/>
          </w:tcPr>
          <w:p w:rsidR="007F3451" w:rsidRPr="007F3451" w:rsidRDefault="007F3451" w:rsidP="0032365F">
            <w:pPr>
              <w:ind w:left="141" w:right="142"/>
              <w:rPr>
                <w:i/>
                <w:iCs/>
                <w:sz w:val="16"/>
                <w:szCs w:val="16"/>
              </w:rPr>
            </w:pPr>
            <w:r w:rsidRPr="007F3451">
              <w:rPr>
                <w:sz w:val="16"/>
                <w:szCs w:val="16"/>
              </w:rPr>
              <w:t>Субвенции  бюджетам муниципальных районов на оказание государственной социальной помощи на основании социальной помощи на основании социального контракта отдельным категориям граждан</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4915,0</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4915,0</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i/>
                <w:sz w:val="16"/>
                <w:szCs w:val="16"/>
              </w:rPr>
              <w:t>000 2 02 35404 05 9317 150</w:t>
            </w:r>
          </w:p>
        </w:tc>
        <w:tc>
          <w:tcPr>
            <w:tcW w:w="5670" w:type="dxa"/>
            <w:shd w:val="clear" w:color="auto" w:fill="auto"/>
          </w:tcPr>
          <w:p w:rsidR="007F3451" w:rsidRPr="007F3451" w:rsidRDefault="007F3451" w:rsidP="0032365F">
            <w:pPr>
              <w:ind w:left="141" w:right="142"/>
              <w:rPr>
                <w:i/>
                <w:iCs/>
                <w:sz w:val="16"/>
                <w:szCs w:val="16"/>
              </w:rPr>
            </w:pPr>
            <w:r w:rsidRPr="007F3451">
              <w:rPr>
                <w:sz w:val="16"/>
                <w:szCs w:val="16"/>
              </w:rPr>
              <w:t>Субвенции  бюджетам муниципальных районов на оказание государственной социальной помощи на основании социальной помощи на основании социального контракта отдельным категориям граждан(за счет средств бюджета Пензенской области на софинансирование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393,2</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393,2</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i/>
                <w:sz w:val="16"/>
                <w:szCs w:val="16"/>
              </w:rPr>
              <w:t>000 2 02 35404 05 9613 150</w:t>
            </w:r>
          </w:p>
        </w:tc>
        <w:tc>
          <w:tcPr>
            <w:tcW w:w="5670" w:type="dxa"/>
            <w:shd w:val="clear" w:color="auto" w:fill="auto"/>
          </w:tcPr>
          <w:p w:rsidR="007F3451" w:rsidRPr="007F3451" w:rsidRDefault="007F3451" w:rsidP="0032365F">
            <w:pPr>
              <w:ind w:left="141" w:right="142"/>
              <w:rPr>
                <w:i/>
                <w:iCs/>
                <w:sz w:val="16"/>
                <w:szCs w:val="16"/>
              </w:rPr>
            </w:pPr>
            <w:r w:rsidRPr="007F3451">
              <w:rPr>
                <w:sz w:val="16"/>
                <w:szCs w:val="16"/>
              </w:rPr>
              <w:t>Субвенции  бюджетам муниципальных районов на оказание государственной социальной помощи на основании социальной помощи на основании социального контракта отдельным категориям граждан(за счет средств средств федерального бюджета)</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4521,8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4521,8</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i/>
                <w:sz w:val="16"/>
                <w:szCs w:val="16"/>
              </w:rPr>
              <w:t>000 2 02 35462 00 0000 150</w:t>
            </w:r>
          </w:p>
        </w:tc>
        <w:tc>
          <w:tcPr>
            <w:tcW w:w="5670" w:type="dxa"/>
            <w:shd w:val="clear" w:color="auto" w:fill="auto"/>
          </w:tcPr>
          <w:p w:rsidR="007F3451" w:rsidRPr="007F3451" w:rsidRDefault="007F3451" w:rsidP="0032365F">
            <w:pPr>
              <w:ind w:left="141" w:right="141"/>
              <w:rPr>
                <w:i/>
                <w:sz w:val="16"/>
                <w:szCs w:val="16"/>
              </w:rPr>
            </w:pPr>
            <w:r w:rsidRPr="007F3451">
              <w:rPr>
                <w:i/>
                <w:iCs/>
                <w:sz w:val="16"/>
                <w:szCs w:val="16"/>
              </w:rPr>
              <w:t>Субвенции бюджетам на компенсацию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8,7</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8,7</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000 2 02 35462 05 9331 150</w:t>
            </w:r>
          </w:p>
        </w:tc>
        <w:tc>
          <w:tcPr>
            <w:tcW w:w="5670" w:type="dxa"/>
            <w:shd w:val="clear" w:color="auto" w:fill="auto"/>
          </w:tcPr>
          <w:p w:rsidR="007F3451" w:rsidRPr="007F3451" w:rsidRDefault="007F3451" w:rsidP="0032365F">
            <w:pPr>
              <w:ind w:left="141" w:right="141"/>
              <w:rPr>
                <w:sz w:val="16"/>
                <w:szCs w:val="16"/>
              </w:rPr>
            </w:pPr>
            <w:r w:rsidRPr="007F3451">
              <w:rPr>
                <w:iCs/>
                <w:sz w:val="16"/>
                <w:szCs w:val="16"/>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0,7</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0,7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000 2 02 35462 05 9605 150</w:t>
            </w:r>
          </w:p>
        </w:tc>
        <w:tc>
          <w:tcPr>
            <w:tcW w:w="5670" w:type="dxa"/>
            <w:shd w:val="clear" w:color="auto" w:fill="auto"/>
          </w:tcPr>
          <w:p w:rsidR="007F3451" w:rsidRPr="007F3451" w:rsidRDefault="007F3451" w:rsidP="0032365F">
            <w:pPr>
              <w:ind w:left="141" w:right="142"/>
              <w:rPr>
                <w:sz w:val="16"/>
                <w:szCs w:val="16"/>
              </w:rPr>
            </w:pPr>
            <w:r w:rsidRPr="007F3451">
              <w:rPr>
                <w:sz w:val="16"/>
                <w:szCs w:val="16"/>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8,0</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8,0</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vAlign w:val="center"/>
          </w:tcPr>
          <w:p w:rsidR="007F3451" w:rsidRPr="007F3451" w:rsidRDefault="007F3451" w:rsidP="0032365F">
            <w:pPr>
              <w:jc w:val="center"/>
              <w:rPr>
                <w:bCs/>
                <w:i/>
                <w:color w:val="000000"/>
                <w:sz w:val="16"/>
                <w:szCs w:val="16"/>
              </w:rPr>
            </w:pPr>
            <w:r w:rsidRPr="007F3451">
              <w:rPr>
                <w:bCs/>
                <w:i/>
                <w:color w:val="000000"/>
                <w:sz w:val="16"/>
                <w:szCs w:val="16"/>
              </w:rPr>
              <w:t>000 2 02 39999 05 0000 150</w:t>
            </w:r>
          </w:p>
        </w:tc>
        <w:tc>
          <w:tcPr>
            <w:tcW w:w="5670" w:type="dxa"/>
            <w:shd w:val="clear" w:color="auto" w:fill="auto"/>
            <w:vAlign w:val="center"/>
          </w:tcPr>
          <w:p w:rsidR="007F3451" w:rsidRPr="007F3451" w:rsidRDefault="007F3451" w:rsidP="0032365F">
            <w:pPr>
              <w:ind w:left="141" w:right="142"/>
              <w:outlineLvl w:val="3"/>
              <w:rPr>
                <w:bCs/>
                <w:i/>
                <w:color w:val="000000"/>
                <w:sz w:val="16"/>
                <w:szCs w:val="16"/>
              </w:rPr>
            </w:pPr>
            <w:r w:rsidRPr="007F3451">
              <w:rPr>
                <w:bCs/>
                <w:i/>
                <w:sz w:val="16"/>
                <w:szCs w:val="16"/>
              </w:rPr>
              <w:t>Прочие субвенции бюджетам муниципальных районов</w:t>
            </w:r>
          </w:p>
        </w:tc>
        <w:tc>
          <w:tcPr>
            <w:tcW w:w="850" w:type="dxa"/>
            <w:shd w:val="clear" w:color="auto" w:fill="auto"/>
            <w:vAlign w:val="center"/>
          </w:tcPr>
          <w:p w:rsidR="007F3451" w:rsidRPr="007F3451" w:rsidRDefault="007F3451" w:rsidP="0032365F">
            <w:pPr>
              <w:jc w:val="center"/>
              <w:rPr>
                <w:i/>
                <w:iCs/>
                <w:sz w:val="16"/>
                <w:szCs w:val="16"/>
              </w:rPr>
            </w:pPr>
            <w:r w:rsidRPr="007F3451">
              <w:rPr>
                <w:i/>
                <w:iCs/>
                <w:sz w:val="16"/>
                <w:szCs w:val="16"/>
              </w:rPr>
              <w:t>2220,8</w:t>
            </w:r>
          </w:p>
        </w:tc>
        <w:tc>
          <w:tcPr>
            <w:tcW w:w="851" w:type="dxa"/>
            <w:shd w:val="clear" w:color="auto" w:fill="auto"/>
            <w:vAlign w:val="center"/>
          </w:tcPr>
          <w:p w:rsidR="007F3451" w:rsidRPr="007F3451" w:rsidRDefault="007F3451" w:rsidP="0032365F">
            <w:pPr>
              <w:jc w:val="center"/>
              <w:rPr>
                <w:i/>
                <w:iCs/>
                <w:sz w:val="16"/>
                <w:szCs w:val="16"/>
              </w:rPr>
            </w:pPr>
            <w:r w:rsidRPr="007F3451">
              <w:rPr>
                <w:i/>
                <w:iCs/>
                <w:sz w:val="16"/>
                <w:szCs w:val="16"/>
              </w:rPr>
              <w:t>2220,8</w:t>
            </w:r>
          </w:p>
        </w:tc>
        <w:tc>
          <w:tcPr>
            <w:tcW w:w="850" w:type="dxa"/>
            <w:shd w:val="clear" w:color="auto" w:fill="auto"/>
            <w:vAlign w:val="center"/>
          </w:tcPr>
          <w:p w:rsidR="007F3451" w:rsidRPr="007F3451" w:rsidRDefault="007F3451" w:rsidP="0032365F">
            <w:pPr>
              <w:jc w:val="center"/>
              <w:rPr>
                <w:i/>
                <w:iCs/>
                <w:sz w:val="16"/>
                <w:szCs w:val="16"/>
              </w:rPr>
            </w:pPr>
            <w:r w:rsidRPr="007F3451">
              <w:rPr>
                <w:i/>
                <w:iCs/>
                <w:sz w:val="16"/>
                <w:szCs w:val="16"/>
              </w:rPr>
              <w:t>100,0</w:t>
            </w:r>
          </w:p>
        </w:tc>
      </w:tr>
      <w:tr w:rsidR="007F3451" w:rsidRPr="007F3451" w:rsidTr="0032365F">
        <w:trPr>
          <w:trHeight w:val="20"/>
        </w:trPr>
        <w:tc>
          <w:tcPr>
            <w:tcW w:w="2411" w:type="dxa"/>
            <w:shd w:val="clear" w:color="auto" w:fill="auto"/>
            <w:vAlign w:val="center"/>
          </w:tcPr>
          <w:p w:rsidR="007F3451" w:rsidRPr="007F3451" w:rsidRDefault="007F3451" w:rsidP="0032365F">
            <w:pPr>
              <w:jc w:val="center"/>
              <w:rPr>
                <w:bCs/>
                <w:color w:val="000000"/>
                <w:sz w:val="16"/>
                <w:szCs w:val="16"/>
              </w:rPr>
            </w:pPr>
            <w:r w:rsidRPr="007F3451">
              <w:rPr>
                <w:bCs/>
                <w:color w:val="000000"/>
                <w:sz w:val="16"/>
                <w:szCs w:val="16"/>
              </w:rPr>
              <w:t>000 2 02 39999 05 9338 150</w:t>
            </w:r>
          </w:p>
        </w:tc>
        <w:tc>
          <w:tcPr>
            <w:tcW w:w="5670" w:type="dxa"/>
            <w:shd w:val="clear" w:color="auto" w:fill="auto"/>
            <w:vAlign w:val="center"/>
          </w:tcPr>
          <w:p w:rsidR="007F3451" w:rsidRPr="007F3451" w:rsidRDefault="007F3451" w:rsidP="0032365F">
            <w:pPr>
              <w:ind w:left="141" w:right="142"/>
              <w:outlineLvl w:val="6"/>
              <w:rPr>
                <w:bCs/>
                <w:color w:val="000000"/>
                <w:sz w:val="16"/>
                <w:szCs w:val="16"/>
              </w:rPr>
            </w:pPr>
            <w:r w:rsidRPr="007F3451">
              <w:rPr>
                <w:sz w:val="16"/>
                <w:szCs w:val="16"/>
              </w:rPr>
              <w:t>Прочие субвенции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850" w:type="dxa"/>
            <w:shd w:val="clear" w:color="auto" w:fill="auto"/>
            <w:vAlign w:val="center"/>
          </w:tcPr>
          <w:p w:rsidR="007F3451" w:rsidRPr="007F3451" w:rsidRDefault="007F3451" w:rsidP="0032365F">
            <w:pPr>
              <w:jc w:val="center"/>
              <w:rPr>
                <w:iCs/>
                <w:sz w:val="16"/>
                <w:szCs w:val="16"/>
              </w:rPr>
            </w:pPr>
            <w:r w:rsidRPr="007F3451">
              <w:rPr>
                <w:iCs/>
                <w:sz w:val="16"/>
                <w:szCs w:val="16"/>
              </w:rPr>
              <w:t>2220,8</w:t>
            </w:r>
          </w:p>
        </w:tc>
        <w:tc>
          <w:tcPr>
            <w:tcW w:w="851" w:type="dxa"/>
            <w:shd w:val="clear" w:color="auto" w:fill="auto"/>
            <w:vAlign w:val="center"/>
          </w:tcPr>
          <w:p w:rsidR="007F3451" w:rsidRPr="007F3451" w:rsidRDefault="007F3451" w:rsidP="0032365F">
            <w:pPr>
              <w:jc w:val="center"/>
              <w:rPr>
                <w:iCs/>
                <w:sz w:val="16"/>
                <w:szCs w:val="16"/>
              </w:rPr>
            </w:pPr>
            <w:r w:rsidRPr="007F3451">
              <w:rPr>
                <w:iCs/>
                <w:sz w:val="16"/>
                <w:szCs w:val="16"/>
              </w:rPr>
              <w:t>2220,8</w:t>
            </w:r>
          </w:p>
        </w:tc>
        <w:tc>
          <w:tcPr>
            <w:tcW w:w="850" w:type="dxa"/>
            <w:shd w:val="clear" w:color="auto" w:fill="auto"/>
            <w:vAlign w:val="center"/>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vAlign w:val="center"/>
          </w:tcPr>
          <w:p w:rsidR="007F3451" w:rsidRPr="007F3451" w:rsidRDefault="007F3451" w:rsidP="0032365F">
            <w:pPr>
              <w:jc w:val="center"/>
              <w:rPr>
                <w:bCs/>
                <w:i/>
                <w:color w:val="000000"/>
                <w:sz w:val="16"/>
                <w:szCs w:val="16"/>
              </w:rPr>
            </w:pPr>
            <w:r w:rsidRPr="007F3451">
              <w:rPr>
                <w:bCs/>
                <w:i/>
                <w:color w:val="000000"/>
                <w:sz w:val="16"/>
                <w:szCs w:val="16"/>
              </w:rPr>
              <w:t>000 2 02 40000 05 0000 150</w:t>
            </w:r>
          </w:p>
          <w:p w:rsidR="007F3451" w:rsidRPr="007F3451" w:rsidRDefault="007F3451" w:rsidP="0032365F">
            <w:pPr>
              <w:jc w:val="center"/>
              <w:rPr>
                <w:i/>
                <w:sz w:val="16"/>
                <w:szCs w:val="16"/>
              </w:rPr>
            </w:pPr>
          </w:p>
        </w:tc>
        <w:tc>
          <w:tcPr>
            <w:tcW w:w="5670" w:type="dxa"/>
            <w:shd w:val="clear" w:color="auto" w:fill="auto"/>
            <w:vAlign w:val="center"/>
          </w:tcPr>
          <w:p w:rsidR="007F3451" w:rsidRPr="007F3451" w:rsidRDefault="007F3451" w:rsidP="0032365F">
            <w:pPr>
              <w:ind w:left="141"/>
              <w:rPr>
                <w:i/>
                <w:sz w:val="16"/>
                <w:szCs w:val="16"/>
              </w:rPr>
            </w:pPr>
            <w:r w:rsidRPr="007F3451">
              <w:rPr>
                <w:bCs/>
                <w:i/>
                <w:color w:val="000000"/>
                <w:sz w:val="16"/>
                <w:szCs w:val="16"/>
              </w:rPr>
              <w:t>Иные межбюджетные трансферты</w:t>
            </w:r>
          </w:p>
        </w:tc>
        <w:tc>
          <w:tcPr>
            <w:tcW w:w="850" w:type="dxa"/>
            <w:shd w:val="clear" w:color="auto" w:fill="auto"/>
            <w:vAlign w:val="center"/>
          </w:tcPr>
          <w:p w:rsidR="007F3451" w:rsidRPr="007F3451" w:rsidRDefault="007F3451" w:rsidP="0032365F">
            <w:pPr>
              <w:jc w:val="center"/>
              <w:rPr>
                <w:i/>
                <w:iCs/>
                <w:sz w:val="16"/>
                <w:szCs w:val="16"/>
              </w:rPr>
            </w:pPr>
            <w:r w:rsidRPr="007F3451">
              <w:rPr>
                <w:i/>
                <w:iCs/>
                <w:sz w:val="16"/>
                <w:szCs w:val="16"/>
              </w:rPr>
              <w:t>8352,6</w:t>
            </w:r>
          </w:p>
        </w:tc>
        <w:tc>
          <w:tcPr>
            <w:tcW w:w="851" w:type="dxa"/>
            <w:shd w:val="clear" w:color="auto" w:fill="auto"/>
            <w:vAlign w:val="center"/>
          </w:tcPr>
          <w:p w:rsidR="007F3451" w:rsidRPr="007F3451" w:rsidRDefault="007F3451" w:rsidP="0032365F">
            <w:pPr>
              <w:jc w:val="center"/>
              <w:rPr>
                <w:i/>
                <w:iCs/>
                <w:sz w:val="16"/>
                <w:szCs w:val="16"/>
              </w:rPr>
            </w:pPr>
            <w:r w:rsidRPr="007F3451">
              <w:rPr>
                <w:i/>
                <w:iCs/>
                <w:sz w:val="16"/>
                <w:szCs w:val="16"/>
              </w:rPr>
              <w:t>8333,0</w:t>
            </w:r>
          </w:p>
        </w:tc>
        <w:tc>
          <w:tcPr>
            <w:tcW w:w="850" w:type="dxa"/>
            <w:shd w:val="clear" w:color="auto" w:fill="auto"/>
            <w:vAlign w:val="center"/>
          </w:tcPr>
          <w:p w:rsidR="007F3451" w:rsidRPr="007F3451" w:rsidRDefault="007F3451" w:rsidP="0032365F">
            <w:pPr>
              <w:jc w:val="center"/>
              <w:rPr>
                <w:i/>
                <w:iCs/>
                <w:sz w:val="16"/>
                <w:szCs w:val="16"/>
              </w:rPr>
            </w:pPr>
            <w:r w:rsidRPr="007F3451">
              <w:rPr>
                <w:i/>
                <w:iCs/>
                <w:sz w:val="16"/>
                <w:szCs w:val="16"/>
              </w:rPr>
              <w:t>99,8</w:t>
            </w:r>
          </w:p>
        </w:tc>
      </w:tr>
      <w:tr w:rsidR="007F3451" w:rsidRPr="007F3451" w:rsidTr="0032365F">
        <w:trPr>
          <w:trHeight w:val="20"/>
        </w:trPr>
        <w:tc>
          <w:tcPr>
            <w:tcW w:w="2411" w:type="dxa"/>
            <w:shd w:val="clear" w:color="auto" w:fill="auto"/>
          </w:tcPr>
          <w:p w:rsidR="007F3451" w:rsidRPr="007F3451" w:rsidRDefault="007F3451" w:rsidP="0032365F">
            <w:pPr>
              <w:jc w:val="center"/>
              <w:rPr>
                <w:bCs/>
                <w:sz w:val="16"/>
                <w:szCs w:val="16"/>
              </w:rPr>
            </w:pPr>
            <w:r w:rsidRPr="007F3451">
              <w:rPr>
                <w:bCs/>
                <w:sz w:val="16"/>
                <w:szCs w:val="16"/>
              </w:rPr>
              <w:t>000 2 02 45050 00 0000 150</w:t>
            </w:r>
          </w:p>
        </w:tc>
        <w:tc>
          <w:tcPr>
            <w:tcW w:w="5670" w:type="dxa"/>
            <w:shd w:val="clear" w:color="auto" w:fill="auto"/>
          </w:tcPr>
          <w:p w:rsidR="007F3451" w:rsidRPr="007F3451" w:rsidRDefault="007F3451" w:rsidP="0032365F">
            <w:pPr>
              <w:ind w:left="141" w:right="142"/>
              <w:outlineLvl w:val="6"/>
              <w:rPr>
                <w:bCs/>
                <w:sz w:val="16"/>
                <w:szCs w:val="16"/>
              </w:rPr>
            </w:pPr>
            <w:r w:rsidRPr="007F3451">
              <w:rPr>
                <w:sz w:val="16"/>
                <w:szCs w:val="16"/>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w:t>
            </w:r>
            <w:r w:rsidRPr="007F3451">
              <w:rPr>
                <w:sz w:val="16"/>
                <w:szCs w:val="16"/>
              </w:rPr>
              <w:lastRenderedPageBreak/>
              <w:t>организаций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lastRenderedPageBreak/>
              <w:t>156,2</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136,7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87,5</w:t>
            </w:r>
          </w:p>
        </w:tc>
      </w:tr>
      <w:tr w:rsidR="007F3451" w:rsidRPr="007F3451" w:rsidTr="0032365F">
        <w:trPr>
          <w:trHeight w:val="20"/>
        </w:trPr>
        <w:tc>
          <w:tcPr>
            <w:tcW w:w="2411" w:type="dxa"/>
            <w:shd w:val="clear" w:color="auto" w:fill="auto"/>
          </w:tcPr>
          <w:p w:rsidR="007F3451" w:rsidRPr="007F3451" w:rsidRDefault="007F3451" w:rsidP="0032365F">
            <w:pPr>
              <w:jc w:val="center"/>
              <w:rPr>
                <w:bCs/>
                <w:sz w:val="16"/>
                <w:szCs w:val="16"/>
              </w:rPr>
            </w:pPr>
            <w:r w:rsidRPr="007F3451">
              <w:rPr>
                <w:bCs/>
                <w:sz w:val="16"/>
                <w:szCs w:val="16"/>
              </w:rPr>
              <w:lastRenderedPageBreak/>
              <w:t>000 2 02 45050 05 0000 150</w:t>
            </w:r>
          </w:p>
        </w:tc>
        <w:tc>
          <w:tcPr>
            <w:tcW w:w="5670" w:type="dxa"/>
            <w:shd w:val="clear" w:color="auto" w:fill="auto"/>
          </w:tcPr>
          <w:p w:rsidR="007F3451" w:rsidRPr="007F3451" w:rsidRDefault="007F3451" w:rsidP="0032365F">
            <w:pPr>
              <w:ind w:left="141" w:right="142"/>
              <w:outlineLvl w:val="6"/>
              <w:rPr>
                <w:bCs/>
                <w:sz w:val="16"/>
                <w:szCs w:val="16"/>
              </w:rPr>
            </w:pPr>
            <w:r w:rsidRPr="007F3451">
              <w:rPr>
                <w:sz w:val="16"/>
                <w:szCs w:val="16"/>
              </w:rPr>
              <w:t>Иные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156,2</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136,7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87,5</w:t>
            </w:r>
          </w:p>
        </w:tc>
      </w:tr>
      <w:tr w:rsidR="007F3451" w:rsidRPr="007F3451" w:rsidTr="0032365F">
        <w:trPr>
          <w:trHeight w:val="20"/>
        </w:trPr>
        <w:tc>
          <w:tcPr>
            <w:tcW w:w="2411" w:type="dxa"/>
            <w:shd w:val="clear" w:color="auto" w:fill="auto"/>
          </w:tcPr>
          <w:p w:rsidR="007F3451" w:rsidRPr="007F3451" w:rsidRDefault="007F3451" w:rsidP="0032365F">
            <w:pPr>
              <w:jc w:val="center"/>
              <w:rPr>
                <w:bCs/>
                <w:sz w:val="16"/>
                <w:szCs w:val="16"/>
              </w:rPr>
            </w:pPr>
            <w:r w:rsidRPr="007F3451">
              <w:rPr>
                <w:bCs/>
                <w:sz w:val="16"/>
                <w:szCs w:val="16"/>
              </w:rPr>
              <w:t>000 2 02 45303 00 0000 150</w:t>
            </w:r>
          </w:p>
          <w:p w:rsidR="007F3451" w:rsidRPr="007F3451" w:rsidRDefault="007F3451" w:rsidP="0032365F">
            <w:pPr>
              <w:jc w:val="center"/>
              <w:rPr>
                <w:bCs/>
                <w:i/>
                <w:color w:val="000000"/>
                <w:sz w:val="16"/>
                <w:szCs w:val="16"/>
              </w:rPr>
            </w:pPr>
          </w:p>
        </w:tc>
        <w:tc>
          <w:tcPr>
            <w:tcW w:w="5670" w:type="dxa"/>
            <w:shd w:val="clear" w:color="auto" w:fill="auto"/>
          </w:tcPr>
          <w:p w:rsidR="007F3451" w:rsidRPr="007F3451" w:rsidRDefault="007F3451" w:rsidP="0032365F">
            <w:pPr>
              <w:ind w:left="141" w:right="142"/>
              <w:rPr>
                <w:bCs/>
                <w:i/>
                <w:color w:val="000000"/>
                <w:sz w:val="16"/>
                <w:szCs w:val="16"/>
              </w:rPr>
            </w:pPr>
            <w:r w:rsidRPr="007F3451">
              <w:rPr>
                <w:bCs/>
                <w:sz w:val="16"/>
                <w:szCs w:val="16"/>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8062,6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8062,6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992 2 02 45303 05 0000 150</w:t>
            </w:r>
          </w:p>
          <w:p w:rsidR="007F3451" w:rsidRPr="007F3451" w:rsidRDefault="007F3451" w:rsidP="0032365F">
            <w:pPr>
              <w:jc w:val="center"/>
              <w:rPr>
                <w:bCs/>
                <w:color w:val="000000"/>
                <w:sz w:val="16"/>
                <w:szCs w:val="16"/>
              </w:rPr>
            </w:pPr>
          </w:p>
        </w:tc>
        <w:tc>
          <w:tcPr>
            <w:tcW w:w="5670" w:type="dxa"/>
            <w:shd w:val="clear" w:color="auto" w:fill="auto"/>
          </w:tcPr>
          <w:p w:rsidR="007F3451" w:rsidRPr="007F3451" w:rsidRDefault="007F3451" w:rsidP="0032365F">
            <w:pPr>
              <w:ind w:left="141" w:right="142"/>
              <w:rPr>
                <w:bCs/>
                <w:color w:val="000000"/>
                <w:sz w:val="16"/>
                <w:szCs w:val="16"/>
              </w:rPr>
            </w:pPr>
            <w:r w:rsidRPr="007F3451">
              <w:rPr>
                <w:sz w:val="16"/>
                <w:szCs w:val="16"/>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8062,6</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8062,6</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100,0</w:t>
            </w:r>
          </w:p>
        </w:tc>
      </w:tr>
      <w:tr w:rsidR="007F3451" w:rsidRPr="007F3451" w:rsidTr="0032365F">
        <w:trPr>
          <w:trHeight w:val="20"/>
        </w:trPr>
        <w:tc>
          <w:tcPr>
            <w:tcW w:w="2411" w:type="dxa"/>
            <w:shd w:val="clear" w:color="auto" w:fill="auto"/>
          </w:tcPr>
          <w:p w:rsidR="007F3451" w:rsidRPr="007F3451" w:rsidRDefault="007F3451" w:rsidP="0032365F">
            <w:pPr>
              <w:jc w:val="center"/>
              <w:rPr>
                <w:i/>
                <w:sz w:val="16"/>
                <w:szCs w:val="16"/>
              </w:rPr>
            </w:pPr>
            <w:r w:rsidRPr="007F3451">
              <w:rPr>
                <w:i/>
                <w:sz w:val="16"/>
                <w:szCs w:val="16"/>
              </w:rPr>
              <w:t>000 2 02 49999 00 0000 150</w:t>
            </w:r>
          </w:p>
        </w:tc>
        <w:tc>
          <w:tcPr>
            <w:tcW w:w="5670" w:type="dxa"/>
            <w:shd w:val="clear" w:color="auto" w:fill="auto"/>
          </w:tcPr>
          <w:p w:rsidR="007F3451" w:rsidRPr="007F3451" w:rsidRDefault="007F3451" w:rsidP="0032365F">
            <w:pPr>
              <w:ind w:left="141" w:right="142" w:hanging="141"/>
              <w:outlineLvl w:val="2"/>
              <w:rPr>
                <w:i/>
                <w:sz w:val="16"/>
                <w:szCs w:val="16"/>
              </w:rPr>
            </w:pPr>
            <w:r w:rsidRPr="007F3451">
              <w:rPr>
                <w:bCs/>
                <w:i/>
                <w:sz w:val="16"/>
                <w:szCs w:val="16"/>
              </w:rPr>
              <w:t xml:space="preserve">  Прочие межбюджетные трансферты, передаваемые бюджетам</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133,8</w:t>
            </w:r>
          </w:p>
        </w:tc>
        <w:tc>
          <w:tcPr>
            <w:tcW w:w="851" w:type="dxa"/>
            <w:shd w:val="clear" w:color="auto" w:fill="auto"/>
            <w:vAlign w:val="bottom"/>
          </w:tcPr>
          <w:p w:rsidR="007F3451" w:rsidRPr="007F3451" w:rsidRDefault="007F3451" w:rsidP="0032365F">
            <w:pPr>
              <w:jc w:val="center"/>
              <w:rPr>
                <w:i/>
                <w:iCs/>
                <w:sz w:val="16"/>
                <w:szCs w:val="16"/>
              </w:rPr>
            </w:pPr>
            <w:r w:rsidRPr="007F3451">
              <w:rPr>
                <w:i/>
                <w:iCs/>
                <w:sz w:val="16"/>
                <w:szCs w:val="16"/>
              </w:rPr>
              <w:t>133,7</w:t>
            </w:r>
          </w:p>
        </w:tc>
        <w:tc>
          <w:tcPr>
            <w:tcW w:w="850" w:type="dxa"/>
            <w:shd w:val="clear" w:color="auto" w:fill="auto"/>
            <w:vAlign w:val="bottom"/>
          </w:tcPr>
          <w:p w:rsidR="007F3451" w:rsidRPr="007F3451" w:rsidRDefault="007F3451" w:rsidP="0032365F">
            <w:pPr>
              <w:jc w:val="center"/>
              <w:rPr>
                <w:i/>
                <w:iCs/>
                <w:sz w:val="16"/>
                <w:szCs w:val="16"/>
              </w:rPr>
            </w:pPr>
            <w:r w:rsidRPr="007F3451">
              <w:rPr>
                <w:i/>
                <w:iCs/>
                <w:sz w:val="16"/>
                <w:szCs w:val="16"/>
              </w:rPr>
              <w:t>99,9</w:t>
            </w:r>
          </w:p>
        </w:tc>
      </w:tr>
      <w:tr w:rsidR="007F3451" w:rsidRPr="007F3451" w:rsidTr="0032365F">
        <w:trPr>
          <w:trHeight w:val="20"/>
        </w:trPr>
        <w:tc>
          <w:tcPr>
            <w:tcW w:w="2411" w:type="dxa"/>
            <w:shd w:val="clear" w:color="auto" w:fill="auto"/>
          </w:tcPr>
          <w:p w:rsidR="007F3451" w:rsidRPr="007F3451" w:rsidRDefault="007F3451" w:rsidP="0032365F">
            <w:pPr>
              <w:jc w:val="center"/>
              <w:rPr>
                <w:sz w:val="16"/>
                <w:szCs w:val="16"/>
              </w:rPr>
            </w:pPr>
            <w:r w:rsidRPr="007F3451">
              <w:rPr>
                <w:sz w:val="16"/>
                <w:szCs w:val="16"/>
              </w:rPr>
              <w:t>000 2 02 49999 05 9465 150</w:t>
            </w:r>
          </w:p>
        </w:tc>
        <w:tc>
          <w:tcPr>
            <w:tcW w:w="5670" w:type="dxa"/>
            <w:shd w:val="clear" w:color="auto" w:fill="auto"/>
          </w:tcPr>
          <w:p w:rsidR="007F3451" w:rsidRPr="007F3451" w:rsidRDefault="007F3451" w:rsidP="0032365F">
            <w:pPr>
              <w:ind w:left="141" w:right="142"/>
              <w:outlineLvl w:val="6"/>
              <w:rPr>
                <w:sz w:val="16"/>
                <w:szCs w:val="16"/>
              </w:rPr>
            </w:pPr>
            <w:r w:rsidRPr="007F3451">
              <w:rPr>
                <w:sz w:val="16"/>
                <w:szCs w:val="16"/>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133,8</w:t>
            </w:r>
          </w:p>
        </w:tc>
        <w:tc>
          <w:tcPr>
            <w:tcW w:w="851" w:type="dxa"/>
            <w:shd w:val="clear" w:color="auto" w:fill="auto"/>
            <w:vAlign w:val="bottom"/>
          </w:tcPr>
          <w:p w:rsidR="007F3451" w:rsidRPr="007F3451" w:rsidRDefault="007F3451" w:rsidP="0032365F">
            <w:pPr>
              <w:jc w:val="center"/>
              <w:rPr>
                <w:iCs/>
                <w:sz w:val="16"/>
                <w:szCs w:val="16"/>
              </w:rPr>
            </w:pPr>
            <w:r w:rsidRPr="007F3451">
              <w:rPr>
                <w:iCs/>
                <w:sz w:val="16"/>
                <w:szCs w:val="16"/>
              </w:rPr>
              <w:t>133,7</w:t>
            </w:r>
          </w:p>
        </w:tc>
        <w:tc>
          <w:tcPr>
            <w:tcW w:w="850" w:type="dxa"/>
            <w:shd w:val="clear" w:color="auto" w:fill="auto"/>
            <w:vAlign w:val="bottom"/>
          </w:tcPr>
          <w:p w:rsidR="007F3451" w:rsidRPr="007F3451" w:rsidRDefault="007F3451" w:rsidP="0032365F">
            <w:pPr>
              <w:jc w:val="center"/>
              <w:rPr>
                <w:iCs/>
                <w:sz w:val="16"/>
                <w:szCs w:val="16"/>
              </w:rPr>
            </w:pPr>
            <w:r w:rsidRPr="007F3451">
              <w:rPr>
                <w:iCs/>
                <w:sz w:val="16"/>
                <w:szCs w:val="16"/>
              </w:rPr>
              <w:t>99,9</w:t>
            </w:r>
          </w:p>
        </w:tc>
      </w:tr>
      <w:tr w:rsidR="007F3451" w:rsidRPr="007F3451" w:rsidTr="0032365F">
        <w:trPr>
          <w:trHeight w:val="20"/>
        </w:trPr>
        <w:tc>
          <w:tcPr>
            <w:tcW w:w="2411" w:type="dxa"/>
            <w:shd w:val="clear" w:color="auto" w:fill="auto"/>
            <w:vAlign w:val="bottom"/>
          </w:tcPr>
          <w:p w:rsidR="007F3451" w:rsidRPr="007F3451" w:rsidRDefault="007F3451" w:rsidP="0032365F">
            <w:pPr>
              <w:rPr>
                <w:b/>
                <w:bCs/>
                <w:sz w:val="16"/>
                <w:szCs w:val="16"/>
              </w:rPr>
            </w:pPr>
            <w:r w:rsidRPr="007F3451">
              <w:rPr>
                <w:b/>
                <w:bCs/>
                <w:sz w:val="16"/>
                <w:szCs w:val="16"/>
              </w:rPr>
              <w:t> </w:t>
            </w:r>
          </w:p>
        </w:tc>
        <w:tc>
          <w:tcPr>
            <w:tcW w:w="5670" w:type="dxa"/>
            <w:shd w:val="clear" w:color="auto" w:fill="auto"/>
          </w:tcPr>
          <w:p w:rsidR="007F3451" w:rsidRPr="007F3451" w:rsidRDefault="007F3451" w:rsidP="0032365F">
            <w:pPr>
              <w:rPr>
                <w:b/>
                <w:bCs/>
                <w:sz w:val="16"/>
                <w:szCs w:val="16"/>
              </w:rPr>
            </w:pPr>
            <w:r w:rsidRPr="007F3451">
              <w:rPr>
                <w:b/>
                <w:bCs/>
                <w:sz w:val="16"/>
                <w:szCs w:val="16"/>
              </w:rPr>
              <w:t>В С Е Г О</w:t>
            </w:r>
          </w:p>
        </w:tc>
        <w:tc>
          <w:tcPr>
            <w:tcW w:w="850" w:type="dxa"/>
            <w:shd w:val="clear" w:color="auto" w:fill="auto"/>
            <w:vAlign w:val="bottom"/>
          </w:tcPr>
          <w:p w:rsidR="007F3451" w:rsidRPr="007F3451" w:rsidRDefault="007F3451" w:rsidP="0032365F">
            <w:pPr>
              <w:jc w:val="center"/>
              <w:rPr>
                <w:b/>
                <w:bCs/>
                <w:sz w:val="16"/>
                <w:szCs w:val="16"/>
              </w:rPr>
            </w:pPr>
            <w:r w:rsidRPr="007F3451">
              <w:rPr>
                <w:b/>
                <w:bCs/>
                <w:sz w:val="16"/>
                <w:szCs w:val="16"/>
              </w:rPr>
              <w:t>349563,7</w:t>
            </w:r>
          </w:p>
        </w:tc>
        <w:tc>
          <w:tcPr>
            <w:tcW w:w="851" w:type="dxa"/>
            <w:shd w:val="clear" w:color="auto" w:fill="auto"/>
            <w:vAlign w:val="bottom"/>
          </w:tcPr>
          <w:p w:rsidR="007F3451" w:rsidRPr="007F3451" w:rsidRDefault="007F3451" w:rsidP="0032365F">
            <w:pPr>
              <w:jc w:val="center"/>
              <w:rPr>
                <w:b/>
                <w:bCs/>
                <w:sz w:val="16"/>
                <w:szCs w:val="16"/>
              </w:rPr>
            </w:pPr>
            <w:r w:rsidRPr="007F3451">
              <w:rPr>
                <w:b/>
                <w:bCs/>
                <w:sz w:val="16"/>
                <w:szCs w:val="16"/>
              </w:rPr>
              <w:t>351651,3</w:t>
            </w:r>
          </w:p>
        </w:tc>
        <w:tc>
          <w:tcPr>
            <w:tcW w:w="850" w:type="dxa"/>
            <w:shd w:val="clear" w:color="auto" w:fill="auto"/>
            <w:vAlign w:val="bottom"/>
          </w:tcPr>
          <w:p w:rsidR="007F3451" w:rsidRPr="007F3451" w:rsidRDefault="007F3451" w:rsidP="0032365F">
            <w:pPr>
              <w:jc w:val="center"/>
              <w:rPr>
                <w:b/>
                <w:bCs/>
                <w:sz w:val="16"/>
                <w:szCs w:val="16"/>
              </w:rPr>
            </w:pPr>
            <w:r w:rsidRPr="007F3451">
              <w:rPr>
                <w:b/>
                <w:bCs/>
                <w:sz w:val="16"/>
                <w:szCs w:val="16"/>
              </w:rPr>
              <w:t>100,6</w:t>
            </w:r>
          </w:p>
        </w:tc>
      </w:tr>
    </w:tbl>
    <w:p w:rsidR="007F3451" w:rsidRPr="007F3451" w:rsidRDefault="007F3451" w:rsidP="007F3451">
      <w:pPr>
        <w:rPr>
          <w:sz w:val="16"/>
          <w:szCs w:val="16"/>
        </w:rPr>
      </w:pPr>
    </w:p>
    <w:p w:rsidR="007F3451" w:rsidRPr="007F3451" w:rsidRDefault="007F3451" w:rsidP="007F3451">
      <w:pPr>
        <w:jc w:val="right"/>
        <w:rPr>
          <w:sz w:val="16"/>
          <w:szCs w:val="16"/>
        </w:rPr>
      </w:pPr>
      <w:r w:rsidRPr="007F3451">
        <w:rPr>
          <w:sz w:val="16"/>
          <w:szCs w:val="16"/>
        </w:rPr>
        <w:t>Приложение 2</w:t>
      </w:r>
    </w:p>
    <w:p w:rsidR="007F3451" w:rsidRPr="007F3451" w:rsidRDefault="007F3451" w:rsidP="007F3451">
      <w:pPr>
        <w:jc w:val="right"/>
        <w:rPr>
          <w:sz w:val="16"/>
          <w:szCs w:val="16"/>
        </w:rPr>
      </w:pPr>
      <w:r w:rsidRPr="007F3451">
        <w:rPr>
          <w:sz w:val="16"/>
          <w:szCs w:val="16"/>
        </w:rPr>
        <w:t xml:space="preserve">к решению Собрания представителей </w:t>
      </w:r>
    </w:p>
    <w:p w:rsidR="007F3451" w:rsidRPr="007F3451" w:rsidRDefault="007F3451" w:rsidP="007F3451">
      <w:pPr>
        <w:jc w:val="right"/>
        <w:rPr>
          <w:sz w:val="16"/>
          <w:szCs w:val="16"/>
        </w:rPr>
      </w:pPr>
      <w:r w:rsidRPr="007F3451">
        <w:rPr>
          <w:sz w:val="16"/>
          <w:szCs w:val="16"/>
        </w:rPr>
        <w:t xml:space="preserve">«Малосердобинского района Пензенской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 xml:space="preserve">области «Об утверждении отчёта об исполнении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 xml:space="preserve">бюджета Малосердобинского района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Пензенской области за 2024 год»</w:t>
      </w:r>
    </w:p>
    <w:p w:rsidR="007F3451" w:rsidRPr="007F3451" w:rsidRDefault="007F3451" w:rsidP="007F3451">
      <w:pPr>
        <w:jc w:val="right"/>
        <w:rPr>
          <w:sz w:val="16"/>
          <w:szCs w:val="16"/>
        </w:rPr>
      </w:pPr>
    </w:p>
    <w:p w:rsidR="007F3451" w:rsidRPr="007F3451" w:rsidRDefault="007F3451" w:rsidP="007F3451">
      <w:pPr>
        <w:jc w:val="right"/>
        <w:rPr>
          <w:sz w:val="16"/>
          <w:szCs w:val="16"/>
        </w:rPr>
      </w:pPr>
    </w:p>
    <w:p w:rsidR="007F3451" w:rsidRPr="007F3451" w:rsidRDefault="007F3451" w:rsidP="007F3451">
      <w:pPr>
        <w:jc w:val="right"/>
        <w:rPr>
          <w:sz w:val="16"/>
          <w:szCs w:val="16"/>
        </w:rPr>
      </w:pPr>
    </w:p>
    <w:p w:rsidR="007F3451" w:rsidRPr="007F3451" w:rsidRDefault="007F3451" w:rsidP="007F3451">
      <w:pPr>
        <w:pStyle w:val="11"/>
        <w:tabs>
          <w:tab w:val="left" w:pos="5529"/>
          <w:tab w:val="left" w:pos="7230"/>
        </w:tabs>
        <w:jc w:val="center"/>
        <w:rPr>
          <w:rFonts w:ascii="Times New Roman" w:hAnsi="Times New Roman"/>
          <w:sz w:val="16"/>
          <w:szCs w:val="16"/>
        </w:rPr>
      </w:pPr>
      <w:r w:rsidRPr="007F3451">
        <w:rPr>
          <w:rFonts w:ascii="Times New Roman" w:hAnsi="Times New Roman"/>
          <w:b w:val="0"/>
          <w:sz w:val="16"/>
          <w:szCs w:val="16"/>
        </w:rPr>
        <w:t>Распределение бюджетных ассигнований на 2024 год  по разделам, подразделам, целевым статьям (муниципальным программам Малосердобинского района Пензенской области и не программным направлениям деятельности), группам и подгруппам видов расходов классификации расходов бюджета Малосердобинского района Пензенской области</w:t>
      </w:r>
    </w:p>
    <w:p w:rsidR="007F3451" w:rsidRPr="007F3451" w:rsidRDefault="007F3451" w:rsidP="007F3451">
      <w:pPr>
        <w:pStyle w:val="11"/>
        <w:tabs>
          <w:tab w:val="left" w:pos="5529"/>
          <w:tab w:val="left" w:pos="7230"/>
        </w:tabs>
        <w:jc w:val="center"/>
        <w:rPr>
          <w:rFonts w:ascii="Times New Roman" w:hAnsi="Times New Roman"/>
          <w:sz w:val="16"/>
          <w:szCs w:val="16"/>
        </w:rPr>
      </w:pPr>
      <w:r w:rsidRPr="007F3451">
        <w:rPr>
          <w:rFonts w:ascii="Times New Roman" w:hAnsi="Times New Roman"/>
          <w:sz w:val="16"/>
          <w:szCs w:val="16"/>
        </w:rPr>
        <w:t xml:space="preserve">                                                       </w:t>
      </w:r>
    </w:p>
    <w:p w:rsidR="007F3451" w:rsidRPr="007F3451" w:rsidRDefault="007F3451" w:rsidP="007F3451">
      <w:pPr>
        <w:pStyle w:val="11"/>
        <w:tabs>
          <w:tab w:val="left" w:pos="5529"/>
          <w:tab w:val="left" w:pos="7230"/>
        </w:tabs>
        <w:jc w:val="right"/>
        <w:rPr>
          <w:rFonts w:ascii="Times New Roman" w:hAnsi="Times New Roman"/>
          <w:sz w:val="16"/>
          <w:szCs w:val="16"/>
        </w:rPr>
      </w:pPr>
      <w:r w:rsidRPr="007F3451">
        <w:rPr>
          <w:rFonts w:ascii="Times New Roman" w:hAnsi="Times New Roman"/>
          <w:sz w:val="16"/>
          <w:szCs w:val="16"/>
        </w:rPr>
        <w:t>(тыс. руб.)</w:t>
      </w:r>
    </w:p>
    <w:tbl>
      <w:tblPr>
        <w:tblW w:w="5466" w:type="pct"/>
        <w:tblInd w:w="-459" w:type="dxa"/>
        <w:tblLayout w:type="fixed"/>
        <w:tblLook w:val="04A0"/>
      </w:tblPr>
      <w:tblGrid>
        <w:gridCol w:w="6273"/>
        <w:gridCol w:w="583"/>
        <w:gridCol w:w="583"/>
        <w:gridCol w:w="1312"/>
        <w:gridCol w:w="583"/>
        <w:gridCol w:w="875"/>
        <w:gridCol w:w="873"/>
      </w:tblGrid>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Наименование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Раздел</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Подраздел</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Целевая статья расходов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Вид расхода</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План</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Исполнение</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b/>
                <w:bCs/>
                <w:color w:val="000000"/>
                <w:sz w:val="16"/>
                <w:szCs w:val="16"/>
              </w:rPr>
            </w:pPr>
            <w:r w:rsidRPr="007F3451">
              <w:rPr>
                <w:b/>
                <w:bCs/>
                <w:color w:val="000000"/>
                <w:sz w:val="16"/>
                <w:szCs w:val="16"/>
              </w:rPr>
              <w:t>ВСЕГО</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349594,1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348852,2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Общегосударственные вопросы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55564,5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55405,7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3057,7</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3057,7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»Развитие муниципальной службы в Малосердобинском районе на 2022-2030 годы»</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10 0 00 00000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администрации Малосердобинского района»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10 1 00 00000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Основное мероприятие « Высшее должностное лицо Малосердобинского района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10 1 01 00000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34014,4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33898,5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Муниципальная программа Малосердобинского района Пензенской области « </w:t>
            </w:r>
            <w:r w:rsidRPr="007F3451">
              <w:rPr>
                <w:color w:val="000000"/>
                <w:sz w:val="16"/>
                <w:szCs w:val="16"/>
              </w:rPr>
              <w:lastRenderedPageBreak/>
              <w:t>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02 0 00 </w:t>
            </w:r>
            <w:r w:rsidRPr="007F3451">
              <w:rPr>
                <w:color w:val="000000"/>
                <w:sz w:val="16"/>
                <w:szCs w:val="16"/>
              </w:rPr>
              <w:lastRenderedPageBreak/>
              <w:t>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w:t>
            </w:r>
            <w:r w:rsidRPr="007F3451">
              <w:rPr>
                <w:color w:val="000000"/>
                <w:sz w:val="16"/>
                <w:szCs w:val="16"/>
              </w:rPr>
              <w:lastRenderedPageBreak/>
              <w:t>,4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Подпрограмма «Обеспечение жильем детей –сирот Малосердобинского района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Основное мероприятие» Обеспечение жилыми помещениями детей-сирот, оставшихся без попечения родителей, и лиц из числа детей-сирот и детей, оставшихся без попечения родителей за счет средств областного бюджета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02 3 01 00000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»Развитие муниципальной службы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33450,0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33334,1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администрации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33450,0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33334,1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Аппарат Администрации Малосердобинского района Пензенской области»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32180,9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32065,0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10 1 02 02200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4947,3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4831,4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4842,2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4842,2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судебных актов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делегированных органам местного самоуправления</w:t>
            </w:r>
            <w:r w:rsidRPr="007F3451">
              <w:rPr>
                <w:b/>
                <w:bCs/>
                <w:color w:val="000000"/>
                <w:sz w:val="16"/>
                <w:szCs w:val="16"/>
              </w:rPr>
              <w:t>"</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1269,1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1269,1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Исполнение государственных полномочий в сфере административных правоотношений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Расходы по исполнению отдельных полномочий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   Судебная система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»Развитие муниципальной службы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администрации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10 1 03 51200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13803,2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13760,6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13545,1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13502,5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деятельности Управления финансов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13545,1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13502,5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«Формирование и исполнение бюджета, контроль за исполнением бюджета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13545,1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13502,5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11 3 01 02100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953,6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940,1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940,1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Уплата налогов, сборов и иных платежей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Обеспечение проведение выборов и референдумов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w:t>
            </w:r>
            <w:r w:rsidRPr="007F3451">
              <w:rPr>
                <w:b/>
                <w:bCs/>
                <w:color w:val="000000"/>
                <w:sz w:val="16"/>
                <w:szCs w:val="16"/>
              </w:rPr>
              <w:lastRenderedPageBreak/>
              <w:t>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0</w:t>
            </w:r>
            <w:r w:rsidRPr="007F3451">
              <w:rPr>
                <w:b/>
                <w:bCs/>
                <w:color w:val="000000"/>
                <w:sz w:val="16"/>
                <w:szCs w:val="16"/>
              </w:rPr>
              <w:lastRenderedPageBreak/>
              <w:t>7</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w:t>
            </w:r>
            <w:r w:rsidRPr="007F3451">
              <w:rPr>
                <w:b/>
                <w:bCs/>
                <w:color w:val="000000"/>
                <w:sz w:val="16"/>
                <w:szCs w:val="16"/>
              </w:rPr>
              <w:lastRenderedPageBreak/>
              <w:t>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3</w:t>
            </w:r>
            <w:r w:rsidRPr="007F3451">
              <w:rPr>
                <w:b/>
                <w:bCs/>
                <w:color w:val="000000"/>
                <w:sz w:val="16"/>
                <w:szCs w:val="16"/>
              </w:rPr>
              <w:lastRenderedPageBreak/>
              <w:t>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 Проведение выборов и      референдумов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Проведение выборов депутатов Собрания представителей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проведение выборов депутатов Собрания представителей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Специальные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общегосударственные вопросы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4651,0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4651,0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Изготовление проектно-сметной документации"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Изготовление проектно-сметной документации и организация водно-химического режима работы котельных</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Обеспечение безопасности проживания населения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«Профилактика правонарушений и борьба с преступностью в Малосердобинском районе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 Снижение преступности в Малосердобинском районе»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Профилактика правонарушений и борьба с преступностью в Малосердобинском районе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"Противодействие коррупции в Малосердобинском районе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Обеспечение защиты прав и законных интересов граждан, общества и государства от коррупции»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Противодействие коррупции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"Профилактика террористической и экстремистской деятельности в Малосердобинском районе»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Основное мероприятие « Предотвращение террористических актов»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Профилактика террористической и экстремистской деятельности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"Безопасность дорожного движения в Малосердобинском районе»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Обеспечение безопасного участия детей в дорожном движении»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Безопасность дорожного движения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Пожарная безопасность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Основное мероприятие» Обеспечение необходимых условий для укрепления пожарной безопасности, защиты жизни и здоровья граждан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Обеспечение пожарной безопасности в Малосердобинском районе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Молодежь Малосердобинского района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Молодежь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Развитие интеллектуального, творческого , потенциала молодежи, организация и проведение конкурсов и фестивалей, поддержка способной, инициативной и талантливой молодежи"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Развитие интеллектуального, творческого потенциала молодежи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Обеспечение управления муниципальной собственностью Малосердобинского района на 2022 -2030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Подпрограмма « Об управлении муниципальной собственностью Малосердобинского района»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«Обеспечение учета и мониторинга имущества, находящегося в собственности «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Совершенствование и реализация муниципальных функций в сфере земельных отношений и оборота недвижимости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судебных актов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Развитие гражданского и формирование информационного общества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3395,5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3395,5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Развитие гражданского общества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для эффективного развития гражданского общества, благотворительной деятельности и добровольчества»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Развитие гражданского общества в Малосердобинском районе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деятельности МАУ «Многофункциональный центр предоставления государственных и муниципальных услуг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Основное мероприятие « Повышение качества и доступности предоставления государственных и муниципальных услуг»</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Обеспечение потребности граждан в муниципальных услугах, повышение доступности и качества муниципальных услуг для населения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Муниципальная программа  Малосердобинского района Пензенской области "Укрепление общественного здоровья на территории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Укрепление общественного здоровья на территории Малосердобинского района"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Укрепление общественного здоровья на территории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17 0 01 86990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17 0 01 86990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17 0 01 86990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уплату взносов в ассоциацию муниципальных образований в рамках не программного направления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Уплата налогов, сборов и иных платежей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мероприятия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657,4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657,4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Поддержка малого предпринимательства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99 1 00 00000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Расходы по ликвидации МУП « Агентства поддержки малого предпринимательства Малосердобинского района»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Не программные расходы  органов местного самоуправления</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99 2 00 00000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реализацию решения Собрания представителей Малосердобинского района Пензенской области " Об утверждении положения " О почетном гражданине Малосердобинского района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99 2 00 21220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9920021220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9920021220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Национальная оборона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Мобилизационная и вневойсковая подготовка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Основное мероприятие «Повышение эффективности предоставления и использования субвенций"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Субвенции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Национальная безопасность и правоохранительная деятельность</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«Совершенствование межбюджетных отношений»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Участие в предупреждении и ликвидации последствий чрезвычайных ситуаций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Национальная экономика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12841,9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12841,9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Сельское хозяйство и рыболовство</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Развитие агропромышленного комплекса Малосердобинского района на 2022 -2030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Поддержка развития инфраструктуры агропромышленного рынка, поддержка малых форм хозяйствования»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Развитие агропромышленного комплекса Малосердобинского района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lastRenderedPageBreak/>
              <w:t>Дорожное хозяйство (дорожные фонды)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12625,8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12625,8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"Содержание автомобильных дорог общего пользования местного значения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«Содержание и сохранность автомобильных дорог и искусственных сооружений на них вне границ населенных пунктов Малосердобинского района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Содержание автомобильных дорог общего пользования местного значения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национальной экономики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Обеспечение управления муниципальной собственностью Малосердобинского района на 2022 -2030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 управлении муниципальной собственностью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«Землеустройство и землепользование на территории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Мероприятия по землеустройству и землепользованию совершенствование и реализация муниципальных функций в сфере земельных отношений и оборота недвижимости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обязательств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Мероприятия по землеустройству и землепользованию совершенствование и реализация муниципальных функций в сфере земельных отношений и оборота недвижимости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Жилищно-коммунальное хозяйство</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Жилищное хозяйство</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жильем детей –сирот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02 3 00 00000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«Ремонт специализированного жилищного фонда Малосердобинского района, находящегося в муниципальной собственности»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Ремонт специализированного жилищного фонда  находящегося в муниципальной собственности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жилищно-коммунального хозяйства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Прочие расходы, связанные с исполнением переданных  полномочий  Пензенской области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99 6 00 00000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center"/>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Охрана окружающей среды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2296,9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2296,9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охраны окружающей среды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2296,9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2296,9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Основное мероприятие "Предотвращение и (или) снижение негативного воздействия хозяйственной и иной деятельности на окружающую среду, сохранение и восстановление природной среды, рациональное использование и воспроизводство природных ресурсов"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Предотвращение и (или) снижение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11 2 02 86490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11 2 02 86490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11 2 02 86490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обязательств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Возмещение вреда (ущерба) причиненного почвам, как объекту охраны окружающей среды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99 9 00 87190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99 9 00 87190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судебных актов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99 9 00 87190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Образование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175015,1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174836,9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Дошкольное образование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16715,6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16715,6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16656,0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16656,0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Подпрограмма «Развитие дошкольного, общего и дополнительного образования детей»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16656,0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16656,0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сфере образования,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«Развитие системы дошкольного образования»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4893,7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4893,7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обеспечение деятельности (оказание услуг) государственных дошкольных образовательных организаций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Предоставление субсидий бюджетным, автономным учреждениям и иным </w:t>
            </w:r>
            <w:r w:rsidRPr="007F3451">
              <w:rPr>
                <w:color w:val="000000"/>
                <w:sz w:val="16"/>
                <w:szCs w:val="16"/>
              </w:rPr>
              <w:lastRenderedPageBreak/>
              <w:t>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08 1 06 </w:t>
            </w:r>
            <w:r w:rsidRPr="007F3451">
              <w:rPr>
                <w:color w:val="000000"/>
                <w:sz w:val="16"/>
                <w:szCs w:val="16"/>
              </w:rPr>
              <w:lastRenderedPageBreak/>
              <w:t>86210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6</w:t>
            </w:r>
            <w:r w:rsidRPr="007F3451">
              <w:rPr>
                <w:color w:val="000000"/>
                <w:sz w:val="16"/>
                <w:szCs w:val="16"/>
              </w:rPr>
              <w:lastRenderedPageBreak/>
              <w:t>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4</w:t>
            </w:r>
            <w:r w:rsidRPr="007F3451">
              <w:rPr>
                <w:color w:val="000000"/>
                <w:sz w:val="16"/>
                <w:szCs w:val="16"/>
              </w:rPr>
              <w:lastRenderedPageBreak/>
              <w:t>283,5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4</w:t>
            </w:r>
            <w:r w:rsidRPr="007F3451">
              <w:rPr>
                <w:color w:val="000000"/>
                <w:sz w:val="16"/>
                <w:szCs w:val="16"/>
              </w:rPr>
              <w:lastRenderedPageBreak/>
              <w:t>283,5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мероприятия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Резервные фонды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Резервный фонд администрации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Общее образование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124666,3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124612,4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124592,1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124538,3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124592,1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124538,3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сфере образования, делегированных органам местного самоуправления»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83657,3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83603,5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b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Региональный проект « Учитель будущего»</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«Развитие системы общего образования»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37301,1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37301,1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08 1 02 71053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08 1 02 71053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08 1 02 71053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общеобразовательных организаций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Создание спортивной площадки в целях подготовки населения к выполнению нормативов ГТО</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Сохранение и укрепление здоровья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3633,7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3633,7</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lang w:val="en-US"/>
              </w:rPr>
              <w:t xml:space="preserve"> </w:t>
            </w:r>
            <w:r w:rsidRPr="007F3451">
              <w:rPr>
                <w:color w:val="000000"/>
                <w:sz w:val="16"/>
                <w:szCs w:val="16"/>
              </w:rPr>
              <w:t>08 1 04 L3042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lang w:val="en-US"/>
              </w:rPr>
              <w:t xml:space="preserve"> </w:t>
            </w:r>
            <w:r w:rsidRPr="007F3451">
              <w:rPr>
                <w:color w:val="000000"/>
                <w:sz w:val="16"/>
                <w:szCs w:val="16"/>
              </w:rPr>
              <w:t>08 1 04 L3042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08 1 04</w:t>
            </w:r>
            <w:r w:rsidRPr="007F3451">
              <w:rPr>
                <w:color w:val="000000"/>
                <w:sz w:val="16"/>
                <w:szCs w:val="16"/>
                <w:lang w:val="en-US"/>
              </w:rPr>
              <w:t xml:space="preserve"> L</w:t>
            </w:r>
            <w:r w:rsidRPr="007F3451">
              <w:rPr>
                <w:color w:val="000000"/>
                <w:sz w:val="16"/>
                <w:szCs w:val="16"/>
              </w:rPr>
              <w:t>3042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(муниципальные образовательные организации)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мероприятия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w:t>
            </w:r>
            <w:r w:rsidRPr="007F3451">
              <w:rPr>
                <w:color w:val="000000"/>
                <w:sz w:val="16"/>
                <w:szCs w:val="16"/>
                <w:lang w:val="en-US"/>
              </w:rPr>
              <w:t xml:space="preserve"> </w:t>
            </w:r>
            <w:r w:rsidRPr="007F3451">
              <w:rPr>
                <w:color w:val="000000"/>
                <w:sz w:val="16"/>
                <w:szCs w:val="16"/>
              </w:rPr>
              <w:t>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Резервные фонды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Резервный фонд администрации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Дополнительное образование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18246,5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18246,5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культуры и туризма на территории Малосердобинского района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дополнительного образования детей в сфере культуры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«Создание в системе дополнительного образования в сфере культуры равных возможностей для качественного образования»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04 3 01 71053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04 3 01 71053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организаций дополнительного образования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«Развитие системы дополнительного образования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w:t>
            </w:r>
            <w:r w:rsidRPr="007F3451">
              <w:rPr>
                <w:color w:val="000000"/>
                <w:sz w:val="16"/>
                <w:szCs w:val="16"/>
              </w:rPr>
              <w:lastRenderedPageBreak/>
              <w:t>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08 1 03 </w:t>
            </w:r>
            <w:r w:rsidRPr="007F3451">
              <w:rPr>
                <w:color w:val="000000"/>
                <w:sz w:val="16"/>
                <w:szCs w:val="16"/>
              </w:rPr>
              <w:lastRenderedPageBreak/>
              <w:t>71052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w:t>
            </w:r>
            <w:r w:rsidRPr="007F3451">
              <w:rPr>
                <w:color w:val="000000"/>
                <w:sz w:val="16"/>
                <w:szCs w:val="16"/>
              </w:rPr>
              <w:lastRenderedPageBreak/>
              <w:t>882,6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2</w:t>
            </w:r>
            <w:r w:rsidRPr="007F3451">
              <w:rPr>
                <w:color w:val="000000"/>
                <w:sz w:val="16"/>
                <w:szCs w:val="16"/>
              </w:rPr>
              <w:lastRenderedPageBreak/>
              <w:t>882,6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08 1 03 71053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системы общего образования на обеспечение деятельности (оказание услуг) государственных общеобразовательных организаций дополнительного образования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Реализация проекта по обеспечению развития системы дополнительного образования детей  посредством внедрения механизма персонифицированного финансирования в Малосердобинском районе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образования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15386,7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15262,4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Обеспечение безопасности проживания населения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«Комплексные меры противодействия злоупотреблению наркотиками и их незаконному обороту в Малосердобинском районе»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для всестороннего развития детей, находящихся в трудной жизненной ситуации»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Комплексные меры противодействия злоупотреблению наркотиками и их незаконному обороту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«Профилактика безнадзорности и правонарушений несовершеннолетних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для всестороннего развития детей, находящихся в трудной жизненной ситуации»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Профилактика безнадзорности и правонарушений несовершеннолетних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14962,7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14838,4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9186,6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9167,1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Основное мероприятие «Исполнение полномочий в сфере образования, делегированных органам местного самоуправления»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145,3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451" w:rsidRPr="007F3451" w:rsidRDefault="007F3451" w:rsidP="0032365F">
            <w:pPr>
              <w:rPr>
                <w:color w:val="000000"/>
                <w:sz w:val="16"/>
                <w:szCs w:val="16"/>
              </w:rPr>
            </w:pPr>
            <w:r w:rsidRPr="007F3451">
              <w:rPr>
                <w:color w:val="000000"/>
                <w:sz w:val="16"/>
                <w:szCs w:val="16"/>
              </w:rPr>
              <w:t>«Патриотическое воспитание граждан Российской Федерации»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00000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Развитие системы общего образования»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6226,6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6226,6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областим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Развитие системы поддержки талантливых детей одаренные дети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Центр поддержки образовательных организаций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системы общего образования, создание условий для равного доступа к качественному образованию детей Приоритетный национальный проект «Образование»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Сохранение и укрепление здоровья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Сохранение и укрепление здоровья детей здоровое питание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 Развитие и совершенствование системы </w:t>
            </w:r>
            <w:r w:rsidRPr="007F3451">
              <w:rPr>
                <w:color w:val="000000"/>
                <w:sz w:val="16"/>
                <w:szCs w:val="16"/>
              </w:rPr>
              <w:lastRenderedPageBreak/>
              <w:t xml:space="preserve">патриотического воспитания учащихся общеобразовательных учреждений района»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08 1 05 </w:t>
            </w:r>
            <w:r w:rsidRPr="007F3451">
              <w:rPr>
                <w:color w:val="000000"/>
                <w:sz w:val="16"/>
                <w:szCs w:val="16"/>
              </w:rPr>
              <w:lastRenderedPageBreak/>
              <w:t>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w:t>
            </w:r>
            <w:r w:rsidRPr="007F3451">
              <w:rPr>
                <w:color w:val="000000"/>
                <w:sz w:val="16"/>
                <w:szCs w:val="16"/>
              </w:rPr>
              <w:lastRenderedPageBreak/>
              <w:t>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3</w:t>
            </w:r>
            <w:r w:rsidRPr="007F3451">
              <w:rPr>
                <w:color w:val="000000"/>
                <w:sz w:val="16"/>
                <w:szCs w:val="16"/>
              </w:rPr>
              <w:lastRenderedPageBreak/>
              <w:t>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Развитие патриотического воспитания учащихся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Подпрограммы "Организация отдыха, оздоровления и занятости детей и подростков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«Организация отдыха, оздоровления и занятости детей и подростков»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Подпрограммы "Организация отдыха, оздоровления и занятости детей и подростков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«Организация отдыха, оздоровления и занятости детей и подростков»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285,3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255,3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255,3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Организация отдыха детей в оздоровительных лагерях с дневным пребыванием в каникулярное время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Организация  отдыха детей в лагерях труда и отдыха круглосуточного пребывания на базе муниципальных образовательных организаций Пензенской областии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Администрирование расходов в сфере организации отдыха и оздоровления детей</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для организации отдыха  детей в лагерях труда и отдыха круглосуточного пребывания на базе муниципальных образовательных организаций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организацию отдыха детей в оздоровительных лагерях с дневным пребыванием в каникулярное время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муниципальных органов в рамках прочих мероприятий в сфере образования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3373,9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3325,7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"Управление развитием образования в Малосердобинском районе"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3373,9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3325,7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Муниципальная программа Малосердобинского района  Пензенской области «Развитие физической культуры и спорта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Развитие детско-юношеского спорта в Малосердобинском районе»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Повышение мотивации граждан к регулярным занятиям физической культурой и спортом и ведению здорового образа жизни»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Развитие детско-юношеского спорта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Культура ,кинематография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Культура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культуры и туризма на территории Малосердобинского района на 2022-2030годы»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16058,1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16058,1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«Наследие»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«Сохранение, культурного и исторического наследия Малосердобинского района»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br/>
              <w:t xml:space="preserve"> Поддержка отрасли культуры (модернизация библиотек в части комплектования книжных фондов)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учреждений (библиотеки)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«Искусство»</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«Создание условий для сохранения и развития традиционной народной культуры»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w:t>
            </w:r>
            <w:r w:rsidRPr="007F3451">
              <w:rPr>
                <w:color w:val="000000"/>
                <w:sz w:val="16"/>
                <w:szCs w:val="16"/>
              </w:rPr>
              <w:lastRenderedPageBreak/>
              <w:t xml:space="preserve">года №597 « О мерах по реализации государственной социальной политики»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учреждений в сфере культуры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Туризм»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«Создание благоприятных условий для развития туристической отрасли на территории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культуры и туризма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Социальная политика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69705,5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69305,1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Пенсионное обеспечение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 пенсионном обеспечении за выслугу лет муниципальных служащих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r w:rsidRPr="007F3451">
              <w:rPr>
                <w:b/>
                <w:bCs/>
                <w:color w:val="000000"/>
                <w:sz w:val="16"/>
                <w:szCs w:val="16"/>
              </w:rPr>
              <w:t xml:space="preserve">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 пенсионном обеспечении за выслугу лет муниципальных служащих Малосердобинского района Пензенской области и лиц, замещающих муниципальные должности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Социальное обслуживание населения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16981,6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16981,6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Подпрограмма « Обеспечение деятельности МБУ КЦСОН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w:t>
            </w:r>
            <w:r w:rsidRPr="007F3451">
              <w:rPr>
                <w:sz w:val="16"/>
                <w:szCs w:val="16"/>
              </w:rPr>
              <w:lastRenderedPageBreak/>
              <w:t>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Предоставление субсидий бюджетным, автономным учреждениям и иным некоммерческим организациям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Социальное обеспечение населения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19540,6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19179,3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9607,1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9380,3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детей в Малосердобинском районе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Социальное обеспечение и иные выплаты населению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отдельных категорий граждан в жилищной сфере»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Федеральный проект "Финансовая поддержка семей при рождении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семьям социальных выплат на приобретение или строительство жилья при рождении первого ребенка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Социальное обеспечение и иные выплаты населению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Государственная поддержка улучшения жилищных условий молодых  и многодетных семей"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Предоставление социальных выплат на улучшение жилищных условий многодетным семьям</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Социальное обеспечение и иные выплаты населению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Социальная поддержка молодых семей в жилищной сфере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Социальное обеспечение и иные выплаты населению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мер социальной поддержки отдельных категорий граждан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7342,7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7147,0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7342,7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7147,0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2437,7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2596,3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2596,3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129,5</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3928,1</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8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R4620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R4620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R4620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сфере образования, делегированных органам местного самоуправления»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Улучшение качества жизни населения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Улучшение качества жизни населения»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Улучшение качества жизни населения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Социальные выплаты гражданам, кроме публичных нормативных социальных выплат</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1997,4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обязательств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2131,9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1997,4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487,1</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444,8</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общего пользования супруге (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444,8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1200,0</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Охрана семьи и детства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20749,2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20710,2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18363,9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18324,9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детей в Малосердобинском районе Пензенской области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16873,3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16834,3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14881,6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13033,5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13024,5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Выплата приемной семье на содержание подопечных детей за счет средств бюджета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Выплата вознаграждения приемным родителям за счет средств бюджета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Выплаты семьям опекунов на содержание подопечных детей за счет средств бюджета Пензенской области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Федеральный проект " Финансовая поддержка семей при рождении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w:t>
            </w:r>
            <w:r w:rsidRPr="007F3451">
              <w:rPr>
                <w:color w:val="000000"/>
                <w:sz w:val="16"/>
                <w:szCs w:val="16"/>
              </w:rPr>
              <w:lastRenderedPageBreak/>
              <w:t>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01 1 Р1 </w:t>
            </w:r>
            <w:r w:rsidRPr="007F3451">
              <w:rPr>
                <w:color w:val="000000"/>
                <w:sz w:val="16"/>
                <w:szCs w:val="16"/>
              </w:rPr>
              <w:lastRenderedPageBreak/>
              <w:t>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w:t>
            </w:r>
            <w:r w:rsidRPr="007F3451">
              <w:rPr>
                <w:color w:val="000000"/>
                <w:sz w:val="16"/>
                <w:szCs w:val="16"/>
              </w:rPr>
              <w:lastRenderedPageBreak/>
              <w:t>967,6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952,7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отдельных категорий граждан в жилищной сфере»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Государственная поддержка улучшения жилищных условий молодых  и многодетных семей"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Реализация мероприятий по обеспечению жильем молодых семей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Социальное обеспечение и иные выплаты населению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жильем детей–сирот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Основное мероприятие» Обеспечение жилыми помещениями детей-сирот, оставшихся без попечения родителей, и лиц из числа детей-сирот и детей, оставшихся без попечения родителей за счет средств областного бюджета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02 3 01 00000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Капитальные вложения в объекты недвижимости имущества государственной (муниципальной) собственности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Бюджетные инвестиции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сфере образования, делегированных органам местного самоуправления»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Социальные выплаты гражданам, кроме публичных нормативных социальных выплат</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социальной политики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10401,4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10401,4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10136,9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10136,9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детей в Малосердобинском районе Пензенской области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отдельных категорий граждан в жилищной сфере»</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w:t>
            </w:r>
            <w:r w:rsidRPr="007F3451">
              <w:rPr>
                <w:color w:val="000000"/>
                <w:sz w:val="16"/>
                <w:szCs w:val="16"/>
              </w:rPr>
              <w:lastRenderedPageBreak/>
              <w:t>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01 2 Р1 </w:t>
            </w:r>
            <w:r w:rsidRPr="007F3451">
              <w:rPr>
                <w:color w:val="000000"/>
                <w:sz w:val="16"/>
                <w:szCs w:val="16"/>
              </w:rPr>
              <w:lastRenderedPageBreak/>
              <w:t>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w:t>
            </w:r>
            <w:r w:rsidRPr="007F3451">
              <w:rPr>
                <w:color w:val="000000"/>
                <w:sz w:val="16"/>
                <w:szCs w:val="16"/>
              </w:rPr>
              <w:lastRenderedPageBreak/>
              <w:t>,3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,3</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Предоставление семьям социальных выплат на приобретение или строительство жилья при рождении первого ребенка</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P1 76510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P1 76510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P1 76510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Государственная поддержка улучшения жилищных условий молодых и многодетных семей»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Предоставление социальных выплат на улучшение жилищных условий многодетным семьям</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мер социальной поддержки отдельных категорий граждан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Оказание государственной социальной помощи на основании социального контракта отдельным категориям граждан за счет средств резервного фонда Правительства Российской Федерации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R404F</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R404F</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R404F</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0"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бюджета Пензенской области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управления социальной защиты населения администрации Малосердобинского района»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управлению охраной труда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725,3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725,3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4042,5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4042,5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264,5</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264,5</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Не программные расходы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Физическая культура и спорт</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Другие вопросы в области физической культуры и спорта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физической культуры и спорта в Малосердобинском районе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Развитие физической культуры и массового спорта»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обеспечивающих возможность гражданам систематически заниматься физической культурой и спортом»</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физической культуры и массового спорта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750,6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Межбюджетные трансферты общего характера бюджетам субъектов  Российской Федерации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15425,0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15425,0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bookmarkStart w:id="1" w:name="RANGE!A841"/>
            <w:r w:rsidRPr="007F3451">
              <w:rPr>
                <w:b/>
                <w:bCs/>
                <w:color w:val="000000"/>
                <w:sz w:val="16"/>
                <w:szCs w:val="16"/>
              </w:rPr>
              <w:t>Дотации на выравнивание бюджетной обеспеченности субъектов Российской Федерации и муниципальных образований</w:t>
            </w:r>
            <w:bookmarkEnd w:id="1"/>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bookmarkStart w:id="2" w:name="RANGE!B841"/>
            <w:r w:rsidRPr="007F3451">
              <w:rPr>
                <w:b/>
                <w:bCs/>
                <w:color w:val="000000"/>
                <w:sz w:val="16"/>
                <w:szCs w:val="16"/>
              </w:rPr>
              <w:t>14</w:t>
            </w:r>
            <w:bookmarkEnd w:id="2"/>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6342,6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6342,6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«Совершенствование межбюджетных отношений»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 на выравнивание бюджетной обеспеченности поселений»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Прочие межбюджетные трансферты общего характера</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11 0 00 00000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9082,4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Муниципальная программа Малосердобинского района Пензенской области «Управление муниципальными финансами и муниципальным долгом </w:t>
            </w:r>
            <w:r w:rsidRPr="007F3451">
              <w:rPr>
                <w:color w:val="000000"/>
                <w:sz w:val="16"/>
                <w:szCs w:val="16"/>
              </w:rPr>
              <w:lastRenderedPageBreak/>
              <w:t>Малосердобинского района Пензенской области на 2022-2030 годы»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Подпрограмма «Предоставление межбюджетных трансфертов из бюджета Малосердобинского района Пензенской области»</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«Совершенствование межбюджетных отношений» </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 по обеспечению сбалансированности бюджетов</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592"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11 2 01 80030</w:t>
            </w:r>
          </w:p>
        </w:tc>
        <w:tc>
          <w:tcPr>
            <w:tcW w:w="263"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4"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bl>
    <w:p w:rsidR="007F3451" w:rsidRPr="007F3451" w:rsidRDefault="007F3451" w:rsidP="007F3451">
      <w:pPr>
        <w:jc w:val="right"/>
        <w:rPr>
          <w:sz w:val="16"/>
          <w:szCs w:val="16"/>
        </w:rPr>
      </w:pPr>
      <w:r w:rsidRPr="007F3451">
        <w:rPr>
          <w:sz w:val="16"/>
          <w:szCs w:val="16"/>
        </w:rPr>
        <w:t>;</w:t>
      </w:r>
    </w:p>
    <w:p w:rsidR="007F3451" w:rsidRPr="007F3451" w:rsidRDefault="007F3451" w:rsidP="007F3451">
      <w:pPr>
        <w:jc w:val="right"/>
        <w:rPr>
          <w:sz w:val="16"/>
          <w:szCs w:val="16"/>
        </w:rPr>
      </w:pPr>
      <w:r w:rsidRPr="007F3451">
        <w:rPr>
          <w:sz w:val="16"/>
          <w:szCs w:val="16"/>
        </w:rPr>
        <w:t>Приложение 3</w:t>
      </w:r>
    </w:p>
    <w:p w:rsidR="007F3451" w:rsidRPr="007F3451" w:rsidRDefault="007F3451" w:rsidP="007F3451">
      <w:pPr>
        <w:jc w:val="right"/>
        <w:rPr>
          <w:sz w:val="16"/>
          <w:szCs w:val="16"/>
        </w:rPr>
      </w:pPr>
      <w:r w:rsidRPr="007F3451">
        <w:rPr>
          <w:sz w:val="16"/>
          <w:szCs w:val="16"/>
        </w:rPr>
        <w:t xml:space="preserve">к решению Собрания представителей </w:t>
      </w:r>
    </w:p>
    <w:p w:rsidR="007F3451" w:rsidRPr="007F3451" w:rsidRDefault="007F3451" w:rsidP="007F3451">
      <w:pPr>
        <w:jc w:val="right"/>
        <w:rPr>
          <w:sz w:val="16"/>
          <w:szCs w:val="16"/>
        </w:rPr>
      </w:pPr>
      <w:r w:rsidRPr="007F3451">
        <w:rPr>
          <w:sz w:val="16"/>
          <w:szCs w:val="16"/>
        </w:rPr>
        <w:t xml:space="preserve">«Малосердобинского района Пензенской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 xml:space="preserve">области «Об утверждении отчёта об исполнении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 xml:space="preserve">бюджета Малосердобинского района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Пензенской области за 2024 год»</w:t>
      </w:r>
    </w:p>
    <w:p w:rsidR="007F3451" w:rsidRPr="007F3451" w:rsidRDefault="007F3451" w:rsidP="007F3451">
      <w:pPr>
        <w:jc w:val="right"/>
        <w:rPr>
          <w:sz w:val="16"/>
          <w:szCs w:val="16"/>
        </w:rPr>
      </w:pPr>
    </w:p>
    <w:p w:rsidR="007F3451" w:rsidRPr="007F3451" w:rsidRDefault="007F3451" w:rsidP="007F3451">
      <w:pPr>
        <w:pStyle w:val="11"/>
        <w:tabs>
          <w:tab w:val="left" w:pos="708"/>
        </w:tabs>
        <w:jc w:val="center"/>
        <w:rPr>
          <w:rFonts w:ascii="Times New Roman" w:hAnsi="Times New Roman"/>
          <w:b w:val="0"/>
          <w:sz w:val="16"/>
          <w:szCs w:val="16"/>
        </w:rPr>
      </w:pPr>
      <w:r w:rsidRPr="007F3451">
        <w:rPr>
          <w:rFonts w:ascii="Times New Roman" w:hAnsi="Times New Roman"/>
          <w:b w:val="0"/>
          <w:sz w:val="16"/>
          <w:szCs w:val="16"/>
        </w:rPr>
        <w:t xml:space="preserve">Ведомственная структура расходов бюджета Малосердобинского района Пензенской области на 2024 год </w:t>
      </w:r>
    </w:p>
    <w:p w:rsidR="007F3451" w:rsidRPr="007F3451" w:rsidRDefault="007F3451" w:rsidP="007F3451">
      <w:pPr>
        <w:pStyle w:val="11"/>
        <w:tabs>
          <w:tab w:val="left" w:pos="708"/>
        </w:tabs>
        <w:jc w:val="right"/>
        <w:rPr>
          <w:rFonts w:ascii="Times New Roman" w:hAnsi="Times New Roman"/>
          <w:sz w:val="16"/>
          <w:szCs w:val="16"/>
        </w:rPr>
      </w:pPr>
      <w:r w:rsidRPr="007F3451">
        <w:rPr>
          <w:rFonts w:ascii="Times New Roman" w:hAnsi="Times New Roman"/>
          <w:sz w:val="16"/>
          <w:szCs w:val="16"/>
        </w:rPr>
        <w:t xml:space="preserve">                                                                                                                 (тыс. руб.)</w:t>
      </w:r>
    </w:p>
    <w:tbl>
      <w:tblPr>
        <w:tblW w:w="5394" w:type="pct"/>
        <w:tblInd w:w="-318" w:type="dxa"/>
        <w:tblLayout w:type="fixed"/>
        <w:tblLook w:val="04A0"/>
      </w:tblPr>
      <w:tblGrid>
        <w:gridCol w:w="5396"/>
        <w:gridCol w:w="582"/>
        <w:gridCol w:w="584"/>
        <w:gridCol w:w="586"/>
        <w:gridCol w:w="1315"/>
        <w:gridCol w:w="586"/>
        <w:gridCol w:w="1019"/>
        <w:gridCol w:w="868"/>
      </w:tblGrid>
      <w:tr w:rsidR="007F3451" w:rsidRPr="007F3451" w:rsidTr="0032365F">
        <w:trPr>
          <w:trHeight w:val="20"/>
        </w:trPr>
        <w:tc>
          <w:tcPr>
            <w:tcW w:w="246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Наименование</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Главный распорядитель</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Раздел</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Подраздел</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Целевая статья расхода</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Вид расхода</w:t>
            </w:r>
          </w:p>
        </w:tc>
        <w:tc>
          <w:tcPr>
            <w:tcW w:w="864" w:type="pct"/>
            <w:gridSpan w:val="2"/>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Сумма</w:t>
            </w:r>
          </w:p>
        </w:tc>
      </w:tr>
      <w:tr w:rsidR="007F3451" w:rsidRPr="007F3451" w:rsidTr="0032365F">
        <w:trPr>
          <w:trHeight w:val="20"/>
        </w:trPr>
        <w:tc>
          <w:tcPr>
            <w:tcW w:w="2467" w:type="pct"/>
            <w:vMerge/>
            <w:tcBorders>
              <w:top w:val="single" w:sz="4" w:space="0" w:color="auto"/>
              <w:left w:val="single" w:sz="4" w:space="0" w:color="auto"/>
              <w:bottom w:val="single" w:sz="4" w:space="0" w:color="auto"/>
              <w:right w:val="single" w:sz="4" w:space="0" w:color="auto"/>
            </w:tcBorders>
            <w:vAlign w:val="center"/>
            <w:hideMark/>
          </w:tcPr>
          <w:p w:rsidR="007F3451" w:rsidRPr="007F3451" w:rsidRDefault="007F3451" w:rsidP="0032365F">
            <w:pPr>
              <w:rPr>
                <w:b/>
                <w:bCs/>
                <w:color w:val="000000"/>
                <w:sz w:val="16"/>
                <w:szCs w:val="16"/>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7F3451" w:rsidRPr="007F3451" w:rsidRDefault="007F3451" w:rsidP="0032365F">
            <w:pPr>
              <w:rPr>
                <w:b/>
                <w:bCs/>
                <w:color w:val="000000"/>
                <w:sz w:val="16"/>
                <w:szCs w:val="16"/>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7F3451" w:rsidRPr="007F3451" w:rsidRDefault="007F3451" w:rsidP="0032365F">
            <w:pPr>
              <w:rPr>
                <w:b/>
                <w:bCs/>
                <w:color w:val="000000"/>
                <w:sz w:val="16"/>
                <w:szCs w:val="16"/>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7F3451" w:rsidRPr="007F3451" w:rsidRDefault="007F3451" w:rsidP="0032365F">
            <w:pPr>
              <w:rPr>
                <w:b/>
                <w:bCs/>
                <w:color w:val="000000"/>
                <w:sz w:val="16"/>
                <w:szCs w:val="16"/>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7F3451" w:rsidRPr="007F3451" w:rsidRDefault="007F3451" w:rsidP="0032365F">
            <w:pPr>
              <w:rPr>
                <w:b/>
                <w:bCs/>
                <w:color w:val="000000"/>
                <w:sz w:val="16"/>
                <w:szCs w:val="16"/>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7F3451" w:rsidRPr="007F3451" w:rsidRDefault="007F3451" w:rsidP="0032365F">
            <w:pPr>
              <w:rPr>
                <w:b/>
                <w:bCs/>
                <w:color w:val="000000"/>
                <w:sz w:val="16"/>
                <w:szCs w:val="16"/>
              </w:rPr>
            </w:pP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План</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Исполнение</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   ВСЕГО</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349594,1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348852,2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Администрация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83065,2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82944,5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Общегосударственные вопросы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41761,3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41645,1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3057,7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3057,7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»Развитие муниципальной службы в Малосердобинском районе на 2022-2030 годы»</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10 0 00 00000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администрации Малосердобинского района»</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10 1 00 00000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Основное мероприятие « Высшее должностное лицо Малосердобинского района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34014,4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33898,5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жильем детей –сирот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Основное мероприятие» Обеспечение жилыми помещениями детей-сирот, оставшихся без попечения родителей, и лиц из числа детей-сирот и детей, оставшихся без попечения родителей за счет средств областного бюджета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lastRenderedPageBreak/>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»Развитие муниципальной службы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u w:val="single"/>
              </w:rPr>
            </w:pPr>
            <w:r w:rsidRPr="007F3451">
              <w:rPr>
                <w:color w:val="000000"/>
                <w:sz w:val="16"/>
                <w:szCs w:val="16"/>
                <w:u w:val="single"/>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33450,0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33334,1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администрации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u w:val="single"/>
              </w:rPr>
            </w:pPr>
            <w:r w:rsidRPr="007F3451">
              <w:rPr>
                <w:color w:val="000000"/>
                <w:sz w:val="16"/>
                <w:szCs w:val="16"/>
                <w:u w:val="single"/>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33450,0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33334,1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Аппарат Администрации Малосердобинского района Пензенской области»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u w:val="single"/>
              </w:rPr>
            </w:pPr>
            <w:r w:rsidRPr="007F3451">
              <w:rPr>
                <w:color w:val="000000"/>
                <w:sz w:val="16"/>
                <w:szCs w:val="16"/>
                <w:u w:val="single"/>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32180,9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32065,0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u w:val="single"/>
              </w:rPr>
            </w:pPr>
            <w:r w:rsidRPr="007F3451">
              <w:rPr>
                <w:color w:val="000000"/>
                <w:sz w:val="16"/>
                <w:szCs w:val="16"/>
                <w:u w:val="single"/>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Расходы на обеспечение функций органов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4947,3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4831,4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4842,2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4842,2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делегированных органам местного самоуправления</w:t>
            </w:r>
            <w:r w:rsidRPr="007F3451">
              <w:rPr>
                <w:b/>
                <w:bCs/>
                <w:color w:val="000000"/>
                <w:sz w:val="16"/>
                <w:szCs w:val="16"/>
              </w:rPr>
              <w:t>"</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1269,1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1269,1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Исполнение государственных полномочий в сфере административных правоотношений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w:t>
            </w:r>
            <w:r w:rsidRPr="007F3451">
              <w:rPr>
                <w:color w:val="000000"/>
                <w:sz w:val="16"/>
                <w:szCs w:val="16"/>
              </w:rPr>
              <w:lastRenderedPageBreak/>
              <w:t>исполнительных органов субъектов Российской Федерации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564,0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     Судебная система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»Развитие муниципальной службы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администрации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делегированных органам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Обеспечение проведение выборов и референдумов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Проведение выборов и      референдумов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Проведение выборов депутатов Собрания представителей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проведение выборов депутатов Собрания представителей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Специальные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общегосударственные вопросы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4651,0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4651,0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Изготовление проектно-сметной документации"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Изготовление проектно-сметной документации и организация водно-химического режима работы котельных</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02 2 0186980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02 2 0186980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Обеспечение безопасности проживания населения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«Профилактика правонарушений и борьба с преступностью в Малосердобинском районе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Снижение преступности в Малосердобинском районе»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Профилактика правонарушений и борьба с преступностью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Иные закупки товаров, работ и услуг для обеспечения государственных (муниципальных) нужд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"Противодействие коррупции в Малосердобинском районе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Обеспечение защиты прав и законных интересов граждан, общества и государства от коррупции»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Противодействие коррупции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"Профилактика террористической и экстремистской деятельности в Малосердобинском районе»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Основное мероприятие « Предотвращение террористических актов»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Профилактика террористической и экстремистской деятельности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"Безопасность дорожного движения в Малосердобинском районе»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Обеспечение безопасного участия детей в дорожном движении»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Безопасность дорожного движения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Пожарная безопасность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Обеспечение необходимых условий для укрепления пожарной безопасности, защиты жизни и здоровья граждан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Обеспечение пожарной безопасности в Малосердобинском районе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Молодежь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Молодежь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Развитие интеллектуального, творческого , потенциала молодежи, организация и проведение конкурсов и фестивалей, поддержка способной, инициативной и талантливой молодежи"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Развитие интеллектуального, творческого , потенциала молодежи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Обеспечение управления муниципальной собственностью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Подпрограмма «Об управлении муниципальной собственностью Малосердобинского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«Обеспечение учета и мониторинга имущества, находящегося в собственности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Совершенствование и реализация муниципальных функций в сфере земельных отношений и оборота недвижимости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Исполнение судебных актов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Развитие гражданского и формирование информационного общества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3395,5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3395,5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Развитие гражданского общества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для эффективного развития гражданского общества, благотворительной деятельности и добровольчества»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гражданского общества в Малосердобинском районе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Иные закупки товаров, работ и услуг для обеспечения </w:t>
            </w:r>
            <w:r w:rsidRPr="007F3451">
              <w:rPr>
                <w:color w:val="000000"/>
                <w:sz w:val="16"/>
                <w:szCs w:val="16"/>
              </w:rPr>
              <w:lastRenderedPageBreak/>
              <w:t>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w:t>
            </w:r>
            <w:r w:rsidRPr="007F3451">
              <w:rPr>
                <w:color w:val="000000"/>
                <w:sz w:val="16"/>
                <w:szCs w:val="16"/>
              </w:rPr>
              <w:lastRenderedPageBreak/>
              <w:t>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09 1 01 </w:t>
            </w:r>
            <w:r w:rsidRPr="007F3451">
              <w:rPr>
                <w:color w:val="000000"/>
                <w:sz w:val="16"/>
                <w:szCs w:val="16"/>
              </w:rPr>
              <w:lastRenderedPageBreak/>
              <w:t>86740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2</w:t>
            </w:r>
            <w:r w:rsidRPr="007F3451">
              <w:rPr>
                <w:color w:val="000000"/>
                <w:sz w:val="16"/>
                <w:szCs w:val="16"/>
              </w:rPr>
              <w:lastRenderedPageBreak/>
              <w:t>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13</w:t>
            </w:r>
            <w:r w:rsidRPr="007F3451">
              <w:rPr>
                <w:color w:val="000000"/>
                <w:sz w:val="16"/>
                <w:szCs w:val="16"/>
              </w:rPr>
              <w:lastRenderedPageBreak/>
              <w:t>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34,9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Подпрограмма «Обеспечение деятельности МАУ « Многофункциональный центр предоставления государственных и муниципальных услуг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Повышение качества и доступности предоставления государственных и муниципальных услуг»</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3260,6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Обеспечение потребности граждан в муниципальных услугах, повышение доступности и качества муниципальных услуг для населения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Муниципальная программа  Малосердобинского района Пензенской области "Укрепление общественного здоровья на территории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Укрепление общественного здоровья на территории Малосердобинского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Укрепление общественного здоровья на территории Малосердобинского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17,0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уплату взносов в ассоциацию муниципальных образований в рамках не программного направления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Уплата налогов, сборов и иных платежей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мероприятия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657,4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657,4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Поддержка малого предпринимательства</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lang w:val="en-US"/>
              </w:rPr>
              <w:t>0</w:t>
            </w:r>
            <w:r w:rsidRPr="007F3451">
              <w:rPr>
                <w:color w:val="000000"/>
                <w:sz w:val="16"/>
                <w:szCs w:val="16"/>
              </w:rPr>
              <w:t>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991 00 00000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Расходы по ликвидации МУП « Агенства поддержки малого предпринимательства Малосердобинского района»</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lang w:val="en-US"/>
              </w:rPr>
              <w:t>0</w:t>
            </w:r>
            <w:r w:rsidRPr="007F3451">
              <w:rPr>
                <w:color w:val="000000"/>
                <w:sz w:val="16"/>
                <w:szCs w:val="16"/>
              </w:rPr>
              <w:t>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991 00 25060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lang w:val="en-US"/>
              </w:rPr>
              <w:t>0</w:t>
            </w:r>
            <w:r w:rsidRPr="007F3451">
              <w:rPr>
                <w:color w:val="000000"/>
                <w:sz w:val="16"/>
                <w:szCs w:val="16"/>
              </w:rPr>
              <w:t>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991 00 25060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lang w:val="en-US"/>
              </w:rPr>
              <w:t>0</w:t>
            </w:r>
            <w:r w:rsidRPr="007F3451">
              <w:rPr>
                <w:color w:val="000000"/>
                <w:sz w:val="16"/>
                <w:szCs w:val="16"/>
              </w:rPr>
              <w:t>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991 00 25060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Не программные расходы  органов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реализацию решения Собрания представителей Малосердобинского района Пензенской области " Об утверждении положения " О почетном гражданине Малосердобинского района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992 00 21220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992 00 21220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Национальная экономика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12841,9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12841,9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Сельское хозяйство и рыболовство</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Развитие агропромышленного комплекса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Поддержка развития инфраструктуры агропромышленного рынка, поддержка малых форм хозяйствования»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Развитие агропромышленного комплекса Малосердобинского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Дорожное хозяйство (дорожные фонды)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12625,8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12625,8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Муниципальная программа Малосердобинского района Пензенской области « Развитие территорий, социальной и инженерной </w:t>
            </w:r>
            <w:r w:rsidRPr="007F3451">
              <w:rPr>
                <w:color w:val="000000"/>
                <w:sz w:val="16"/>
                <w:szCs w:val="16"/>
              </w:rPr>
              <w:lastRenderedPageBreak/>
              <w:t>инфраструктуры, обеспечение энергосбережения и повышения энергетической эффективности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Подпрограмма "Содержание автомобильных дорог общего пользования местного значения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«Содержание и сохранность автомобильных дорог и искусственных сооружений на них вне границ населенных пунктов Малосердобинского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12625,8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right"/>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Содержание автомобильных дорог общего пользования местного значения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национальной экономики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 Обеспечение управления муниципальной собственностью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 управлении муниципальной собственностью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«Землеустройство и землепользование на территории Малосердобинского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Мероприятия по землеустройству и землепользованию совершенствование и реализация муниципальных функций в сфере земельных отношений и оборота недвижимости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обязательств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Мероприятия по землеустройству и землепользованию совершенствование и реализация муниципальных функций в сфере земельных отношений и оборота недвижимости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Жилищно-коммунальное хозяйство</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Жилищное  хозяйство</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жильем детей –сирот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«Ремонт специализированного жилищного фонда Малосердобинского района, находящегося в муниципальной собственности»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Ремонт специализированного жилищного фонда  находящегося в муниципальной собственности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жилищно- коммунального хозяйства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мероприятия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Прочие расходы, связанные с исполнением переданных  полномочий  Пензенской области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99 6 00 00000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center"/>
            <w:hideMark/>
          </w:tcPr>
          <w:p w:rsidR="007F3451" w:rsidRPr="007F3451" w:rsidRDefault="007F3451" w:rsidP="0032365F">
            <w:pPr>
              <w:rPr>
                <w:color w:val="000000"/>
                <w:sz w:val="16"/>
                <w:szCs w:val="16"/>
              </w:rPr>
            </w:pPr>
            <w:r w:rsidRPr="007F3451">
              <w:rPr>
                <w:color w:val="000000"/>
                <w:sz w:val="16"/>
                <w:szCs w:val="16"/>
              </w:rPr>
              <w:t xml:space="preserve">Исполнение отдельных государственных полномочий Пензенской </w:t>
            </w:r>
            <w:r w:rsidRPr="007F3451">
              <w:rPr>
                <w:color w:val="000000"/>
                <w:sz w:val="16"/>
                <w:szCs w:val="16"/>
              </w:rPr>
              <w:lastRenderedPageBreak/>
              <w:t>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w:t>
            </w:r>
            <w:r w:rsidRPr="007F3451">
              <w:rPr>
                <w:color w:val="000000"/>
                <w:sz w:val="16"/>
                <w:szCs w:val="16"/>
              </w:rPr>
              <w:lastRenderedPageBreak/>
              <w:t>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99 6 00 </w:t>
            </w:r>
            <w:r w:rsidRPr="007F3451">
              <w:rPr>
                <w:color w:val="000000"/>
                <w:sz w:val="16"/>
                <w:szCs w:val="16"/>
              </w:rPr>
              <w:lastRenderedPageBreak/>
              <w:t>74630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w:t>
            </w:r>
            <w:r w:rsidRPr="007F3451">
              <w:rPr>
                <w:color w:val="000000"/>
                <w:sz w:val="16"/>
                <w:szCs w:val="16"/>
              </w:rPr>
              <w:lastRenderedPageBreak/>
              <w:t>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4</w:t>
            </w:r>
            <w:r w:rsidRPr="007F3451">
              <w:rPr>
                <w:color w:val="000000"/>
                <w:sz w:val="16"/>
                <w:szCs w:val="16"/>
              </w:rPr>
              <w:lastRenderedPageBreak/>
              <w:t>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Охрана окружающей среды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охраны окружающей среды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обязательств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Возмещение вреда (ущерба) причиненного почвам, как объекту охраны окружающей среды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судебных актов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Образование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7339,3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7339,3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Дополнительное образование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7339,3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7339,3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культуры и туризма на территории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дополнительного образования детей в сфере культуры 2022-2030г.г.»</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«Создание в системе дополнительного образования в сфере культуры равных возможностей для качественного образования»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7339,3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организаций дополнительного образования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Культура , кинематография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Культура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16058,1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культуры и туризма на территории Малосердобинского района на 2022-2030годы»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16058,1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16058,1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Подпрограмма «Наследие»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«Сохранение, культурного и исторического наследия Малосердобинского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br/>
              <w:t xml:space="preserve"> Поддержка отрасли культуры (модернизация библиотек в части комплектования книжных фондов)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учреждений (библиотеки)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«Искусство»</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«Создание условий для сохранения и развития традиционной народной культуры»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учреждений в сфере культуры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Туризм»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«Создание благоприятных условий для развития туристической отрасли на территории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Предоставление субсидий бюджетным, автономным учреждениям </w:t>
            </w:r>
            <w:r w:rsidRPr="007F3451">
              <w:rPr>
                <w:color w:val="000000"/>
                <w:sz w:val="16"/>
                <w:szCs w:val="16"/>
              </w:rPr>
              <w:lastRenderedPageBreak/>
              <w:t>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w:t>
            </w:r>
            <w:r w:rsidRPr="007F3451">
              <w:rPr>
                <w:color w:val="000000"/>
                <w:sz w:val="16"/>
                <w:szCs w:val="16"/>
              </w:rPr>
              <w:lastRenderedPageBreak/>
              <w:t>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04 5 01 </w:t>
            </w:r>
            <w:r w:rsidRPr="007F3451">
              <w:rPr>
                <w:color w:val="000000"/>
                <w:sz w:val="16"/>
                <w:szCs w:val="16"/>
              </w:rPr>
              <w:lastRenderedPageBreak/>
              <w:t>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lastRenderedPageBreak/>
              <w:t>6</w:t>
            </w:r>
            <w:r w:rsidRPr="007F3451">
              <w:rPr>
                <w:i/>
                <w:iCs/>
                <w:color w:val="000000"/>
                <w:sz w:val="16"/>
                <w:szCs w:val="16"/>
              </w:rPr>
              <w:lastRenderedPageBreak/>
              <w:t>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79</w:t>
            </w:r>
            <w:r w:rsidRPr="007F3451">
              <w:rPr>
                <w:color w:val="000000"/>
                <w:sz w:val="16"/>
                <w:szCs w:val="16"/>
              </w:rPr>
              <w:lastRenderedPageBreak/>
              <w:t>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7</w:t>
            </w:r>
            <w:r w:rsidRPr="007F3451">
              <w:rPr>
                <w:color w:val="000000"/>
                <w:sz w:val="16"/>
                <w:szCs w:val="16"/>
              </w:rPr>
              <w:lastRenderedPageBreak/>
              <w:t>94,3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культуры и туризма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Социальная политика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2244,4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2244,4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Социальное обеспечение населения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Улучшение качества жизни населения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Улучшение качества жизни населения»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Улучшение качества жизни населения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Социальные выплаты гражданам, кроме публичных нормативных социальных выплат</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Охрана семьи и детства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2220,4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2220,4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жильем детей –сирот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 за счет средств областного бюджета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ind w:firstLineChars="100" w:firstLine="160"/>
              <w:rPr>
                <w:sz w:val="16"/>
                <w:szCs w:val="16"/>
              </w:rPr>
            </w:pPr>
            <w:r w:rsidRPr="007F3451">
              <w:rPr>
                <w:sz w:val="16"/>
                <w:szCs w:val="16"/>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2220,4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Капитальные вложения в объекты недвижимости имущества государственной (муниципальной) собственности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Бюджетные инвестиции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Физическая культура и спорт</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899,3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физической культуры и спорта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899,3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физической культуры и спорта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Развитие физической культуры и массового спорта»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обеспечивающих возможность гражданам систематически заниматься физической культурой и спортом»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физической культуры и массового спорта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901</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Управление социальной защиты населения администрации </w:t>
            </w:r>
            <w:r w:rsidRPr="007F3451">
              <w:rPr>
                <w:b/>
                <w:bCs/>
                <w:color w:val="000000"/>
                <w:sz w:val="16"/>
                <w:szCs w:val="16"/>
              </w:rPr>
              <w:lastRenderedPageBreak/>
              <w:t>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9</w:t>
            </w:r>
            <w:r w:rsidRPr="007F3451">
              <w:rPr>
                <w:b/>
                <w:bCs/>
                <w:color w:val="000000"/>
                <w:sz w:val="16"/>
                <w:szCs w:val="16"/>
              </w:rPr>
              <w:lastRenderedPageBreak/>
              <w:t>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59</w:t>
            </w:r>
            <w:r w:rsidRPr="007F3451">
              <w:rPr>
                <w:b/>
                <w:bCs/>
                <w:color w:val="000000"/>
                <w:sz w:val="16"/>
                <w:szCs w:val="16"/>
              </w:rPr>
              <w:lastRenderedPageBreak/>
              <w:t>518,6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5</w:t>
            </w:r>
            <w:r w:rsidRPr="007F3451">
              <w:rPr>
                <w:b/>
                <w:bCs/>
                <w:color w:val="000000"/>
                <w:sz w:val="16"/>
                <w:szCs w:val="16"/>
              </w:rPr>
              <w:lastRenderedPageBreak/>
              <w:t>9118,2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lastRenderedPageBreak/>
              <w:t>Социальная политика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59518,6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59118,2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Пенсионное обеспечение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2032,7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 пенсионном обеспечении за выслугу лет муниципальных служащих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2032,7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r w:rsidRPr="007F3451">
              <w:rPr>
                <w:b/>
                <w:bCs/>
                <w:color w:val="000000"/>
                <w:sz w:val="16"/>
                <w:szCs w:val="16"/>
              </w:rPr>
              <w:t xml:space="preserve">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 пенсионном обеспечении за выслугу лет муниципальных служащих Малосердобинского района Пензенской области и лиц, замещающих муниципальные должности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Социальное обслуживание населения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16981,6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Подпрограмма « Обеспечение деятельности МБУ КЦСОН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Социальное обеспечение населения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11739,0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11377,7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9607,1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9380,3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детей в Малосердобинском районе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720,0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Исполнение государственных полномочий по предоставлению мер социальной поддержки многодетным семьям в соответствии с Законом </w:t>
            </w:r>
            <w:r w:rsidRPr="007F3451">
              <w:rPr>
                <w:color w:val="000000"/>
                <w:sz w:val="16"/>
                <w:szCs w:val="16"/>
              </w:rPr>
              <w:lastRenderedPageBreak/>
              <w:t>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отдельных категорий граждан в жилищной сфере»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Федеральный проект " Финансовая поддержка семей при  рождении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семьям социальных выплат на приобретение или строительство жилья при рождении первого ребенка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Государственная поддержка улучшения жилищных условий молодых и многодетных семей»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Предоставление социальных выплат на улучшение жилищных условий многодетным семьям</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Государственная поддержка улучшения жилищных условий молодых семей»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Социальная поддержка молодых семей в жилищной сфере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мер социальной поддержки отдельных категорий граждан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7342,7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7147,0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7342,7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7147,0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w:t>
            </w:r>
            <w:r w:rsidRPr="007F3451">
              <w:rPr>
                <w:sz w:val="16"/>
                <w:szCs w:val="16"/>
              </w:rPr>
              <w:lastRenderedPageBreak/>
              <w:t>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w:t>
            </w:r>
            <w:r w:rsidRPr="007F3451">
              <w:rPr>
                <w:color w:val="000000"/>
                <w:sz w:val="16"/>
                <w:szCs w:val="16"/>
              </w:rPr>
              <w:lastRenderedPageBreak/>
              <w:t>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01 4 01 </w:t>
            </w:r>
            <w:r w:rsidRPr="007F3451">
              <w:rPr>
                <w:color w:val="000000"/>
                <w:sz w:val="16"/>
                <w:szCs w:val="16"/>
              </w:rPr>
              <w:lastRenderedPageBreak/>
              <w:t>74100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w:t>
            </w:r>
            <w:r w:rsidRPr="007F3451">
              <w:rPr>
                <w:color w:val="000000"/>
                <w:sz w:val="16"/>
                <w:szCs w:val="16"/>
              </w:rPr>
              <w:lastRenderedPageBreak/>
              <w:t>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4</w:t>
            </w:r>
            <w:r w:rsidRPr="007F3451">
              <w:rPr>
                <w:color w:val="000000"/>
                <w:sz w:val="16"/>
                <w:szCs w:val="16"/>
              </w:rPr>
              <w:lastRenderedPageBreak/>
              <w:t>82,4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Исполнение  государственных полномочий по предоставлению гарантий  осуществления погребения в соответствии с        Федеральным законом от 12 января 1996 года N 8 -ФЗ «О погребении и похоронном деле»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2437,7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2596,3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2596,3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3928,1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Публичные нормативные социальные выплаты гражданам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R4620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vAlign w:val="center"/>
            <w:hideMark/>
          </w:tcPr>
          <w:p w:rsidR="007F3451" w:rsidRPr="007F3451" w:rsidRDefault="007F3451" w:rsidP="0032365F">
            <w:pPr>
              <w:jc w:val="center"/>
              <w:rPr>
                <w:sz w:val="16"/>
                <w:szCs w:val="16"/>
              </w:rPr>
            </w:pPr>
            <w:r w:rsidRPr="007F3451">
              <w:rPr>
                <w:color w:val="000000"/>
                <w:sz w:val="16"/>
                <w:szCs w:val="16"/>
              </w:rPr>
              <w:t>Социальное обеспечение и иные выплаты населению</w:t>
            </w:r>
            <w:r w:rsidRPr="007F3451">
              <w:rPr>
                <w:sz w:val="16"/>
                <w:szCs w:val="16"/>
              </w:rPr>
              <w:t xml:space="preserve">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R4620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R4620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1997,4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обязательств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1997,4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444,8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Охрана семьи и детства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18363,9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18324,9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18363,9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18324,9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детей в Малосердобинском районе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16873,3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16834,3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14881,6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 xml:space="preserve">Организация и осуществление деятельности по опеке и </w:t>
            </w:r>
            <w:r w:rsidRPr="007F3451">
              <w:rPr>
                <w:sz w:val="16"/>
                <w:szCs w:val="16"/>
              </w:rPr>
              <w:lastRenderedPageBreak/>
              <w:t>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w:t>
            </w:r>
            <w:r w:rsidRPr="007F3451">
              <w:rPr>
                <w:color w:val="000000"/>
                <w:sz w:val="16"/>
                <w:szCs w:val="16"/>
              </w:rPr>
              <w:lastRenderedPageBreak/>
              <w:t>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xml:space="preserve">01 1 01 </w:t>
            </w:r>
            <w:r w:rsidRPr="007F3451">
              <w:rPr>
                <w:color w:val="000000"/>
                <w:sz w:val="16"/>
                <w:szCs w:val="16"/>
              </w:rPr>
              <w:lastRenderedPageBreak/>
              <w:t>77100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r w:rsidRPr="007F3451">
              <w:rPr>
                <w:color w:val="000000"/>
                <w:sz w:val="16"/>
                <w:szCs w:val="16"/>
              </w:rPr>
              <w:lastRenderedPageBreak/>
              <w:t>033,5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3024,5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Выплата приемной семье на содержание подопечных детей за счет средств бюджета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Выплата вознаграждения приемным родителям за счет средств бюджета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Выплаты семьям опекунов на содержание подопечных детей за счет средств бюджета Пензенской области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Федеральный проект " Финансовая поддержка семей при рождении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ind w:firstLineChars="100" w:firstLine="160"/>
              <w:rPr>
                <w:sz w:val="16"/>
                <w:szCs w:val="16"/>
              </w:rPr>
            </w:pPr>
            <w:r w:rsidRPr="007F3451">
              <w:rPr>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отдельных категорий граждан в жилищной сфере»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Государственная поддержка улучшения жилищных условий молодых и многодетных семей»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Реализация мероприятий по обеспечению жильем молодых семей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Социальное обеспечение и иные выплаты населению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социальной политики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10401,4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10401,4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10136,9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10136,9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детей в Малосердобинском районе Пензенской области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01 1 01 00000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«Социальная поддержка отдельных категорий граждан в жилищной сфере»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P1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семьям социальных выплат на приобретение или строительство жилья при рождении первого ребенка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P1 76510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P1 76510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P1 76510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Государственная поддержка улучшения жилищных условий молодых и многодетных семей»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lastRenderedPageBreak/>
              <w:t>Предоставление социальных выплат на улучшение жилищных условий многодетным семьям</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мер социальной поддержки отдельных категорий граждан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4988,7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бюджета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Оказание государственной социальной помощи на основании социального контракта отдельным категориям граждан за счет средств резервного фонда Правительства Российской Федерации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01R404F</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01R404F</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01R404F</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Обеспечение деятельности управления социальной защиты населения администрации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управлению охраной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725,3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725,3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4042,5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4042,5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F3451">
              <w:rPr>
                <w:color w:val="000000"/>
                <w:sz w:val="16"/>
                <w:szCs w:val="16"/>
              </w:rPr>
              <w:lastRenderedPageBreak/>
              <w:t>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264,5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264,5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Не программные расходы  органов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948</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Управление образования администрации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175618,3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175440,1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Образование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167675,8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167497,6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Дошкольное образование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16715,6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16715,6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16715,6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16715,6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Подпрограмма «Развитие дошкольного, общего и дополнительного образования детей»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16715,6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16715,6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сфере образования,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11762,3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11762,3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081 01 76240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081 01 76240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081 01 76240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«Развитие системы дошкольного образования»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4893,7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4893,7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обеспечение деятельности (оказание услуг) государственных дошкольных образовательных организаций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мероприятия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Резервные фонды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Резервный фонд администрации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Общее образование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124666,3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124612,4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124592,1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124538,3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124592,1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124538,3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сфере образования,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83496,0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83496,0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sz w:val="16"/>
                <w:szCs w:val="16"/>
              </w:rPr>
            </w:pPr>
            <w:r w:rsidRPr="007F3451">
              <w:rPr>
                <w:sz w:val="16"/>
                <w:szCs w:val="16"/>
              </w:rPr>
              <w:b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Региональный проект «Учитель будущего»</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161,3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«Развитие системы общего образования»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37301,1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37301,1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общеобразовательных организаций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Создание спортивной площадки в целях подготовки населения к выполнению нормативов ГТО</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08 1 0286390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08 1 0286390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08 1 0286390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Основное мероприятие « Сохранение и укрепление здоровья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3633,7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3633,7</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мероприятия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Резервные фонды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Резервный фонд администрации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Дополнительное образование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10907,2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10907,2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«Развитие системы дополнительного образования»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10907,2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Развитие системы общего образования на обеспечение деятельности (оказание услуг) государственных общеобразовательных организаций дополнительного образования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Реализация проекта по обеспечению развития системы дополнительного образования детей  посредством внедрения механизма персонифицированного финансирования в Малосердобинском районе Пензенской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образования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15386,7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15262,4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 Обеспечение безопасности проживания населения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«Комплексные меры противодействия злоупотреблению наркотиками и их незаконному обороту в Малосердобинском районе»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для всестороннего развития детей, находящихся в трудной жизненной ситуации»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Комплексные меры противодействия злоупотреблению наркотиками и их незаконному обороту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«Профилактика безнадзорности и правонарушений несовершеннолетних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Создание условий для всестороннего развития детей, находящихся в трудной жизненной ситуации»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Профилактика безнадзорности и правонарушений несовершеннолетних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14962,7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14838,4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9186,6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9167,1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"Исполнение полномочий в сфере образования, делегированных органам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1518,4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1498,9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jc w:val="center"/>
              <w:rPr>
                <w:sz w:val="16"/>
                <w:szCs w:val="16"/>
              </w:rPr>
            </w:pPr>
            <w:r w:rsidRPr="007F3451">
              <w:rP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бюджетным учреждениям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бюджетным учреждениям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451" w:rsidRPr="007F3451" w:rsidRDefault="007F3451" w:rsidP="0032365F">
            <w:pPr>
              <w:rPr>
                <w:color w:val="000000"/>
                <w:sz w:val="16"/>
                <w:szCs w:val="16"/>
              </w:rPr>
            </w:pPr>
            <w:r w:rsidRPr="007F3451">
              <w:rPr>
                <w:color w:val="000000"/>
                <w:sz w:val="16"/>
                <w:szCs w:val="16"/>
              </w:rPr>
              <w:t>«Патриотическое воспитание граждан Российской Федерации»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00000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Основное мероприятие «Развитие системы общего образования»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6226,6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6226,6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Субсидии бюджетным учреждениям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Развитие системы поддержки талантливых детей одаренные дети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Центр поддержки образовательных организаций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системы общего образования, создание условий для равного доступа к качественному образованию детей Приоритетный национальный проект «Образование»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Сохранение и укрепление здоровья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Сохранение и укрепление здоровья детей здоровое питание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 Развитие и совершенствование системы патриотического воспитания учащихся общеобразовательных учреждений района»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Развитие патриотического воспитания учащихся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«Организация отдыха, оздоровления и занятости детей и подростков»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Подпрограммы "Организация отдыха, оздоровления и занятости детей и подростков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«Организация отдыха, оздоровления и занятости детей и подростков»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2402,2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2345,6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285,3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255,3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255,3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Организация отдыха детей в оздоровительных лагерях с дневным пребыванием в каникулярное время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Организация  отдыха детей в лагерях труда и отдыха круглосуточного пребывания на базе муниципальных образовательных организаций Пензенской областии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Администрирование расходов в сфере организации отдыха и оздоровления детей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для организации отдыха  детей в лагерях труда и отдыха круглосуточного пребывания на базе муниципальных образовательных организаций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организацию отдыха детей в оздоровительных лагерях с дневным пребыванием в каникулярное время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муниципальных органов в рамках прочих мероприятий в сфере образования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3373,9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3325,7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Управление развитием образования в Малосердобинском районе»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3373,9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3325,7</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физической культуры и спорта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 Развитие детско-юношеского спорта в Малосердобинском районе»</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Повышение мотивации граждан к регулярным занятиям физической культурой и спортом и ведению здорового образа жизни»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Развитие детско-юношеского спорта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F3451">
              <w:rPr>
                <w:color w:val="000000"/>
                <w:sz w:val="16"/>
                <w:szCs w:val="16"/>
              </w:rPr>
              <w:lastRenderedPageBreak/>
              <w:t>фондами</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Расходы на выплаты персоналу государственных (муниципальных) органов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Социальная политика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7942,5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7942,5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Социальное обеспечение населения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7777,6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7777,6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сфере образования, делегированных органам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r w:rsidRPr="007F3451">
              <w:rPr>
                <w:sz w:val="16"/>
                <w:szCs w:val="16"/>
              </w:rPr>
              <w:br/>
              <w:t xml:space="preserve">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Охрана семьи и детства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«Развитие дошкольного, общего и дополнительного образования детей»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"Исполнение полномочий в сфере образования, делегированных органам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Социальные выплаты гражданам, кроме публичных нормативных социальных выплат</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974</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Управление финансов администрации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31392,0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31349,4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Общегосударственные вопросы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13803,2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13760,6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13803,2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13760,6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13545,1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13502,5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«Обеспечение деятельности Управления финансов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13545,1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13502,5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«Формирование и исполнение бюджета, контроль за исполнением бюджета Малосердобинского района»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13545,1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13502,5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по оплате труда работников органов местного самоуправления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Расходы на выплаты персоналу государственных (муниципальных) органов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953,6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911,0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right"/>
              <w:rPr>
                <w:color w:val="000000"/>
                <w:sz w:val="16"/>
                <w:szCs w:val="16"/>
              </w:rPr>
            </w:pPr>
            <w:r w:rsidRPr="007F3451">
              <w:rPr>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right"/>
              <w:rPr>
                <w:color w:val="000000"/>
                <w:sz w:val="16"/>
                <w:szCs w:val="16"/>
              </w:rPr>
            </w:pPr>
            <w:r w:rsidRPr="007F3451">
              <w:rPr>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940,1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940,1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Уплата налогов, сборов и иных платежей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11 3 0174030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не программные расходы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по исполнению отдельных полномочий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120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Национальная оборона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Мобилизационная и вневойсковая подготовка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 Совершенствование межбюджетных отношений»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451" w:rsidRPr="007F3451" w:rsidRDefault="007F3451" w:rsidP="0032365F">
            <w:pPr>
              <w:rPr>
                <w:sz w:val="16"/>
                <w:szCs w:val="16"/>
              </w:rPr>
            </w:pPr>
            <w:r w:rsidRPr="007F3451">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Субвенции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Национальная безопасность и правоохранительная деятельность</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«Совершенствование межбюджетных отношений»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Участие в предупреждении и ликвидации последствий чрезвычайных ситуаций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Другие вопросы в области охраны окружающей среды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w:t>
            </w:r>
            <w:r w:rsidRPr="007F3451">
              <w:rPr>
                <w:b/>
                <w:bCs/>
                <w:color w:val="000000"/>
                <w:sz w:val="16"/>
                <w:szCs w:val="16"/>
              </w:rPr>
              <w:lastRenderedPageBreak/>
              <w:t>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0</w:t>
            </w:r>
            <w:r w:rsidRPr="007F3451">
              <w:rPr>
                <w:b/>
                <w:bCs/>
                <w:color w:val="000000"/>
                <w:sz w:val="16"/>
                <w:szCs w:val="16"/>
              </w:rPr>
              <w:lastRenderedPageBreak/>
              <w:t>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0</w:t>
            </w:r>
            <w:r w:rsidRPr="007F3451">
              <w:rPr>
                <w:b/>
                <w:bCs/>
                <w:color w:val="000000"/>
                <w:sz w:val="16"/>
                <w:szCs w:val="16"/>
              </w:rPr>
              <w:lastRenderedPageBreak/>
              <w:t>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47</w:t>
            </w:r>
            <w:r w:rsidRPr="007F3451">
              <w:rPr>
                <w:b/>
                <w:bCs/>
                <w:color w:val="000000"/>
                <w:sz w:val="16"/>
                <w:szCs w:val="16"/>
              </w:rPr>
              <w:lastRenderedPageBreak/>
              <w:t>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4</w:t>
            </w:r>
            <w:r w:rsidRPr="007F3451">
              <w:rPr>
                <w:b/>
                <w:bCs/>
                <w:color w:val="000000"/>
                <w:sz w:val="16"/>
                <w:szCs w:val="16"/>
              </w:rPr>
              <w:lastRenderedPageBreak/>
              <w:t>71,9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7F3451" w:rsidRPr="007F3451" w:rsidRDefault="007F3451" w:rsidP="0032365F">
            <w:pPr>
              <w:rPr>
                <w:color w:val="000000"/>
                <w:sz w:val="16"/>
                <w:szCs w:val="16"/>
              </w:rPr>
            </w:pPr>
            <w:r w:rsidRPr="007F3451">
              <w:rPr>
                <w:color w:val="000000"/>
                <w:sz w:val="16"/>
                <w:szCs w:val="16"/>
              </w:rPr>
              <w:t>Основное мероприятие "Предотвращение и (или) снижение негативного воздействия хозяйственной и иной деятельности на окружающую среду, сохранение и восстановление природной среды, рациональное использование и воспроизводство природных ресурсов"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467" w:type="pct"/>
            <w:tcBorders>
              <w:top w:val="single" w:sz="4" w:space="0" w:color="auto"/>
              <w:left w:val="single" w:sz="4" w:space="0" w:color="auto"/>
              <w:bottom w:val="single" w:sz="4" w:space="0" w:color="auto"/>
              <w:right w:val="nil"/>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Предотвращение и (или) снижение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11 2 02 86490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11 2 02 86490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11 2 02 86490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Межбюджетные трансферты общего характера бюджетам бюджетной системы  Российской Федерации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15425,0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15425,0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6342,6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6342,6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6342,6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Основное мероприятие «Совершенствование межбюджетных отношений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 на выравнивание бюджетной обеспеченности поселений»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11 2 03 74030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11 2 03 74030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11 2 03 74030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Прочие межбюджетные трансферты общего характера</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9082,4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9082,4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11 0 00 00000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11 2 00 00000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Основное мероприятие «Совершенствование межбюджетных отношений» </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11 2 01 00000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 по обеспечению сбалансированности бюджетов</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4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2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992</w:t>
            </w:r>
          </w:p>
        </w:tc>
        <w:tc>
          <w:tcPr>
            <w:tcW w:w="26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11 2 01 80030</w:t>
            </w:r>
          </w:p>
        </w:tc>
        <w:tc>
          <w:tcPr>
            <w:tcW w:w="268"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bl>
    <w:p w:rsidR="007F3451" w:rsidRPr="007F3451" w:rsidRDefault="007F3451" w:rsidP="007F3451">
      <w:pPr>
        <w:jc w:val="right"/>
        <w:rPr>
          <w:sz w:val="16"/>
          <w:szCs w:val="16"/>
        </w:rPr>
      </w:pPr>
      <w:r w:rsidRPr="007F3451">
        <w:rPr>
          <w:sz w:val="16"/>
          <w:szCs w:val="16"/>
        </w:rPr>
        <w:t xml:space="preserve"> ;                                                                                                                                                                        </w:t>
      </w:r>
    </w:p>
    <w:p w:rsidR="007F3451" w:rsidRPr="007F3451" w:rsidRDefault="007F3451" w:rsidP="007F3451">
      <w:pPr>
        <w:jc w:val="center"/>
        <w:rPr>
          <w:sz w:val="16"/>
          <w:szCs w:val="16"/>
        </w:rPr>
      </w:pPr>
      <w:r w:rsidRPr="007F3451">
        <w:rPr>
          <w:sz w:val="16"/>
          <w:szCs w:val="16"/>
        </w:rPr>
        <w:t xml:space="preserve">                                   </w:t>
      </w:r>
    </w:p>
    <w:p w:rsidR="007F3451" w:rsidRPr="007F3451" w:rsidRDefault="007F3451" w:rsidP="007F3451">
      <w:pPr>
        <w:jc w:val="center"/>
        <w:rPr>
          <w:sz w:val="16"/>
          <w:szCs w:val="16"/>
        </w:rPr>
      </w:pPr>
    </w:p>
    <w:p w:rsidR="007F3451" w:rsidRPr="007F3451" w:rsidRDefault="007F3451" w:rsidP="007F3451">
      <w:pPr>
        <w:ind w:right="-568"/>
        <w:jc w:val="right"/>
        <w:rPr>
          <w:sz w:val="16"/>
          <w:szCs w:val="16"/>
        </w:rPr>
      </w:pPr>
      <w:r w:rsidRPr="007F3451">
        <w:rPr>
          <w:sz w:val="16"/>
          <w:szCs w:val="16"/>
        </w:rPr>
        <w:br w:type="page"/>
      </w:r>
      <w:r w:rsidRPr="007F3451">
        <w:rPr>
          <w:sz w:val="16"/>
          <w:szCs w:val="16"/>
        </w:rPr>
        <w:lastRenderedPageBreak/>
        <w:t xml:space="preserve">                Приложение 4</w:t>
      </w:r>
    </w:p>
    <w:p w:rsidR="007F3451" w:rsidRPr="007F3451" w:rsidRDefault="007F3451" w:rsidP="007F3451">
      <w:pPr>
        <w:ind w:right="-568"/>
        <w:jc w:val="right"/>
        <w:rPr>
          <w:sz w:val="16"/>
          <w:szCs w:val="16"/>
        </w:rPr>
      </w:pPr>
      <w:r w:rsidRPr="007F3451">
        <w:rPr>
          <w:sz w:val="16"/>
          <w:szCs w:val="16"/>
        </w:rPr>
        <w:t xml:space="preserve">                                                                            </w:t>
      </w:r>
      <w:r w:rsidRPr="007F3451">
        <w:rPr>
          <w:sz w:val="16"/>
          <w:szCs w:val="16"/>
        </w:rPr>
        <w:tab/>
      </w:r>
      <w:r w:rsidRPr="007F3451">
        <w:rPr>
          <w:sz w:val="16"/>
          <w:szCs w:val="16"/>
        </w:rPr>
        <w:tab/>
        <w:t>к решению Собрания представителей</w:t>
      </w:r>
    </w:p>
    <w:p w:rsidR="007F3451" w:rsidRPr="007F3451" w:rsidRDefault="007F3451" w:rsidP="007F3451">
      <w:pPr>
        <w:ind w:right="-568"/>
        <w:jc w:val="right"/>
        <w:rPr>
          <w:sz w:val="16"/>
          <w:szCs w:val="16"/>
        </w:rPr>
      </w:pPr>
      <w:r w:rsidRPr="007F3451">
        <w:rPr>
          <w:sz w:val="16"/>
          <w:szCs w:val="16"/>
        </w:rPr>
        <w:t>«Малосердобинского района Пензенской</w:t>
      </w:r>
    </w:p>
    <w:p w:rsidR="007F3451" w:rsidRPr="007F3451" w:rsidRDefault="007F3451" w:rsidP="007F3451">
      <w:pPr>
        <w:pStyle w:val="ConsPlusNormal"/>
        <w:ind w:right="-568" w:firstLine="0"/>
        <w:jc w:val="right"/>
        <w:rPr>
          <w:rFonts w:ascii="Times New Roman" w:hAnsi="Times New Roman" w:cs="Times New Roman"/>
          <w:sz w:val="16"/>
          <w:szCs w:val="16"/>
        </w:rPr>
      </w:pPr>
      <w:r w:rsidRPr="007F3451">
        <w:rPr>
          <w:rFonts w:ascii="Times New Roman" w:hAnsi="Times New Roman" w:cs="Times New Roman"/>
          <w:sz w:val="16"/>
          <w:szCs w:val="16"/>
        </w:rPr>
        <w:t>области "Об утверждении отчёта об исполнении</w:t>
      </w:r>
    </w:p>
    <w:p w:rsidR="007F3451" w:rsidRPr="007F3451" w:rsidRDefault="007F3451" w:rsidP="007F3451">
      <w:pPr>
        <w:pStyle w:val="ConsPlusNormal"/>
        <w:ind w:right="-568" w:firstLine="0"/>
        <w:jc w:val="right"/>
        <w:rPr>
          <w:rFonts w:ascii="Times New Roman" w:hAnsi="Times New Roman" w:cs="Times New Roman"/>
          <w:sz w:val="16"/>
          <w:szCs w:val="16"/>
        </w:rPr>
      </w:pPr>
      <w:r w:rsidRPr="007F3451">
        <w:rPr>
          <w:rFonts w:ascii="Times New Roman" w:hAnsi="Times New Roman" w:cs="Times New Roman"/>
          <w:sz w:val="16"/>
          <w:szCs w:val="16"/>
        </w:rPr>
        <w:t>бюджета Малосердобинского района</w:t>
      </w:r>
    </w:p>
    <w:p w:rsidR="007F3451" w:rsidRPr="007F3451" w:rsidRDefault="007F3451" w:rsidP="007F3451">
      <w:pPr>
        <w:pStyle w:val="ConsPlusNormal"/>
        <w:ind w:right="-568" w:firstLine="0"/>
        <w:jc w:val="right"/>
        <w:rPr>
          <w:rFonts w:ascii="Times New Roman" w:hAnsi="Times New Roman" w:cs="Times New Roman"/>
          <w:sz w:val="16"/>
          <w:szCs w:val="16"/>
        </w:rPr>
      </w:pPr>
      <w:r w:rsidRPr="007F3451">
        <w:rPr>
          <w:rFonts w:ascii="Times New Roman" w:hAnsi="Times New Roman" w:cs="Times New Roman"/>
          <w:sz w:val="16"/>
          <w:szCs w:val="16"/>
        </w:rPr>
        <w:t>Пензенской области за 2024 год»</w:t>
      </w:r>
    </w:p>
    <w:p w:rsidR="007F3451" w:rsidRPr="007F3451" w:rsidRDefault="007F3451" w:rsidP="007F3451">
      <w:pPr>
        <w:jc w:val="right"/>
        <w:rPr>
          <w:sz w:val="16"/>
          <w:szCs w:val="16"/>
        </w:rPr>
      </w:pPr>
    </w:p>
    <w:p w:rsidR="007F3451" w:rsidRPr="007F3451" w:rsidRDefault="007F3451" w:rsidP="007F3451">
      <w:pPr>
        <w:jc w:val="right"/>
        <w:rPr>
          <w:sz w:val="16"/>
          <w:szCs w:val="16"/>
        </w:rPr>
      </w:pPr>
      <w:r w:rsidRPr="007F3451">
        <w:rPr>
          <w:sz w:val="16"/>
          <w:szCs w:val="16"/>
        </w:rPr>
        <w:t>(тыс.руб.)</w:t>
      </w:r>
    </w:p>
    <w:tbl>
      <w:tblPr>
        <w:tblW w:w="53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8"/>
        <w:gridCol w:w="1310"/>
        <w:gridCol w:w="585"/>
        <w:gridCol w:w="438"/>
        <w:gridCol w:w="583"/>
        <w:gridCol w:w="874"/>
        <w:gridCol w:w="874"/>
      </w:tblGrid>
      <w:tr w:rsidR="007F3451" w:rsidRPr="007F3451" w:rsidTr="0032365F">
        <w:trPr>
          <w:trHeight w:val="20"/>
        </w:trPr>
        <w:tc>
          <w:tcPr>
            <w:tcW w:w="2838"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Наименование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Целевая статья расхода</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Вид расхода</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Раздел</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Подраздел</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План</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Исполнение</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ВСЕГО</w:t>
            </w:r>
          </w:p>
        </w:tc>
        <w:tc>
          <w:tcPr>
            <w:tcW w:w="607"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70"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349594,1</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348852,2</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«Социальная поддержка граждан в Малосердобинском районе Пензенской области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57122,2</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56856,3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«Социальная поддержка детей в Малосердобинском районе Пензенской области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17605,8</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17535,7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15638,2</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15583,0</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1872,2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1872,2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1872,2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1857,1</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178,5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135,5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w:t>
            </w:r>
            <w:r w:rsidRPr="007F3451">
              <w:rPr>
                <w:color w:val="000000"/>
                <w:sz w:val="16"/>
                <w:szCs w:val="16"/>
              </w:rPr>
              <w:lastRenderedPageBreak/>
              <w:t>(ежемесячная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01 1 01 74213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146,8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146,8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01 1 01 74213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146,8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116,2</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01 1 01 74260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10,2</w:t>
            </w:r>
          </w:p>
        </w:tc>
      </w:tr>
      <w:tr w:rsidR="007F3451" w:rsidRPr="007F3451" w:rsidTr="0032365F">
        <w:trPr>
          <w:trHeight w:val="20"/>
        </w:trPr>
        <w:tc>
          <w:tcPr>
            <w:tcW w:w="2838" w:type="pct"/>
            <w:shd w:val="clear" w:color="auto" w:fill="auto"/>
            <w:vAlign w:val="center"/>
            <w:hideMark/>
          </w:tcPr>
          <w:p w:rsidR="007F3451" w:rsidRPr="007F3451" w:rsidRDefault="007F3451" w:rsidP="0032365F">
            <w:pPr>
              <w:ind w:firstLineChars="100" w:firstLine="160"/>
              <w:rPr>
                <w:sz w:val="16"/>
                <w:szCs w:val="16"/>
              </w:rPr>
            </w:pPr>
            <w:r w:rsidRPr="007F3451">
              <w:rPr>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13035,6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13026,6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Выплата приемной семье на содержание подопечных детей за счет средств бюджета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6100,9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6100,9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6091,8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Выплата вознаграждения приемным родителям за счет средств бюджета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2283,9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2283,9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2283,9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Выплаты семьям опекунов на содержание подопечных детей за счет средств бюджета Пензенской области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4648,7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4648,7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01 1 01 77130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4648,7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 Федеральный проект " Финансовая поддержка семей при рождении детей"</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1 Р1 00000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1967,6</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1952,7</w:t>
            </w:r>
          </w:p>
        </w:tc>
      </w:tr>
      <w:tr w:rsidR="007F3451" w:rsidRPr="007F3451" w:rsidTr="0032365F">
        <w:trPr>
          <w:trHeight w:val="20"/>
        </w:trPr>
        <w:tc>
          <w:tcPr>
            <w:tcW w:w="2838" w:type="pct"/>
            <w:shd w:val="clear" w:color="auto" w:fill="auto"/>
            <w:vAlign w:val="bottom"/>
            <w:hideMark/>
          </w:tcPr>
          <w:p w:rsidR="007F3451" w:rsidRPr="007F3451" w:rsidRDefault="007F3451" w:rsidP="0032365F">
            <w:pPr>
              <w:ind w:firstLineChars="100" w:firstLine="160"/>
              <w:rPr>
                <w:sz w:val="16"/>
                <w:szCs w:val="16"/>
              </w:rPr>
            </w:pPr>
            <w:r w:rsidRPr="007F3451">
              <w:rPr>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1967,6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1967,6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1 Р1 50840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1952,7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 «Социальная поддержка отдельных категорий граждан в жилищной сфере»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3025,1</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3025,1</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 Федеральный проект " Финансовая поддержка семей при рождении детей"</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2 Р1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984,3</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984,3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семьям социальных выплат на приобретение или строительство жилья при рождении первого ребенка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984,0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Р1 76510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984,0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Государственная поддержка улучшения жилищных условий молодых и многодетных семей»</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01 2 02 00000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2040,8</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2040,8</w:t>
            </w:r>
          </w:p>
        </w:tc>
      </w:tr>
      <w:tr w:rsidR="007F3451" w:rsidRPr="007F3451" w:rsidTr="0032365F">
        <w:trPr>
          <w:trHeight w:val="20"/>
        </w:trPr>
        <w:tc>
          <w:tcPr>
            <w:tcW w:w="2838" w:type="pct"/>
            <w:shd w:val="clear" w:color="auto" w:fill="auto"/>
            <w:vAlign w:val="center"/>
            <w:hideMark/>
          </w:tcPr>
          <w:p w:rsidR="007F3451" w:rsidRPr="007F3451" w:rsidRDefault="007F3451" w:rsidP="0032365F">
            <w:pPr>
              <w:jc w:val="center"/>
              <w:rPr>
                <w:sz w:val="16"/>
                <w:szCs w:val="16"/>
              </w:rPr>
            </w:pPr>
            <w:r w:rsidRPr="007F3451">
              <w:rPr>
                <w:sz w:val="16"/>
                <w:szCs w:val="16"/>
              </w:rPr>
              <w:t>Предоставление социальных выплат на улучшение жилищных условий многодетным семьям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01 2 02 76520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поддержка  молодых семей в жилищной сфере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01 2 02 81230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Реализация мероприятий по обеспечению жильем молодых семей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1490,6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1490,6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2 02 L4970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1490,6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Подпрограмма «Предоставление мер социальной поддержки отдельных </w:t>
            </w:r>
            <w:r w:rsidRPr="007F3451">
              <w:rPr>
                <w:b/>
                <w:bCs/>
                <w:color w:val="000000"/>
                <w:sz w:val="16"/>
                <w:szCs w:val="16"/>
              </w:rPr>
              <w:lastRenderedPageBreak/>
              <w:t>категорий граждан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 xml:space="preserve">01 4 00 </w:t>
            </w:r>
            <w:r w:rsidRPr="007F3451">
              <w:rPr>
                <w:b/>
                <w:bCs/>
                <w:color w:val="000000"/>
                <w:sz w:val="16"/>
                <w:szCs w:val="16"/>
              </w:rPr>
              <w:lastRenderedPageBreak/>
              <w:t>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lastRenderedPageBreak/>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w:t>
            </w:r>
            <w:r w:rsidRPr="007F3451">
              <w:rPr>
                <w:b/>
                <w:bCs/>
                <w:color w:val="000000"/>
                <w:sz w:val="16"/>
                <w:szCs w:val="16"/>
              </w:rPr>
              <w:lastRenderedPageBreak/>
              <w:t>2331,4</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lastRenderedPageBreak/>
              <w:t>1</w:t>
            </w:r>
            <w:r w:rsidRPr="007F3451">
              <w:rPr>
                <w:b/>
                <w:bCs/>
                <w:color w:val="000000"/>
                <w:sz w:val="16"/>
                <w:szCs w:val="16"/>
              </w:rPr>
              <w:lastRenderedPageBreak/>
              <w:t>2135,7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lastRenderedPageBreak/>
              <w:t xml:space="preserve">Основное мероприятие "Исполнение полномочий в социальной сфере, делегированных органам местного самоуправления"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01 4 01 00000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12331,4</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12135,7</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4565,0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4565,0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Оказание государственной социальной помощи на основании социального контракта отдельным категориям граждан за счет средств резервного фонда Правительства Российской Федерации</w:t>
            </w:r>
          </w:p>
        </w:tc>
        <w:tc>
          <w:tcPr>
            <w:tcW w:w="607" w:type="pct"/>
            <w:shd w:val="clear" w:color="auto" w:fill="auto"/>
            <w:noWrap/>
            <w:vAlign w:val="bottom"/>
            <w:hideMark/>
          </w:tcPr>
          <w:p w:rsidR="007F3451" w:rsidRPr="007F3451" w:rsidRDefault="007F3451" w:rsidP="0032365F">
            <w:pPr>
              <w:rPr>
                <w:color w:val="000000"/>
                <w:sz w:val="16"/>
                <w:szCs w:val="16"/>
              </w:rPr>
            </w:pP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R404F</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R404F</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R404F</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R404F</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бюджета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73,7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73,7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01 4 01 74040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73,7</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N 8 -ФЗ «О погребении и похоронном деле»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91,5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91,5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01 4 01 74420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Исполнение государственных полномочий по предоставлению гражданам субсидий на оплату жилого помещения и коммунальных услуг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2625,0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2437,7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01 4 01 </w:t>
            </w:r>
            <w:r w:rsidRPr="007F3451">
              <w:rPr>
                <w:color w:val="000000"/>
                <w:sz w:val="16"/>
                <w:szCs w:val="16"/>
              </w:rPr>
              <w:lastRenderedPageBreak/>
              <w:t>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2</w:t>
            </w:r>
            <w:r w:rsidRPr="007F3451">
              <w:rPr>
                <w:color w:val="000000"/>
                <w:sz w:val="16"/>
                <w:szCs w:val="16"/>
              </w:rPr>
              <w:lastRenderedPageBreak/>
              <w:t>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2</w:t>
            </w:r>
            <w:r w:rsidRPr="007F3451">
              <w:rPr>
                <w:color w:val="000000"/>
                <w:sz w:val="16"/>
                <w:szCs w:val="16"/>
              </w:rPr>
              <w:lastRenderedPageBreak/>
              <w:t>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2</w:t>
            </w:r>
            <w:r w:rsidRPr="007F3451">
              <w:rPr>
                <w:color w:val="000000"/>
                <w:sz w:val="16"/>
                <w:szCs w:val="16"/>
              </w:rPr>
              <w:lastRenderedPageBreak/>
              <w:t>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2596,3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2596,3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2596,3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2596,3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2411,6</w:t>
            </w:r>
          </w:p>
        </w:tc>
      </w:tr>
      <w:tr w:rsidR="007F3451" w:rsidRPr="007F3451" w:rsidTr="0032365F">
        <w:trPr>
          <w:trHeight w:val="20"/>
        </w:trPr>
        <w:tc>
          <w:tcPr>
            <w:tcW w:w="2838" w:type="pct"/>
            <w:shd w:val="clear" w:color="auto" w:fill="auto"/>
            <w:vAlign w:val="center"/>
            <w:hideMark/>
          </w:tcPr>
          <w:p w:rsidR="007F3451" w:rsidRPr="007F3451" w:rsidRDefault="007F3451" w:rsidP="0032365F">
            <w:pPr>
              <w:jc w:val="center"/>
              <w:rPr>
                <w:sz w:val="16"/>
                <w:szCs w:val="16"/>
              </w:rPr>
            </w:pPr>
            <w:r w:rsidRPr="007F3451">
              <w:rPr>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01 4 01 75020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129,3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129,3</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01 4 01 </w:t>
            </w:r>
            <w:r w:rsidRPr="007F3451">
              <w:rPr>
                <w:color w:val="000000"/>
                <w:sz w:val="16"/>
                <w:szCs w:val="16"/>
              </w:rPr>
              <w:lastRenderedPageBreak/>
              <w:t>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2</w:t>
            </w:r>
            <w:r w:rsidRPr="007F3451">
              <w:rPr>
                <w:color w:val="000000"/>
                <w:sz w:val="16"/>
                <w:szCs w:val="16"/>
              </w:rPr>
              <w:lastRenderedPageBreak/>
              <w:t>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1</w:t>
            </w:r>
            <w:r w:rsidRPr="007F3451">
              <w:rPr>
                <w:color w:val="000000"/>
                <w:sz w:val="16"/>
                <w:szCs w:val="16"/>
              </w:rPr>
              <w:lastRenderedPageBreak/>
              <w:t>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6</w:t>
            </w:r>
            <w:r w:rsidRPr="007F3451">
              <w:rPr>
                <w:color w:val="000000"/>
                <w:sz w:val="16"/>
                <w:szCs w:val="16"/>
              </w:rPr>
              <w:lastRenderedPageBreak/>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6</w:t>
            </w:r>
            <w:r w:rsidRPr="007F3451">
              <w:rPr>
                <w:color w:val="000000"/>
                <w:sz w:val="16"/>
                <w:szCs w:val="16"/>
              </w:rPr>
              <w:lastRenderedPageBreak/>
              <w:t>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3868,1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01 4 01 77300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3868,1</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01 4 01 77400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18,8</w:t>
            </w:r>
          </w:p>
        </w:tc>
      </w:tr>
      <w:tr w:rsidR="007F3451" w:rsidRPr="007F3451" w:rsidTr="0032365F">
        <w:trPr>
          <w:trHeight w:val="20"/>
        </w:trPr>
        <w:tc>
          <w:tcPr>
            <w:tcW w:w="2838" w:type="pct"/>
            <w:shd w:val="clear" w:color="auto" w:fill="auto"/>
            <w:vAlign w:val="center"/>
            <w:hideMark/>
          </w:tcPr>
          <w:p w:rsidR="007F3451" w:rsidRPr="007F3451" w:rsidRDefault="007F3451" w:rsidP="0032365F">
            <w:pPr>
              <w:jc w:val="center"/>
              <w:rPr>
                <w:sz w:val="16"/>
                <w:szCs w:val="16"/>
              </w:rPr>
            </w:pPr>
            <w:r w:rsidRPr="007F3451">
              <w:rPr>
                <w:sz w:val="16"/>
                <w:szCs w:val="16"/>
              </w:rPr>
              <w:t>Компенсация отдельным категориям граждан оплаты взноса на капитальный ремонт общего имущества в многоквартирном дом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014 01 R 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8" w:type="pct"/>
            <w:shd w:val="clear" w:color="auto" w:fill="auto"/>
            <w:vAlign w:val="center"/>
            <w:hideMark/>
          </w:tcPr>
          <w:p w:rsidR="007F3451" w:rsidRPr="007F3451" w:rsidRDefault="007F3451" w:rsidP="0032365F">
            <w:pPr>
              <w:jc w:val="center"/>
              <w:rPr>
                <w:sz w:val="16"/>
                <w:szCs w:val="16"/>
              </w:rPr>
            </w:pPr>
            <w:r w:rsidRPr="007F3451">
              <w:rPr>
                <w:color w:val="000000"/>
                <w:sz w:val="16"/>
                <w:szCs w:val="16"/>
              </w:rPr>
              <w:t>Социальное обеспечение и иные выплаты населению</w:t>
            </w:r>
            <w:r w:rsidRPr="007F3451">
              <w:rPr>
                <w:sz w:val="16"/>
                <w:szCs w:val="16"/>
              </w:rPr>
              <w:t xml:space="preserve">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 4 01 R 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Публичные нормативные социальные выплаты гражданам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 4 01 R 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 4 01 R 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 4 01 R 4620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 Подпрограмма « Обеспечение деятельности МБУ КЦСОН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01 5 00 00000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16981,6</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16981,6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"Исполнение полномочий в социальной сфере, делегированных органам местного самоуправления"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01 5 01 00000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16981,6</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16981,6</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16981,6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16981,6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обслуживание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01 5 01 74410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16981,6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 Обеспечение деятельности управления социальной защиты населения администрации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01 6 00 00000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5145,6</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5145,6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01 6 01 00000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5145,6</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5145,6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Исполнение государственных полномочий по управлению охраной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315,7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315,7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01 6 01 74020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725,3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725,3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01 6 01 74330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4042,5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4042,5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3923,5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3923,5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01 6 01 74430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О пенсионном обеспечении за выслугу лет муниципальных служащих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01 7 00 00000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2032,7</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2032,6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01 7 01 00000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1963,9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1963,9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 пенсионном обеспечении за выслугу лет муниципальных служащих Малосердобинского района Пензенской области и лиц, замещающих муниципальные должности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1963,9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1963,9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Пенсионное обеспечение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01 7 01 84250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1963,9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"Исполнение полномочий в социальной сфере, делегированных органам местного самоуправления"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01 7 02 00000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68,8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68,7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Пенсионное обеспечение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01 7 02 74250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15117,0</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15117,0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"Содержание автомобильных дорог общего пользования местного значения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12625,8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12625,8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«Содержание и сохранность автомобильных дорог и искусственных сооружений на них вне границ населенных пунктов Малосердобинского района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12625,8</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12625,8</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10533,4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10533,4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Национальная экономика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Дорожное хозяйство (дорожные фонды)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S3080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Содержание автомобильных дорог общего пользования местного значения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2092,4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2092,4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Национальная экономика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Дорожное хозяйство (дорожные фонды)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02 1 01 87200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2092,4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Подпрограмма " 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219,0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219,0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Изготовление проектно-сметной документации"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02 2 01 00000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219,0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219,0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Изготовление проектно-сметной документации и организация водно-химического режима работы котельных</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02 2 01 86980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219,0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«Обеспечение жильем детей сирот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02 3 00 00000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color w:val="000000"/>
                <w:sz w:val="16"/>
                <w:szCs w:val="16"/>
              </w:rPr>
            </w:pPr>
            <w:r w:rsidRPr="007F3451">
              <w:rPr>
                <w:b/>
                <w:color w:val="000000"/>
                <w:sz w:val="16"/>
                <w:szCs w:val="16"/>
              </w:rPr>
              <w:t>2272,2</w:t>
            </w:r>
          </w:p>
        </w:tc>
        <w:tc>
          <w:tcPr>
            <w:tcW w:w="405" w:type="pct"/>
            <w:shd w:val="clear" w:color="auto" w:fill="auto"/>
            <w:vAlign w:val="center"/>
            <w:hideMark/>
          </w:tcPr>
          <w:p w:rsidR="007F3451" w:rsidRPr="007F3451" w:rsidRDefault="007F3451" w:rsidP="0032365F">
            <w:pPr>
              <w:jc w:val="center"/>
              <w:rPr>
                <w:b/>
                <w:color w:val="000000"/>
                <w:sz w:val="16"/>
                <w:szCs w:val="16"/>
              </w:rPr>
            </w:pPr>
            <w:r w:rsidRPr="007F3451">
              <w:rPr>
                <w:b/>
                <w:color w:val="000000"/>
                <w:sz w:val="16"/>
                <w:szCs w:val="16"/>
              </w:rPr>
              <w:t>2272,2</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 за счет средств областного бюджета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02 3 01 00000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r w:rsidRPr="007F3451">
              <w:rPr>
                <w:b/>
                <w:color w:val="000000"/>
                <w:sz w:val="16"/>
                <w:szCs w:val="16"/>
              </w:rPr>
              <w:t>2220,8</w:t>
            </w:r>
          </w:p>
        </w:tc>
        <w:tc>
          <w:tcPr>
            <w:tcW w:w="405" w:type="pct"/>
            <w:shd w:val="clear" w:color="auto" w:fill="auto"/>
            <w:vAlign w:val="center"/>
            <w:hideMark/>
          </w:tcPr>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p>
          <w:p w:rsidR="007F3451" w:rsidRPr="007F3451" w:rsidRDefault="007F3451" w:rsidP="0032365F">
            <w:pPr>
              <w:jc w:val="center"/>
              <w:rPr>
                <w:b/>
                <w:color w:val="000000"/>
                <w:sz w:val="16"/>
                <w:szCs w:val="16"/>
              </w:rPr>
            </w:pPr>
            <w:r w:rsidRPr="007F3451">
              <w:rPr>
                <w:b/>
                <w:color w:val="000000"/>
                <w:sz w:val="16"/>
                <w:szCs w:val="16"/>
              </w:rPr>
              <w:t>2220,8</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2220,8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2220,8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Капитальные вложения в объекты недвижимости имущества государственной (муниципальной) собственности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2180,4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Приобретение объектов недвижимого имущества государственными ( муниципальными) учреждениями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01 Д0820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2180,4</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«Ремонт специализированного жилищного фонда Малосердобинского района, находящегося в муниципальной собственности»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02 3 03 00000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51,4</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51,4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Ремонт специализированного жилищного фонда  находящегося в муниципальной собственности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51,4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51,4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Жилищно-коммунальное хозяйство</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Жилищное  хозяйства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02 3 03 86880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51,4</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 Обеспечение безопасности проживания населения в Малосердобинском районе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374,5</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374,5</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«Профилактика правонарушений и борьба с преступностью в Малосердобинском районе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53,8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53,8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Снижение преступности в Малосердобинском районе»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53,8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53,8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Профилактика правонарушений и борьба с преступностью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03 1 01 86710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"Противодействие коррупции в Малосердобинском районе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10,0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Обеспечение защиты прав и законных интересов граждан, общества и государства от коррупции»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03 2 01 00000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Противодействие коррупции в Малосердобинском районе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03 2 01 86720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"Профилактика террористической и экстремистской деятельности в Малосердобинском районе»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03 3 00 00000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 Основное мероприятие « Предотвращение террористических актов»</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03 3 01 00000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Профилактика террористической и экстремистской деятельности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03 3 01 86730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lastRenderedPageBreak/>
              <w:t xml:space="preserve"> Подпрограмма «Комплексные меры противодействия злоупотреблению наркотиками и их незаконному обороту в Малосердобинском районе»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03 4 00 00000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123,0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123,0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Создание условий для всестороннего развития детей, находящихся в трудной жизненной ситуации»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03 4 01 00000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123,0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123,0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Комплексные меры противодействия злоупотреблению наркотиками и их незаконному обороту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123,0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123,0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03 4 01 86900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123,0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«Профилактика безнадзорности и правонарушений несовершеннолетних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03 5 00 00000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152,0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152,0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Создание условий для всестороннего развития детей, находящихся в трудной жизненной ситуации»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03 5 01 00000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152,0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152,0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Профилактика безнадзорности и правонарушений несовершеннолетних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152,0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152,0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Субсидии бюджетным учреждениям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03 5 01 86910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152,0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"Безопасность дорожного движения в Малосердобинском районе»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03 6 00 00000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Обеспечение безопасного участия детей в дорожном движении»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03 6 01 00000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Безопасность дорожного движения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03 6 01 87150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 Пожарная безопасность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03 7 00 00000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15,7</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15,7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Обеспечение необходимых условий для укрепления пожарной безопасности, защиты жизни и здоровья граждан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03 7 01 00000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color w:val="000000"/>
                <w:sz w:val="16"/>
                <w:szCs w:val="16"/>
              </w:rPr>
            </w:pPr>
            <w:r w:rsidRPr="007F3451">
              <w:rPr>
                <w:b/>
                <w:color w:val="000000"/>
                <w:sz w:val="16"/>
                <w:szCs w:val="16"/>
              </w:rPr>
              <w:t>15,7</w:t>
            </w:r>
          </w:p>
        </w:tc>
        <w:tc>
          <w:tcPr>
            <w:tcW w:w="405" w:type="pct"/>
            <w:shd w:val="clear" w:color="auto" w:fill="auto"/>
            <w:vAlign w:val="center"/>
            <w:hideMark/>
          </w:tcPr>
          <w:p w:rsidR="007F3451" w:rsidRPr="007F3451" w:rsidRDefault="007F3451" w:rsidP="0032365F">
            <w:pPr>
              <w:jc w:val="center"/>
              <w:rPr>
                <w:b/>
                <w:color w:val="000000"/>
                <w:sz w:val="16"/>
                <w:szCs w:val="16"/>
              </w:rPr>
            </w:pPr>
            <w:r w:rsidRPr="007F3451">
              <w:rPr>
                <w:b/>
                <w:color w:val="000000"/>
                <w:sz w:val="16"/>
                <w:szCs w:val="16"/>
              </w:rPr>
              <w:t>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Обеспечение пожарной безопасности в Малосердобинском районе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03 7 01 87160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«Развитие культуры и туризма на территории Малосердобинского района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04 0 00 00000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23397,4</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23397,4</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«Наследие»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5871,0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5871,0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«Сохранение, культурного и исторического наследия Малосердобинского района, обеспечение доступа граждан к культурным ценностям»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5871,0</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5871,0</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br/>
              <w:t xml:space="preserve"> Поддержка отрасли культуры (модернизация библиотек в части комплектования книжных фондов)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L5197</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w:t>
            </w:r>
            <w:r w:rsidRPr="007F3451">
              <w:rPr>
                <w:color w:val="000000"/>
                <w:sz w:val="16"/>
                <w:szCs w:val="16"/>
              </w:rPr>
              <w:lastRenderedPageBreak/>
              <w:t>от 7 мая 2012 года №597 « О мерах по реализации государственной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04 1 01 71051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2905,5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2905,5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2905,5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2886,1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2886,1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учреждений (библиотеки)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04 1 01 85210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«Искусство»</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04 2 00 00000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8333,4</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8333,4</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«Создание условий для сохранения и развития традиционной народной культуры»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04 2 01 00000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8333,4</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8333,4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2984,3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3272,8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3272,8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3272,8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учреждений в сфере культуры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2076,3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2076,3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04 2 01 85230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2076,3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«Развитие дополнительного образования детей в сфере культуры на 2022-2030г.г.»</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04 3 00 00000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7339,3</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7339,3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«Создание в системе дополнительного образования в сфере культуры равных возможностей для качественного образования»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04 3 01 00000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7339,3</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7339,3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w:t>
            </w:r>
            <w:r w:rsidRPr="007F3451">
              <w:rPr>
                <w:color w:val="000000"/>
                <w:sz w:val="16"/>
                <w:szCs w:val="16"/>
              </w:rPr>
              <w:lastRenderedPageBreak/>
              <w:t>Указом Президента  Российской Федерации от 1июня 2012 года №761 « О национальной стратегии действий в интересах детей на 2012-2017 годы»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04 3 01 71052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3211,2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3211,2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3211,2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2177,4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2177,4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2177,4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организаций дополнительного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1725,4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1725,4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04 3 01 86230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1725,4</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 Туризм»</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04 5 00 00000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1853,7</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1853,7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«Создание благоприятных условий для развития туристической отрасли на территории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04 5 01 00000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1853,7</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1853,7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1010,7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1010,7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04 5 01 71051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1010,7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№597 « О мерах по реализации государственной социальной политики»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04 5 01 </w:t>
            </w:r>
            <w:r w:rsidRPr="007F3451">
              <w:rPr>
                <w:color w:val="000000"/>
                <w:sz w:val="16"/>
                <w:szCs w:val="16"/>
              </w:rPr>
              <w:lastRenderedPageBreak/>
              <w:t>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6</w:t>
            </w:r>
            <w:r w:rsidRPr="007F3451">
              <w:rPr>
                <w:color w:val="000000"/>
                <w:sz w:val="16"/>
                <w:szCs w:val="16"/>
              </w:rPr>
              <w:lastRenderedPageBreak/>
              <w:t>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w:t>
            </w:r>
            <w:r w:rsidRPr="007F3451">
              <w:rPr>
                <w:color w:val="000000"/>
                <w:sz w:val="16"/>
                <w:szCs w:val="16"/>
              </w:rPr>
              <w:lastRenderedPageBreak/>
              <w:t>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7</w:t>
            </w:r>
            <w:r w:rsidRPr="007F3451">
              <w:rPr>
                <w:color w:val="000000"/>
                <w:sz w:val="16"/>
                <w:szCs w:val="16"/>
              </w:rPr>
              <w:lastRenderedPageBreak/>
              <w:t>94,3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7</w:t>
            </w:r>
            <w:r w:rsidRPr="007F3451">
              <w:rPr>
                <w:color w:val="000000"/>
                <w:sz w:val="16"/>
                <w:szCs w:val="16"/>
              </w:rPr>
              <w:lastRenderedPageBreak/>
              <w:t>94,3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lastRenderedPageBreak/>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Z1051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794,3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Развитие культуры и туризма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Культура , кинематография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Культура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04 5 01 86700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 Молодежь Малосердобинского района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34,3</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 Молодежь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05 1 00 00000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34,3</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Основное мероприятие "  Развитие интеллектуального, творческого , потенциала молодежи, организация и проведение конкурсов и фестивалей, поддержка способной, инициативной и талантливой молодежи"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"Развитие интеллектуального, творческого , потенциала молодежи"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05 1 01 86760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национальной экономики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 Обеспечение управления муниципальной собственностью Малосердобинского района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172,8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172,8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Подпрограмма « Об управлении муниципальной собственностью Малосердобинского района»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172,8</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172,8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«Обеспечение учета и мониторинга имущества, находящегося в собственности «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38,5</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38,5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Совершенствование и реализация муниципальных функций в сфере земельных отношений и оборота недвижимости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38,5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38,5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Исполнение судебных актов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07 1 01 86810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«Землеустройство и землепользование на территории Малосердобинского района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07 1 02 00000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134,3</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Мероприятия по землеустройству и землепользованию совершенствование и реализация муниципальных функций в сфере земельных отношений и оборота недвижимости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07 1 02 86820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07 1 0286820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Национальная экономика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07 1 0286820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национальной экономики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07 1 0286820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«Развитие образования в Малосердобинском районе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08 0 0000000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175060,5</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174882,4</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Подпрограмма «Развитие дошкольного, общего и дополнительного образования детей»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08 1 00 00000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169284,4</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169211,1</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"Исполнение полномочий в сфере образования, делегированных органам местного самоуправления"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08 1 01 00000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105144,0</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105124,5</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7F3451">
              <w:rPr>
                <w:sz w:val="16"/>
                <w:szCs w:val="16"/>
              </w:rPr>
              <w:lastRenderedPageBreak/>
              <w:t>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08 1 01 50500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156,2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156,2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156,2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136,7</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b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07"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8062,6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8062,6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08 1 01 53030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8062,6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sz w:val="16"/>
                <w:szCs w:val="16"/>
              </w:rPr>
            </w:pPr>
            <w:r w:rsidRPr="007F3451">
              <w:rPr>
                <w:sz w:val="16"/>
                <w:szCs w:val="16"/>
              </w:rPr>
              <w:t xml:space="preserve"> 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r w:rsidRPr="007F3451">
              <w:rPr>
                <w:sz w:val="16"/>
                <w:szCs w:val="16"/>
              </w:rPr>
              <w:br/>
              <w:t xml:space="preserve">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7777,6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7747,6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08 1 01 74240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7747,6</w:t>
            </w:r>
          </w:p>
        </w:tc>
      </w:tr>
      <w:tr w:rsidR="007F3451" w:rsidRPr="007F3451" w:rsidTr="0032365F">
        <w:trPr>
          <w:trHeight w:val="20"/>
        </w:trPr>
        <w:tc>
          <w:tcPr>
            <w:tcW w:w="2838" w:type="pct"/>
            <w:shd w:val="clear" w:color="auto" w:fill="auto"/>
            <w:vAlign w:val="center"/>
            <w:hideMark/>
          </w:tcPr>
          <w:p w:rsidR="007F3451" w:rsidRPr="007F3451" w:rsidRDefault="007F3451" w:rsidP="0032365F">
            <w:pPr>
              <w:jc w:val="center"/>
              <w:rPr>
                <w:sz w:val="16"/>
                <w:szCs w:val="16"/>
              </w:rPr>
            </w:pPr>
            <w:r w:rsidRPr="007F3451">
              <w:rP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8,6</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Социальные выплаты гражданам, кроме публичных нормативных социальных выплат</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164,9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164,9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Охрана семьи и детства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164,9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11654,8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Дошкольное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11654,8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75433,4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75433,4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75433,4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532,3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532,3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532,3</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На осуществление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в соответствии с Законом Пензенской области от 04.07.2013 № 2413-ЗПО «Об образовании в Пензенской области»</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 </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Дошкольное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 xml:space="preserve">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161,3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161,3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161,3</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161,3</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08 1 01 76240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161,3</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107,5</w:t>
            </w:r>
          </w:p>
        </w:tc>
      </w:tr>
      <w:tr w:rsidR="007F3451" w:rsidRPr="007F3451" w:rsidTr="0032365F">
        <w:trPr>
          <w:trHeight w:val="20"/>
        </w:trPr>
        <w:tc>
          <w:tcPr>
            <w:tcW w:w="2838" w:type="pct"/>
            <w:shd w:val="clear" w:color="auto" w:fill="auto"/>
            <w:noWrap/>
            <w:vAlign w:val="bottom"/>
            <w:hideMark/>
          </w:tcPr>
          <w:p w:rsidR="007F3451" w:rsidRPr="007F3451" w:rsidRDefault="007F3451" w:rsidP="0032365F">
            <w:pPr>
              <w:rPr>
                <w:color w:val="000000"/>
                <w:sz w:val="16"/>
                <w:szCs w:val="16"/>
              </w:rPr>
            </w:pPr>
            <w:r w:rsidRPr="007F3451">
              <w:rPr>
                <w:color w:val="000000"/>
                <w:sz w:val="16"/>
                <w:szCs w:val="16"/>
              </w:rPr>
              <w:t>«Патриотическое воспитание граждан Российской Федерации»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00000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1353,6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1353,6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1353,6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1353,6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08 1 ЕВ </w:t>
            </w:r>
            <w:r w:rsidRPr="007F3451">
              <w:rPr>
                <w:color w:val="000000"/>
                <w:sz w:val="16"/>
                <w:szCs w:val="16"/>
              </w:rPr>
              <w:lastRenderedPageBreak/>
              <w:t>51791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6</w:t>
            </w:r>
            <w:r w:rsidRPr="007F3451">
              <w:rPr>
                <w:color w:val="000000"/>
                <w:sz w:val="16"/>
                <w:szCs w:val="16"/>
              </w:rPr>
              <w:lastRenderedPageBreak/>
              <w:t>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lastRenderedPageBreak/>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w:t>
            </w:r>
            <w:r w:rsidRPr="007F3451">
              <w:rPr>
                <w:i/>
                <w:iCs/>
                <w:color w:val="000000"/>
                <w:sz w:val="16"/>
                <w:szCs w:val="16"/>
              </w:rPr>
              <w:lastRenderedPageBreak/>
              <w:t>353,6</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lastRenderedPageBreak/>
              <w:t>1</w:t>
            </w:r>
            <w:r w:rsidRPr="007F3451">
              <w:rPr>
                <w:i/>
                <w:iCs/>
                <w:color w:val="000000"/>
                <w:sz w:val="16"/>
                <w:szCs w:val="16"/>
              </w:rPr>
              <w:lastRenderedPageBreak/>
              <w:t>353,6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lastRenderedPageBreak/>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1353,6</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1353,6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ЕВ 51791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1353,6</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1353,6</w:t>
            </w:r>
          </w:p>
        </w:tc>
      </w:tr>
      <w:tr w:rsidR="007F3451" w:rsidRPr="007F3451" w:rsidTr="0032365F">
        <w:trPr>
          <w:trHeight w:val="20"/>
        </w:trPr>
        <w:tc>
          <w:tcPr>
            <w:tcW w:w="2838" w:type="pct"/>
            <w:shd w:val="clear" w:color="auto" w:fill="auto"/>
            <w:noWrap/>
            <w:vAlign w:val="bottom"/>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 Развитие системы общего образования»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08 1 02 00000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43527,7</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43527,7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2348,2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2348,2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1828,7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1828,7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519,5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519,5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587,0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453,7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453,7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133,3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133,3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08 1 02 76210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обеспечение деятельности (оказание услуг) государственных общеобразовательных организаций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30668,0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30668,0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30668,0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Развитие системы поддержки талантливых детей одаренные дети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Центр поддержки образовательных организаций Малосердобинского района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5499,8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5499,8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08 1 02 86280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5499,8</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Создание спортивной площадки в целях подготовки населения к выполнению нормативов ГТО</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4350,7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4350,7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08 1 02 86390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4350,7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Развитие системы общего образования, создание условий для равного доступа к качественному образованию детей Приоритетный национальный проект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08 1 02 87110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35,0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35,0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«Развитие системы дополнительного образования»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08 1 03 00000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10374,9</w:t>
            </w:r>
          </w:p>
        </w:tc>
        <w:tc>
          <w:tcPr>
            <w:tcW w:w="405"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10374,9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2882,6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2882,6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2882,6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2882,6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2882,6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2882,6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1июня 2012 года №761 « О национальной стратегии действий в интересах детей на 2012-2017 годы»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2085,8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2085,8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2085,8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477,1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xml:space="preserve"> 08 1 03 71053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477,1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08 1 03 71053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08 1 03 71053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08 1 03 71053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477,1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119,9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119,9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119,9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Развитие системы общего образования на обеспечение деятельности (оказание услуг) государственных общеобразовательных организаций дополнительного образования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4012,5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4012,5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08 1 03 86230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4012,5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Реализация проекта по обеспечению развития системы дополнительного образования детей  посредством внедрения механизма персонифицированного финансирования в Малосердобинском районе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Дополнительное образование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08 1 03 86960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797,0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Сохранение и укрепление здоровья детей»</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08 1 04 00000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5045,3</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5045,3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sz w:val="16"/>
                <w:szCs w:val="16"/>
              </w:rPr>
            </w:pPr>
            <w:r w:rsidRPr="007F3451">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2506,0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2506,0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08 1 04 L3042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2506,0</w:t>
            </w:r>
          </w:p>
        </w:tc>
      </w:tr>
      <w:tr w:rsidR="007F3451" w:rsidRPr="007F3451" w:rsidTr="0032365F">
        <w:trPr>
          <w:trHeight w:val="20"/>
        </w:trPr>
        <w:tc>
          <w:tcPr>
            <w:tcW w:w="2838" w:type="pct"/>
            <w:shd w:val="clear" w:color="auto" w:fill="auto"/>
            <w:hideMark/>
          </w:tcPr>
          <w:p w:rsidR="007F3451" w:rsidRPr="007F3451" w:rsidRDefault="007F3451" w:rsidP="0032365F">
            <w:pPr>
              <w:rPr>
                <w:sz w:val="16"/>
                <w:szCs w:val="16"/>
              </w:rPr>
            </w:pPr>
            <w:r w:rsidRPr="007F3451">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1127,7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1127,7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08 1 04 А3042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1127,7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Сохранение и укрепление здоровья детей здоровое питание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08 1 04 87140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1411,6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Развитие и совершенствование системы патриотического воспитания учащихся общеобразовательных учреждений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08 1 05 00000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Развитие патриотического воспитания учащихся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08 1 05 86270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«Развитие системы дошкольного образования»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08 1 06 00000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4893,7</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4893,7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Дошкольное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487,9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Дошкольное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обеспечение деятельности (оказание услуг) государственных дошкольных образовательных организаций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4283,5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4283,5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Дошкольное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08 1 06 86210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4283,5</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Подпрограммы "Организация отдыха, оздоровления и занятости детей и подростков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2402,2</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2345,6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«Организация отдыха, оздоровления и занятости детей и подростков»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08 2 01 00000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2402,2</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2345,6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285,3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233,1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255,3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Социальные выплаты гражданам, кроме публичных нормативных социальных выплат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08 2 01 74341</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Организация отдыха детей в оздоровительных лагерях с дневным пребыванием в каникулярное время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1157,2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1157,2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08 2 01 74342</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1157,2</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Организация  отдыха детей в лагерях труда и отдыха круглосуточного пребывания на базе муниципальных образовательных организаций Пензенской областии </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218,0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218,0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08 2 01 74343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218,0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213,6</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Администрирование расходов в сфере организации отдыха и оздоровления детей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26,9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26,9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08 2 01 74344</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для организации отдыха  детей в лагерях труда и отдыха круглосуточного пребывания на базе муниципальных образовательных организаций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08 2 01 87250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организацию отдыха детей в оздоровительных лагерях с дневным пребыванием в каникулярное время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640,8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640,8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08 2 01 87950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640,8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Расходы на обеспечение функций муниципальных органов в рамках прочих мероприятий в сфере образования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08 3 00 00000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3373,9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3325,7</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Управление развитием образования в Малосердобинском районе»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08 3 01 00000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3373,9</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3325,7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3365,1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3365,1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3365,1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3316,9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08 3 01 02200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«Развитие гражданского и формирование информационного общества в Малосердобинском районе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3395,5</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3395,5</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 Развитие гражданского общества в Малосердобинском районе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134,9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134,9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Создание условий для эффективного развития гражданского общества, благотворительной деятельности и добровольчества»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Развитие гражданского общества в Малосердобинском районе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09 1 01 86740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134,9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«Обеспечение деятельности МАУ « Многофункциональный центр предоставления государственных и муниципальных услуг Малосердобинского район Пензенской области»»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3260,6</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3260,6</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Повышение качества и доступности предоставления государственных и муниципальных услуг»</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09 2 01 00000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3260,6</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3260,6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09 2 01 71053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180,6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повышение оплаты труда работников бюджетной сферы в связи с увеличением минимального размера оплаты труда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Z1053</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44,7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потребности граждан в муниципальных услугах, повышение доступности и качества муниципальных услуг для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3035,3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3035,3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Субсидии автономным учреждениям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09 2 01 86750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3035,3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»Развитие муниципальной службы в Малосердобинском районе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10 0 00 00000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36433,2</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36317,0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«Обеспечение деятельности администрации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10 1 00 00000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36433,2</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36317,0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Основное мероприятие « Высшее должностное лицо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2982,9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2982,9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Функционирование высшего должностного лица субъекта Российской Федерации и муниципального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10 1 01 02100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2982,9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Аппарат Администрации Малосердобинского района Пензенской области»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10 1 02 00000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32180,9</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32065,0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по оплате труда работников органов местного самоуправления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27233,6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27233,6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27233,6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4947,3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4831,4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4842,2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4842,2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4842,2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4842,2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4726,3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105,1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Исполнение судебных актов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10 1 02 02200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105,1</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Исполнение полномочий, делегированных органам местного самоуправления»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10 1 03 00000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1269,4</w:t>
            </w:r>
          </w:p>
        </w:tc>
        <w:tc>
          <w:tcPr>
            <w:tcW w:w="405"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1269,1</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Судебная система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10 1 03 51200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Исполнение государственных полномочий в сфере административных правоотношений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631,5</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631,5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583,4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583,4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10 1 03 74310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10 1 03 74440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6,2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631,3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631,3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10 1 03 75510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11 0 00 00000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31133,9</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31091,3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«Управление муниципальным долгом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0,0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«Предоставление межбюджетных трансфертов из бюджета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17588,8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17588,8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Совершенствование межбюджетных отношений»</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11 2 01 00000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17116,9</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17116,9</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683,5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683,5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Субвенции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Национальная оборона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Мобилизационная и вневойсковая подготовка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11 2 01 51180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530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683,5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2992,6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2992,6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Межбюджетные трансферты общего характера бюджетам субъектов  Российской Федерации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2992,6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Дотации на выравнивание бюджетной обеспеченности поселений»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Межбюджетные трансферты общего характера бюджетам субъектов  Российской Федерации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11 2 01 80010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3350,0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Участие в предупреждении и ликвидации последствий чрезвычайных ситуаций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1008,4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1008,4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Национальная безопасность и правоохранительная деятельность</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11 2 01 88010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1008,4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 по обеспечению сбалансированности бюджетов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112 01 80030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9082,4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112 01 80030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9082,4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112 01 80030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Межбюджетные трансферты общего характера бюджетам субъектов  Российской Федерации  </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112 01 80030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Прочие межбюджетные трансферты общего характера</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112 01 80030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9082,4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"Предотвращение и (или) снижение негативного воздействия хозяйственной и иной деятельности на окружающую среду, сохранение и восстановление природной среды, рациональное использование и воспроизводство природных ресурсов</w:t>
            </w:r>
            <w:r w:rsidRPr="007F3451">
              <w:rPr>
                <w:color w:val="000000"/>
                <w:sz w:val="16"/>
                <w:szCs w:val="16"/>
              </w:rPr>
              <w:t xml:space="preserve"> "</w:t>
            </w:r>
          </w:p>
        </w:tc>
        <w:tc>
          <w:tcPr>
            <w:tcW w:w="607" w:type="pct"/>
            <w:shd w:val="clear" w:color="auto" w:fill="auto"/>
            <w:hideMark/>
          </w:tcPr>
          <w:p w:rsidR="007F3451" w:rsidRPr="007F3451" w:rsidRDefault="007F3451" w:rsidP="0032365F">
            <w:pPr>
              <w:jc w:val="center"/>
              <w:rPr>
                <w:b/>
                <w:bCs/>
                <w:color w:val="000000"/>
                <w:sz w:val="16"/>
                <w:szCs w:val="16"/>
              </w:rPr>
            </w:pPr>
            <w:r w:rsidRPr="007F3451">
              <w:rPr>
                <w:b/>
                <w:bCs/>
                <w:color w:val="000000"/>
                <w:sz w:val="16"/>
                <w:szCs w:val="16"/>
              </w:rPr>
              <w:t>11 1 02 00000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471,9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471,9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Предотвращение и (или) снижение негативного воздействия хозяйственной и иной деятельности на окружающую среду, сохранение и восстановление природной среды, рациональное использование и воспроизводство природных ресурсов "</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11 1 02 86490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471,9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Межбюджетные трансферты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11 1 02 86490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471,9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межбюджетные трансферты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11 1 02 86490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Охрана окружающей среды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11 1 02 86490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Другие вопросы в области охраны окружающей среды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11 1 02 86490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540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471,9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«Обеспечение деятельности Управления финансов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11 3 00 00000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13545,1</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13502,5</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«Формирование и исполнение бюджета, контроль за исполнением бюджета Малосердобинского района»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11 3 01 00000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13545,1</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13502,5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12588,4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12588,4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11 3 01 02100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12588,4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по оплате труда работников органов местного самоуправления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953,6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911,0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муниципальных органов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940,1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940,1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897,5</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Уплата налогов, сборов и иных платежей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Администрирование расходов на 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11 3 01 74030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 Развитие агропромышленного комплекса Малосердобинского района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12 0 00 00000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31,8</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31,8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Поддержка развития инфраструктуры агропромышленного рынка, поддержка малых форм хозяйствования»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12 0 01 00000</w:t>
            </w:r>
          </w:p>
        </w:tc>
        <w:tc>
          <w:tcPr>
            <w:tcW w:w="271" w:type="pct"/>
            <w:shd w:val="clear" w:color="auto" w:fill="auto"/>
            <w:vAlign w:val="bottom"/>
            <w:hideMark/>
          </w:tcPr>
          <w:p w:rsidR="007F3451" w:rsidRPr="007F3451" w:rsidRDefault="007F3451" w:rsidP="0032365F">
            <w:pPr>
              <w:jc w:val="center"/>
              <w:rPr>
                <w:b/>
                <w:bCs/>
                <w:i/>
                <w:iCs/>
                <w:color w:val="000000"/>
                <w:sz w:val="16"/>
                <w:szCs w:val="16"/>
              </w:rPr>
            </w:pPr>
            <w:r w:rsidRPr="007F3451">
              <w:rPr>
                <w:b/>
                <w:bCs/>
                <w:i/>
                <w:i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31,8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31,8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Развитие агропромышленного комплекса Малосердобинского района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31,8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Национальная экономика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31,8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Сельское хозяйство и рыболовство</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12 0 01 86790</w:t>
            </w:r>
          </w:p>
        </w:tc>
        <w:tc>
          <w:tcPr>
            <w:tcW w:w="271"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31,8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31,8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«Развитие физической культуры и спорта в Малосердобинском районе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983,8</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979,3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 Развитие физической культуры и массового спорта»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903,8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899,3</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Создание условий, обеспечивающих возможность гражданам систематически заниматься физической культурой и спортом»</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14 1 01 00000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903,8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899,3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Развитие физической культуры и массового спорта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903,8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899,3</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153,2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государственных (муниципальных) органов</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Физическая культура и спорт</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физической культуры и спорта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153,2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750,6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Физическая культура и спорт</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физической культуры и спорта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14 1 01 86800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750,6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746,1</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Подпрограмма « Развитие детско-юношеского спорта в Малосердобинском районе»</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80,0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Повышение мотивации граждан к регулярным занятиям физической культурой и спортом и ведению здорового образа жизни»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14 2 01 00000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Развитие детско-юношеского спорта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80,0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80,0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14 2 01 86850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bottom"/>
            <w:hideMark/>
          </w:tcPr>
          <w:p w:rsidR="007F3451" w:rsidRPr="007F3451" w:rsidRDefault="007F3451" w:rsidP="0032365F">
            <w:pPr>
              <w:jc w:val="center"/>
              <w:rPr>
                <w:i/>
                <w:iCs/>
                <w:color w:val="000000"/>
                <w:sz w:val="16"/>
                <w:szCs w:val="16"/>
              </w:rPr>
            </w:pPr>
            <w:r w:rsidRPr="007F3451">
              <w:rPr>
                <w:i/>
                <w:iCs/>
                <w:color w:val="000000"/>
                <w:sz w:val="16"/>
                <w:szCs w:val="16"/>
              </w:rPr>
              <w:t>80,0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Муниципальная программа  Малосердобинского района Пензенской области « Улучшение качества жизни населения Малосердобинского района Пензенской области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24,0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24,0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Основное мероприятие « Улучшение качества жизни населения»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16 0 01 00000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24,0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24,0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Улучшение качества жизни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Социальные выплаты гражданам, кроме публичных нормативных социальных выплат</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16 0 01 86030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 Муниципальная программа  Малосердобинского района Пензенской области "Укрепление общественного здоровья на территории  Малосердобинского района  Пензенской области на 2022-2030 годы"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17 0 00 86990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Основное мероприятие" Укрепление общественного здоровья на территории Малосердобинского района" </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17 0 01 00000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17,0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Укрепление общественного здоровья на территории Малосердобинского района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17 0 01 86990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17,0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Расходы на уплату взносов в ассоциацию муниципальных образований в рамках не программного направления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20 0 00 25550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189,8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189,8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189,8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Уплата налогов, сборов и иных платежей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20 0 00 25550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189,8</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Обеспечение проведение выборов и референдумов</w:t>
            </w:r>
          </w:p>
        </w:tc>
        <w:tc>
          <w:tcPr>
            <w:tcW w:w="607"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77 0 00 00000</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37,9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37,9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Проведение выборов и      референдумов</w:t>
            </w:r>
          </w:p>
        </w:tc>
        <w:tc>
          <w:tcPr>
            <w:tcW w:w="607"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77 1 00 00000</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37,9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37,9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Проведение выборов депутатов Собрания представителей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77 1 00 00000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37,9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37,9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проведение выборов депутатов Собрания представителей Малосердобинского района Пензенской области</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бюджетные ассигнования</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37,9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Специальные расходы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проведение выборов и референдумов</w:t>
            </w:r>
          </w:p>
        </w:tc>
        <w:tc>
          <w:tcPr>
            <w:tcW w:w="607" w:type="pct"/>
            <w:shd w:val="clear" w:color="auto" w:fill="auto"/>
            <w:hideMark/>
          </w:tcPr>
          <w:p w:rsidR="007F3451" w:rsidRPr="007F3451" w:rsidRDefault="007F3451" w:rsidP="0032365F">
            <w:pPr>
              <w:jc w:val="center"/>
              <w:rPr>
                <w:color w:val="000000"/>
                <w:sz w:val="16"/>
                <w:szCs w:val="16"/>
              </w:rPr>
            </w:pPr>
            <w:r w:rsidRPr="007F3451">
              <w:rPr>
                <w:color w:val="000000"/>
                <w:sz w:val="16"/>
                <w:szCs w:val="16"/>
              </w:rPr>
              <w:t>77 1 00 20220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880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37,9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Иные не программные расходы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99 0 00 00000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6068,5</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5933,9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Поддержка малого предпринимательства</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99 1 00 00000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627,4</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627,4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Расходы по ликвидации МУП « Агентства поддержки малого предпринимательства Малосердобинского района»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99 1 00 25060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627,4</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Не программные расходы  органов местного самоуправления</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99 2 00 00000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152,9</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152,9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реализацию решения Собрания представителей Малосердобинского района Пензенской области " Об утверждении положения " О почетном гражданине Малосердобинского района Пензенской области"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99 2 00 21220</w:t>
            </w:r>
          </w:p>
        </w:tc>
        <w:tc>
          <w:tcPr>
            <w:tcW w:w="271"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30,0</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30,0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99 2 00 21220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Иные выплаты населению</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99 2 00 21220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99 2 00 21220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99 2 00 21220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360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13</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30,0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обеспечение функций органов местного самоуправления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99 2 0002200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122,9</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Резервные фонды</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99 3 00 00000</w:t>
            </w:r>
          </w:p>
        </w:tc>
        <w:tc>
          <w:tcPr>
            <w:tcW w:w="271"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133,8</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133,7</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Резервный фонд администрации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133,8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133,7</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Дошкольное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59,6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Предоставление субсидий бюджетным, автономным учреждениям и иным некоммерческим организациям</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74,2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Субсидии бюджетным учреждениям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Общее 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99 3 00 20500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610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74,2</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74,1</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Расходы по исполнению отдельных полномочий</w:t>
            </w:r>
          </w:p>
        </w:tc>
        <w:tc>
          <w:tcPr>
            <w:tcW w:w="607"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99 5 00  00000</w:t>
            </w:r>
          </w:p>
        </w:tc>
        <w:tc>
          <w:tcPr>
            <w:tcW w:w="271" w:type="pct"/>
            <w:shd w:val="clear" w:color="auto" w:fill="auto"/>
            <w:vAlign w:val="bottom"/>
            <w:hideMark/>
          </w:tcPr>
          <w:p w:rsidR="007F3451" w:rsidRPr="007F3451" w:rsidRDefault="007F3451" w:rsidP="0032365F">
            <w:pPr>
              <w:jc w:val="center"/>
              <w:rPr>
                <w:color w:val="000000"/>
                <w:sz w:val="16"/>
                <w:szCs w:val="16"/>
              </w:rPr>
            </w:pPr>
          </w:p>
        </w:tc>
        <w:tc>
          <w:tcPr>
            <w:tcW w:w="203" w:type="pct"/>
            <w:shd w:val="clear" w:color="auto" w:fill="auto"/>
            <w:vAlign w:val="bottom"/>
            <w:hideMark/>
          </w:tcPr>
          <w:p w:rsidR="007F3451" w:rsidRPr="007F3451" w:rsidRDefault="007F3451" w:rsidP="0032365F">
            <w:pPr>
              <w:jc w:val="center"/>
              <w:rPr>
                <w:color w:val="000000"/>
                <w:sz w:val="16"/>
                <w:szCs w:val="16"/>
              </w:rPr>
            </w:pPr>
          </w:p>
        </w:tc>
        <w:tc>
          <w:tcPr>
            <w:tcW w:w="270" w:type="pct"/>
            <w:shd w:val="clear" w:color="auto" w:fill="auto"/>
            <w:vAlign w:val="bottom"/>
            <w:hideMark/>
          </w:tcPr>
          <w:p w:rsidR="007F3451" w:rsidRPr="007F3451" w:rsidRDefault="007F3451" w:rsidP="0032365F">
            <w:pPr>
              <w:jc w:val="center"/>
              <w:rPr>
                <w:color w:val="000000"/>
                <w:sz w:val="16"/>
                <w:szCs w:val="16"/>
              </w:rPr>
            </w:pP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1107,5</w:t>
            </w:r>
          </w:p>
        </w:tc>
        <w:tc>
          <w:tcPr>
            <w:tcW w:w="405" w:type="pct"/>
            <w:shd w:val="clear" w:color="auto" w:fill="auto"/>
            <w:vAlign w:val="bottom"/>
            <w:hideMark/>
          </w:tcPr>
          <w:p w:rsidR="007F3451" w:rsidRPr="007F3451" w:rsidRDefault="007F3451" w:rsidP="0032365F">
            <w:pPr>
              <w:jc w:val="center"/>
              <w:rPr>
                <w:b/>
                <w:bCs/>
                <w:color w:val="000000"/>
                <w:sz w:val="16"/>
                <w:szCs w:val="16"/>
              </w:rPr>
            </w:pPr>
            <w:r w:rsidRPr="007F3451">
              <w:rPr>
                <w:b/>
                <w:bCs/>
                <w:color w:val="000000"/>
                <w:sz w:val="16"/>
                <w:szCs w:val="16"/>
              </w:rPr>
              <w:t>1107,5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1107,5</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1107,5</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83,9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Функционирование высшего должностного лица субъекта Российской Федерации и муниципального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02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83,9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554,9</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554,9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554,9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554,9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554,9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554,9</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04</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554,9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554,9</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Общегосударственные вопросы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01</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258,1</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Образование</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образования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07</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09</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69,0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100</w:t>
            </w:r>
          </w:p>
        </w:tc>
        <w:tc>
          <w:tcPr>
            <w:tcW w:w="203"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c>
          <w:tcPr>
            <w:tcW w:w="405"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Расходы на выплаты персоналу государственных (муниципальных) органов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социальной политики</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99 5 00 75490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141,6</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141,6</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b/>
                <w:bCs/>
                <w:color w:val="000000"/>
                <w:sz w:val="16"/>
                <w:szCs w:val="16"/>
              </w:rPr>
            </w:pPr>
            <w:r w:rsidRPr="007F3451">
              <w:rPr>
                <w:b/>
                <w:bCs/>
                <w:color w:val="000000"/>
                <w:sz w:val="16"/>
                <w:szCs w:val="16"/>
              </w:rPr>
              <w:t xml:space="preserve">Прочие расходы, связанные с исполнением переданных  полномочий  Пензенской области    </w:t>
            </w:r>
          </w:p>
        </w:tc>
        <w:tc>
          <w:tcPr>
            <w:tcW w:w="607"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99 6 00 00000</w:t>
            </w:r>
          </w:p>
        </w:tc>
        <w:tc>
          <w:tcPr>
            <w:tcW w:w="271"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40,0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40,0</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color w:val="000000"/>
                <w:sz w:val="16"/>
                <w:szCs w:val="16"/>
              </w:rPr>
            </w:pPr>
            <w:r w:rsidRPr="007F3451">
              <w:rPr>
                <w:color w:val="000000"/>
                <w:sz w:val="16"/>
                <w:szCs w:val="16"/>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71"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03"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270"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40,0</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40,0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Закупка товаров, работ и услуг для государственных (муниципальных) нужд</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Иные закупки товаров, работ и услуг для обеспечения государственных (муниципальных) нужд</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Жилищно-коммунальное хозяйство</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05</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Другие вопросы в области жилищно- коммунального хозяйства</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99 6 00 74630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240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05</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40,0</w:t>
            </w:r>
          </w:p>
        </w:tc>
      </w:tr>
      <w:tr w:rsidR="007F3451" w:rsidRPr="007F3451" w:rsidTr="0032365F">
        <w:trPr>
          <w:trHeight w:val="20"/>
        </w:trPr>
        <w:tc>
          <w:tcPr>
            <w:tcW w:w="2838" w:type="pct"/>
            <w:shd w:val="clear" w:color="auto" w:fill="auto"/>
            <w:hideMark/>
          </w:tcPr>
          <w:p w:rsidR="007F3451" w:rsidRPr="007F3451" w:rsidRDefault="007F3451" w:rsidP="0032365F">
            <w:pPr>
              <w:rPr>
                <w:b/>
                <w:bCs/>
                <w:color w:val="000000"/>
                <w:sz w:val="16"/>
                <w:szCs w:val="16"/>
              </w:rPr>
            </w:pPr>
            <w:r w:rsidRPr="007F3451">
              <w:rPr>
                <w:b/>
                <w:bCs/>
                <w:color w:val="000000"/>
                <w:sz w:val="16"/>
                <w:szCs w:val="16"/>
              </w:rPr>
              <w:t>Расходы по исполнению отдельных обязательств</w:t>
            </w:r>
          </w:p>
        </w:tc>
        <w:tc>
          <w:tcPr>
            <w:tcW w:w="607"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99 9 00 00000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4006,9</w:t>
            </w:r>
          </w:p>
        </w:tc>
        <w:tc>
          <w:tcPr>
            <w:tcW w:w="405" w:type="pct"/>
            <w:shd w:val="clear" w:color="auto" w:fill="auto"/>
            <w:vAlign w:val="center"/>
            <w:hideMark/>
          </w:tcPr>
          <w:p w:rsidR="007F3451" w:rsidRPr="007F3451" w:rsidRDefault="007F3451" w:rsidP="0032365F">
            <w:pPr>
              <w:jc w:val="center"/>
              <w:rPr>
                <w:b/>
                <w:bCs/>
                <w:color w:val="000000"/>
                <w:sz w:val="16"/>
                <w:szCs w:val="16"/>
              </w:rPr>
            </w:pPr>
            <w:r w:rsidRPr="007F3451">
              <w:rPr>
                <w:b/>
                <w:bCs/>
                <w:color w:val="000000"/>
                <w:sz w:val="16"/>
                <w:szCs w:val="16"/>
              </w:rPr>
              <w:t>3872,4</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99 9 00 74060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487,1</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472,2</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444,8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444,8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444,8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444,8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99 9 00 74070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444,8</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425,2</w:t>
            </w:r>
          </w:p>
        </w:tc>
      </w:tr>
      <w:tr w:rsidR="007F3451" w:rsidRPr="007F3451" w:rsidTr="0032365F">
        <w:trPr>
          <w:trHeight w:val="20"/>
        </w:trPr>
        <w:tc>
          <w:tcPr>
            <w:tcW w:w="2838" w:type="pct"/>
            <w:shd w:val="clear" w:color="auto" w:fill="auto"/>
            <w:vAlign w:val="center"/>
            <w:hideMark/>
          </w:tcPr>
          <w:p w:rsidR="007F3451" w:rsidRPr="007F3451" w:rsidRDefault="007F3451" w:rsidP="0032365F">
            <w:pPr>
              <w:rPr>
                <w:sz w:val="16"/>
                <w:szCs w:val="16"/>
              </w:rPr>
            </w:pPr>
            <w:r w:rsidRPr="007F3451">
              <w:rPr>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 xml:space="preserve"> Социальное обеспечение и иные выплаты населению</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Публичные нормативные социальные выплаты гражданам</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Социальная политика</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Социальное обеспечение населения</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99 9 00 74080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310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10</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03</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1200,0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1100,0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Мероприятия по землеустройству и землепользованию совершенствование и реализация муниципальных функций в сфере земельных отношений и оборота недвижимости</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Национальная экономика</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hideMark/>
          </w:tcPr>
          <w:p w:rsidR="007F3451" w:rsidRPr="007F3451" w:rsidRDefault="007F3451" w:rsidP="0032365F">
            <w:pPr>
              <w:rPr>
                <w:color w:val="000000"/>
                <w:sz w:val="16"/>
                <w:szCs w:val="16"/>
              </w:rPr>
            </w:pPr>
            <w:r w:rsidRPr="007F3451">
              <w:rPr>
                <w:color w:val="000000"/>
                <w:sz w:val="16"/>
                <w:szCs w:val="16"/>
              </w:rPr>
              <w:t>Другие вопросы в области национальной экономики</w:t>
            </w:r>
          </w:p>
        </w:tc>
        <w:tc>
          <w:tcPr>
            <w:tcW w:w="607"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99 9 0086820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04</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12</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50,0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Возмещение вреда (ущерба) причиненного почвам, как объекту охраны окружающей среды </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 xml:space="preserve"> Иные бюджетные ассигнования</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800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Уплата налогов, сборов и иных платежей</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 </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Охрана окружающей среды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06</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r>
      <w:tr w:rsidR="007F3451" w:rsidRPr="007F3451" w:rsidTr="0032365F">
        <w:trPr>
          <w:trHeight w:val="20"/>
        </w:trPr>
        <w:tc>
          <w:tcPr>
            <w:tcW w:w="2838" w:type="pct"/>
            <w:shd w:val="clear" w:color="auto" w:fill="auto"/>
            <w:vAlign w:val="bottom"/>
            <w:hideMark/>
          </w:tcPr>
          <w:p w:rsidR="007F3451" w:rsidRPr="007F3451" w:rsidRDefault="007F3451" w:rsidP="0032365F">
            <w:pPr>
              <w:rPr>
                <w:color w:val="000000"/>
                <w:sz w:val="16"/>
                <w:szCs w:val="16"/>
              </w:rPr>
            </w:pPr>
            <w:r w:rsidRPr="007F3451">
              <w:rPr>
                <w:color w:val="000000"/>
                <w:sz w:val="16"/>
                <w:szCs w:val="16"/>
              </w:rPr>
              <w:t>Другие вопросы в области охраны окружающей среды</w:t>
            </w:r>
          </w:p>
        </w:tc>
        <w:tc>
          <w:tcPr>
            <w:tcW w:w="607" w:type="pct"/>
            <w:shd w:val="clear" w:color="auto" w:fill="auto"/>
            <w:vAlign w:val="bottom"/>
            <w:hideMark/>
          </w:tcPr>
          <w:p w:rsidR="007F3451" w:rsidRPr="007F3451" w:rsidRDefault="007F3451" w:rsidP="0032365F">
            <w:pPr>
              <w:jc w:val="center"/>
              <w:rPr>
                <w:color w:val="000000"/>
                <w:sz w:val="16"/>
                <w:szCs w:val="16"/>
              </w:rPr>
            </w:pPr>
            <w:r w:rsidRPr="007F3451">
              <w:rPr>
                <w:color w:val="000000"/>
                <w:sz w:val="16"/>
                <w:szCs w:val="16"/>
              </w:rPr>
              <w:t>99 9 0087190</w:t>
            </w:r>
          </w:p>
        </w:tc>
        <w:tc>
          <w:tcPr>
            <w:tcW w:w="271"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850</w:t>
            </w:r>
          </w:p>
        </w:tc>
        <w:tc>
          <w:tcPr>
            <w:tcW w:w="203"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06</w:t>
            </w:r>
          </w:p>
        </w:tc>
        <w:tc>
          <w:tcPr>
            <w:tcW w:w="270"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05</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c>
          <w:tcPr>
            <w:tcW w:w="405" w:type="pct"/>
            <w:shd w:val="clear" w:color="auto" w:fill="auto"/>
            <w:vAlign w:val="center"/>
            <w:hideMark/>
          </w:tcPr>
          <w:p w:rsidR="007F3451" w:rsidRPr="007F3451" w:rsidRDefault="007F3451" w:rsidP="0032365F">
            <w:pPr>
              <w:jc w:val="center"/>
              <w:rPr>
                <w:color w:val="000000"/>
                <w:sz w:val="16"/>
                <w:szCs w:val="16"/>
              </w:rPr>
            </w:pPr>
            <w:r w:rsidRPr="007F3451">
              <w:rPr>
                <w:color w:val="000000"/>
                <w:sz w:val="16"/>
                <w:szCs w:val="16"/>
              </w:rPr>
              <w:t>1825,0</w:t>
            </w:r>
          </w:p>
        </w:tc>
      </w:tr>
    </w:tbl>
    <w:p w:rsidR="007F3451" w:rsidRPr="007F3451" w:rsidRDefault="007F3451" w:rsidP="007F3451">
      <w:pPr>
        <w:pBdr>
          <w:bar w:val="single" w:sz="4" w:color="auto"/>
        </w:pBdr>
        <w:jc w:val="right"/>
        <w:rPr>
          <w:sz w:val="16"/>
          <w:szCs w:val="16"/>
        </w:rPr>
      </w:pPr>
      <w:r w:rsidRPr="007F3451">
        <w:rPr>
          <w:sz w:val="16"/>
          <w:szCs w:val="16"/>
        </w:rPr>
        <w:t>;</w:t>
      </w:r>
    </w:p>
    <w:p w:rsidR="007F3451" w:rsidRPr="007F3451" w:rsidRDefault="007F3451" w:rsidP="007F3451">
      <w:pPr>
        <w:pStyle w:val="ConsPlusNormal"/>
        <w:ind w:firstLine="0"/>
        <w:jc w:val="right"/>
        <w:rPr>
          <w:rFonts w:ascii="Times New Roman" w:hAnsi="Times New Roman" w:cs="Times New Roman"/>
          <w:sz w:val="16"/>
          <w:szCs w:val="16"/>
        </w:rPr>
      </w:pPr>
    </w:p>
    <w:p w:rsidR="007F3451" w:rsidRPr="007F3451" w:rsidRDefault="007F3451" w:rsidP="007F3451">
      <w:pPr>
        <w:ind w:right="-427"/>
        <w:jc w:val="right"/>
        <w:rPr>
          <w:sz w:val="16"/>
          <w:szCs w:val="16"/>
        </w:rPr>
      </w:pPr>
      <w:r w:rsidRPr="007F3451">
        <w:rPr>
          <w:sz w:val="16"/>
          <w:szCs w:val="16"/>
        </w:rPr>
        <w:t xml:space="preserve">                                                                                                            Приложение 5</w:t>
      </w:r>
    </w:p>
    <w:p w:rsidR="007F3451" w:rsidRPr="007F3451" w:rsidRDefault="007F3451" w:rsidP="007F3451">
      <w:pPr>
        <w:ind w:right="-427"/>
        <w:jc w:val="right"/>
        <w:rPr>
          <w:sz w:val="16"/>
          <w:szCs w:val="16"/>
        </w:rPr>
      </w:pPr>
      <w:r w:rsidRPr="007F3451">
        <w:rPr>
          <w:sz w:val="16"/>
          <w:szCs w:val="16"/>
        </w:rPr>
        <w:t>к решению Собрания представителей</w:t>
      </w:r>
    </w:p>
    <w:p w:rsidR="007F3451" w:rsidRPr="007F3451" w:rsidRDefault="007F3451" w:rsidP="007F3451">
      <w:pPr>
        <w:ind w:right="-427"/>
        <w:jc w:val="right"/>
        <w:rPr>
          <w:sz w:val="16"/>
          <w:szCs w:val="16"/>
        </w:rPr>
      </w:pPr>
      <w:r w:rsidRPr="007F3451">
        <w:rPr>
          <w:sz w:val="16"/>
          <w:szCs w:val="16"/>
        </w:rPr>
        <w:t>«Малосердобинского района Пензенской</w:t>
      </w:r>
    </w:p>
    <w:p w:rsidR="007F3451" w:rsidRPr="007F3451" w:rsidRDefault="007F3451" w:rsidP="007F3451">
      <w:pPr>
        <w:pStyle w:val="ConsPlusNormal"/>
        <w:ind w:right="-427" w:firstLine="0"/>
        <w:jc w:val="right"/>
        <w:rPr>
          <w:rFonts w:ascii="Times New Roman" w:hAnsi="Times New Roman" w:cs="Times New Roman"/>
          <w:sz w:val="16"/>
          <w:szCs w:val="16"/>
        </w:rPr>
      </w:pPr>
      <w:r w:rsidRPr="007F3451">
        <w:rPr>
          <w:rFonts w:ascii="Times New Roman" w:hAnsi="Times New Roman" w:cs="Times New Roman"/>
          <w:sz w:val="16"/>
          <w:szCs w:val="16"/>
        </w:rPr>
        <w:t>области "Об утверждении отчёта об исполнении</w:t>
      </w:r>
    </w:p>
    <w:p w:rsidR="007F3451" w:rsidRPr="007F3451" w:rsidRDefault="007F3451" w:rsidP="007F3451">
      <w:pPr>
        <w:pStyle w:val="ConsPlusNormal"/>
        <w:ind w:right="-427" w:firstLine="0"/>
        <w:jc w:val="right"/>
        <w:rPr>
          <w:rFonts w:ascii="Times New Roman" w:hAnsi="Times New Roman" w:cs="Times New Roman"/>
          <w:sz w:val="16"/>
          <w:szCs w:val="16"/>
        </w:rPr>
      </w:pPr>
      <w:r w:rsidRPr="007F3451">
        <w:rPr>
          <w:rFonts w:ascii="Times New Roman" w:hAnsi="Times New Roman" w:cs="Times New Roman"/>
          <w:sz w:val="16"/>
          <w:szCs w:val="16"/>
        </w:rPr>
        <w:t>бюджета Малосердобинского района</w:t>
      </w:r>
    </w:p>
    <w:p w:rsidR="007F3451" w:rsidRPr="007F3451" w:rsidRDefault="007F3451" w:rsidP="007F3451">
      <w:pPr>
        <w:pStyle w:val="ConsPlusNormal"/>
        <w:ind w:right="-427" w:firstLine="0"/>
        <w:jc w:val="right"/>
        <w:rPr>
          <w:rFonts w:ascii="Times New Roman" w:hAnsi="Times New Roman" w:cs="Times New Roman"/>
          <w:sz w:val="16"/>
          <w:szCs w:val="16"/>
        </w:rPr>
      </w:pPr>
      <w:r w:rsidRPr="007F3451">
        <w:rPr>
          <w:rFonts w:ascii="Times New Roman" w:hAnsi="Times New Roman" w:cs="Times New Roman"/>
          <w:sz w:val="16"/>
          <w:szCs w:val="16"/>
        </w:rPr>
        <w:t>Пензенской области за 2024 год»</w:t>
      </w:r>
    </w:p>
    <w:p w:rsidR="007F3451" w:rsidRPr="007F3451" w:rsidRDefault="007F3451" w:rsidP="007F3451">
      <w:pPr>
        <w:jc w:val="right"/>
        <w:rPr>
          <w:sz w:val="16"/>
          <w:szCs w:val="16"/>
        </w:rPr>
      </w:pPr>
    </w:p>
    <w:p w:rsidR="007F3451" w:rsidRPr="007F3451" w:rsidRDefault="007F3451" w:rsidP="007F3451">
      <w:pPr>
        <w:jc w:val="right"/>
        <w:rPr>
          <w:sz w:val="16"/>
          <w:szCs w:val="16"/>
        </w:rPr>
      </w:pPr>
      <w:r w:rsidRPr="007F3451">
        <w:rPr>
          <w:sz w:val="16"/>
          <w:szCs w:val="16"/>
        </w:rPr>
        <w:t>тыс.руб.</w:t>
      </w:r>
    </w:p>
    <w:tbl>
      <w:tblPr>
        <w:tblpPr w:leftFromText="180" w:rightFromText="180" w:vertAnchor="text" w:horzAnchor="margin" w:tblpXSpec="center" w:tblpY="140"/>
        <w:tblW w:w="10368" w:type="dxa"/>
        <w:tblInd w:w="10" w:type="dxa"/>
        <w:tblLayout w:type="fixed"/>
        <w:tblCellMar>
          <w:left w:w="0" w:type="dxa"/>
          <w:right w:w="0" w:type="dxa"/>
        </w:tblCellMar>
        <w:tblLook w:val="04A0"/>
      </w:tblPr>
      <w:tblGrid>
        <w:gridCol w:w="4381"/>
        <w:gridCol w:w="3109"/>
        <w:gridCol w:w="30"/>
        <w:gridCol w:w="1255"/>
        <w:gridCol w:w="1563"/>
        <w:gridCol w:w="30"/>
      </w:tblGrid>
      <w:tr w:rsidR="007F3451" w:rsidRPr="007F3451" w:rsidTr="0032365F">
        <w:trPr>
          <w:gridAfter w:val="1"/>
          <w:wAfter w:w="20" w:type="dxa"/>
          <w:trHeight w:val="285"/>
        </w:trPr>
        <w:tc>
          <w:tcPr>
            <w:tcW w:w="4386" w:type="dxa"/>
            <w:vMerge w:val="restart"/>
            <w:tcBorders>
              <w:top w:val="single" w:sz="8" w:space="0" w:color="000000"/>
              <w:left w:val="single" w:sz="8" w:space="0" w:color="000000"/>
              <w:bottom w:val="single" w:sz="8" w:space="0" w:color="000000"/>
              <w:right w:val="nil"/>
            </w:tcBorders>
            <w:vAlign w:val="bottom"/>
            <w:hideMark/>
          </w:tcPr>
          <w:p w:rsidR="007F3451" w:rsidRPr="007F3451" w:rsidRDefault="007F3451" w:rsidP="0032365F">
            <w:pPr>
              <w:widowControl w:val="0"/>
              <w:snapToGrid w:val="0"/>
              <w:jc w:val="center"/>
              <w:rPr>
                <w:b/>
                <w:bCs/>
                <w:sz w:val="16"/>
                <w:szCs w:val="16"/>
              </w:rPr>
            </w:pPr>
            <w:r w:rsidRPr="007F3451">
              <w:rPr>
                <w:b/>
                <w:bCs/>
                <w:sz w:val="16"/>
                <w:szCs w:val="16"/>
              </w:rPr>
              <w:t>Наименование</w:t>
            </w:r>
          </w:p>
        </w:tc>
        <w:tc>
          <w:tcPr>
            <w:tcW w:w="3112" w:type="dxa"/>
            <w:vMerge w:val="restart"/>
            <w:tcBorders>
              <w:top w:val="single" w:sz="8" w:space="0" w:color="000000"/>
              <w:left w:val="single" w:sz="8" w:space="0" w:color="000000"/>
              <w:bottom w:val="single" w:sz="8" w:space="0" w:color="000000"/>
              <w:right w:val="nil"/>
            </w:tcBorders>
            <w:vAlign w:val="bottom"/>
            <w:hideMark/>
          </w:tcPr>
          <w:p w:rsidR="007F3451" w:rsidRPr="007F3451" w:rsidRDefault="007F3451" w:rsidP="0032365F">
            <w:pPr>
              <w:rPr>
                <w:sz w:val="16"/>
                <w:szCs w:val="16"/>
              </w:rPr>
            </w:pPr>
          </w:p>
        </w:tc>
        <w:tc>
          <w:tcPr>
            <w:tcW w:w="30" w:type="dxa"/>
            <w:tcBorders>
              <w:top w:val="single" w:sz="4" w:space="0" w:color="auto"/>
              <w:left w:val="single" w:sz="8" w:space="0" w:color="000000"/>
              <w:bottom w:val="nil"/>
              <w:right w:val="nil"/>
            </w:tcBorders>
          </w:tcPr>
          <w:p w:rsidR="007F3451" w:rsidRPr="007F3451" w:rsidRDefault="007F3451" w:rsidP="0032365F">
            <w:pPr>
              <w:snapToGrid w:val="0"/>
              <w:rPr>
                <w:sz w:val="16"/>
                <w:szCs w:val="16"/>
              </w:rPr>
            </w:pPr>
          </w:p>
        </w:tc>
        <w:tc>
          <w:tcPr>
            <w:tcW w:w="2820" w:type="dxa"/>
            <w:gridSpan w:val="2"/>
            <w:tcBorders>
              <w:top w:val="single" w:sz="4" w:space="0" w:color="auto"/>
              <w:left w:val="nil"/>
              <w:bottom w:val="single" w:sz="4" w:space="0" w:color="auto"/>
              <w:right w:val="single" w:sz="4" w:space="0" w:color="auto"/>
            </w:tcBorders>
            <w:hideMark/>
          </w:tcPr>
          <w:p w:rsidR="007F3451" w:rsidRPr="007F3451" w:rsidRDefault="007F3451" w:rsidP="0032365F">
            <w:pPr>
              <w:rPr>
                <w:sz w:val="16"/>
                <w:szCs w:val="16"/>
              </w:rPr>
            </w:pPr>
            <w:r w:rsidRPr="007F3451">
              <w:rPr>
                <w:sz w:val="16"/>
                <w:szCs w:val="16"/>
              </w:rPr>
              <w:t xml:space="preserve">               2024 год </w:t>
            </w:r>
          </w:p>
          <w:p w:rsidR="007F3451" w:rsidRPr="007F3451" w:rsidRDefault="007F3451" w:rsidP="0032365F">
            <w:pPr>
              <w:jc w:val="center"/>
              <w:rPr>
                <w:sz w:val="16"/>
                <w:szCs w:val="16"/>
              </w:rPr>
            </w:pPr>
            <w:r w:rsidRPr="007F3451">
              <w:rPr>
                <w:sz w:val="16"/>
                <w:szCs w:val="16"/>
              </w:rPr>
              <w:t>тыс.руб.</w:t>
            </w:r>
          </w:p>
        </w:tc>
      </w:tr>
      <w:tr w:rsidR="007F3451" w:rsidRPr="007F3451" w:rsidTr="0032365F">
        <w:trPr>
          <w:trHeight w:val="300"/>
        </w:trPr>
        <w:tc>
          <w:tcPr>
            <w:tcW w:w="4386" w:type="dxa"/>
            <w:vMerge/>
            <w:tcBorders>
              <w:top w:val="single" w:sz="8" w:space="0" w:color="000000"/>
              <w:left w:val="single" w:sz="8" w:space="0" w:color="000000"/>
              <w:bottom w:val="single" w:sz="8" w:space="0" w:color="000000"/>
              <w:right w:val="nil"/>
            </w:tcBorders>
            <w:vAlign w:val="center"/>
            <w:hideMark/>
          </w:tcPr>
          <w:p w:rsidR="007F3451" w:rsidRPr="007F3451" w:rsidRDefault="007F3451" w:rsidP="0032365F">
            <w:pPr>
              <w:rPr>
                <w:b/>
                <w:bCs/>
                <w:sz w:val="16"/>
                <w:szCs w:val="16"/>
              </w:rPr>
            </w:pPr>
          </w:p>
        </w:tc>
        <w:tc>
          <w:tcPr>
            <w:tcW w:w="3112" w:type="dxa"/>
            <w:vMerge/>
            <w:tcBorders>
              <w:top w:val="single" w:sz="8" w:space="0" w:color="000000"/>
              <w:left w:val="single" w:sz="8" w:space="0" w:color="000000"/>
              <w:bottom w:val="single" w:sz="8" w:space="0" w:color="000000"/>
              <w:right w:val="nil"/>
            </w:tcBorders>
            <w:vAlign w:val="center"/>
            <w:hideMark/>
          </w:tcPr>
          <w:p w:rsidR="007F3451" w:rsidRPr="007F3451" w:rsidRDefault="007F3451" w:rsidP="0032365F">
            <w:pPr>
              <w:rPr>
                <w:sz w:val="16"/>
                <w:szCs w:val="16"/>
              </w:rPr>
            </w:pPr>
          </w:p>
        </w:tc>
        <w:tc>
          <w:tcPr>
            <w:tcW w:w="1286" w:type="dxa"/>
            <w:gridSpan w:val="2"/>
            <w:tcBorders>
              <w:top w:val="single" w:sz="4" w:space="0" w:color="auto"/>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
                <w:bCs/>
                <w:sz w:val="16"/>
                <w:szCs w:val="16"/>
              </w:rPr>
            </w:pPr>
            <w:r w:rsidRPr="007F3451">
              <w:rPr>
                <w:b/>
                <w:bCs/>
                <w:sz w:val="16"/>
                <w:szCs w:val="16"/>
              </w:rPr>
              <w:t xml:space="preserve">назначено </w:t>
            </w:r>
          </w:p>
        </w:tc>
        <w:tc>
          <w:tcPr>
            <w:tcW w:w="1564" w:type="dxa"/>
            <w:tcBorders>
              <w:top w:val="single" w:sz="4" w:space="0" w:color="auto"/>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
                <w:bCs/>
                <w:sz w:val="16"/>
                <w:szCs w:val="16"/>
              </w:rPr>
            </w:pPr>
            <w:r w:rsidRPr="007F3451">
              <w:rPr>
                <w:b/>
                <w:bCs/>
                <w:sz w:val="16"/>
                <w:szCs w:val="16"/>
              </w:rPr>
              <w:t>исполнено</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r w:rsidR="007F3451" w:rsidRPr="007F3451" w:rsidTr="0032365F">
        <w:trPr>
          <w:trHeight w:val="173"/>
        </w:trPr>
        <w:tc>
          <w:tcPr>
            <w:tcW w:w="4386"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tabs>
                <w:tab w:val="left" w:pos="0"/>
              </w:tabs>
              <w:snapToGrid w:val="0"/>
              <w:rPr>
                <w:b/>
                <w:sz w:val="16"/>
                <w:szCs w:val="16"/>
              </w:rPr>
            </w:pPr>
            <w:r w:rsidRPr="007F3451">
              <w:rPr>
                <w:b/>
                <w:sz w:val="16"/>
                <w:szCs w:val="16"/>
              </w:rPr>
              <w:t xml:space="preserve"> Бюджетные кредиты из        других бюджетов бюджетной  системы Российской Федерации</w:t>
            </w:r>
          </w:p>
        </w:tc>
        <w:tc>
          <w:tcPr>
            <w:tcW w:w="3112"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tabs>
                <w:tab w:val="left" w:pos="552"/>
              </w:tabs>
              <w:snapToGrid w:val="0"/>
              <w:jc w:val="center"/>
              <w:rPr>
                <w:b/>
                <w:bCs/>
                <w:sz w:val="16"/>
                <w:szCs w:val="16"/>
              </w:rPr>
            </w:pPr>
            <w:r w:rsidRPr="007F3451">
              <w:rPr>
                <w:b/>
                <w:sz w:val="16"/>
                <w:szCs w:val="16"/>
              </w:rPr>
              <w:t>000 01 03 00 00 00 0000 000</w:t>
            </w:r>
          </w:p>
        </w:tc>
        <w:tc>
          <w:tcPr>
            <w:tcW w:w="1286" w:type="dxa"/>
            <w:gridSpan w:val="2"/>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sz w:val="16"/>
                <w:szCs w:val="16"/>
              </w:rPr>
            </w:pPr>
            <w:r w:rsidRPr="007F3451">
              <w:rPr>
                <w:b/>
                <w:bCs/>
                <w:sz w:val="16"/>
                <w:szCs w:val="16"/>
              </w:rPr>
              <w:t>0,0</w:t>
            </w:r>
          </w:p>
        </w:tc>
        <w:tc>
          <w:tcPr>
            <w:tcW w:w="1564" w:type="dxa"/>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
                <w:bCs/>
                <w:sz w:val="16"/>
                <w:szCs w:val="16"/>
              </w:rPr>
            </w:pPr>
            <w:r w:rsidRPr="007F3451">
              <w:rPr>
                <w:b/>
                <w:bCs/>
                <w:sz w:val="16"/>
                <w:szCs w:val="16"/>
              </w:rPr>
              <w:t>0,0</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r w:rsidR="007F3451" w:rsidRPr="007F3451" w:rsidTr="0032365F">
        <w:trPr>
          <w:trHeight w:val="173"/>
        </w:trPr>
        <w:tc>
          <w:tcPr>
            <w:tcW w:w="4386"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tabs>
                <w:tab w:val="left" w:pos="552"/>
              </w:tabs>
              <w:snapToGrid w:val="0"/>
              <w:ind w:right="141"/>
              <w:rPr>
                <w:sz w:val="16"/>
                <w:szCs w:val="16"/>
              </w:rPr>
            </w:pPr>
            <w:r w:rsidRPr="007F3451">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3112"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tabs>
                <w:tab w:val="left" w:pos="552"/>
              </w:tabs>
              <w:snapToGrid w:val="0"/>
              <w:jc w:val="center"/>
              <w:rPr>
                <w:bCs/>
                <w:sz w:val="16"/>
                <w:szCs w:val="16"/>
              </w:rPr>
            </w:pPr>
            <w:r w:rsidRPr="007F3451">
              <w:rPr>
                <w:sz w:val="16"/>
                <w:szCs w:val="16"/>
              </w:rPr>
              <w:t>000 01 03 01 00 00 0000 800</w:t>
            </w:r>
          </w:p>
        </w:tc>
        <w:tc>
          <w:tcPr>
            <w:tcW w:w="1286" w:type="dxa"/>
            <w:gridSpan w:val="2"/>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sz w:val="16"/>
                <w:szCs w:val="16"/>
              </w:rPr>
            </w:pPr>
            <w:r w:rsidRPr="007F3451">
              <w:rPr>
                <w:sz w:val="16"/>
                <w:szCs w:val="16"/>
              </w:rPr>
              <w:t>0,0</w:t>
            </w:r>
          </w:p>
        </w:tc>
        <w:tc>
          <w:tcPr>
            <w:tcW w:w="1564" w:type="dxa"/>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Cs/>
                <w:sz w:val="16"/>
                <w:szCs w:val="16"/>
              </w:rPr>
            </w:pPr>
            <w:r w:rsidRPr="007F3451">
              <w:rPr>
                <w:bCs/>
                <w:sz w:val="16"/>
                <w:szCs w:val="16"/>
              </w:rPr>
              <w:t>0,0</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r w:rsidR="007F3451" w:rsidRPr="007F3451" w:rsidTr="0032365F">
        <w:trPr>
          <w:trHeight w:val="645"/>
        </w:trPr>
        <w:tc>
          <w:tcPr>
            <w:tcW w:w="4386"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tabs>
                <w:tab w:val="left" w:pos="552"/>
              </w:tabs>
              <w:snapToGrid w:val="0"/>
              <w:ind w:right="141"/>
              <w:rPr>
                <w:sz w:val="16"/>
                <w:szCs w:val="16"/>
              </w:rPr>
            </w:pPr>
            <w:r w:rsidRPr="007F3451">
              <w:rPr>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112"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tabs>
                <w:tab w:val="left" w:pos="552"/>
              </w:tabs>
              <w:snapToGrid w:val="0"/>
              <w:jc w:val="center"/>
              <w:rPr>
                <w:bCs/>
                <w:sz w:val="16"/>
                <w:szCs w:val="16"/>
              </w:rPr>
            </w:pPr>
            <w:r w:rsidRPr="007F3451">
              <w:rPr>
                <w:sz w:val="16"/>
                <w:szCs w:val="16"/>
              </w:rPr>
              <w:t>992 01 03 01 00 05 0000 810</w:t>
            </w:r>
          </w:p>
        </w:tc>
        <w:tc>
          <w:tcPr>
            <w:tcW w:w="1286" w:type="dxa"/>
            <w:gridSpan w:val="2"/>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sz w:val="16"/>
                <w:szCs w:val="16"/>
              </w:rPr>
            </w:pPr>
            <w:r w:rsidRPr="007F3451">
              <w:rPr>
                <w:sz w:val="16"/>
                <w:szCs w:val="16"/>
              </w:rPr>
              <w:t>0,0</w:t>
            </w:r>
          </w:p>
        </w:tc>
        <w:tc>
          <w:tcPr>
            <w:tcW w:w="1564" w:type="dxa"/>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Cs/>
                <w:sz w:val="16"/>
                <w:szCs w:val="16"/>
              </w:rPr>
            </w:pPr>
            <w:r w:rsidRPr="007F3451">
              <w:rPr>
                <w:bCs/>
                <w:sz w:val="16"/>
                <w:szCs w:val="16"/>
              </w:rPr>
              <w:t>0,0</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r w:rsidR="007F3451" w:rsidRPr="007F3451" w:rsidTr="0032365F">
        <w:trPr>
          <w:trHeight w:val="341"/>
        </w:trPr>
        <w:tc>
          <w:tcPr>
            <w:tcW w:w="4386"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snapToGrid w:val="0"/>
              <w:rPr>
                <w:b/>
                <w:bCs/>
                <w:sz w:val="16"/>
                <w:szCs w:val="16"/>
              </w:rPr>
            </w:pPr>
            <w:r w:rsidRPr="007F3451">
              <w:rPr>
                <w:b/>
                <w:bCs/>
                <w:sz w:val="16"/>
                <w:szCs w:val="16"/>
              </w:rPr>
              <w:t>Изменение остатков средств на счетах по учету средств бюджетов</w:t>
            </w:r>
          </w:p>
        </w:tc>
        <w:tc>
          <w:tcPr>
            <w:tcW w:w="3112"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snapToGrid w:val="0"/>
              <w:jc w:val="center"/>
              <w:rPr>
                <w:b/>
                <w:bCs/>
                <w:sz w:val="16"/>
                <w:szCs w:val="16"/>
              </w:rPr>
            </w:pPr>
            <w:r w:rsidRPr="007F3451">
              <w:rPr>
                <w:b/>
                <w:bCs/>
                <w:sz w:val="16"/>
                <w:szCs w:val="16"/>
              </w:rPr>
              <w:t>000 01 05 00 00 00 0000 000</w:t>
            </w:r>
          </w:p>
        </w:tc>
        <w:tc>
          <w:tcPr>
            <w:tcW w:w="1286" w:type="dxa"/>
            <w:gridSpan w:val="2"/>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sz w:val="16"/>
                <w:szCs w:val="16"/>
              </w:rPr>
            </w:pPr>
            <w:r w:rsidRPr="007F3451">
              <w:rPr>
                <w:b/>
                <w:sz w:val="16"/>
                <w:szCs w:val="16"/>
              </w:rPr>
              <w:t>30,4</w:t>
            </w:r>
          </w:p>
        </w:tc>
        <w:tc>
          <w:tcPr>
            <w:tcW w:w="1564" w:type="dxa"/>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
                <w:sz w:val="16"/>
                <w:szCs w:val="16"/>
              </w:rPr>
            </w:pPr>
            <w:r w:rsidRPr="007F3451">
              <w:rPr>
                <w:b/>
                <w:sz w:val="16"/>
                <w:szCs w:val="16"/>
              </w:rPr>
              <w:t>- 2799,1</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r w:rsidR="007F3451" w:rsidRPr="007F3451" w:rsidTr="0032365F">
        <w:trPr>
          <w:trHeight w:val="389"/>
        </w:trPr>
        <w:tc>
          <w:tcPr>
            <w:tcW w:w="4386"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snapToGrid w:val="0"/>
              <w:rPr>
                <w:sz w:val="16"/>
                <w:szCs w:val="16"/>
              </w:rPr>
            </w:pPr>
            <w:r w:rsidRPr="007F3451">
              <w:rPr>
                <w:color w:val="000000"/>
                <w:sz w:val="16"/>
                <w:szCs w:val="16"/>
              </w:rPr>
              <w:t>Увеличение прочих остатков денежных средств бюджетов муниципальных районов</w:t>
            </w:r>
          </w:p>
        </w:tc>
        <w:tc>
          <w:tcPr>
            <w:tcW w:w="3112" w:type="dxa"/>
            <w:tcBorders>
              <w:top w:val="single" w:sz="8" w:space="0" w:color="000000"/>
              <w:left w:val="single" w:sz="8" w:space="0" w:color="000000"/>
              <w:bottom w:val="single" w:sz="8" w:space="0" w:color="000000"/>
              <w:right w:val="nil"/>
            </w:tcBorders>
          </w:tcPr>
          <w:p w:rsidR="007F3451" w:rsidRPr="007F3451" w:rsidRDefault="007F3451" w:rsidP="0032365F">
            <w:pPr>
              <w:widowControl w:val="0"/>
              <w:snapToGrid w:val="0"/>
              <w:jc w:val="center"/>
              <w:rPr>
                <w:sz w:val="16"/>
                <w:szCs w:val="16"/>
              </w:rPr>
            </w:pPr>
          </w:p>
          <w:p w:rsidR="007F3451" w:rsidRPr="007F3451" w:rsidRDefault="007F3451" w:rsidP="0032365F">
            <w:pPr>
              <w:widowControl w:val="0"/>
              <w:snapToGrid w:val="0"/>
              <w:jc w:val="center"/>
              <w:rPr>
                <w:sz w:val="16"/>
                <w:szCs w:val="16"/>
              </w:rPr>
            </w:pPr>
            <w:r w:rsidRPr="007F3451">
              <w:rPr>
                <w:sz w:val="16"/>
                <w:szCs w:val="16"/>
              </w:rPr>
              <w:t>992 01 05 02 01 05 0000 510</w:t>
            </w:r>
          </w:p>
        </w:tc>
        <w:tc>
          <w:tcPr>
            <w:tcW w:w="1286" w:type="dxa"/>
            <w:gridSpan w:val="2"/>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ind w:left="-141" w:firstLine="141"/>
              <w:jc w:val="center"/>
              <w:rPr>
                <w:sz w:val="16"/>
                <w:szCs w:val="16"/>
              </w:rPr>
            </w:pPr>
          </w:p>
          <w:p w:rsidR="007F3451" w:rsidRPr="007F3451" w:rsidRDefault="007F3451" w:rsidP="0032365F">
            <w:pPr>
              <w:widowControl w:val="0"/>
              <w:snapToGrid w:val="0"/>
              <w:ind w:left="-141" w:firstLine="141"/>
              <w:jc w:val="center"/>
              <w:rPr>
                <w:sz w:val="16"/>
                <w:szCs w:val="16"/>
              </w:rPr>
            </w:pPr>
            <w:r w:rsidRPr="007F3451">
              <w:rPr>
                <w:sz w:val="16"/>
                <w:szCs w:val="16"/>
              </w:rPr>
              <w:t>-349563,7</w:t>
            </w:r>
          </w:p>
        </w:tc>
        <w:tc>
          <w:tcPr>
            <w:tcW w:w="1564" w:type="dxa"/>
            <w:tcBorders>
              <w:top w:val="single" w:sz="8" w:space="0" w:color="000000"/>
              <w:left w:val="single" w:sz="8" w:space="0" w:color="000000"/>
              <w:bottom w:val="single" w:sz="8" w:space="0" w:color="000000"/>
              <w:right w:val="single" w:sz="8" w:space="0" w:color="000000"/>
            </w:tcBorders>
          </w:tcPr>
          <w:p w:rsidR="007F3451" w:rsidRPr="007F3451" w:rsidRDefault="007F3451" w:rsidP="0032365F">
            <w:pPr>
              <w:widowControl w:val="0"/>
              <w:snapToGrid w:val="0"/>
              <w:jc w:val="center"/>
              <w:rPr>
                <w:bCs/>
                <w:sz w:val="16"/>
                <w:szCs w:val="16"/>
              </w:rPr>
            </w:pPr>
          </w:p>
          <w:p w:rsidR="007F3451" w:rsidRPr="007F3451" w:rsidRDefault="007F3451" w:rsidP="0032365F">
            <w:pPr>
              <w:widowControl w:val="0"/>
              <w:snapToGrid w:val="0"/>
              <w:jc w:val="center"/>
              <w:rPr>
                <w:bCs/>
                <w:sz w:val="16"/>
                <w:szCs w:val="16"/>
              </w:rPr>
            </w:pPr>
            <w:r w:rsidRPr="007F3451">
              <w:rPr>
                <w:bCs/>
                <w:sz w:val="16"/>
                <w:szCs w:val="16"/>
              </w:rPr>
              <w:t>-351651,3</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r w:rsidR="007F3451" w:rsidRPr="007F3451" w:rsidTr="0032365F">
        <w:trPr>
          <w:trHeight w:val="395"/>
        </w:trPr>
        <w:tc>
          <w:tcPr>
            <w:tcW w:w="4386"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snapToGrid w:val="0"/>
              <w:rPr>
                <w:sz w:val="16"/>
                <w:szCs w:val="16"/>
              </w:rPr>
            </w:pPr>
            <w:r w:rsidRPr="007F3451">
              <w:rPr>
                <w:color w:val="000000"/>
                <w:sz w:val="16"/>
                <w:szCs w:val="16"/>
              </w:rPr>
              <w:t>Уменьшение прочих остатков денежных средств бюджетов муниципальных районов</w:t>
            </w:r>
          </w:p>
        </w:tc>
        <w:tc>
          <w:tcPr>
            <w:tcW w:w="3112"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snapToGrid w:val="0"/>
              <w:jc w:val="center"/>
              <w:rPr>
                <w:sz w:val="16"/>
                <w:szCs w:val="16"/>
              </w:rPr>
            </w:pPr>
            <w:r w:rsidRPr="007F3451">
              <w:rPr>
                <w:sz w:val="16"/>
                <w:szCs w:val="16"/>
              </w:rPr>
              <w:t>992 01 05 02 01 05 0000 610</w:t>
            </w:r>
          </w:p>
        </w:tc>
        <w:tc>
          <w:tcPr>
            <w:tcW w:w="1286" w:type="dxa"/>
            <w:gridSpan w:val="2"/>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sz w:val="16"/>
                <w:szCs w:val="16"/>
              </w:rPr>
            </w:pPr>
            <w:r w:rsidRPr="007F3451">
              <w:rPr>
                <w:sz w:val="16"/>
                <w:szCs w:val="16"/>
              </w:rPr>
              <w:t>349594,1</w:t>
            </w:r>
          </w:p>
        </w:tc>
        <w:tc>
          <w:tcPr>
            <w:tcW w:w="1564" w:type="dxa"/>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Cs/>
                <w:sz w:val="16"/>
                <w:szCs w:val="16"/>
              </w:rPr>
            </w:pPr>
            <w:r w:rsidRPr="007F3451">
              <w:rPr>
                <w:bCs/>
                <w:sz w:val="16"/>
                <w:szCs w:val="16"/>
              </w:rPr>
              <w:t>348852,2</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r w:rsidR="007F3451" w:rsidRPr="007F3451" w:rsidTr="0032365F">
        <w:trPr>
          <w:trHeight w:val="440"/>
        </w:trPr>
        <w:tc>
          <w:tcPr>
            <w:tcW w:w="4386"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snapToGrid w:val="0"/>
              <w:rPr>
                <w:sz w:val="16"/>
                <w:szCs w:val="16"/>
              </w:rPr>
            </w:pPr>
            <w:r w:rsidRPr="007F3451">
              <w:rPr>
                <w:b/>
                <w:bCs/>
                <w:sz w:val="16"/>
                <w:szCs w:val="16"/>
              </w:rPr>
              <w:t>ВСЕГО</w:t>
            </w:r>
          </w:p>
        </w:tc>
        <w:tc>
          <w:tcPr>
            <w:tcW w:w="3112" w:type="dxa"/>
            <w:tcBorders>
              <w:top w:val="single" w:sz="8" w:space="0" w:color="000000"/>
              <w:left w:val="single" w:sz="8" w:space="0" w:color="000000"/>
              <w:bottom w:val="single" w:sz="8" w:space="0" w:color="000000"/>
              <w:right w:val="nil"/>
            </w:tcBorders>
            <w:hideMark/>
          </w:tcPr>
          <w:p w:rsidR="007F3451" w:rsidRPr="007F3451" w:rsidRDefault="007F3451" w:rsidP="0032365F">
            <w:pPr>
              <w:widowControl w:val="0"/>
              <w:snapToGrid w:val="0"/>
              <w:jc w:val="center"/>
              <w:rPr>
                <w:b/>
                <w:sz w:val="16"/>
                <w:szCs w:val="16"/>
              </w:rPr>
            </w:pPr>
            <w:r w:rsidRPr="007F3451">
              <w:rPr>
                <w:sz w:val="16"/>
                <w:szCs w:val="16"/>
              </w:rPr>
              <w:t> </w:t>
            </w:r>
          </w:p>
        </w:tc>
        <w:tc>
          <w:tcPr>
            <w:tcW w:w="1286" w:type="dxa"/>
            <w:gridSpan w:val="2"/>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sz w:val="16"/>
                <w:szCs w:val="16"/>
              </w:rPr>
            </w:pPr>
            <w:r w:rsidRPr="007F3451">
              <w:rPr>
                <w:b/>
                <w:sz w:val="16"/>
                <w:szCs w:val="16"/>
              </w:rPr>
              <w:t>30,4</w:t>
            </w:r>
          </w:p>
        </w:tc>
        <w:tc>
          <w:tcPr>
            <w:tcW w:w="1564" w:type="dxa"/>
            <w:tcBorders>
              <w:top w:val="single" w:sz="8" w:space="0" w:color="000000"/>
              <w:left w:val="single" w:sz="8" w:space="0" w:color="000000"/>
              <w:bottom w:val="single" w:sz="8" w:space="0" w:color="000000"/>
              <w:right w:val="single" w:sz="8" w:space="0" w:color="000000"/>
            </w:tcBorders>
            <w:hideMark/>
          </w:tcPr>
          <w:p w:rsidR="007F3451" w:rsidRPr="007F3451" w:rsidRDefault="007F3451" w:rsidP="0032365F">
            <w:pPr>
              <w:widowControl w:val="0"/>
              <w:snapToGrid w:val="0"/>
              <w:jc w:val="center"/>
              <w:rPr>
                <w:b/>
                <w:sz w:val="16"/>
                <w:szCs w:val="16"/>
              </w:rPr>
            </w:pPr>
            <w:r w:rsidRPr="007F3451">
              <w:rPr>
                <w:b/>
                <w:sz w:val="16"/>
                <w:szCs w:val="16"/>
              </w:rPr>
              <w:t>- 2799,1</w:t>
            </w:r>
          </w:p>
        </w:tc>
        <w:tc>
          <w:tcPr>
            <w:tcW w:w="20" w:type="dxa"/>
            <w:tcBorders>
              <w:top w:val="nil"/>
              <w:left w:val="single" w:sz="8" w:space="0" w:color="000000"/>
              <w:bottom w:val="nil"/>
              <w:right w:val="nil"/>
            </w:tcBorders>
          </w:tcPr>
          <w:p w:rsidR="007F3451" w:rsidRPr="007F3451" w:rsidRDefault="007F3451" w:rsidP="0032365F">
            <w:pPr>
              <w:snapToGrid w:val="0"/>
              <w:rPr>
                <w:sz w:val="16"/>
                <w:szCs w:val="16"/>
              </w:rPr>
            </w:pPr>
          </w:p>
        </w:tc>
      </w:tr>
    </w:tbl>
    <w:p w:rsidR="007F3451" w:rsidRPr="007F3451" w:rsidRDefault="007F3451" w:rsidP="007F3451">
      <w:pPr>
        <w:jc w:val="right"/>
        <w:rPr>
          <w:sz w:val="16"/>
          <w:szCs w:val="16"/>
        </w:rPr>
      </w:pPr>
      <w:r w:rsidRPr="007F3451">
        <w:rPr>
          <w:sz w:val="16"/>
          <w:szCs w:val="16"/>
        </w:rPr>
        <w:t>;</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Приложение 6</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к решению Собрания представителей</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Малосердобинского района Пензенской области</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 xml:space="preserve">«Об утверждении отчёта об исполнении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 xml:space="preserve">бюджета Малосердобинского района </w:t>
      </w:r>
    </w:p>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Пензенской области за 2024 год»</w:t>
      </w:r>
    </w:p>
    <w:p w:rsidR="007F3451" w:rsidRPr="007F3451" w:rsidRDefault="007F3451" w:rsidP="007F3451">
      <w:pPr>
        <w:jc w:val="center"/>
        <w:rPr>
          <w:b/>
          <w:sz w:val="16"/>
          <w:szCs w:val="16"/>
        </w:rPr>
      </w:pPr>
      <w:r w:rsidRPr="007F3451">
        <w:rPr>
          <w:b/>
          <w:sz w:val="16"/>
          <w:szCs w:val="16"/>
        </w:rPr>
        <w:t>Отчет</w:t>
      </w:r>
    </w:p>
    <w:p w:rsidR="007F3451" w:rsidRPr="007F3451" w:rsidRDefault="007F3451" w:rsidP="007F3451">
      <w:pPr>
        <w:jc w:val="center"/>
        <w:rPr>
          <w:b/>
          <w:sz w:val="16"/>
          <w:szCs w:val="16"/>
        </w:rPr>
      </w:pPr>
      <w:r w:rsidRPr="007F3451">
        <w:rPr>
          <w:b/>
          <w:sz w:val="16"/>
          <w:szCs w:val="16"/>
        </w:rPr>
        <w:t>об использовании средств резервного фонда</w:t>
      </w:r>
    </w:p>
    <w:p w:rsidR="007F3451" w:rsidRPr="007F3451" w:rsidRDefault="007F3451" w:rsidP="007F3451">
      <w:pPr>
        <w:jc w:val="center"/>
        <w:rPr>
          <w:b/>
          <w:sz w:val="16"/>
          <w:szCs w:val="16"/>
        </w:rPr>
      </w:pPr>
      <w:r w:rsidRPr="007F3451">
        <w:rPr>
          <w:b/>
          <w:sz w:val="16"/>
          <w:szCs w:val="16"/>
        </w:rPr>
        <w:t>администрации Малосердобинского района Пензенской области за 2024 год</w:t>
      </w:r>
    </w:p>
    <w:p w:rsidR="007F3451" w:rsidRPr="007F3451" w:rsidRDefault="007F3451" w:rsidP="007F3451">
      <w:pPr>
        <w:jc w:val="center"/>
        <w:rPr>
          <w:sz w:val="16"/>
          <w:szCs w:val="16"/>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5069"/>
        <w:gridCol w:w="1410"/>
        <w:gridCol w:w="1746"/>
      </w:tblGrid>
      <w:tr w:rsidR="007F3451" w:rsidRPr="007F3451" w:rsidTr="0032365F">
        <w:trPr>
          <w:jc w:val="center"/>
        </w:trPr>
        <w:tc>
          <w:tcPr>
            <w:tcW w:w="180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 документа,</w:t>
            </w:r>
          </w:p>
          <w:p w:rsidR="007F3451" w:rsidRPr="007F3451" w:rsidRDefault="007F3451" w:rsidP="0032365F">
            <w:pPr>
              <w:jc w:val="center"/>
              <w:rPr>
                <w:sz w:val="16"/>
                <w:szCs w:val="16"/>
              </w:rPr>
            </w:pPr>
            <w:r w:rsidRPr="007F3451">
              <w:rPr>
                <w:sz w:val="16"/>
                <w:szCs w:val="16"/>
              </w:rPr>
              <w:t>дата</w:t>
            </w:r>
          </w:p>
        </w:tc>
        <w:tc>
          <w:tcPr>
            <w:tcW w:w="5069"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Куда направлены средства</w:t>
            </w:r>
          </w:p>
        </w:tc>
        <w:tc>
          <w:tcPr>
            <w:tcW w:w="1410"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назначено,</w:t>
            </w:r>
          </w:p>
          <w:p w:rsidR="007F3451" w:rsidRPr="007F3451" w:rsidRDefault="007F3451" w:rsidP="0032365F">
            <w:pPr>
              <w:jc w:val="center"/>
              <w:rPr>
                <w:sz w:val="16"/>
                <w:szCs w:val="16"/>
              </w:rPr>
            </w:pPr>
            <w:r w:rsidRPr="007F3451">
              <w:rPr>
                <w:sz w:val="16"/>
                <w:szCs w:val="16"/>
              </w:rPr>
              <w:t>тыс.руб.</w:t>
            </w:r>
          </w:p>
        </w:tc>
        <w:tc>
          <w:tcPr>
            <w:tcW w:w="174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исполнено,</w:t>
            </w:r>
          </w:p>
          <w:p w:rsidR="007F3451" w:rsidRPr="007F3451" w:rsidRDefault="007F3451" w:rsidP="0032365F">
            <w:pPr>
              <w:jc w:val="center"/>
              <w:rPr>
                <w:sz w:val="16"/>
                <w:szCs w:val="16"/>
              </w:rPr>
            </w:pPr>
            <w:r w:rsidRPr="007F3451">
              <w:rPr>
                <w:sz w:val="16"/>
                <w:szCs w:val="16"/>
              </w:rPr>
              <w:t>тыс. руб.</w:t>
            </w:r>
          </w:p>
        </w:tc>
      </w:tr>
      <w:tr w:rsidR="007F3451" w:rsidRPr="007F3451" w:rsidTr="0032365F">
        <w:trPr>
          <w:jc w:val="center"/>
        </w:trPr>
        <w:tc>
          <w:tcPr>
            <w:tcW w:w="180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highlight w:val="yellow"/>
              </w:rPr>
            </w:pPr>
          </w:p>
        </w:tc>
        <w:tc>
          <w:tcPr>
            <w:tcW w:w="5069"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rPr>
                <w:sz w:val="16"/>
                <w:szCs w:val="16"/>
                <w:highlight w:val="yellow"/>
              </w:rPr>
            </w:pPr>
          </w:p>
        </w:tc>
        <w:tc>
          <w:tcPr>
            <w:tcW w:w="1410"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p>
        </w:tc>
        <w:tc>
          <w:tcPr>
            <w:tcW w:w="174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p>
        </w:tc>
      </w:tr>
      <w:tr w:rsidR="007F3451" w:rsidRPr="007F3451" w:rsidTr="0032365F">
        <w:trPr>
          <w:jc w:val="center"/>
        </w:trPr>
        <w:tc>
          <w:tcPr>
            <w:tcW w:w="180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highlight w:val="yellow"/>
              </w:rPr>
            </w:pPr>
          </w:p>
        </w:tc>
        <w:tc>
          <w:tcPr>
            <w:tcW w:w="5069"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rPr>
                <w:sz w:val="16"/>
                <w:szCs w:val="16"/>
                <w:highlight w:val="yellow"/>
              </w:rPr>
            </w:pPr>
            <w:r w:rsidRPr="007F3451">
              <w:rPr>
                <w:sz w:val="16"/>
                <w:szCs w:val="16"/>
              </w:rPr>
              <w:t xml:space="preserve"> Средства резервного фонда в 2024 году не расходовались</w:t>
            </w:r>
          </w:p>
        </w:tc>
        <w:tc>
          <w:tcPr>
            <w:tcW w:w="1410"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0,0</w:t>
            </w:r>
          </w:p>
        </w:tc>
        <w:tc>
          <w:tcPr>
            <w:tcW w:w="174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0,0</w:t>
            </w:r>
          </w:p>
        </w:tc>
      </w:tr>
      <w:tr w:rsidR="007F3451" w:rsidRPr="007F3451" w:rsidTr="0032365F">
        <w:trPr>
          <w:jc w:val="center"/>
        </w:trPr>
        <w:tc>
          <w:tcPr>
            <w:tcW w:w="180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p>
        </w:tc>
        <w:tc>
          <w:tcPr>
            <w:tcW w:w="5069"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rPr>
                <w:sz w:val="16"/>
                <w:szCs w:val="16"/>
              </w:rPr>
            </w:pPr>
          </w:p>
        </w:tc>
        <w:tc>
          <w:tcPr>
            <w:tcW w:w="1410"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p>
        </w:tc>
        <w:tc>
          <w:tcPr>
            <w:tcW w:w="174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p>
        </w:tc>
      </w:tr>
      <w:tr w:rsidR="007F3451" w:rsidRPr="007F3451" w:rsidTr="0032365F">
        <w:trPr>
          <w:jc w:val="center"/>
        </w:trPr>
        <w:tc>
          <w:tcPr>
            <w:tcW w:w="180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rPr>
                <w:sz w:val="16"/>
                <w:szCs w:val="16"/>
              </w:rPr>
            </w:pPr>
            <w:r w:rsidRPr="007F3451">
              <w:rPr>
                <w:sz w:val="16"/>
                <w:szCs w:val="16"/>
              </w:rPr>
              <w:t>Итого</w:t>
            </w:r>
          </w:p>
        </w:tc>
        <w:tc>
          <w:tcPr>
            <w:tcW w:w="5069" w:type="dxa"/>
            <w:tcBorders>
              <w:top w:val="single" w:sz="4" w:space="0" w:color="auto"/>
              <w:left w:val="single" w:sz="4" w:space="0" w:color="auto"/>
              <w:bottom w:val="single" w:sz="4" w:space="0" w:color="auto"/>
              <w:right w:val="single" w:sz="4" w:space="0" w:color="auto"/>
            </w:tcBorders>
          </w:tcPr>
          <w:p w:rsidR="007F3451" w:rsidRPr="007F3451" w:rsidRDefault="007F3451" w:rsidP="0032365F">
            <w:pPr>
              <w:rPr>
                <w:sz w:val="16"/>
                <w:szCs w:val="16"/>
              </w:rPr>
            </w:pPr>
          </w:p>
        </w:tc>
        <w:tc>
          <w:tcPr>
            <w:tcW w:w="1410"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0,0</w:t>
            </w:r>
          </w:p>
        </w:tc>
        <w:tc>
          <w:tcPr>
            <w:tcW w:w="1746" w:type="dxa"/>
            <w:tcBorders>
              <w:top w:val="single" w:sz="4" w:space="0" w:color="auto"/>
              <w:left w:val="single" w:sz="4" w:space="0" w:color="auto"/>
              <w:bottom w:val="single" w:sz="4" w:space="0" w:color="auto"/>
              <w:right w:val="single" w:sz="4" w:space="0" w:color="auto"/>
            </w:tcBorders>
            <w:hideMark/>
          </w:tcPr>
          <w:p w:rsidR="007F3451" w:rsidRPr="007F3451" w:rsidRDefault="007F3451" w:rsidP="0032365F">
            <w:pPr>
              <w:jc w:val="center"/>
              <w:rPr>
                <w:sz w:val="16"/>
                <w:szCs w:val="16"/>
              </w:rPr>
            </w:pPr>
            <w:r w:rsidRPr="007F3451">
              <w:rPr>
                <w:sz w:val="16"/>
                <w:szCs w:val="16"/>
              </w:rPr>
              <w:t>0,0</w:t>
            </w:r>
          </w:p>
        </w:tc>
      </w:tr>
    </w:tbl>
    <w:p w:rsidR="007F3451" w:rsidRPr="007F3451" w:rsidRDefault="007F3451" w:rsidP="007F3451">
      <w:pPr>
        <w:pStyle w:val="ConsPlusNormal"/>
        <w:ind w:firstLine="0"/>
        <w:jc w:val="right"/>
        <w:rPr>
          <w:rFonts w:ascii="Times New Roman" w:hAnsi="Times New Roman" w:cs="Times New Roman"/>
          <w:sz w:val="16"/>
          <w:szCs w:val="16"/>
        </w:rPr>
      </w:pPr>
      <w:r w:rsidRPr="007F3451">
        <w:rPr>
          <w:rFonts w:ascii="Times New Roman" w:hAnsi="Times New Roman" w:cs="Times New Roman"/>
          <w:sz w:val="16"/>
          <w:szCs w:val="16"/>
        </w:rPr>
        <w:t xml:space="preserve">. </w:t>
      </w:r>
    </w:p>
    <w:p w:rsidR="009A181B" w:rsidRPr="007F3451" w:rsidRDefault="009A181B" w:rsidP="009A181B">
      <w:pPr>
        <w:rPr>
          <w:sz w:val="16"/>
          <w:szCs w:val="16"/>
        </w:rPr>
      </w:pPr>
    </w:p>
    <w:p w:rsidR="009A181B" w:rsidRPr="007F3451" w:rsidRDefault="009A181B" w:rsidP="009A181B">
      <w:pPr>
        <w:rPr>
          <w:sz w:val="16"/>
          <w:szCs w:val="16"/>
        </w:rPr>
      </w:pPr>
    </w:p>
    <w:p w:rsidR="009A181B" w:rsidRPr="007F3451" w:rsidRDefault="009A181B" w:rsidP="009A181B">
      <w:pPr>
        <w:rPr>
          <w:sz w:val="16"/>
          <w:szCs w:val="16"/>
        </w:rPr>
      </w:pPr>
    </w:p>
    <w:p w:rsidR="009A181B" w:rsidRPr="007F3451" w:rsidRDefault="009A181B" w:rsidP="009A181B">
      <w:pPr>
        <w:rPr>
          <w:sz w:val="16"/>
          <w:szCs w:val="16"/>
        </w:rPr>
      </w:pPr>
    </w:p>
    <w:p w:rsidR="009A181B" w:rsidRPr="007F3451" w:rsidRDefault="009A181B" w:rsidP="009A181B">
      <w:pPr>
        <w:rPr>
          <w:sz w:val="16"/>
          <w:szCs w:val="16"/>
        </w:rPr>
      </w:pPr>
    </w:p>
    <w:p w:rsidR="009A181B" w:rsidRPr="007F3451" w:rsidRDefault="009A181B" w:rsidP="009A181B">
      <w:pPr>
        <w:rPr>
          <w:sz w:val="16"/>
          <w:szCs w:val="16"/>
        </w:rPr>
      </w:pPr>
    </w:p>
    <w:p w:rsidR="009A181B" w:rsidRPr="007F3451" w:rsidRDefault="009A181B" w:rsidP="009A181B">
      <w:pPr>
        <w:rPr>
          <w:sz w:val="16"/>
          <w:szCs w:val="16"/>
        </w:rPr>
      </w:pPr>
    </w:p>
    <w:p w:rsidR="007F3451" w:rsidRPr="00EF1D0F" w:rsidRDefault="007F3451" w:rsidP="007F3451">
      <w:pPr>
        <w:jc w:val="center"/>
        <w:rPr>
          <w:b/>
          <w:sz w:val="20"/>
          <w:szCs w:val="20"/>
        </w:rPr>
      </w:pPr>
      <w:r w:rsidRPr="00EF1D0F">
        <w:rPr>
          <w:b/>
          <w:sz w:val="20"/>
          <w:szCs w:val="20"/>
        </w:rPr>
        <w:t>Решение Собрания представителей  Малосердобинского района Пензенской области</w:t>
      </w:r>
    </w:p>
    <w:p w:rsidR="007F3451" w:rsidRPr="00EF1D0F" w:rsidRDefault="007F3451" w:rsidP="007F3451">
      <w:pPr>
        <w:jc w:val="center"/>
        <w:rPr>
          <w:b/>
          <w:sz w:val="20"/>
          <w:szCs w:val="20"/>
        </w:rPr>
      </w:pPr>
      <w:r w:rsidRPr="00EF1D0F">
        <w:rPr>
          <w:b/>
          <w:sz w:val="20"/>
          <w:szCs w:val="20"/>
        </w:rPr>
        <w:t xml:space="preserve">№ </w:t>
      </w:r>
      <w:r>
        <w:rPr>
          <w:b/>
          <w:sz w:val="20"/>
          <w:szCs w:val="20"/>
        </w:rPr>
        <w:t>30</w:t>
      </w:r>
      <w:r w:rsidR="00440892">
        <w:rPr>
          <w:b/>
          <w:sz w:val="20"/>
          <w:szCs w:val="20"/>
        </w:rPr>
        <w:t>6</w:t>
      </w:r>
      <w:r>
        <w:rPr>
          <w:b/>
          <w:sz w:val="20"/>
          <w:szCs w:val="20"/>
        </w:rPr>
        <w:t>-33</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10</w:t>
      </w:r>
      <w:r w:rsidRPr="00EF1D0F">
        <w:rPr>
          <w:b/>
          <w:sz w:val="20"/>
          <w:szCs w:val="20"/>
        </w:rPr>
        <w:t>.</w:t>
      </w:r>
      <w:r>
        <w:rPr>
          <w:b/>
          <w:sz w:val="20"/>
          <w:szCs w:val="20"/>
        </w:rPr>
        <w:t>06.</w:t>
      </w:r>
      <w:r w:rsidRPr="00EF1D0F">
        <w:rPr>
          <w:b/>
          <w:sz w:val="20"/>
          <w:szCs w:val="20"/>
        </w:rPr>
        <w:t>2025</w:t>
      </w:r>
    </w:p>
    <w:p w:rsidR="009A181B" w:rsidRPr="00440892" w:rsidRDefault="00440892" w:rsidP="00440892">
      <w:pPr>
        <w:jc w:val="center"/>
        <w:rPr>
          <w:sz w:val="18"/>
          <w:szCs w:val="18"/>
        </w:rPr>
      </w:pPr>
      <w:r w:rsidRPr="00440892">
        <w:rPr>
          <w:b/>
          <w:sz w:val="18"/>
          <w:szCs w:val="18"/>
        </w:rPr>
        <w:t>О внесении изменений в Порядок предоставления межбюджетных трансфертов из бюджета Малосердобинского района Пензенской области бюджетам поселений Малосердобинского района Пензенской области, утвержденный решением Собрания представителей Малосердобинского района Пензенской области от 24.12.2019 № 235-28/</w:t>
      </w:r>
      <w:r w:rsidRPr="00440892">
        <w:rPr>
          <w:b/>
          <w:sz w:val="18"/>
          <w:szCs w:val="18"/>
          <w:lang w:val="en-US"/>
        </w:rPr>
        <w:t>IV</w:t>
      </w:r>
      <w:r w:rsidR="007F3451" w:rsidRPr="00440892">
        <w:rPr>
          <w:noProof/>
          <w:sz w:val="18"/>
          <w:szCs w:val="18"/>
        </w:rPr>
        <w:pict>
          <v:line id="_x0000_s1986" style="position:absolute;left:0;text-align:left;z-index:251664896;mso-position-horizontal-relative:text;mso-position-vertical-relative:text" from="10.4pt,-30.4pt" to="505.05pt,-30.4pt" strokeweight="1.01mm">
            <v:stroke dashstyle="1 1" joinstyle="miter"/>
          </v:line>
        </w:pict>
      </w:r>
    </w:p>
    <w:p w:rsidR="006B7747" w:rsidRPr="007F3451" w:rsidRDefault="006B7747" w:rsidP="00C05312">
      <w:pPr>
        <w:jc w:val="center"/>
        <w:rPr>
          <w:b/>
          <w:sz w:val="16"/>
          <w:szCs w:val="16"/>
        </w:rPr>
      </w:pPr>
    </w:p>
    <w:p w:rsidR="00440892" w:rsidRPr="00440892" w:rsidRDefault="00440892" w:rsidP="00440892">
      <w:pPr>
        <w:shd w:val="clear" w:color="auto" w:fill="FFFFFF"/>
        <w:ind w:firstLine="709"/>
        <w:rPr>
          <w:sz w:val="16"/>
          <w:szCs w:val="16"/>
        </w:rPr>
      </w:pPr>
      <w:r w:rsidRPr="00440892">
        <w:rPr>
          <w:bCs/>
          <w:color w:val="000000"/>
          <w:sz w:val="16"/>
          <w:szCs w:val="16"/>
        </w:rPr>
        <w:t xml:space="preserve">В соответствии со статьями 9 и 142.4 Бюджетного кодекса Российской Федерации, частью 3 статьи 65 Федерального закона от 06.10.2003 № 131-ФЗ «Об общих принципах организации местного самоуправления в Российской Федерации» (с последующими изменениями), Уставом </w:t>
      </w:r>
      <w:r w:rsidRPr="00440892">
        <w:rPr>
          <w:sz w:val="16"/>
          <w:szCs w:val="16"/>
        </w:rPr>
        <w:t>Малосердобинского</w:t>
      </w:r>
      <w:r w:rsidRPr="00440892">
        <w:rPr>
          <w:bCs/>
          <w:color w:val="000000"/>
          <w:sz w:val="16"/>
          <w:szCs w:val="16"/>
        </w:rPr>
        <w:t xml:space="preserve"> района Пензенской области и </w:t>
      </w:r>
      <w:r w:rsidRPr="00440892">
        <w:rPr>
          <w:sz w:val="16"/>
          <w:szCs w:val="16"/>
        </w:rPr>
        <w:t>Положением о бюджетном процессе в Малосердобинском районе Пензенской области, утвержденное решением Собрания представителей Малосердобинского района Пензенской области от 20.12.2024 № 260-29/</w:t>
      </w:r>
      <w:r w:rsidRPr="00440892">
        <w:rPr>
          <w:sz w:val="16"/>
          <w:szCs w:val="16"/>
          <w:lang w:val="en-US"/>
        </w:rPr>
        <w:t>V</w:t>
      </w:r>
      <w:r w:rsidRPr="00440892">
        <w:rPr>
          <w:sz w:val="16"/>
          <w:szCs w:val="16"/>
        </w:rPr>
        <w:t xml:space="preserve"> (с последующими изменениями), Собрание представителей Малосердобинского района Пензенской области </w:t>
      </w:r>
    </w:p>
    <w:p w:rsidR="00440892" w:rsidRPr="00440892" w:rsidRDefault="00440892" w:rsidP="00440892">
      <w:pPr>
        <w:shd w:val="clear" w:color="auto" w:fill="FFFFFF"/>
        <w:ind w:firstLine="709"/>
        <w:rPr>
          <w:b/>
          <w:sz w:val="16"/>
          <w:szCs w:val="16"/>
        </w:rPr>
      </w:pPr>
      <w:r w:rsidRPr="00440892">
        <w:rPr>
          <w:sz w:val="16"/>
          <w:szCs w:val="16"/>
        </w:rPr>
        <w:t xml:space="preserve"> </w:t>
      </w:r>
      <w:r w:rsidRPr="00440892">
        <w:rPr>
          <w:b/>
          <w:sz w:val="16"/>
          <w:szCs w:val="16"/>
        </w:rPr>
        <w:t>р е ш и л о:</w:t>
      </w:r>
    </w:p>
    <w:p w:rsidR="00440892" w:rsidRPr="00440892" w:rsidRDefault="00440892" w:rsidP="00440892">
      <w:pPr>
        <w:pStyle w:val="ConsPlusNormal"/>
        <w:ind w:firstLine="709"/>
        <w:jc w:val="both"/>
        <w:rPr>
          <w:rFonts w:ascii="Times New Roman" w:hAnsi="Times New Roman" w:cs="Times New Roman"/>
          <w:sz w:val="16"/>
          <w:szCs w:val="16"/>
        </w:rPr>
      </w:pPr>
      <w:r w:rsidRPr="00440892">
        <w:rPr>
          <w:rFonts w:ascii="Times New Roman" w:hAnsi="Times New Roman" w:cs="Times New Roman"/>
          <w:sz w:val="16"/>
          <w:szCs w:val="16"/>
        </w:rPr>
        <w:t>1. Внести в Порядок предоставления межбюджетных трансфертов из бюджета Малосердобинского района Пензенской области бюджетам поселений Малосердобинского района Пензенской области, утвержденный решением Собрания представителей Малосердобинского района Пензенской области от 24.12.2019 № 235-28/</w:t>
      </w:r>
      <w:r w:rsidRPr="00440892">
        <w:rPr>
          <w:rFonts w:ascii="Times New Roman" w:hAnsi="Times New Roman" w:cs="Times New Roman"/>
          <w:sz w:val="16"/>
          <w:szCs w:val="16"/>
          <w:lang w:val="en-US"/>
        </w:rPr>
        <w:t>IV</w:t>
      </w:r>
      <w:r w:rsidRPr="00440892">
        <w:rPr>
          <w:rFonts w:ascii="Times New Roman" w:hAnsi="Times New Roman" w:cs="Times New Roman"/>
          <w:sz w:val="16"/>
          <w:szCs w:val="16"/>
        </w:rPr>
        <w:t xml:space="preserve"> «Об утверждении Порядка предоставления межбюджетных трансфертов из бюджета Малосердобинского района Пензенской области бюджетам поселений Малосердобинского района Пензенской области» (с последующими изменениями и дополнениями) (далее – Порядок) следующие изменения:</w:t>
      </w:r>
    </w:p>
    <w:p w:rsidR="00440892" w:rsidRPr="00440892" w:rsidRDefault="00440892" w:rsidP="00440892">
      <w:pPr>
        <w:pStyle w:val="ConsPlusNormal"/>
        <w:ind w:firstLine="709"/>
        <w:jc w:val="both"/>
        <w:rPr>
          <w:rFonts w:ascii="Times New Roman" w:hAnsi="Times New Roman" w:cs="Times New Roman"/>
          <w:sz w:val="16"/>
          <w:szCs w:val="16"/>
        </w:rPr>
      </w:pPr>
    </w:p>
    <w:p w:rsidR="00440892" w:rsidRPr="00440892" w:rsidRDefault="00440892" w:rsidP="00440892">
      <w:pPr>
        <w:ind w:firstLine="708"/>
        <w:rPr>
          <w:sz w:val="16"/>
          <w:szCs w:val="16"/>
        </w:rPr>
      </w:pPr>
      <w:r w:rsidRPr="00440892">
        <w:rPr>
          <w:sz w:val="16"/>
          <w:szCs w:val="16"/>
        </w:rPr>
        <w:t>1.1. подпункт 3.2.2 пункта 3.2 раздела 3 изложить в новой редакции:</w:t>
      </w:r>
    </w:p>
    <w:p w:rsidR="00440892" w:rsidRPr="00440892" w:rsidRDefault="00440892" w:rsidP="00440892">
      <w:pPr>
        <w:ind w:firstLine="708"/>
        <w:rPr>
          <w:sz w:val="16"/>
          <w:szCs w:val="16"/>
        </w:rPr>
      </w:pPr>
    </w:p>
    <w:p w:rsidR="00440892" w:rsidRPr="00440892" w:rsidRDefault="00440892" w:rsidP="00440892">
      <w:pPr>
        <w:pStyle w:val="afe"/>
        <w:ind w:firstLine="708"/>
        <w:rPr>
          <w:rFonts w:ascii="Times New Roman" w:hAnsi="Times New Roman"/>
          <w:sz w:val="16"/>
          <w:szCs w:val="16"/>
        </w:rPr>
      </w:pPr>
      <w:r w:rsidRPr="00440892">
        <w:rPr>
          <w:rFonts w:ascii="Times New Roman" w:hAnsi="Times New Roman"/>
          <w:sz w:val="16"/>
          <w:szCs w:val="16"/>
        </w:rPr>
        <w:t>«3.2.2. Для оценки налогового потенциала сельских поселений используются показатели, приведенные в таблице1, по данным Управления Федеральной налоговой службы Российской Федерации по Пензенской области.</w:t>
      </w:r>
    </w:p>
    <w:p w:rsidR="00440892" w:rsidRPr="00440892" w:rsidRDefault="00440892" w:rsidP="00440892">
      <w:pPr>
        <w:ind w:right="-284" w:firstLine="708"/>
        <w:rPr>
          <w:sz w:val="16"/>
          <w:szCs w:val="16"/>
        </w:rPr>
      </w:pPr>
      <w:r w:rsidRPr="00440892">
        <w:rPr>
          <w:sz w:val="16"/>
          <w:szCs w:val="16"/>
        </w:rPr>
        <w:t>Таблица 1 Состав показателей, используемый для оценки налогового потенциала поселений Малосердобинского района</w:t>
      </w:r>
    </w:p>
    <w:p w:rsidR="00440892" w:rsidRPr="00440892" w:rsidRDefault="00440892" w:rsidP="00440892">
      <w:pPr>
        <w:rPr>
          <w:sz w:val="16"/>
          <w:szCs w:val="16"/>
        </w:rPr>
      </w:pPr>
    </w:p>
    <w:tbl>
      <w:tblPr>
        <w:tblW w:w="9930" w:type="dxa"/>
        <w:jc w:val="center"/>
        <w:tblInd w:w="-356" w:type="dxa"/>
        <w:tblLayout w:type="fixed"/>
        <w:tblCellMar>
          <w:left w:w="70" w:type="dxa"/>
          <w:right w:w="70" w:type="dxa"/>
        </w:tblCellMar>
        <w:tblLook w:val="04A0"/>
      </w:tblPr>
      <w:tblGrid>
        <w:gridCol w:w="4965"/>
        <w:gridCol w:w="4965"/>
      </w:tblGrid>
      <w:tr w:rsidR="00440892" w:rsidRPr="00440892" w:rsidTr="0032365F">
        <w:trPr>
          <w:cantSplit/>
          <w:trHeight w:val="696"/>
          <w:jc w:val="center"/>
        </w:trPr>
        <w:tc>
          <w:tcPr>
            <w:tcW w:w="4962" w:type="dxa"/>
            <w:tcBorders>
              <w:top w:val="single" w:sz="6" w:space="0" w:color="auto"/>
              <w:left w:val="single" w:sz="6" w:space="0" w:color="auto"/>
              <w:bottom w:val="single" w:sz="6" w:space="0" w:color="auto"/>
              <w:right w:val="single" w:sz="6" w:space="0" w:color="auto"/>
            </w:tcBorders>
          </w:tcPr>
          <w:p w:rsidR="00440892" w:rsidRPr="00440892" w:rsidRDefault="00440892" w:rsidP="0032365F">
            <w:pPr>
              <w:autoSpaceDE w:val="0"/>
              <w:autoSpaceDN w:val="0"/>
              <w:adjustRightInd w:val="0"/>
              <w:jc w:val="center"/>
              <w:rPr>
                <w:sz w:val="16"/>
                <w:szCs w:val="16"/>
              </w:rPr>
            </w:pPr>
          </w:p>
          <w:p w:rsidR="00440892" w:rsidRPr="00440892" w:rsidRDefault="00440892" w:rsidP="0032365F">
            <w:pPr>
              <w:autoSpaceDE w:val="0"/>
              <w:autoSpaceDN w:val="0"/>
              <w:adjustRightInd w:val="0"/>
              <w:jc w:val="center"/>
              <w:rPr>
                <w:sz w:val="16"/>
                <w:szCs w:val="16"/>
              </w:rPr>
            </w:pPr>
            <w:r w:rsidRPr="00440892">
              <w:rPr>
                <w:sz w:val="16"/>
                <w:szCs w:val="16"/>
              </w:rPr>
              <w:t>Наименования налогов</w:t>
            </w:r>
          </w:p>
        </w:tc>
        <w:tc>
          <w:tcPr>
            <w:tcW w:w="4962" w:type="dxa"/>
            <w:tcBorders>
              <w:top w:val="single" w:sz="6" w:space="0" w:color="auto"/>
              <w:left w:val="single" w:sz="6" w:space="0" w:color="auto"/>
              <w:bottom w:val="single" w:sz="6" w:space="0" w:color="auto"/>
              <w:right w:val="single" w:sz="6" w:space="0" w:color="auto"/>
            </w:tcBorders>
          </w:tcPr>
          <w:p w:rsidR="00440892" w:rsidRPr="00440892" w:rsidRDefault="00440892" w:rsidP="0032365F">
            <w:pPr>
              <w:autoSpaceDE w:val="0"/>
              <w:autoSpaceDN w:val="0"/>
              <w:adjustRightInd w:val="0"/>
              <w:jc w:val="center"/>
              <w:rPr>
                <w:sz w:val="16"/>
                <w:szCs w:val="16"/>
              </w:rPr>
            </w:pPr>
          </w:p>
          <w:p w:rsidR="00440892" w:rsidRPr="00440892" w:rsidRDefault="00440892" w:rsidP="0032365F">
            <w:pPr>
              <w:autoSpaceDE w:val="0"/>
              <w:autoSpaceDN w:val="0"/>
              <w:adjustRightInd w:val="0"/>
              <w:jc w:val="center"/>
              <w:rPr>
                <w:sz w:val="16"/>
                <w:szCs w:val="16"/>
              </w:rPr>
            </w:pPr>
            <w:r w:rsidRPr="00440892">
              <w:rPr>
                <w:sz w:val="16"/>
                <w:szCs w:val="16"/>
              </w:rPr>
              <w:t xml:space="preserve">Показатели налоговой базы </w:t>
            </w:r>
          </w:p>
        </w:tc>
      </w:tr>
      <w:tr w:rsidR="00440892" w:rsidRPr="00440892" w:rsidTr="0032365F">
        <w:trPr>
          <w:cantSplit/>
          <w:trHeight w:val="245"/>
          <w:jc w:val="center"/>
        </w:trPr>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jc w:val="center"/>
              <w:rPr>
                <w:sz w:val="16"/>
                <w:szCs w:val="16"/>
              </w:rPr>
            </w:pPr>
            <w:r w:rsidRPr="00440892">
              <w:rPr>
                <w:sz w:val="16"/>
                <w:szCs w:val="16"/>
              </w:rPr>
              <w:t>1</w:t>
            </w:r>
          </w:p>
        </w:tc>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jc w:val="center"/>
              <w:rPr>
                <w:sz w:val="16"/>
                <w:szCs w:val="16"/>
              </w:rPr>
            </w:pPr>
            <w:r w:rsidRPr="00440892">
              <w:rPr>
                <w:sz w:val="16"/>
                <w:szCs w:val="16"/>
              </w:rPr>
              <w:t>2</w:t>
            </w:r>
          </w:p>
        </w:tc>
      </w:tr>
      <w:tr w:rsidR="00440892" w:rsidRPr="00440892" w:rsidTr="0032365F">
        <w:trPr>
          <w:cantSplit/>
          <w:trHeight w:val="480"/>
          <w:jc w:val="center"/>
        </w:trPr>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Налог на доходы физических лиц</w:t>
            </w:r>
          </w:p>
        </w:tc>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 xml:space="preserve">Денежное выражение доходов, подлежащих налогообложению, уменьшенных на сумму налоговых вычетов    </w:t>
            </w:r>
          </w:p>
        </w:tc>
      </w:tr>
      <w:tr w:rsidR="00440892" w:rsidRPr="00440892" w:rsidTr="0032365F">
        <w:trPr>
          <w:cantSplit/>
          <w:trHeight w:val="360"/>
          <w:jc w:val="center"/>
        </w:trPr>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 xml:space="preserve">Единый сельскохозяйственный налог  </w:t>
            </w:r>
          </w:p>
        </w:tc>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 xml:space="preserve">Денежное выражение доходов, уменьшенных на величину расходов и сумму убытка, полученного в предыдущих налоговых периодах      </w:t>
            </w:r>
          </w:p>
        </w:tc>
      </w:tr>
      <w:tr w:rsidR="00440892" w:rsidRPr="00440892" w:rsidTr="0032365F">
        <w:trPr>
          <w:cantSplit/>
          <w:trHeight w:val="360"/>
          <w:jc w:val="center"/>
        </w:trPr>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 xml:space="preserve">Налог на имущество физических лиц </w:t>
            </w:r>
          </w:p>
        </w:tc>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 xml:space="preserve">Суммарная инвентаризационная стоимость строений, помещений и сооружений    </w:t>
            </w:r>
          </w:p>
        </w:tc>
      </w:tr>
      <w:tr w:rsidR="00440892" w:rsidRPr="00440892" w:rsidTr="0032365F">
        <w:trPr>
          <w:cantSplit/>
          <w:trHeight w:val="360"/>
          <w:jc w:val="center"/>
        </w:trPr>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 xml:space="preserve">Земельный налог     </w:t>
            </w:r>
          </w:p>
        </w:tc>
        <w:tc>
          <w:tcPr>
            <w:tcW w:w="4962" w:type="dxa"/>
            <w:tcBorders>
              <w:top w:val="single" w:sz="6" w:space="0" w:color="auto"/>
              <w:left w:val="single" w:sz="6" w:space="0" w:color="auto"/>
              <w:bottom w:val="single" w:sz="6" w:space="0" w:color="auto"/>
              <w:right w:val="single" w:sz="6" w:space="0" w:color="auto"/>
            </w:tcBorders>
            <w:hideMark/>
          </w:tcPr>
          <w:p w:rsidR="00440892" w:rsidRPr="00440892" w:rsidRDefault="00440892" w:rsidP="0032365F">
            <w:pPr>
              <w:autoSpaceDE w:val="0"/>
              <w:autoSpaceDN w:val="0"/>
              <w:adjustRightInd w:val="0"/>
              <w:rPr>
                <w:sz w:val="16"/>
                <w:szCs w:val="16"/>
              </w:rPr>
            </w:pPr>
            <w:r w:rsidRPr="00440892">
              <w:rPr>
                <w:sz w:val="16"/>
                <w:szCs w:val="16"/>
              </w:rPr>
              <w:t xml:space="preserve">Кадастровая стоимость земельных участков, признаваемых объектом налогообложения     </w:t>
            </w:r>
          </w:p>
        </w:tc>
      </w:tr>
    </w:tbl>
    <w:p w:rsidR="00440892" w:rsidRPr="00440892" w:rsidRDefault="00440892" w:rsidP="00440892">
      <w:pPr>
        <w:ind w:left="-426" w:right="-284" w:firstLine="426"/>
        <w:jc w:val="right"/>
        <w:rPr>
          <w:sz w:val="16"/>
          <w:szCs w:val="16"/>
        </w:rPr>
      </w:pPr>
      <w:r w:rsidRPr="00440892">
        <w:rPr>
          <w:sz w:val="16"/>
          <w:szCs w:val="16"/>
        </w:rPr>
        <w:t>».</w:t>
      </w:r>
    </w:p>
    <w:p w:rsidR="00440892" w:rsidRPr="00440892" w:rsidRDefault="00440892" w:rsidP="00440892">
      <w:pPr>
        <w:spacing w:line="192" w:lineRule="auto"/>
        <w:rPr>
          <w:sz w:val="16"/>
          <w:szCs w:val="16"/>
        </w:rPr>
      </w:pPr>
    </w:p>
    <w:p w:rsidR="00440892" w:rsidRPr="00440892" w:rsidRDefault="00440892" w:rsidP="00440892">
      <w:pPr>
        <w:pStyle w:val="ConsPlusNormal"/>
        <w:ind w:firstLine="709"/>
        <w:jc w:val="both"/>
        <w:rPr>
          <w:rFonts w:ascii="Times New Roman" w:hAnsi="Times New Roman" w:cs="Times New Roman"/>
          <w:sz w:val="16"/>
          <w:szCs w:val="16"/>
        </w:rPr>
      </w:pPr>
      <w:r w:rsidRPr="00440892">
        <w:rPr>
          <w:rFonts w:ascii="Times New Roman" w:hAnsi="Times New Roman" w:cs="Times New Roman"/>
          <w:sz w:val="16"/>
          <w:szCs w:val="16"/>
        </w:rPr>
        <w:t>2. Опубликовать настоящее решение в информационном бюллетене «Ведомости органов местного самоуправления Малосердобинского района Пензенской области».</w:t>
      </w:r>
    </w:p>
    <w:p w:rsidR="00440892" w:rsidRPr="00440892" w:rsidRDefault="00440892" w:rsidP="00440892">
      <w:pPr>
        <w:autoSpaceDE w:val="0"/>
        <w:autoSpaceDN w:val="0"/>
        <w:adjustRightInd w:val="0"/>
        <w:ind w:firstLine="709"/>
        <w:rPr>
          <w:sz w:val="16"/>
          <w:szCs w:val="16"/>
        </w:rPr>
      </w:pPr>
      <w:r w:rsidRPr="00440892">
        <w:rPr>
          <w:sz w:val="16"/>
          <w:szCs w:val="16"/>
        </w:rPr>
        <w:t>3. Настоящее решение вступает в силу на следующий день после дня его официального опубликования.</w:t>
      </w:r>
    </w:p>
    <w:p w:rsidR="00440892" w:rsidRPr="00440892" w:rsidRDefault="00440892" w:rsidP="00440892">
      <w:pPr>
        <w:autoSpaceDE w:val="0"/>
        <w:autoSpaceDN w:val="0"/>
        <w:adjustRightInd w:val="0"/>
        <w:ind w:firstLine="700"/>
        <w:rPr>
          <w:sz w:val="16"/>
          <w:szCs w:val="16"/>
        </w:rPr>
      </w:pPr>
      <w:r w:rsidRPr="00440892">
        <w:rPr>
          <w:sz w:val="16"/>
          <w:szCs w:val="16"/>
        </w:rPr>
        <w:t>4. Контроль за исполнением настоящего решения возложить на постоянную комиссию по бюджетной, налоговой политике.</w:t>
      </w:r>
    </w:p>
    <w:p w:rsidR="00440892" w:rsidRPr="00440892" w:rsidRDefault="00440892" w:rsidP="00440892">
      <w:pPr>
        <w:pStyle w:val="afe"/>
        <w:spacing w:after="0"/>
        <w:ind w:firstLine="556"/>
        <w:rPr>
          <w:rFonts w:ascii="Times New Roman" w:hAnsi="Times New Roman"/>
          <w:sz w:val="16"/>
          <w:szCs w:val="16"/>
        </w:rPr>
      </w:pPr>
    </w:p>
    <w:p w:rsidR="00440892" w:rsidRPr="00440892" w:rsidRDefault="00440892" w:rsidP="00440892">
      <w:pPr>
        <w:pStyle w:val="afe"/>
        <w:spacing w:after="0"/>
        <w:ind w:firstLine="556"/>
        <w:rPr>
          <w:rFonts w:ascii="Times New Roman" w:hAnsi="Times New Roman"/>
          <w:sz w:val="16"/>
          <w:szCs w:val="16"/>
        </w:rPr>
      </w:pPr>
    </w:p>
    <w:p w:rsidR="00440892" w:rsidRPr="00440892" w:rsidRDefault="00440892" w:rsidP="00440892">
      <w:pPr>
        <w:pStyle w:val="afe"/>
        <w:spacing w:after="0"/>
        <w:ind w:firstLine="556"/>
        <w:rPr>
          <w:rFonts w:ascii="Times New Roman" w:hAnsi="Times New Roman"/>
          <w:sz w:val="16"/>
          <w:szCs w:val="16"/>
        </w:rPr>
      </w:pPr>
    </w:p>
    <w:p w:rsidR="00440892" w:rsidRPr="00440892" w:rsidRDefault="00440892" w:rsidP="00440892">
      <w:pPr>
        <w:ind w:left="-426" w:firstLine="426"/>
        <w:rPr>
          <w:sz w:val="16"/>
          <w:szCs w:val="16"/>
        </w:rPr>
      </w:pPr>
      <w:r w:rsidRPr="00440892">
        <w:rPr>
          <w:sz w:val="16"/>
          <w:szCs w:val="16"/>
        </w:rPr>
        <w:t xml:space="preserve">Председатель Собрания Представителей </w:t>
      </w:r>
    </w:p>
    <w:p w:rsidR="00440892" w:rsidRPr="00440892" w:rsidRDefault="00440892" w:rsidP="00440892">
      <w:pPr>
        <w:ind w:left="-426" w:firstLine="426"/>
        <w:rPr>
          <w:sz w:val="16"/>
          <w:szCs w:val="16"/>
        </w:rPr>
      </w:pPr>
      <w:r w:rsidRPr="00440892">
        <w:rPr>
          <w:sz w:val="16"/>
          <w:szCs w:val="16"/>
        </w:rPr>
        <w:t>Малосердобинского района                                                       К.П. Стрельников</w:t>
      </w:r>
    </w:p>
    <w:p w:rsidR="00440892" w:rsidRPr="00440892" w:rsidRDefault="00440892" w:rsidP="00440892">
      <w:pPr>
        <w:ind w:left="-426" w:firstLine="426"/>
        <w:rPr>
          <w:sz w:val="16"/>
          <w:szCs w:val="16"/>
        </w:rPr>
      </w:pPr>
    </w:p>
    <w:p w:rsidR="00440892" w:rsidRPr="00440892" w:rsidRDefault="00440892" w:rsidP="00440892">
      <w:pPr>
        <w:ind w:left="-426" w:firstLine="426"/>
        <w:rPr>
          <w:sz w:val="16"/>
          <w:szCs w:val="16"/>
        </w:rPr>
      </w:pPr>
      <w:r w:rsidRPr="00440892">
        <w:rPr>
          <w:sz w:val="16"/>
          <w:szCs w:val="16"/>
        </w:rPr>
        <w:t xml:space="preserve">Глава Малосердобинского района </w:t>
      </w:r>
    </w:p>
    <w:p w:rsidR="00440892" w:rsidRPr="00440892" w:rsidRDefault="00440892" w:rsidP="00440892">
      <w:pPr>
        <w:ind w:left="-426" w:firstLine="426"/>
        <w:rPr>
          <w:sz w:val="16"/>
          <w:szCs w:val="16"/>
        </w:rPr>
      </w:pPr>
      <w:r w:rsidRPr="00440892">
        <w:rPr>
          <w:sz w:val="16"/>
          <w:szCs w:val="16"/>
        </w:rPr>
        <w:t>Пензенской области                                                                        И.А. Кирюхин</w:t>
      </w:r>
    </w:p>
    <w:p w:rsidR="00440892" w:rsidRDefault="00440892" w:rsidP="00440892">
      <w:pPr>
        <w:ind w:left="-426" w:firstLine="426"/>
        <w:rPr>
          <w:sz w:val="16"/>
          <w:szCs w:val="16"/>
        </w:rPr>
      </w:pPr>
    </w:p>
    <w:p w:rsidR="00FB5FCA" w:rsidRDefault="00FB5FCA" w:rsidP="00440892">
      <w:pPr>
        <w:ind w:left="-426" w:firstLine="426"/>
        <w:rPr>
          <w:sz w:val="16"/>
          <w:szCs w:val="16"/>
        </w:rPr>
      </w:pPr>
    </w:p>
    <w:p w:rsidR="00FB5FCA" w:rsidRDefault="00FB5FCA" w:rsidP="00440892">
      <w:pPr>
        <w:ind w:left="-426" w:firstLine="426"/>
        <w:rPr>
          <w:sz w:val="16"/>
          <w:szCs w:val="16"/>
        </w:rPr>
      </w:pPr>
    </w:p>
    <w:p w:rsidR="00FB5FCA" w:rsidRDefault="00FB5FCA" w:rsidP="00440892">
      <w:pPr>
        <w:ind w:left="-426" w:firstLine="426"/>
        <w:rPr>
          <w:sz w:val="16"/>
          <w:szCs w:val="16"/>
        </w:rPr>
      </w:pPr>
    </w:p>
    <w:p w:rsidR="00FB5FCA" w:rsidRDefault="00FB5FCA" w:rsidP="00440892">
      <w:pPr>
        <w:ind w:left="-426" w:firstLine="426"/>
        <w:rPr>
          <w:sz w:val="16"/>
          <w:szCs w:val="16"/>
        </w:rPr>
      </w:pPr>
    </w:p>
    <w:p w:rsidR="00FB5FCA" w:rsidRPr="00440892" w:rsidRDefault="00FB5FCA" w:rsidP="00440892">
      <w:pPr>
        <w:ind w:left="-426" w:firstLine="426"/>
        <w:rPr>
          <w:sz w:val="16"/>
          <w:szCs w:val="16"/>
        </w:rPr>
      </w:pPr>
    </w:p>
    <w:p w:rsidR="00A51FBE" w:rsidRPr="007F3451" w:rsidRDefault="00A51FBE" w:rsidP="00A51FBE">
      <w:pPr>
        <w:rPr>
          <w:sz w:val="16"/>
          <w:szCs w:val="16"/>
        </w:rPr>
      </w:pPr>
      <w:r w:rsidRPr="007F3451">
        <w:rPr>
          <w:noProof/>
          <w:sz w:val="16"/>
          <w:szCs w:val="16"/>
        </w:rPr>
        <w:pict>
          <v:shapetype id="_x0000_t202" coordsize="21600,21600" o:spt="202" path="m,l,21600r21600,l21600,xe">
            <v:stroke joinstyle="miter"/>
            <v:path gradientshapeok="t" o:connecttype="rect"/>
          </v:shapetype>
          <v:shape id="_x0000_s1207" type="#_x0000_t202" style="position:absolute;left:0;text-align:left;margin-left:-12.3pt;margin-top:3.25pt;width:517.35pt;height:82.05pt;z-index:251651584;mso-wrap-distance-left:9.05pt;mso-wrap-distance-right:9.05pt" fillcolor="gray" strokeweight=".5pt">
            <v:fill color2="#7f7f7f"/>
            <v:textbox style="mso-next-textbox:#_x0000_s1207" inset="7.45pt,3.85pt,7.45pt,3.85pt">
              <w:txbxContent>
                <w:p w:rsidR="00FF6FF5" w:rsidRPr="00A51FBE" w:rsidRDefault="0075101E" w:rsidP="00A51FBE">
                  <w:pPr>
                    <w:rPr>
                      <w:szCs w:val="16"/>
                    </w:rPr>
                  </w:pPr>
                  <w:r>
                    <w:rPr>
                      <w:noProof/>
                      <w:szCs w:val="16"/>
                    </w:rPr>
                    <w:drawing>
                      <wp:inline distT="0" distB="0" distL="0" distR="0">
                        <wp:extent cx="2592070" cy="68389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sidR="00FF6FF5">
                    <w:rPr>
                      <w:szCs w:val="16"/>
                    </w:rPr>
                    <w:t xml:space="preserve">                                                </w:t>
                  </w:r>
                  <w:r>
                    <w:rPr>
                      <w:noProof/>
                      <w:szCs w:val="16"/>
                    </w:rPr>
                    <w:drawing>
                      <wp:inline distT="0" distB="0" distL="0" distR="0">
                        <wp:extent cx="1033780" cy="62039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p w:rsidR="00A51FBE" w:rsidRPr="007F3451" w:rsidRDefault="00A51FBE" w:rsidP="00A51FBE">
      <w:pPr>
        <w:rPr>
          <w:sz w:val="16"/>
          <w:szCs w:val="16"/>
        </w:rPr>
      </w:pPr>
    </w:p>
    <w:p w:rsidR="00A51FBE" w:rsidRPr="007F3451" w:rsidRDefault="00A51FBE" w:rsidP="00A51FBE">
      <w:pPr>
        <w:rPr>
          <w:sz w:val="16"/>
          <w:szCs w:val="16"/>
        </w:rPr>
      </w:pPr>
    </w:p>
    <w:p w:rsidR="00A51FBE" w:rsidRPr="007F3451" w:rsidRDefault="00A51FBE" w:rsidP="00A51FBE">
      <w:pPr>
        <w:rPr>
          <w:sz w:val="16"/>
          <w:szCs w:val="16"/>
        </w:rPr>
      </w:pPr>
    </w:p>
    <w:p w:rsidR="00A51FBE" w:rsidRPr="007F3451" w:rsidRDefault="00A51FBE" w:rsidP="00A51FBE">
      <w:pPr>
        <w:rPr>
          <w:sz w:val="16"/>
          <w:szCs w:val="16"/>
        </w:rPr>
      </w:pPr>
    </w:p>
    <w:p w:rsidR="00DB3FDD" w:rsidRPr="007F3451" w:rsidRDefault="00A51FBE" w:rsidP="00A51FBE">
      <w:pPr>
        <w:tabs>
          <w:tab w:val="left" w:pos="1038"/>
        </w:tabs>
        <w:rPr>
          <w:sz w:val="16"/>
          <w:szCs w:val="16"/>
        </w:rPr>
      </w:pPr>
      <w:r w:rsidRPr="007F3451">
        <w:rPr>
          <w:sz w:val="16"/>
          <w:szCs w:val="16"/>
        </w:rPr>
        <w:tab/>
      </w:r>
    </w:p>
    <w:sectPr w:rsidR="00DB3FDD" w:rsidRPr="007F3451" w:rsidSect="00700656">
      <w:footerReference w:type="default" r:id="rId13"/>
      <w:pgSz w:w="11906" w:h="16838"/>
      <w:pgMar w:top="1134" w:right="851"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BFE" w:rsidRDefault="00600BFE" w:rsidP="00A21694">
      <w:r>
        <w:separator/>
      </w:r>
    </w:p>
  </w:endnote>
  <w:endnote w:type="continuationSeparator" w:id="1">
    <w:p w:rsidR="00600BFE" w:rsidRDefault="00600BFE"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default"/>
    <w:sig w:usb0="00000001" w:usb1="08070000" w:usb2="00000010" w:usb3="00000000" w:csb0="00020000" w:csb1="00000000"/>
  </w:font>
  <w:font w:name="OpenSymbol">
    <w:charset w:val="00"/>
    <w:family w:val="auto"/>
    <w:pitch w:val="variable"/>
    <w:sig w:usb0="800000AF" w:usb1="1001ECEA" w:usb2="00000000" w:usb3="00000000" w:csb0="80000001"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F5" w:rsidRDefault="00FF6FF5">
    <w:pPr>
      <w:pStyle w:val="aff2"/>
      <w:jc w:val="center"/>
    </w:pPr>
    <w:fldSimple w:instr=" PAGE ">
      <w:r w:rsidR="0075101E">
        <w:rPr>
          <w:noProof/>
        </w:rPr>
        <w:t>80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BFE" w:rsidRDefault="00600BFE" w:rsidP="00A21694">
      <w:r>
        <w:separator/>
      </w:r>
    </w:p>
  </w:footnote>
  <w:footnote w:type="continuationSeparator" w:id="1">
    <w:p w:rsidR="00600BFE" w:rsidRDefault="00600BFE" w:rsidP="00A21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5BF22CE"/>
    <w:multiLevelType w:val="hybridMultilevel"/>
    <w:tmpl w:val="C32036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91B7C8A"/>
    <w:multiLevelType w:val="multilevel"/>
    <w:tmpl w:val="751EA1E0"/>
    <w:lvl w:ilvl="0">
      <w:start w:val="8"/>
      <w:numFmt w:val="decimal"/>
      <w:lvlText w:val="%1"/>
      <w:lvlJc w:val="left"/>
      <w:pPr>
        <w:ind w:left="287" w:hanging="698"/>
      </w:pPr>
      <w:rPr>
        <w:rFonts w:hint="default"/>
        <w:lang w:val="ru-RU" w:eastAsia="en-US" w:bidi="ar-SA"/>
      </w:rPr>
    </w:lvl>
    <w:lvl w:ilvl="1">
      <w:start w:val="1"/>
      <w:numFmt w:val="decimal"/>
      <w:lvlText w:val="%1.%2."/>
      <w:lvlJc w:val="left"/>
      <w:pPr>
        <w:ind w:left="287" w:hanging="698"/>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87" w:hanging="362"/>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128" w:hanging="362"/>
      </w:pPr>
      <w:rPr>
        <w:rFonts w:hint="default"/>
        <w:lang w:val="ru-RU" w:eastAsia="en-US" w:bidi="ar-SA"/>
      </w:rPr>
    </w:lvl>
    <w:lvl w:ilvl="4">
      <w:numFmt w:val="bullet"/>
      <w:lvlText w:val="•"/>
      <w:lvlJc w:val="left"/>
      <w:pPr>
        <w:ind w:left="4078" w:hanging="362"/>
      </w:pPr>
      <w:rPr>
        <w:rFonts w:hint="default"/>
        <w:lang w:val="ru-RU" w:eastAsia="en-US" w:bidi="ar-SA"/>
      </w:rPr>
    </w:lvl>
    <w:lvl w:ilvl="5">
      <w:numFmt w:val="bullet"/>
      <w:lvlText w:val="•"/>
      <w:lvlJc w:val="left"/>
      <w:pPr>
        <w:ind w:left="5027" w:hanging="362"/>
      </w:pPr>
      <w:rPr>
        <w:rFonts w:hint="default"/>
        <w:lang w:val="ru-RU" w:eastAsia="en-US" w:bidi="ar-SA"/>
      </w:rPr>
    </w:lvl>
    <w:lvl w:ilvl="6">
      <w:numFmt w:val="bullet"/>
      <w:lvlText w:val="•"/>
      <w:lvlJc w:val="left"/>
      <w:pPr>
        <w:ind w:left="5977" w:hanging="362"/>
      </w:pPr>
      <w:rPr>
        <w:rFonts w:hint="default"/>
        <w:lang w:val="ru-RU" w:eastAsia="en-US" w:bidi="ar-SA"/>
      </w:rPr>
    </w:lvl>
    <w:lvl w:ilvl="7">
      <w:numFmt w:val="bullet"/>
      <w:lvlText w:val="•"/>
      <w:lvlJc w:val="left"/>
      <w:pPr>
        <w:ind w:left="6926" w:hanging="362"/>
      </w:pPr>
      <w:rPr>
        <w:rFonts w:hint="default"/>
        <w:lang w:val="ru-RU" w:eastAsia="en-US" w:bidi="ar-SA"/>
      </w:rPr>
    </w:lvl>
    <w:lvl w:ilvl="8">
      <w:numFmt w:val="bullet"/>
      <w:lvlText w:val="•"/>
      <w:lvlJc w:val="left"/>
      <w:pPr>
        <w:ind w:left="7876" w:hanging="362"/>
      </w:pPr>
      <w:rPr>
        <w:rFonts w:hint="default"/>
        <w:lang w:val="ru-RU" w:eastAsia="en-US" w:bidi="ar-SA"/>
      </w:rPr>
    </w:lvl>
  </w:abstractNum>
  <w:abstractNum w:abstractNumId="14">
    <w:nsid w:val="0DE94551"/>
    <w:multiLevelType w:val="hybridMultilevel"/>
    <w:tmpl w:val="0CFED582"/>
    <w:lvl w:ilvl="0" w:tplc="E3C20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204E0A40"/>
    <w:multiLevelType w:val="hybridMultilevel"/>
    <w:tmpl w:val="DA58DD7A"/>
    <w:lvl w:ilvl="0" w:tplc="4EC43DDC">
      <w:start w:val="1"/>
      <w:numFmt w:val="upperRoman"/>
      <w:lvlText w:val="%1."/>
      <w:lvlJc w:val="left"/>
      <w:pPr>
        <w:ind w:left="2847" w:hanging="720"/>
      </w:pPr>
    </w:lvl>
    <w:lvl w:ilvl="1" w:tplc="72E2AF92">
      <w:start w:val="1"/>
      <w:numFmt w:val="lowerLetter"/>
      <w:lvlText w:val="%2."/>
      <w:lvlJc w:val="left"/>
      <w:pPr>
        <w:ind w:left="1800" w:hanging="360"/>
      </w:pPr>
    </w:lvl>
    <w:lvl w:ilvl="2" w:tplc="1B863FF8">
      <w:start w:val="1"/>
      <w:numFmt w:val="lowerRoman"/>
      <w:lvlText w:val="%3."/>
      <w:lvlJc w:val="right"/>
      <w:pPr>
        <w:ind w:left="2520" w:hanging="180"/>
      </w:pPr>
    </w:lvl>
    <w:lvl w:ilvl="3" w:tplc="9094FD46">
      <w:start w:val="1"/>
      <w:numFmt w:val="decimal"/>
      <w:lvlText w:val="%4."/>
      <w:lvlJc w:val="left"/>
      <w:pPr>
        <w:ind w:left="3240" w:hanging="360"/>
      </w:pPr>
    </w:lvl>
    <w:lvl w:ilvl="4" w:tplc="04520CE8">
      <w:start w:val="1"/>
      <w:numFmt w:val="lowerLetter"/>
      <w:lvlText w:val="%5."/>
      <w:lvlJc w:val="left"/>
      <w:pPr>
        <w:ind w:left="3960" w:hanging="360"/>
      </w:pPr>
    </w:lvl>
    <w:lvl w:ilvl="5" w:tplc="6F8856AE">
      <w:start w:val="1"/>
      <w:numFmt w:val="lowerRoman"/>
      <w:lvlText w:val="%6."/>
      <w:lvlJc w:val="right"/>
      <w:pPr>
        <w:ind w:left="4680" w:hanging="180"/>
      </w:pPr>
    </w:lvl>
    <w:lvl w:ilvl="6" w:tplc="CD8856E6">
      <w:start w:val="1"/>
      <w:numFmt w:val="decimal"/>
      <w:lvlText w:val="%7."/>
      <w:lvlJc w:val="left"/>
      <w:pPr>
        <w:ind w:left="5400" w:hanging="360"/>
      </w:pPr>
    </w:lvl>
    <w:lvl w:ilvl="7" w:tplc="27C2A6D2">
      <w:start w:val="1"/>
      <w:numFmt w:val="lowerLetter"/>
      <w:lvlText w:val="%8."/>
      <w:lvlJc w:val="left"/>
      <w:pPr>
        <w:ind w:left="6120" w:hanging="360"/>
      </w:pPr>
    </w:lvl>
    <w:lvl w:ilvl="8" w:tplc="52EE0986">
      <w:start w:val="1"/>
      <w:numFmt w:val="lowerRoman"/>
      <w:lvlText w:val="%9."/>
      <w:lvlJc w:val="right"/>
      <w:pPr>
        <w:ind w:left="6840" w:hanging="180"/>
      </w:pPr>
    </w:lvl>
  </w:abstractNum>
  <w:abstractNum w:abstractNumId="17">
    <w:nsid w:val="20E81A97"/>
    <w:multiLevelType w:val="hybridMultilevel"/>
    <w:tmpl w:val="88EC67FE"/>
    <w:lvl w:ilvl="0" w:tplc="527E37D6">
      <w:start w:val="1"/>
      <w:numFmt w:val="decimal"/>
      <w:lvlText w:val="%1."/>
      <w:lvlJc w:val="left"/>
      <w:pPr>
        <w:ind w:left="105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7CB4DC0"/>
    <w:multiLevelType w:val="multilevel"/>
    <w:tmpl w:val="27F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B9F1D76"/>
    <w:multiLevelType w:val="hybridMultilevel"/>
    <w:tmpl w:val="DEF88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25">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E342281"/>
    <w:multiLevelType w:val="multilevel"/>
    <w:tmpl w:val="B46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0274E69"/>
    <w:multiLevelType w:val="multilevel"/>
    <w:tmpl w:val="5828541A"/>
    <w:lvl w:ilvl="0">
      <w:start w:val="1"/>
      <w:numFmt w:val="decimal"/>
      <w:lvlText w:val="%1"/>
      <w:lvlJc w:val="left"/>
      <w:pPr>
        <w:ind w:left="4" w:hanging="586"/>
      </w:pPr>
      <w:rPr>
        <w:rFonts w:hint="default"/>
        <w:lang w:val="ru-RU" w:eastAsia="en-US" w:bidi="ar-SA"/>
      </w:rPr>
    </w:lvl>
    <w:lvl w:ilvl="1">
      <w:start w:val="2"/>
      <w:numFmt w:val="decimal"/>
      <w:lvlText w:val="%1.%2."/>
      <w:lvlJc w:val="left"/>
      <w:pPr>
        <w:ind w:left="4" w:hanging="586"/>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4" w:hanging="234"/>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34"/>
      </w:pPr>
      <w:rPr>
        <w:rFonts w:hint="default"/>
        <w:lang w:val="ru-RU" w:eastAsia="en-US" w:bidi="ar-SA"/>
      </w:rPr>
    </w:lvl>
    <w:lvl w:ilvl="4">
      <w:numFmt w:val="bullet"/>
      <w:lvlText w:val="•"/>
      <w:lvlJc w:val="left"/>
      <w:pPr>
        <w:ind w:left="3740" w:hanging="234"/>
      </w:pPr>
      <w:rPr>
        <w:rFonts w:hint="default"/>
        <w:lang w:val="ru-RU" w:eastAsia="en-US" w:bidi="ar-SA"/>
      </w:rPr>
    </w:lvl>
    <w:lvl w:ilvl="5">
      <w:numFmt w:val="bullet"/>
      <w:lvlText w:val="•"/>
      <w:lvlJc w:val="left"/>
      <w:pPr>
        <w:ind w:left="4675" w:hanging="234"/>
      </w:pPr>
      <w:rPr>
        <w:rFonts w:hint="default"/>
        <w:lang w:val="ru-RU" w:eastAsia="en-US" w:bidi="ar-SA"/>
      </w:rPr>
    </w:lvl>
    <w:lvl w:ilvl="6">
      <w:numFmt w:val="bullet"/>
      <w:lvlText w:val="•"/>
      <w:lvlJc w:val="left"/>
      <w:pPr>
        <w:ind w:left="5610" w:hanging="234"/>
      </w:pPr>
      <w:rPr>
        <w:rFonts w:hint="default"/>
        <w:lang w:val="ru-RU" w:eastAsia="en-US" w:bidi="ar-SA"/>
      </w:rPr>
    </w:lvl>
    <w:lvl w:ilvl="7">
      <w:numFmt w:val="bullet"/>
      <w:lvlText w:val="•"/>
      <w:lvlJc w:val="left"/>
      <w:pPr>
        <w:ind w:left="6545" w:hanging="234"/>
      </w:pPr>
      <w:rPr>
        <w:rFonts w:hint="default"/>
        <w:lang w:val="ru-RU" w:eastAsia="en-US" w:bidi="ar-SA"/>
      </w:rPr>
    </w:lvl>
    <w:lvl w:ilvl="8">
      <w:numFmt w:val="bullet"/>
      <w:lvlText w:val="•"/>
      <w:lvlJc w:val="left"/>
      <w:pPr>
        <w:ind w:left="7480" w:hanging="234"/>
      </w:pPr>
      <w:rPr>
        <w:rFonts w:hint="default"/>
        <w:lang w:val="ru-RU" w:eastAsia="en-US" w:bidi="ar-SA"/>
      </w:rPr>
    </w:lvl>
  </w:abstractNum>
  <w:abstractNum w:abstractNumId="28">
    <w:nsid w:val="45A2276A"/>
    <w:multiLevelType w:val="hybridMultilevel"/>
    <w:tmpl w:val="98A44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C0220FC"/>
    <w:multiLevelType w:val="hybridMultilevel"/>
    <w:tmpl w:val="4C48C7BC"/>
    <w:lvl w:ilvl="0" w:tplc="FAD0A376">
      <w:numFmt w:val="bullet"/>
      <w:lvlText w:val="-"/>
      <w:lvlJc w:val="left"/>
      <w:pPr>
        <w:ind w:left="143" w:hanging="140"/>
      </w:pPr>
      <w:rPr>
        <w:rFonts w:ascii="Times New Roman" w:eastAsia="Times New Roman" w:hAnsi="Times New Roman" w:cs="Times New Roman" w:hint="default"/>
        <w:b w:val="0"/>
        <w:bCs w:val="0"/>
        <w:i w:val="0"/>
        <w:iCs w:val="0"/>
        <w:spacing w:val="0"/>
        <w:sz w:val="24"/>
        <w:szCs w:val="24"/>
        <w:lang w:val="ru-RU" w:eastAsia="en-US" w:bidi="ar-SA"/>
      </w:rPr>
    </w:lvl>
    <w:lvl w:ilvl="1" w:tplc="9594EF12">
      <w:numFmt w:val="bullet"/>
      <w:lvlText w:val="•"/>
      <w:lvlJc w:val="left"/>
      <w:pPr>
        <w:ind w:left="1132" w:hanging="140"/>
      </w:pPr>
      <w:rPr>
        <w:rFonts w:hint="default"/>
        <w:lang w:val="ru-RU" w:eastAsia="en-US" w:bidi="ar-SA"/>
      </w:rPr>
    </w:lvl>
    <w:lvl w:ilvl="2" w:tplc="258E2276">
      <w:numFmt w:val="bullet"/>
      <w:lvlText w:val="•"/>
      <w:lvlJc w:val="left"/>
      <w:pPr>
        <w:ind w:left="2125" w:hanging="140"/>
      </w:pPr>
      <w:rPr>
        <w:rFonts w:hint="default"/>
        <w:lang w:val="ru-RU" w:eastAsia="en-US" w:bidi="ar-SA"/>
      </w:rPr>
    </w:lvl>
    <w:lvl w:ilvl="3" w:tplc="8278C5B6">
      <w:numFmt w:val="bullet"/>
      <w:lvlText w:val="•"/>
      <w:lvlJc w:val="left"/>
      <w:pPr>
        <w:ind w:left="3117" w:hanging="140"/>
      </w:pPr>
      <w:rPr>
        <w:rFonts w:hint="default"/>
        <w:lang w:val="ru-RU" w:eastAsia="en-US" w:bidi="ar-SA"/>
      </w:rPr>
    </w:lvl>
    <w:lvl w:ilvl="4" w:tplc="4F725AF4">
      <w:numFmt w:val="bullet"/>
      <w:lvlText w:val="•"/>
      <w:lvlJc w:val="left"/>
      <w:pPr>
        <w:ind w:left="4110" w:hanging="140"/>
      </w:pPr>
      <w:rPr>
        <w:rFonts w:hint="default"/>
        <w:lang w:val="ru-RU" w:eastAsia="en-US" w:bidi="ar-SA"/>
      </w:rPr>
    </w:lvl>
    <w:lvl w:ilvl="5" w:tplc="BD7CB492">
      <w:numFmt w:val="bullet"/>
      <w:lvlText w:val="•"/>
      <w:lvlJc w:val="left"/>
      <w:pPr>
        <w:ind w:left="5102" w:hanging="140"/>
      </w:pPr>
      <w:rPr>
        <w:rFonts w:hint="default"/>
        <w:lang w:val="ru-RU" w:eastAsia="en-US" w:bidi="ar-SA"/>
      </w:rPr>
    </w:lvl>
    <w:lvl w:ilvl="6" w:tplc="EEA8228A">
      <w:numFmt w:val="bullet"/>
      <w:lvlText w:val="•"/>
      <w:lvlJc w:val="left"/>
      <w:pPr>
        <w:ind w:left="6095" w:hanging="140"/>
      </w:pPr>
      <w:rPr>
        <w:rFonts w:hint="default"/>
        <w:lang w:val="ru-RU" w:eastAsia="en-US" w:bidi="ar-SA"/>
      </w:rPr>
    </w:lvl>
    <w:lvl w:ilvl="7" w:tplc="661C9DB6">
      <w:numFmt w:val="bullet"/>
      <w:lvlText w:val="•"/>
      <w:lvlJc w:val="left"/>
      <w:pPr>
        <w:ind w:left="7087" w:hanging="140"/>
      </w:pPr>
      <w:rPr>
        <w:rFonts w:hint="default"/>
        <w:lang w:val="ru-RU" w:eastAsia="en-US" w:bidi="ar-SA"/>
      </w:rPr>
    </w:lvl>
    <w:lvl w:ilvl="8" w:tplc="D1960C7C">
      <w:numFmt w:val="bullet"/>
      <w:lvlText w:val="•"/>
      <w:lvlJc w:val="left"/>
      <w:pPr>
        <w:ind w:left="8080" w:hanging="140"/>
      </w:pPr>
      <w:rPr>
        <w:rFonts w:hint="default"/>
        <w:lang w:val="ru-RU" w:eastAsia="en-US" w:bidi="ar-SA"/>
      </w:rPr>
    </w:lvl>
  </w:abstractNum>
  <w:abstractNum w:abstractNumId="32">
    <w:nsid w:val="4CBE5836"/>
    <w:multiLevelType w:val="hybridMultilevel"/>
    <w:tmpl w:val="BE7E9282"/>
    <w:lvl w:ilvl="0" w:tplc="0F1C259C">
      <w:start w:val="1"/>
      <w:numFmt w:val="decimal"/>
      <w:lvlText w:val="%1."/>
      <w:lvlJc w:val="left"/>
      <w:pPr>
        <w:ind w:left="1069" w:hanging="360"/>
      </w:pPr>
    </w:lvl>
    <w:lvl w:ilvl="1" w:tplc="5D7271BC">
      <w:start w:val="1"/>
      <w:numFmt w:val="lowerLetter"/>
      <w:lvlText w:val="%2."/>
      <w:lvlJc w:val="left"/>
      <w:pPr>
        <w:ind w:left="1789" w:hanging="360"/>
      </w:pPr>
    </w:lvl>
    <w:lvl w:ilvl="2" w:tplc="A906C3AA">
      <w:start w:val="1"/>
      <w:numFmt w:val="lowerRoman"/>
      <w:lvlText w:val="%3."/>
      <w:lvlJc w:val="right"/>
      <w:pPr>
        <w:ind w:left="2509" w:hanging="180"/>
      </w:pPr>
    </w:lvl>
    <w:lvl w:ilvl="3" w:tplc="F468CF1A">
      <w:start w:val="1"/>
      <w:numFmt w:val="decimal"/>
      <w:lvlText w:val="%4."/>
      <w:lvlJc w:val="left"/>
      <w:pPr>
        <w:ind w:left="3229" w:hanging="360"/>
      </w:pPr>
    </w:lvl>
    <w:lvl w:ilvl="4" w:tplc="C6900D64">
      <w:start w:val="1"/>
      <w:numFmt w:val="lowerLetter"/>
      <w:lvlText w:val="%5."/>
      <w:lvlJc w:val="left"/>
      <w:pPr>
        <w:ind w:left="3949" w:hanging="360"/>
      </w:pPr>
    </w:lvl>
    <w:lvl w:ilvl="5" w:tplc="0ED08DF8">
      <w:start w:val="1"/>
      <w:numFmt w:val="lowerRoman"/>
      <w:lvlText w:val="%6."/>
      <w:lvlJc w:val="right"/>
      <w:pPr>
        <w:ind w:left="4669" w:hanging="180"/>
      </w:pPr>
    </w:lvl>
    <w:lvl w:ilvl="6" w:tplc="FF169690">
      <w:start w:val="1"/>
      <w:numFmt w:val="decimal"/>
      <w:lvlText w:val="%7."/>
      <w:lvlJc w:val="left"/>
      <w:pPr>
        <w:ind w:left="5389" w:hanging="360"/>
      </w:pPr>
    </w:lvl>
    <w:lvl w:ilvl="7" w:tplc="78B2B7DA">
      <w:start w:val="1"/>
      <w:numFmt w:val="lowerLetter"/>
      <w:lvlText w:val="%8."/>
      <w:lvlJc w:val="left"/>
      <w:pPr>
        <w:ind w:left="6109" w:hanging="360"/>
      </w:pPr>
    </w:lvl>
    <w:lvl w:ilvl="8" w:tplc="AFBA0CAE">
      <w:start w:val="1"/>
      <w:numFmt w:val="lowerRoman"/>
      <w:lvlText w:val="%9."/>
      <w:lvlJc w:val="right"/>
      <w:pPr>
        <w:ind w:left="6829" w:hanging="180"/>
      </w:pPr>
    </w:lvl>
  </w:abstractNum>
  <w:abstractNum w:abstractNumId="33">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4E770394"/>
    <w:multiLevelType w:val="hybridMultilevel"/>
    <w:tmpl w:val="8070B1F6"/>
    <w:lvl w:ilvl="0" w:tplc="527E37D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638F3D90"/>
    <w:multiLevelType w:val="multilevel"/>
    <w:tmpl w:val="0B3A223A"/>
    <w:lvl w:ilvl="0">
      <w:start w:val="2"/>
      <w:numFmt w:val="decimal"/>
      <w:lvlText w:val="%1"/>
      <w:lvlJc w:val="left"/>
      <w:pPr>
        <w:ind w:left="4" w:hanging="361"/>
      </w:pPr>
      <w:rPr>
        <w:rFonts w:hint="default"/>
        <w:lang w:val="ru-RU" w:eastAsia="en-US" w:bidi="ar-SA"/>
      </w:rPr>
    </w:lvl>
    <w:lvl w:ilvl="1">
      <w:start w:val="1"/>
      <w:numFmt w:val="decimal"/>
      <w:lvlText w:val="%1.%2."/>
      <w:lvlJc w:val="left"/>
      <w:pPr>
        <w:ind w:left="4" w:hanging="361"/>
      </w:pPr>
      <w:rPr>
        <w:rFonts w:ascii="Times New Roman" w:eastAsia="Times New Roman" w:hAnsi="Times New Roman" w:cs="Times New Roman" w:hint="default"/>
        <w:b w:val="0"/>
        <w:bCs w:val="0"/>
        <w:i w:val="0"/>
        <w:iCs w:val="0"/>
        <w:spacing w:val="-1"/>
        <w:sz w:val="22"/>
        <w:szCs w:val="22"/>
        <w:lang w:val="ru-RU" w:eastAsia="en-US" w:bidi="ar-SA"/>
      </w:rPr>
    </w:lvl>
    <w:lvl w:ilvl="2">
      <w:numFmt w:val="bullet"/>
      <w:lvlText w:val="-"/>
      <w:lvlJc w:val="left"/>
      <w:pPr>
        <w:ind w:left="4" w:hanging="260"/>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60"/>
      </w:pPr>
      <w:rPr>
        <w:rFonts w:hint="default"/>
        <w:lang w:val="ru-RU" w:eastAsia="en-US" w:bidi="ar-SA"/>
      </w:rPr>
    </w:lvl>
    <w:lvl w:ilvl="4">
      <w:numFmt w:val="bullet"/>
      <w:lvlText w:val="•"/>
      <w:lvlJc w:val="left"/>
      <w:pPr>
        <w:ind w:left="3740" w:hanging="260"/>
      </w:pPr>
      <w:rPr>
        <w:rFonts w:hint="default"/>
        <w:lang w:val="ru-RU" w:eastAsia="en-US" w:bidi="ar-SA"/>
      </w:rPr>
    </w:lvl>
    <w:lvl w:ilvl="5">
      <w:numFmt w:val="bullet"/>
      <w:lvlText w:val="•"/>
      <w:lvlJc w:val="left"/>
      <w:pPr>
        <w:ind w:left="4675" w:hanging="260"/>
      </w:pPr>
      <w:rPr>
        <w:rFonts w:hint="default"/>
        <w:lang w:val="ru-RU" w:eastAsia="en-US" w:bidi="ar-SA"/>
      </w:rPr>
    </w:lvl>
    <w:lvl w:ilvl="6">
      <w:numFmt w:val="bullet"/>
      <w:lvlText w:val="•"/>
      <w:lvlJc w:val="left"/>
      <w:pPr>
        <w:ind w:left="5610" w:hanging="260"/>
      </w:pPr>
      <w:rPr>
        <w:rFonts w:hint="default"/>
        <w:lang w:val="ru-RU" w:eastAsia="en-US" w:bidi="ar-SA"/>
      </w:rPr>
    </w:lvl>
    <w:lvl w:ilvl="7">
      <w:numFmt w:val="bullet"/>
      <w:lvlText w:val="•"/>
      <w:lvlJc w:val="left"/>
      <w:pPr>
        <w:ind w:left="6545" w:hanging="260"/>
      </w:pPr>
      <w:rPr>
        <w:rFonts w:hint="default"/>
        <w:lang w:val="ru-RU" w:eastAsia="en-US" w:bidi="ar-SA"/>
      </w:rPr>
    </w:lvl>
    <w:lvl w:ilvl="8">
      <w:numFmt w:val="bullet"/>
      <w:lvlText w:val="•"/>
      <w:lvlJc w:val="left"/>
      <w:pPr>
        <w:ind w:left="7480" w:hanging="260"/>
      </w:pPr>
      <w:rPr>
        <w:rFonts w:hint="default"/>
        <w:lang w:val="ru-RU" w:eastAsia="en-US" w:bidi="ar-SA"/>
      </w:rPr>
    </w:lvl>
  </w:abstractNum>
  <w:abstractNum w:abstractNumId="37">
    <w:nsid w:val="64380DF1"/>
    <w:multiLevelType w:val="multilevel"/>
    <w:tmpl w:val="8D325AB6"/>
    <w:lvl w:ilvl="0">
      <w:start w:val="1"/>
      <w:numFmt w:val="decimal"/>
      <w:lvlText w:val="%1."/>
      <w:lvlJc w:val="left"/>
      <w:pPr>
        <w:tabs>
          <w:tab w:val="num" w:pos="1070"/>
        </w:tabs>
        <w:ind w:left="1070" w:hanging="360"/>
      </w:pPr>
    </w:lvl>
    <w:lvl w:ilvl="1">
      <w:start w:val="1"/>
      <w:numFmt w:val="decimal"/>
      <w:lvlText w:val="%1.%2."/>
      <w:lvlJc w:val="left"/>
      <w:pPr>
        <w:tabs>
          <w:tab w:val="num" w:pos="1365"/>
        </w:tabs>
        <w:ind w:left="1365" w:hanging="720"/>
      </w:pPr>
    </w:lvl>
    <w:lvl w:ilvl="2">
      <w:start w:val="1"/>
      <w:numFmt w:val="decimal"/>
      <w:lvlText w:val="%1.%2.%3."/>
      <w:lvlJc w:val="left"/>
      <w:pPr>
        <w:tabs>
          <w:tab w:val="num" w:pos="1725"/>
        </w:tabs>
        <w:ind w:left="1725" w:hanging="720"/>
      </w:pPr>
    </w:lvl>
    <w:lvl w:ilvl="3">
      <w:start w:val="1"/>
      <w:numFmt w:val="decimal"/>
      <w:lvlText w:val="%1.%2.%3.%4."/>
      <w:lvlJc w:val="left"/>
      <w:pPr>
        <w:tabs>
          <w:tab w:val="num" w:pos="2445"/>
        </w:tabs>
        <w:ind w:left="2445" w:hanging="1080"/>
      </w:pPr>
    </w:lvl>
    <w:lvl w:ilvl="4">
      <w:start w:val="1"/>
      <w:numFmt w:val="decimal"/>
      <w:lvlText w:val="%1.%2.%3.%4.%5."/>
      <w:lvlJc w:val="left"/>
      <w:pPr>
        <w:tabs>
          <w:tab w:val="num" w:pos="2805"/>
        </w:tabs>
        <w:ind w:left="2805" w:hanging="1080"/>
      </w:pPr>
    </w:lvl>
    <w:lvl w:ilvl="5">
      <w:start w:val="1"/>
      <w:numFmt w:val="decimal"/>
      <w:lvlText w:val="%1.%2.%3.%4.%5.%6."/>
      <w:lvlJc w:val="left"/>
      <w:pPr>
        <w:tabs>
          <w:tab w:val="num" w:pos="3525"/>
        </w:tabs>
        <w:ind w:left="3525" w:hanging="1440"/>
      </w:pPr>
    </w:lvl>
    <w:lvl w:ilvl="6">
      <w:start w:val="1"/>
      <w:numFmt w:val="decimal"/>
      <w:lvlText w:val="%1.%2.%3.%4.%5.%6.%7."/>
      <w:lvlJc w:val="left"/>
      <w:pPr>
        <w:tabs>
          <w:tab w:val="num" w:pos="3885"/>
        </w:tabs>
        <w:ind w:left="3885" w:hanging="1440"/>
      </w:pPr>
    </w:lvl>
    <w:lvl w:ilvl="7">
      <w:start w:val="1"/>
      <w:numFmt w:val="decimal"/>
      <w:lvlText w:val="%1.%2.%3.%4.%5.%6.%7.%8."/>
      <w:lvlJc w:val="left"/>
      <w:pPr>
        <w:tabs>
          <w:tab w:val="num" w:pos="4605"/>
        </w:tabs>
        <w:ind w:left="4605" w:hanging="1800"/>
      </w:pPr>
    </w:lvl>
    <w:lvl w:ilvl="8">
      <w:start w:val="1"/>
      <w:numFmt w:val="decimal"/>
      <w:lvlText w:val="%1.%2.%3.%4.%5.%6.%7.%8.%9."/>
      <w:lvlJc w:val="left"/>
      <w:pPr>
        <w:tabs>
          <w:tab w:val="num" w:pos="4965"/>
        </w:tabs>
        <w:ind w:left="4965" w:hanging="1800"/>
      </w:pPr>
    </w:lvl>
  </w:abstractNum>
  <w:abstractNum w:abstractNumId="38">
    <w:nsid w:val="6C250B2B"/>
    <w:multiLevelType w:val="hybridMultilevel"/>
    <w:tmpl w:val="4F144412"/>
    <w:lvl w:ilvl="0" w:tplc="D9F41872">
      <w:numFmt w:val="bullet"/>
      <w:lvlText w:val="-"/>
      <w:lvlJc w:val="left"/>
      <w:pPr>
        <w:ind w:left="143" w:hanging="363"/>
      </w:pPr>
      <w:rPr>
        <w:rFonts w:ascii="Times New Roman" w:eastAsia="Times New Roman" w:hAnsi="Times New Roman" w:cs="Times New Roman" w:hint="default"/>
        <w:b w:val="0"/>
        <w:bCs w:val="0"/>
        <w:i w:val="0"/>
        <w:iCs w:val="0"/>
        <w:spacing w:val="0"/>
        <w:sz w:val="24"/>
        <w:szCs w:val="24"/>
        <w:lang w:val="ru-RU" w:eastAsia="en-US" w:bidi="ar-SA"/>
      </w:rPr>
    </w:lvl>
    <w:lvl w:ilvl="1" w:tplc="25C2D6C0">
      <w:numFmt w:val="bullet"/>
      <w:lvlText w:val="•"/>
      <w:lvlJc w:val="left"/>
      <w:pPr>
        <w:ind w:left="1132" w:hanging="363"/>
      </w:pPr>
      <w:rPr>
        <w:rFonts w:hint="default"/>
        <w:lang w:val="ru-RU" w:eastAsia="en-US" w:bidi="ar-SA"/>
      </w:rPr>
    </w:lvl>
    <w:lvl w:ilvl="2" w:tplc="005C3BC2">
      <w:numFmt w:val="bullet"/>
      <w:lvlText w:val="•"/>
      <w:lvlJc w:val="left"/>
      <w:pPr>
        <w:ind w:left="2125" w:hanging="363"/>
      </w:pPr>
      <w:rPr>
        <w:rFonts w:hint="default"/>
        <w:lang w:val="ru-RU" w:eastAsia="en-US" w:bidi="ar-SA"/>
      </w:rPr>
    </w:lvl>
    <w:lvl w:ilvl="3" w:tplc="FCA4E64E">
      <w:numFmt w:val="bullet"/>
      <w:lvlText w:val="•"/>
      <w:lvlJc w:val="left"/>
      <w:pPr>
        <w:ind w:left="3117" w:hanging="363"/>
      </w:pPr>
      <w:rPr>
        <w:rFonts w:hint="default"/>
        <w:lang w:val="ru-RU" w:eastAsia="en-US" w:bidi="ar-SA"/>
      </w:rPr>
    </w:lvl>
    <w:lvl w:ilvl="4" w:tplc="E6E45B56">
      <w:numFmt w:val="bullet"/>
      <w:lvlText w:val="•"/>
      <w:lvlJc w:val="left"/>
      <w:pPr>
        <w:ind w:left="4110" w:hanging="363"/>
      </w:pPr>
      <w:rPr>
        <w:rFonts w:hint="default"/>
        <w:lang w:val="ru-RU" w:eastAsia="en-US" w:bidi="ar-SA"/>
      </w:rPr>
    </w:lvl>
    <w:lvl w:ilvl="5" w:tplc="6904543C">
      <w:numFmt w:val="bullet"/>
      <w:lvlText w:val="•"/>
      <w:lvlJc w:val="left"/>
      <w:pPr>
        <w:ind w:left="5102" w:hanging="363"/>
      </w:pPr>
      <w:rPr>
        <w:rFonts w:hint="default"/>
        <w:lang w:val="ru-RU" w:eastAsia="en-US" w:bidi="ar-SA"/>
      </w:rPr>
    </w:lvl>
    <w:lvl w:ilvl="6" w:tplc="11C04B86">
      <w:numFmt w:val="bullet"/>
      <w:lvlText w:val="•"/>
      <w:lvlJc w:val="left"/>
      <w:pPr>
        <w:ind w:left="6095" w:hanging="363"/>
      </w:pPr>
      <w:rPr>
        <w:rFonts w:hint="default"/>
        <w:lang w:val="ru-RU" w:eastAsia="en-US" w:bidi="ar-SA"/>
      </w:rPr>
    </w:lvl>
    <w:lvl w:ilvl="7" w:tplc="A94AF042">
      <w:numFmt w:val="bullet"/>
      <w:lvlText w:val="•"/>
      <w:lvlJc w:val="left"/>
      <w:pPr>
        <w:ind w:left="7087" w:hanging="363"/>
      </w:pPr>
      <w:rPr>
        <w:rFonts w:hint="default"/>
        <w:lang w:val="ru-RU" w:eastAsia="en-US" w:bidi="ar-SA"/>
      </w:rPr>
    </w:lvl>
    <w:lvl w:ilvl="8" w:tplc="ABB83ED6">
      <w:numFmt w:val="bullet"/>
      <w:lvlText w:val="•"/>
      <w:lvlJc w:val="left"/>
      <w:pPr>
        <w:ind w:left="8080" w:hanging="363"/>
      </w:pPr>
      <w:rPr>
        <w:rFonts w:hint="default"/>
        <w:lang w:val="ru-RU" w:eastAsia="en-US" w:bidi="ar-SA"/>
      </w:rPr>
    </w:lvl>
  </w:abstractNum>
  <w:abstractNum w:abstractNumId="39">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770833BD"/>
    <w:multiLevelType w:val="hybridMultilevel"/>
    <w:tmpl w:val="2D8C9B98"/>
    <w:lvl w:ilvl="0" w:tplc="AF0CF12A">
      <w:start w:val="1"/>
      <w:numFmt w:val="decimal"/>
      <w:lvlText w:val="%1)"/>
      <w:lvlJc w:val="left"/>
      <w:pPr>
        <w:ind w:left="4" w:hanging="294"/>
      </w:pPr>
      <w:rPr>
        <w:rFonts w:ascii="Liberation Sans" w:eastAsia="Liberation Sans" w:hAnsi="Liberation Sans" w:cs="Liberation Sans" w:hint="default"/>
        <w:b w:val="0"/>
        <w:bCs w:val="0"/>
        <w:i w:val="0"/>
        <w:iCs w:val="0"/>
        <w:spacing w:val="0"/>
        <w:sz w:val="28"/>
        <w:szCs w:val="24"/>
        <w:lang w:val="ru-RU" w:eastAsia="en-US" w:bidi="ar-SA"/>
      </w:rPr>
    </w:lvl>
    <w:lvl w:ilvl="1" w:tplc="8CB6B164">
      <w:numFmt w:val="bullet"/>
      <w:lvlText w:val="-"/>
      <w:lvlJc w:val="left"/>
      <w:pPr>
        <w:ind w:left="4" w:hanging="140"/>
      </w:pPr>
      <w:rPr>
        <w:rFonts w:ascii="Times New Roman" w:eastAsia="Times New Roman" w:hAnsi="Times New Roman" w:cs="Times New Roman" w:hint="default"/>
        <w:b w:val="0"/>
        <w:bCs w:val="0"/>
        <w:i w:val="0"/>
        <w:iCs w:val="0"/>
        <w:spacing w:val="0"/>
        <w:sz w:val="24"/>
        <w:szCs w:val="24"/>
        <w:lang w:val="ru-RU" w:eastAsia="en-US" w:bidi="ar-SA"/>
      </w:rPr>
    </w:lvl>
    <w:lvl w:ilvl="2" w:tplc="E5D4A2EE">
      <w:numFmt w:val="bullet"/>
      <w:lvlText w:val="•"/>
      <w:lvlJc w:val="left"/>
      <w:pPr>
        <w:ind w:left="1870" w:hanging="140"/>
      </w:pPr>
      <w:rPr>
        <w:rFonts w:hint="default"/>
        <w:lang w:val="ru-RU" w:eastAsia="en-US" w:bidi="ar-SA"/>
      </w:rPr>
    </w:lvl>
    <w:lvl w:ilvl="3" w:tplc="EFD665DC">
      <w:numFmt w:val="bullet"/>
      <w:lvlText w:val="•"/>
      <w:lvlJc w:val="left"/>
      <w:pPr>
        <w:ind w:left="2805" w:hanging="140"/>
      </w:pPr>
      <w:rPr>
        <w:rFonts w:hint="default"/>
        <w:lang w:val="ru-RU" w:eastAsia="en-US" w:bidi="ar-SA"/>
      </w:rPr>
    </w:lvl>
    <w:lvl w:ilvl="4" w:tplc="479A5878">
      <w:numFmt w:val="bullet"/>
      <w:lvlText w:val="•"/>
      <w:lvlJc w:val="left"/>
      <w:pPr>
        <w:ind w:left="3740" w:hanging="140"/>
      </w:pPr>
      <w:rPr>
        <w:rFonts w:hint="default"/>
        <w:lang w:val="ru-RU" w:eastAsia="en-US" w:bidi="ar-SA"/>
      </w:rPr>
    </w:lvl>
    <w:lvl w:ilvl="5" w:tplc="4A2263BC">
      <w:numFmt w:val="bullet"/>
      <w:lvlText w:val="•"/>
      <w:lvlJc w:val="left"/>
      <w:pPr>
        <w:ind w:left="4675" w:hanging="140"/>
      </w:pPr>
      <w:rPr>
        <w:rFonts w:hint="default"/>
        <w:lang w:val="ru-RU" w:eastAsia="en-US" w:bidi="ar-SA"/>
      </w:rPr>
    </w:lvl>
    <w:lvl w:ilvl="6" w:tplc="C3008DE6">
      <w:numFmt w:val="bullet"/>
      <w:lvlText w:val="•"/>
      <w:lvlJc w:val="left"/>
      <w:pPr>
        <w:ind w:left="5610" w:hanging="140"/>
      </w:pPr>
      <w:rPr>
        <w:rFonts w:hint="default"/>
        <w:lang w:val="ru-RU" w:eastAsia="en-US" w:bidi="ar-SA"/>
      </w:rPr>
    </w:lvl>
    <w:lvl w:ilvl="7" w:tplc="54E09828">
      <w:numFmt w:val="bullet"/>
      <w:lvlText w:val="•"/>
      <w:lvlJc w:val="left"/>
      <w:pPr>
        <w:ind w:left="6545" w:hanging="140"/>
      </w:pPr>
      <w:rPr>
        <w:rFonts w:hint="default"/>
        <w:lang w:val="ru-RU" w:eastAsia="en-US" w:bidi="ar-SA"/>
      </w:rPr>
    </w:lvl>
    <w:lvl w:ilvl="8" w:tplc="D00CE76A">
      <w:numFmt w:val="bullet"/>
      <w:lvlText w:val="•"/>
      <w:lvlJc w:val="left"/>
      <w:pPr>
        <w:ind w:left="7480" w:hanging="140"/>
      </w:pPr>
      <w:rPr>
        <w:rFonts w:hint="default"/>
        <w:lang w:val="ru-RU" w:eastAsia="en-US" w:bidi="ar-SA"/>
      </w:rPr>
    </w:lvl>
  </w:abstractNum>
  <w:abstractNum w:abstractNumId="41">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 w:numId="3">
    <w:abstractNumId w:val="2"/>
  </w:num>
  <w:num w:numId="4">
    <w:abstractNumId w:val="28"/>
  </w:num>
  <w:num w:numId="5">
    <w:abstractNumId w:val="22"/>
  </w:num>
  <w:num w:numId="6">
    <w:abstractNumId w:val="39"/>
  </w:num>
  <w:num w:numId="7">
    <w:abstractNumId w:val="12"/>
  </w:num>
  <w:num w:numId="8">
    <w:abstractNumId w:val="30"/>
  </w:num>
  <w:num w:numId="9">
    <w:abstractNumId w:val="24"/>
  </w:num>
  <w:num w:numId="10">
    <w:abstractNumId w:val="18"/>
  </w:num>
  <w:num w:numId="11">
    <w:abstractNumId w:val="35"/>
  </w:num>
  <w:num w:numId="12">
    <w:abstractNumId w:val="25"/>
  </w:num>
  <w:num w:numId="13">
    <w:abstractNumId w:val="41"/>
  </w:num>
  <w:num w:numId="14">
    <w:abstractNumId w:val="29"/>
  </w:num>
  <w:num w:numId="15">
    <w:abstractNumId w:val="23"/>
  </w:num>
  <w:num w:numId="16">
    <w:abstractNumId w:val="33"/>
  </w:num>
  <w:num w:numId="17">
    <w:abstractNumId w:val="19"/>
  </w:num>
  <w:num w:numId="18">
    <w:abstractNumId w:val="15"/>
  </w:num>
  <w:num w:numId="19">
    <w:abstractNumId w:val="37"/>
  </w:num>
  <w:num w:numId="20">
    <w:abstractNumId w:val="16"/>
  </w:num>
  <w:num w:numId="21">
    <w:abstractNumId w:val="32"/>
  </w:num>
  <w:num w:numId="22">
    <w:abstractNumId w:val="27"/>
  </w:num>
  <w:num w:numId="23">
    <w:abstractNumId w:val="38"/>
  </w:num>
  <w:num w:numId="24">
    <w:abstractNumId w:val="31"/>
  </w:num>
  <w:num w:numId="25">
    <w:abstractNumId w:val="40"/>
  </w:num>
  <w:num w:numId="26">
    <w:abstractNumId w:val="36"/>
  </w:num>
  <w:num w:numId="27">
    <w:abstractNumId w:val="13"/>
  </w:num>
  <w:num w:numId="28">
    <w:abstractNumId w:val="20"/>
  </w:num>
  <w:num w:numId="29">
    <w:abstractNumId w:val="26"/>
  </w:num>
  <w:num w:numId="30">
    <w:abstractNumId w:val="3"/>
  </w:num>
  <w:num w:numId="31">
    <w:abstractNumId w:val="4"/>
  </w:num>
  <w:num w:numId="32">
    <w:abstractNumId w:val="5"/>
  </w:num>
  <w:num w:numId="33">
    <w:abstractNumId w:val="6"/>
  </w:num>
  <w:num w:numId="34">
    <w:abstractNumId w:val="7"/>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num>
  <w:num w:numId="38">
    <w:abstractNumId w:val="6"/>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num>
  <w:num w:numId="40">
    <w:abstractNumId w:val="5"/>
    <w:lvlOverride w:ilvl="0">
      <w:startOverride w:val="1"/>
    </w:lvlOverride>
  </w:num>
  <w:num w:numId="41">
    <w:abstractNumId w:val="17"/>
  </w:num>
  <w:num w:numId="42">
    <w:abstractNumId w:val="21"/>
  </w:num>
  <w:num w:numId="43">
    <w:abstractNumId w:val="11"/>
  </w:num>
  <w:num w:numId="44">
    <w:abstractNumId w:val="34"/>
  </w:num>
  <w:num w:numId="45">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10790C"/>
    <w:rsid w:val="00000293"/>
    <w:rsid w:val="00001906"/>
    <w:rsid w:val="00006687"/>
    <w:rsid w:val="00006BF3"/>
    <w:rsid w:val="00033879"/>
    <w:rsid w:val="000403C0"/>
    <w:rsid w:val="00040B06"/>
    <w:rsid w:val="00040BAF"/>
    <w:rsid w:val="00045579"/>
    <w:rsid w:val="000461FC"/>
    <w:rsid w:val="00067902"/>
    <w:rsid w:val="00071D16"/>
    <w:rsid w:val="00074CD1"/>
    <w:rsid w:val="00081CE9"/>
    <w:rsid w:val="000A54AA"/>
    <w:rsid w:val="000A626B"/>
    <w:rsid w:val="000A6F2F"/>
    <w:rsid w:val="000C2B9A"/>
    <w:rsid w:val="000C38AF"/>
    <w:rsid w:val="000C572B"/>
    <w:rsid w:val="000C5C38"/>
    <w:rsid w:val="000C5F91"/>
    <w:rsid w:val="000C7282"/>
    <w:rsid w:val="000C7E5C"/>
    <w:rsid w:val="000E0DA0"/>
    <w:rsid w:val="000E3697"/>
    <w:rsid w:val="000F0EC5"/>
    <w:rsid w:val="00106BC3"/>
    <w:rsid w:val="0010790C"/>
    <w:rsid w:val="00113F1C"/>
    <w:rsid w:val="0011447F"/>
    <w:rsid w:val="00114819"/>
    <w:rsid w:val="00115F56"/>
    <w:rsid w:val="00121285"/>
    <w:rsid w:val="00126087"/>
    <w:rsid w:val="001269A7"/>
    <w:rsid w:val="00134E93"/>
    <w:rsid w:val="00136BB9"/>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B58"/>
    <w:rsid w:val="001C2AFC"/>
    <w:rsid w:val="001D37E1"/>
    <w:rsid w:val="001D4A26"/>
    <w:rsid w:val="001D54AC"/>
    <w:rsid w:val="001E0F4F"/>
    <w:rsid w:val="001E2EFE"/>
    <w:rsid w:val="001E74F2"/>
    <w:rsid w:val="001F1840"/>
    <w:rsid w:val="001F3CCB"/>
    <w:rsid w:val="001F66D1"/>
    <w:rsid w:val="00201A8F"/>
    <w:rsid w:val="00204AEB"/>
    <w:rsid w:val="00205019"/>
    <w:rsid w:val="002053CE"/>
    <w:rsid w:val="002144A5"/>
    <w:rsid w:val="002147B7"/>
    <w:rsid w:val="00220345"/>
    <w:rsid w:val="00224E4C"/>
    <w:rsid w:val="0023435E"/>
    <w:rsid w:val="002367B9"/>
    <w:rsid w:val="00250327"/>
    <w:rsid w:val="002616C3"/>
    <w:rsid w:val="002646A8"/>
    <w:rsid w:val="00267AF1"/>
    <w:rsid w:val="002719BD"/>
    <w:rsid w:val="00281853"/>
    <w:rsid w:val="0028516D"/>
    <w:rsid w:val="002867F4"/>
    <w:rsid w:val="0029451E"/>
    <w:rsid w:val="002A26EF"/>
    <w:rsid w:val="002A289A"/>
    <w:rsid w:val="002B0E26"/>
    <w:rsid w:val="002B346A"/>
    <w:rsid w:val="002B4A28"/>
    <w:rsid w:val="002B5022"/>
    <w:rsid w:val="002C15E6"/>
    <w:rsid w:val="002C2048"/>
    <w:rsid w:val="002C2AD5"/>
    <w:rsid w:val="002C471D"/>
    <w:rsid w:val="002C6193"/>
    <w:rsid w:val="002D3404"/>
    <w:rsid w:val="002D6721"/>
    <w:rsid w:val="002E45C3"/>
    <w:rsid w:val="002E56CF"/>
    <w:rsid w:val="002F00EA"/>
    <w:rsid w:val="002F7BA9"/>
    <w:rsid w:val="00300AC7"/>
    <w:rsid w:val="00306CB6"/>
    <w:rsid w:val="00316EFA"/>
    <w:rsid w:val="00317A06"/>
    <w:rsid w:val="00322F78"/>
    <w:rsid w:val="0032365F"/>
    <w:rsid w:val="00327887"/>
    <w:rsid w:val="0033730E"/>
    <w:rsid w:val="0034237B"/>
    <w:rsid w:val="00342C29"/>
    <w:rsid w:val="003436D9"/>
    <w:rsid w:val="00352097"/>
    <w:rsid w:val="00354D7E"/>
    <w:rsid w:val="0036266C"/>
    <w:rsid w:val="00371726"/>
    <w:rsid w:val="00380268"/>
    <w:rsid w:val="003806C9"/>
    <w:rsid w:val="003A13F5"/>
    <w:rsid w:val="003B4F3A"/>
    <w:rsid w:val="003C368E"/>
    <w:rsid w:val="003C7992"/>
    <w:rsid w:val="003D4534"/>
    <w:rsid w:val="003D5230"/>
    <w:rsid w:val="003E1746"/>
    <w:rsid w:val="003E38F2"/>
    <w:rsid w:val="003E3C1B"/>
    <w:rsid w:val="003E7343"/>
    <w:rsid w:val="003F3A96"/>
    <w:rsid w:val="003F3F5A"/>
    <w:rsid w:val="003F537B"/>
    <w:rsid w:val="00401E43"/>
    <w:rsid w:val="004026BF"/>
    <w:rsid w:val="0040738E"/>
    <w:rsid w:val="00410848"/>
    <w:rsid w:val="0041338D"/>
    <w:rsid w:val="0041796E"/>
    <w:rsid w:val="0042026D"/>
    <w:rsid w:val="00420D0A"/>
    <w:rsid w:val="004221B1"/>
    <w:rsid w:val="004401BC"/>
    <w:rsid w:val="00440892"/>
    <w:rsid w:val="0044137B"/>
    <w:rsid w:val="00445F85"/>
    <w:rsid w:val="00452D14"/>
    <w:rsid w:val="00456F1C"/>
    <w:rsid w:val="00462D0E"/>
    <w:rsid w:val="00471514"/>
    <w:rsid w:val="00472B8F"/>
    <w:rsid w:val="00473CD2"/>
    <w:rsid w:val="004751FA"/>
    <w:rsid w:val="00484583"/>
    <w:rsid w:val="004858D0"/>
    <w:rsid w:val="00485FAC"/>
    <w:rsid w:val="00486CF5"/>
    <w:rsid w:val="00493C0A"/>
    <w:rsid w:val="00495BBD"/>
    <w:rsid w:val="00496621"/>
    <w:rsid w:val="004973B8"/>
    <w:rsid w:val="004A1B48"/>
    <w:rsid w:val="004A3C35"/>
    <w:rsid w:val="004C5D37"/>
    <w:rsid w:val="004C5D72"/>
    <w:rsid w:val="004E331D"/>
    <w:rsid w:val="004E52D8"/>
    <w:rsid w:val="004F4CFE"/>
    <w:rsid w:val="004F575B"/>
    <w:rsid w:val="00514789"/>
    <w:rsid w:val="00514DD0"/>
    <w:rsid w:val="00515A2B"/>
    <w:rsid w:val="00527194"/>
    <w:rsid w:val="00530F67"/>
    <w:rsid w:val="005456E0"/>
    <w:rsid w:val="00551E7F"/>
    <w:rsid w:val="00562055"/>
    <w:rsid w:val="0056210B"/>
    <w:rsid w:val="00566183"/>
    <w:rsid w:val="0057443E"/>
    <w:rsid w:val="0057605E"/>
    <w:rsid w:val="00576E22"/>
    <w:rsid w:val="0058061E"/>
    <w:rsid w:val="0058411A"/>
    <w:rsid w:val="00591094"/>
    <w:rsid w:val="005A01BA"/>
    <w:rsid w:val="005A3A14"/>
    <w:rsid w:val="005B3FE3"/>
    <w:rsid w:val="005B7B7E"/>
    <w:rsid w:val="005C000C"/>
    <w:rsid w:val="005D278C"/>
    <w:rsid w:val="005E4EF3"/>
    <w:rsid w:val="005F36FE"/>
    <w:rsid w:val="005F46BF"/>
    <w:rsid w:val="005F57A7"/>
    <w:rsid w:val="00600BFE"/>
    <w:rsid w:val="00607936"/>
    <w:rsid w:val="00610FA1"/>
    <w:rsid w:val="006230D3"/>
    <w:rsid w:val="006265D0"/>
    <w:rsid w:val="00626DD6"/>
    <w:rsid w:val="0063240D"/>
    <w:rsid w:val="00633A61"/>
    <w:rsid w:val="00635251"/>
    <w:rsid w:val="00640605"/>
    <w:rsid w:val="00641175"/>
    <w:rsid w:val="0064199D"/>
    <w:rsid w:val="0064269D"/>
    <w:rsid w:val="00643AA5"/>
    <w:rsid w:val="00644191"/>
    <w:rsid w:val="00652E9F"/>
    <w:rsid w:val="00655170"/>
    <w:rsid w:val="006577EB"/>
    <w:rsid w:val="00660170"/>
    <w:rsid w:val="00661AA9"/>
    <w:rsid w:val="006704F5"/>
    <w:rsid w:val="00685E52"/>
    <w:rsid w:val="0069114E"/>
    <w:rsid w:val="006A1F88"/>
    <w:rsid w:val="006B16D1"/>
    <w:rsid w:val="006B7622"/>
    <w:rsid w:val="006B7747"/>
    <w:rsid w:val="006C29D9"/>
    <w:rsid w:val="006C7A10"/>
    <w:rsid w:val="006D45C4"/>
    <w:rsid w:val="006E6F9B"/>
    <w:rsid w:val="006E7D8C"/>
    <w:rsid w:val="00700656"/>
    <w:rsid w:val="007059C9"/>
    <w:rsid w:val="00712D6E"/>
    <w:rsid w:val="0071641D"/>
    <w:rsid w:val="0075101E"/>
    <w:rsid w:val="00751EAD"/>
    <w:rsid w:val="00773A75"/>
    <w:rsid w:val="0077581F"/>
    <w:rsid w:val="007762EB"/>
    <w:rsid w:val="007767CD"/>
    <w:rsid w:val="00782B4A"/>
    <w:rsid w:val="00784163"/>
    <w:rsid w:val="00786963"/>
    <w:rsid w:val="00792050"/>
    <w:rsid w:val="00794FE1"/>
    <w:rsid w:val="00795690"/>
    <w:rsid w:val="007973D6"/>
    <w:rsid w:val="00797690"/>
    <w:rsid w:val="007A0F80"/>
    <w:rsid w:val="007A373D"/>
    <w:rsid w:val="007B5AE7"/>
    <w:rsid w:val="007B6D19"/>
    <w:rsid w:val="007C2605"/>
    <w:rsid w:val="007C560A"/>
    <w:rsid w:val="007D2D25"/>
    <w:rsid w:val="007D72BA"/>
    <w:rsid w:val="007E2066"/>
    <w:rsid w:val="007E4F8F"/>
    <w:rsid w:val="007E66F2"/>
    <w:rsid w:val="007E68F2"/>
    <w:rsid w:val="007F17DB"/>
    <w:rsid w:val="007F3451"/>
    <w:rsid w:val="007F4BB2"/>
    <w:rsid w:val="00802694"/>
    <w:rsid w:val="008037C3"/>
    <w:rsid w:val="0081087E"/>
    <w:rsid w:val="00816510"/>
    <w:rsid w:val="00823255"/>
    <w:rsid w:val="00824717"/>
    <w:rsid w:val="00825365"/>
    <w:rsid w:val="008279C9"/>
    <w:rsid w:val="008375AD"/>
    <w:rsid w:val="00840A67"/>
    <w:rsid w:val="00843A7A"/>
    <w:rsid w:val="00845956"/>
    <w:rsid w:val="008629BB"/>
    <w:rsid w:val="00874467"/>
    <w:rsid w:val="00885058"/>
    <w:rsid w:val="008A43EC"/>
    <w:rsid w:val="008A5E4E"/>
    <w:rsid w:val="008B60B2"/>
    <w:rsid w:val="008B78E6"/>
    <w:rsid w:val="008C328C"/>
    <w:rsid w:val="008D1D78"/>
    <w:rsid w:val="008E2A73"/>
    <w:rsid w:val="008E7C4F"/>
    <w:rsid w:val="008F4C9A"/>
    <w:rsid w:val="00901F3A"/>
    <w:rsid w:val="00906F60"/>
    <w:rsid w:val="00917A92"/>
    <w:rsid w:val="009223E5"/>
    <w:rsid w:val="00925233"/>
    <w:rsid w:val="00931F2B"/>
    <w:rsid w:val="0093440F"/>
    <w:rsid w:val="009423DA"/>
    <w:rsid w:val="00950471"/>
    <w:rsid w:val="00950650"/>
    <w:rsid w:val="009575B6"/>
    <w:rsid w:val="00957639"/>
    <w:rsid w:val="009601A3"/>
    <w:rsid w:val="00963514"/>
    <w:rsid w:val="00963EE8"/>
    <w:rsid w:val="00970256"/>
    <w:rsid w:val="00973BFF"/>
    <w:rsid w:val="009742D1"/>
    <w:rsid w:val="00974F65"/>
    <w:rsid w:val="00981F5B"/>
    <w:rsid w:val="009919E7"/>
    <w:rsid w:val="009A181B"/>
    <w:rsid w:val="009A6662"/>
    <w:rsid w:val="009B585A"/>
    <w:rsid w:val="009C36BA"/>
    <w:rsid w:val="009C4A6F"/>
    <w:rsid w:val="009C6DF3"/>
    <w:rsid w:val="009D32BB"/>
    <w:rsid w:val="009E05CF"/>
    <w:rsid w:val="009E5022"/>
    <w:rsid w:val="009F2194"/>
    <w:rsid w:val="00A005C0"/>
    <w:rsid w:val="00A21694"/>
    <w:rsid w:val="00A21A61"/>
    <w:rsid w:val="00A229BF"/>
    <w:rsid w:val="00A31AD0"/>
    <w:rsid w:val="00A35885"/>
    <w:rsid w:val="00A3618F"/>
    <w:rsid w:val="00A40F0F"/>
    <w:rsid w:val="00A51DF2"/>
    <w:rsid w:val="00A51FBE"/>
    <w:rsid w:val="00A5380B"/>
    <w:rsid w:val="00A53E61"/>
    <w:rsid w:val="00A5431D"/>
    <w:rsid w:val="00A711A7"/>
    <w:rsid w:val="00A813F6"/>
    <w:rsid w:val="00A82BDA"/>
    <w:rsid w:val="00A876CB"/>
    <w:rsid w:val="00A91271"/>
    <w:rsid w:val="00A92EEF"/>
    <w:rsid w:val="00A94E1B"/>
    <w:rsid w:val="00A97CDC"/>
    <w:rsid w:val="00AA009E"/>
    <w:rsid w:val="00AA2315"/>
    <w:rsid w:val="00AB28E2"/>
    <w:rsid w:val="00AB7CA6"/>
    <w:rsid w:val="00AD1733"/>
    <w:rsid w:val="00AD40D1"/>
    <w:rsid w:val="00AD5695"/>
    <w:rsid w:val="00AD70C1"/>
    <w:rsid w:val="00AE34B3"/>
    <w:rsid w:val="00AE6DD8"/>
    <w:rsid w:val="00AF12D3"/>
    <w:rsid w:val="00AF3645"/>
    <w:rsid w:val="00AF61A9"/>
    <w:rsid w:val="00B03C56"/>
    <w:rsid w:val="00B116AE"/>
    <w:rsid w:val="00B139C6"/>
    <w:rsid w:val="00B140B3"/>
    <w:rsid w:val="00B23347"/>
    <w:rsid w:val="00B27854"/>
    <w:rsid w:val="00B32870"/>
    <w:rsid w:val="00B420E1"/>
    <w:rsid w:val="00B42ABB"/>
    <w:rsid w:val="00B42CA5"/>
    <w:rsid w:val="00B45DE2"/>
    <w:rsid w:val="00B5547E"/>
    <w:rsid w:val="00B55C18"/>
    <w:rsid w:val="00B62321"/>
    <w:rsid w:val="00B72034"/>
    <w:rsid w:val="00B817ED"/>
    <w:rsid w:val="00B8391E"/>
    <w:rsid w:val="00B913B6"/>
    <w:rsid w:val="00B95D71"/>
    <w:rsid w:val="00BA0D5C"/>
    <w:rsid w:val="00BA7336"/>
    <w:rsid w:val="00BB4887"/>
    <w:rsid w:val="00BB63DF"/>
    <w:rsid w:val="00BC2A97"/>
    <w:rsid w:val="00BC3736"/>
    <w:rsid w:val="00BC4AE8"/>
    <w:rsid w:val="00BC68B1"/>
    <w:rsid w:val="00BD06FE"/>
    <w:rsid w:val="00BD21CE"/>
    <w:rsid w:val="00BD2874"/>
    <w:rsid w:val="00BD455D"/>
    <w:rsid w:val="00BE6E61"/>
    <w:rsid w:val="00BF0F1F"/>
    <w:rsid w:val="00BF185D"/>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55F1"/>
    <w:rsid w:val="00C55AD0"/>
    <w:rsid w:val="00C57C56"/>
    <w:rsid w:val="00C738B6"/>
    <w:rsid w:val="00C738BF"/>
    <w:rsid w:val="00C76E50"/>
    <w:rsid w:val="00C80135"/>
    <w:rsid w:val="00C9484B"/>
    <w:rsid w:val="00CA37B2"/>
    <w:rsid w:val="00CA3D20"/>
    <w:rsid w:val="00CB547A"/>
    <w:rsid w:val="00CC0E66"/>
    <w:rsid w:val="00CC5D98"/>
    <w:rsid w:val="00CD1667"/>
    <w:rsid w:val="00CD20C8"/>
    <w:rsid w:val="00CD3906"/>
    <w:rsid w:val="00CD5849"/>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400DD"/>
    <w:rsid w:val="00D4372A"/>
    <w:rsid w:val="00D447ED"/>
    <w:rsid w:val="00D455EC"/>
    <w:rsid w:val="00D51B9A"/>
    <w:rsid w:val="00D52C04"/>
    <w:rsid w:val="00D56916"/>
    <w:rsid w:val="00D668A7"/>
    <w:rsid w:val="00D713EC"/>
    <w:rsid w:val="00D8176F"/>
    <w:rsid w:val="00D84538"/>
    <w:rsid w:val="00D87296"/>
    <w:rsid w:val="00D96AB2"/>
    <w:rsid w:val="00DA24F3"/>
    <w:rsid w:val="00DA3291"/>
    <w:rsid w:val="00DA4610"/>
    <w:rsid w:val="00DA6B73"/>
    <w:rsid w:val="00DB3FDD"/>
    <w:rsid w:val="00DB4ECD"/>
    <w:rsid w:val="00DB78F0"/>
    <w:rsid w:val="00DC3B71"/>
    <w:rsid w:val="00DC4C45"/>
    <w:rsid w:val="00DC6A2E"/>
    <w:rsid w:val="00DD02E3"/>
    <w:rsid w:val="00DD0BE7"/>
    <w:rsid w:val="00DD3232"/>
    <w:rsid w:val="00DE13A7"/>
    <w:rsid w:val="00DE14E1"/>
    <w:rsid w:val="00DE3DE0"/>
    <w:rsid w:val="00DE4EEF"/>
    <w:rsid w:val="00DE5CC6"/>
    <w:rsid w:val="00DE67D0"/>
    <w:rsid w:val="00DF3814"/>
    <w:rsid w:val="00E02A74"/>
    <w:rsid w:val="00E02C25"/>
    <w:rsid w:val="00E11565"/>
    <w:rsid w:val="00E151EC"/>
    <w:rsid w:val="00E20937"/>
    <w:rsid w:val="00E20A02"/>
    <w:rsid w:val="00E25116"/>
    <w:rsid w:val="00E309D4"/>
    <w:rsid w:val="00E40192"/>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64B3"/>
    <w:rsid w:val="00EB78D3"/>
    <w:rsid w:val="00EC147C"/>
    <w:rsid w:val="00ED0556"/>
    <w:rsid w:val="00ED1E3A"/>
    <w:rsid w:val="00ED2278"/>
    <w:rsid w:val="00ED23D9"/>
    <w:rsid w:val="00ED51AB"/>
    <w:rsid w:val="00EE6EFB"/>
    <w:rsid w:val="00EE7CCF"/>
    <w:rsid w:val="00EF1D0F"/>
    <w:rsid w:val="00EF7792"/>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84E58"/>
    <w:rsid w:val="00F90B99"/>
    <w:rsid w:val="00FA2D75"/>
    <w:rsid w:val="00FB382C"/>
    <w:rsid w:val="00FB5FCA"/>
    <w:rsid w:val="00FB7F5D"/>
    <w:rsid w:val="00FC6B0D"/>
    <w:rsid w:val="00FC6CE0"/>
    <w:rsid w:val="00FD1FC9"/>
    <w:rsid w:val="00FD3A6C"/>
    <w:rsid w:val="00FD6E95"/>
    <w:rsid w:val="00FE09BA"/>
    <w:rsid w:val="00FE29AF"/>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lang/>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lang/>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uiPriority w:val="99"/>
    <w:rsid w:val="008D1D78"/>
    <w:rPr>
      <w:color w:val="0000FF"/>
      <w:u w:val="single"/>
    </w:rPr>
  </w:style>
  <w:style w:type="paragraph" w:styleId="a4">
    <w:name w:val="Balloon Text"/>
    <w:basedOn w:val="a"/>
    <w:link w:val="a5"/>
    <w:rsid w:val="0010790C"/>
    <w:rPr>
      <w:rFonts w:ascii="Tahoma" w:hAnsi="Tahoma"/>
      <w:sz w:val="16"/>
      <w:szCs w:val="16"/>
      <w:lang/>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uiPriority w:val="99"/>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655170"/>
    <w:rPr>
      <w:rFonts w:ascii="Arial" w:eastAsia="Arial" w:hAnsi="Arial" w:cs="Arial"/>
      <w:lang w:eastAsia="ar-SA" w:bidi="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uiPriority w:val="99"/>
    <w:rsid w:val="00901F3A"/>
    <w:rPr>
      <w:rFonts w:ascii="Times New Roman CYR" w:eastAsia="Times New Roman" w:hAnsi="Times New Roman CYR" w:cs="Times New Roman"/>
      <w:sz w:val="28"/>
      <w:szCs w:val="20"/>
    </w:rPr>
  </w:style>
  <w:style w:type="paragraph" w:styleId="23">
    <w:name w:val="Body Text Indent 2"/>
    <w:basedOn w:val="a"/>
    <w:link w:val="22"/>
    <w:uiPriority w:val="99"/>
    <w:unhideWhenUsed/>
    <w:rsid w:val="00655170"/>
    <w:pPr>
      <w:widowControl w:val="0"/>
      <w:autoSpaceDE w:val="0"/>
      <w:autoSpaceDN w:val="0"/>
      <w:adjustRightInd w:val="0"/>
      <w:spacing w:line="259" w:lineRule="auto"/>
      <w:ind w:firstLine="480"/>
    </w:pPr>
    <w:rPr>
      <w:rFonts w:ascii="Times New Roman CYR" w:hAnsi="Times New Roman CYR"/>
      <w:sz w:val="28"/>
      <w:szCs w:val="20"/>
      <w:lang/>
    </w:rPr>
  </w:style>
  <w:style w:type="character" w:customStyle="1" w:styleId="af0">
    <w:name w:val="Текст сноски Знак"/>
    <w:uiPriority w:val="99"/>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uiPriority w:val="99"/>
    <w:rsid w:val="00901F3A"/>
    <w:rPr>
      <w:rFonts w:ascii="Times New Roman" w:eastAsia="Times New Roman" w:hAnsi="Times New Roman" w:cs="Times New Roman"/>
      <w:sz w:val="28"/>
      <w:szCs w:val="24"/>
    </w:rPr>
  </w:style>
  <w:style w:type="paragraph" w:styleId="33">
    <w:name w:val="Body Text 3"/>
    <w:basedOn w:val="a"/>
    <w:link w:val="32"/>
    <w:uiPriority w:val="99"/>
    <w:unhideWhenUsed/>
    <w:rsid w:val="00655170"/>
    <w:pPr>
      <w:ind w:firstLine="0"/>
      <w:jc w:val="center"/>
    </w:pPr>
    <w:rPr>
      <w:sz w:val="28"/>
      <w:lang/>
    </w:rPr>
  </w:style>
  <w:style w:type="character" w:customStyle="1" w:styleId="34">
    <w:name w:val="Основной текст с отступом 3 Знак"/>
    <w:link w:val="35"/>
    <w:uiPriority w:val="99"/>
    <w:rsid w:val="00901F3A"/>
    <w:rPr>
      <w:rFonts w:ascii="Times New Roman CYR" w:eastAsia="Times New Roman" w:hAnsi="Times New Roman CYR" w:cs="Times New Roman"/>
      <w:sz w:val="16"/>
      <w:szCs w:val="16"/>
    </w:rPr>
  </w:style>
  <w:style w:type="paragraph" w:styleId="35">
    <w:name w:val="Body Text Indent 3"/>
    <w:basedOn w:val="a"/>
    <w:link w:val="34"/>
    <w:uiPriority w:val="99"/>
    <w:unhideWhenUsed/>
    <w:rsid w:val="00655170"/>
    <w:pPr>
      <w:jc w:val="left"/>
    </w:pPr>
    <w:rPr>
      <w:rFonts w:ascii="Times New Roman CYR" w:hAnsi="Times New Roman CYR"/>
      <w:sz w:val="16"/>
      <w:szCs w:val="16"/>
      <w:lang/>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uiPriority w:val="99"/>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lang/>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uiPriority w:val="99"/>
    <w:rsid w:val="00901F3A"/>
    <w:rPr>
      <w:rFonts w:ascii="Times New Roman" w:eastAsia="Times New Roman" w:hAnsi="Times New Roman"/>
      <w:sz w:val="24"/>
      <w:szCs w:val="24"/>
    </w:rPr>
  </w:style>
  <w:style w:type="paragraph" w:styleId="25">
    <w:name w:val="Body Text 2"/>
    <w:basedOn w:val="a"/>
    <w:link w:val="24"/>
    <w:uiPriority w:val="99"/>
    <w:unhideWhenUsed/>
    <w:rsid w:val="00655170"/>
    <w:pPr>
      <w:widowControl w:val="0"/>
      <w:spacing w:after="120" w:line="480" w:lineRule="auto"/>
      <w:ind w:firstLine="0"/>
      <w:jc w:val="left"/>
    </w:pPr>
    <w:rPr>
      <w:lang/>
    </w:r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uiPriority w:val="99"/>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uiPriority w:val="99"/>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uiPriority w:val="1"/>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uiPriority w:val="1"/>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uiPriority w:val="99"/>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  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uiPriority w:val="99"/>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5"/>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5"/>
      </w:numPr>
      <w:spacing w:before="144" w:after="144"/>
    </w:pPr>
  </w:style>
  <w:style w:type="paragraph" w:customStyle="1" w:styleId="NumberList">
    <w:name w:val="Number List"/>
    <w:basedOn w:val="a"/>
    <w:rsid w:val="00655170"/>
    <w:pPr>
      <w:numPr>
        <w:numId w:val="5"/>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lang/>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lang/>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lang/>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lang/>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lang/>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lang/>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lang/>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lang/>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BodyText2">
    <w:name w:val="Body Text 2"/>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 Знак Знак"/>
    <w:rsid w:val="00D4372A"/>
    <w:rPr>
      <w:rFonts w:ascii="Arial" w:hAnsi="Arial" w:cs="Arial"/>
      <w:b/>
      <w:bCs/>
      <w:sz w:val="26"/>
      <w:szCs w:val="26"/>
      <w:lang w:val="ru-RU" w:eastAsia="ar-SA" w:bidi="ar-SA"/>
    </w:rPr>
  </w:style>
  <w:style w:type="character" w:customStyle="1" w:styleId="1fd">
    <w:name w:val="Название Знак1"/>
    <w:uiPriority w:val="10"/>
    <w:rsid w:val="00D4372A"/>
    <w:rPr>
      <w:rFonts w:ascii="Arial" w:hAnsi="Arial" w:cs="Lohit Hindi"/>
      <w:i/>
      <w:iCs/>
      <w:szCs w:val="24"/>
      <w:lang w:eastAsia="ar-SA"/>
    </w:rPr>
  </w:style>
  <w:style w:type="paragraph" w:customStyle="1" w:styleId="Standard">
    <w:name w:val="Standard"/>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 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 Знак Знак Знак Знак Знак Знак Знак Знак Знак Знак Знак Знак Знак Знак Знак Знак"/>
    <w:basedOn w:val="a"/>
    <w:rsid w:val="00D4372A"/>
    <w:pPr>
      <w:widowControl w:val="0"/>
      <w:numPr>
        <w:numId w:val="3"/>
      </w:numPr>
      <w:suppressAutoHyphens/>
      <w:spacing w:after="160" w:line="240" w:lineRule="exact"/>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numPr>
        <w:numId w:val="4"/>
      </w:numPr>
      <w:jc w:val="both"/>
    </w:pPr>
    <w:rPr>
      <w:sz w:val="24"/>
      <w:szCs w:val="24"/>
    </w:rPr>
  </w:style>
  <w:style w:type="paragraph" w:customStyle="1" w:styleId="46">
    <w:name w:val="Стиль4"/>
    <w:basedOn w:val="Standard"/>
    <w:qFormat/>
    <w:rsid w:val="00D4372A"/>
    <w:pPr>
      <w:widowControl/>
      <w:numPr>
        <w:numId w:val="2"/>
      </w:numPr>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Normal">
    <w:name w:val="Normal"/>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6"/>
      </w:numPr>
    </w:pPr>
  </w:style>
  <w:style w:type="numbering" w:customStyle="1" w:styleId="WW8Num2">
    <w:name w:val="WW8Num2"/>
    <w:basedOn w:val="a2"/>
    <w:rsid w:val="00D4372A"/>
    <w:pPr>
      <w:numPr>
        <w:numId w:val="7"/>
      </w:numPr>
    </w:pPr>
  </w:style>
  <w:style w:type="numbering" w:customStyle="1" w:styleId="WW8Num3">
    <w:name w:val="WW8Num3"/>
    <w:basedOn w:val="a2"/>
    <w:rsid w:val="00D4372A"/>
    <w:pPr>
      <w:numPr>
        <w:numId w:val="8"/>
      </w:numPr>
    </w:pPr>
  </w:style>
  <w:style w:type="numbering" w:customStyle="1" w:styleId="WW8Num4">
    <w:name w:val="WW8Num4"/>
    <w:basedOn w:val="a2"/>
    <w:rsid w:val="00D4372A"/>
    <w:pPr>
      <w:numPr>
        <w:numId w:val="9"/>
      </w:numPr>
    </w:pPr>
  </w:style>
  <w:style w:type="numbering" w:customStyle="1" w:styleId="WW8Num5">
    <w:name w:val="WW8Num5"/>
    <w:basedOn w:val="a2"/>
    <w:rsid w:val="00D4372A"/>
    <w:pPr>
      <w:numPr>
        <w:numId w:val="10"/>
      </w:numPr>
    </w:pPr>
  </w:style>
  <w:style w:type="numbering" w:customStyle="1" w:styleId="WW8Num6">
    <w:name w:val="WW8Num6"/>
    <w:basedOn w:val="a2"/>
    <w:rsid w:val="00D4372A"/>
    <w:pPr>
      <w:numPr>
        <w:numId w:val="11"/>
      </w:numPr>
    </w:pPr>
  </w:style>
  <w:style w:type="numbering" w:customStyle="1" w:styleId="WW8Num7">
    <w:name w:val="WW8Num7"/>
    <w:basedOn w:val="a2"/>
    <w:rsid w:val="00D4372A"/>
    <w:pPr>
      <w:numPr>
        <w:numId w:val="12"/>
      </w:numPr>
    </w:pPr>
  </w:style>
  <w:style w:type="numbering" w:customStyle="1" w:styleId="WW8Num8">
    <w:name w:val="WW8Num8"/>
    <w:basedOn w:val="a2"/>
    <w:rsid w:val="00D4372A"/>
    <w:pPr>
      <w:numPr>
        <w:numId w:val="13"/>
      </w:numPr>
    </w:pPr>
  </w:style>
  <w:style w:type="numbering" w:customStyle="1" w:styleId="WW8Num9">
    <w:name w:val="WW8Num9"/>
    <w:basedOn w:val="a2"/>
    <w:rsid w:val="00D4372A"/>
    <w:pPr>
      <w:numPr>
        <w:numId w:val="14"/>
      </w:numPr>
    </w:pPr>
  </w:style>
  <w:style w:type="numbering" w:customStyle="1" w:styleId="WW8Num10">
    <w:name w:val="WW8Num10"/>
    <w:basedOn w:val="a2"/>
    <w:rsid w:val="00D4372A"/>
    <w:pPr>
      <w:numPr>
        <w:numId w:val="15"/>
      </w:numPr>
    </w:pPr>
  </w:style>
  <w:style w:type="numbering" w:customStyle="1" w:styleId="WW8Num11">
    <w:name w:val="WW8Num11"/>
    <w:basedOn w:val="a2"/>
    <w:rsid w:val="00D4372A"/>
    <w:pPr>
      <w:numPr>
        <w:numId w:val="16"/>
      </w:numPr>
    </w:pPr>
  </w:style>
  <w:style w:type="numbering" w:customStyle="1" w:styleId="WW8Num12">
    <w:name w:val="WW8Num12"/>
    <w:basedOn w:val="a2"/>
    <w:rsid w:val="00D4372A"/>
    <w:pPr>
      <w:numPr>
        <w:numId w:val="17"/>
      </w:numPr>
    </w:pPr>
  </w:style>
  <w:style w:type="numbering" w:customStyle="1" w:styleId="WW8Num13">
    <w:name w:val="WW8Num13"/>
    <w:basedOn w:val="a2"/>
    <w:rsid w:val="00D4372A"/>
    <w:pPr>
      <w:numPr>
        <w:numId w:val="18"/>
      </w:numPr>
    </w:pPr>
  </w:style>
  <w:style w:type="numbering" w:customStyle="1" w:styleId="2f8">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9">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a">
    <w:name w:val="Основной текст с отступом Знак2"/>
    <w:rsid w:val="00143130"/>
    <w:rPr>
      <w:sz w:val="24"/>
      <w:lang w:eastAsia="ar-SA"/>
    </w:rPr>
  </w:style>
  <w:style w:type="paragraph" w:styleId="affffd">
    <w:name w:val="Signature"/>
    <w:basedOn w:val="a"/>
    <w:next w:val="a"/>
    <w:link w:val="2fb"/>
    <w:rsid w:val="00143130"/>
    <w:pPr>
      <w:tabs>
        <w:tab w:val="left" w:pos="6237"/>
      </w:tabs>
      <w:suppressAutoHyphens/>
      <w:spacing w:before="600"/>
      <w:ind w:left="1276" w:firstLine="0"/>
      <w:jc w:val="left"/>
    </w:pPr>
    <w:rPr>
      <w:szCs w:val="20"/>
      <w:lang w:eastAsia="ar-SA"/>
    </w:rPr>
  </w:style>
  <w:style w:type="character" w:customStyle="1" w:styleId="2fb">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c">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val="ru-RU" w:eastAsia="ar-SA"/>
    </w:rPr>
  </w:style>
  <w:style w:type="paragraph" w:styleId="2fd">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val="ru-RU"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 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 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 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  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  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  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 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 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lang/>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 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lang/>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lang/>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e">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0">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1">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2">
    <w:name w:val="Заголовок №2_"/>
    <w:basedOn w:val="a0"/>
    <w:link w:val="2ff3"/>
    <w:rsid w:val="00300AC7"/>
    <w:rPr>
      <w:b/>
      <w:bCs/>
      <w:sz w:val="26"/>
      <w:szCs w:val="26"/>
      <w:shd w:val="clear" w:color="auto" w:fill="FFFFFF"/>
    </w:rPr>
  </w:style>
  <w:style w:type="character" w:customStyle="1" w:styleId="23pt">
    <w:name w:val="Заголовок №2 + Интервал 3 pt"/>
    <w:basedOn w:val="2ff2"/>
    <w:rsid w:val="00300AC7"/>
    <w:rPr>
      <w:color w:val="000000"/>
      <w:spacing w:val="60"/>
      <w:w w:val="100"/>
      <w:position w:val="0"/>
      <w:lang w:val="ru-RU" w:eastAsia="ru-RU" w:bidi="ru-RU"/>
    </w:rPr>
  </w:style>
  <w:style w:type="paragraph" w:customStyle="1" w:styleId="2ff3">
    <w:name w:val="Заголовок №2"/>
    <w:basedOn w:val="a"/>
    <w:link w:val="2ff2"/>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lang/>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lang/>
    </w:rPr>
  </w:style>
  <w:style w:type="paragraph" w:customStyle="1" w:styleId="2ff4">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numPr>
        <w:numId w:val="2"/>
      </w:numPr>
      <w:adjustRightInd w:val="0"/>
      <w:spacing w:after="160" w:line="240" w:lineRule="exact"/>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divs>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D51B-0660-4C68-8E52-D1B7C269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57522</Words>
  <Characters>327881</Characters>
  <Application>Microsoft Office Word</Application>
  <DocSecurity>0</DocSecurity>
  <Lines>2732</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PriemADM</cp:lastModifiedBy>
  <cp:revision>2</cp:revision>
  <dcterms:created xsi:type="dcterms:W3CDTF">2025-06-17T06:57:00Z</dcterms:created>
  <dcterms:modified xsi:type="dcterms:W3CDTF">2025-06-17T06:57:00Z</dcterms:modified>
</cp:coreProperties>
</file>