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7B2E5D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456FE2" w:rsidRPr="00044C7E">
        <w:rPr>
          <w:rFonts w:ascii="Times New Roman" w:hAnsi="Times New Roman" w:cs="Times New Roman"/>
          <w:sz w:val="28"/>
          <w:szCs w:val="28"/>
        </w:rPr>
        <w:t xml:space="preserve">осуществления расходов на обеспечение выполнения функций органа местного самоуправления и их отражения в бюджетном учете и отчетности </w:t>
      </w:r>
      <w:r w:rsidR="004933BC" w:rsidRPr="00044C7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44C7E" w:rsidRPr="00044C7E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044C7E" w:rsidRPr="00044C7E">
        <w:rPr>
          <w:rFonts w:ascii="Times New Roman" w:hAnsi="Times New Roman" w:cs="Times New Roman"/>
          <w:sz w:val="28"/>
          <w:szCs w:val="28"/>
        </w:rPr>
        <w:t xml:space="preserve"> </w:t>
      </w:r>
      <w:r w:rsidR="004933BC" w:rsidRPr="00044C7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4933BC" w:rsidRPr="007B2E5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933BC" w:rsidRPr="007B2E5D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7B2E5D">
        <w:rPr>
          <w:rFonts w:ascii="Times New Roman" w:hAnsi="Times New Roman" w:cs="Times New Roman"/>
          <w:sz w:val="28"/>
          <w:szCs w:val="28"/>
        </w:rPr>
        <w:t>за 202</w:t>
      </w:r>
      <w:r w:rsidR="00044C7E" w:rsidRPr="007B2E5D">
        <w:rPr>
          <w:rFonts w:ascii="Times New Roman" w:hAnsi="Times New Roman" w:cs="Times New Roman"/>
          <w:sz w:val="28"/>
          <w:szCs w:val="28"/>
        </w:rPr>
        <w:t>3</w:t>
      </w:r>
      <w:r w:rsidRPr="007B2E5D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044C7E" w:rsidRPr="007B2E5D">
        <w:rPr>
          <w:rFonts w:ascii="Times New Roman" w:hAnsi="Times New Roman" w:cs="Times New Roman"/>
          <w:sz w:val="28"/>
          <w:szCs w:val="28"/>
        </w:rPr>
        <w:t>4</w:t>
      </w:r>
      <w:r w:rsidRPr="007B2E5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7B2E5D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2D19D0" w:rsidRPr="007B2E5D" w:rsidRDefault="00770022" w:rsidP="002961EB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7B2E5D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7B2E5D">
        <w:rPr>
          <w:rFonts w:ascii="Times New Roman" w:hAnsi="Times New Roman" w:cs="Times New Roman"/>
          <w:sz w:val="28"/>
          <w:szCs w:val="28"/>
        </w:rPr>
        <w:t xml:space="preserve">контрольного мероприятия, проведенного в период с </w:t>
      </w:r>
      <w:r w:rsidR="00D9077D" w:rsidRPr="007B2E5D">
        <w:rPr>
          <w:sz w:val="24"/>
          <w:szCs w:val="24"/>
        </w:rPr>
        <w:t xml:space="preserve">02.08.2024 по 12.09.2024 </w:t>
      </w:r>
      <w:r w:rsidRPr="007B2E5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F62D1" w:rsidRPr="007B2E5D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7B2E5D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7B2E5D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4933BC" w:rsidRPr="007B2E5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7B2E5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B2E5D">
        <w:rPr>
          <w:rFonts w:ascii="Times New Roman" w:hAnsi="Times New Roman" w:cs="Times New Roman"/>
          <w:sz w:val="28"/>
          <w:szCs w:val="28"/>
        </w:rPr>
        <w:t xml:space="preserve"> в </w:t>
      </w:r>
      <w:r w:rsidR="00DB29F2" w:rsidRPr="007B2E5D">
        <w:rPr>
          <w:rFonts w:ascii="Times New Roman" w:hAnsi="Times New Roman" w:cs="Times New Roman"/>
          <w:sz w:val="28"/>
          <w:szCs w:val="28"/>
        </w:rPr>
        <w:t>администраци</w:t>
      </w:r>
      <w:r w:rsidR="007B2E5D" w:rsidRPr="007B2E5D">
        <w:rPr>
          <w:rFonts w:ascii="Times New Roman" w:hAnsi="Times New Roman" w:cs="Times New Roman"/>
          <w:sz w:val="28"/>
          <w:szCs w:val="28"/>
        </w:rPr>
        <w:t>и</w:t>
      </w:r>
      <w:r w:rsidR="00DB29F2" w:rsidRPr="007B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77D" w:rsidRPr="007B2E5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D9077D" w:rsidRPr="007B2E5D">
        <w:rPr>
          <w:rFonts w:ascii="Times New Roman" w:hAnsi="Times New Roman" w:cs="Times New Roman"/>
          <w:sz w:val="28"/>
          <w:szCs w:val="28"/>
        </w:rPr>
        <w:t xml:space="preserve"> </w:t>
      </w:r>
      <w:r w:rsidR="00DB29F2" w:rsidRPr="007B2E5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B29F2" w:rsidRPr="007B2E5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DB29F2" w:rsidRPr="007B2E5D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D19D0" w:rsidRPr="007B2E5D">
        <w:rPr>
          <w:rFonts w:ascii="Times New Roman" w:hAnsi="Times New Roman" w:cs="Times New Roman"/>
          <w:sz w:val="28"/>
          <w:szCs w:val="28"/>
        </w:rPr>
        <w:t>установлено</w:t>
      </w:r>
      <w:proofErr w:type="gramEnd"/>
      <w:r w:rsidR="002D19D0" w:rsidRPr="007B2E5D">
        <w:rPr>
          <w:rFonts w:ascii="Times New Roman" w:hAnsi="Times New Roman" w:cs="Times New Roman"/>
          <w:sz w:val="28"/>
          <w:szCs w:val="28"/>
        </w:rPr>
        <w:t>:</w:t>
      </w:r>
    </w:p>
    <w:p w:rsidR="00D9077D" w:rsidRPr="007B2E5D" w:rsidRDefault="002961EB" w:rsidP="002961EB">
      <w:pPr>
        <w:pStyle w:val="a3"/>
        <w:tabs>
          <w:tab w:val="left" w:pos="709"/>
          <w:tab w:val="left" w:pos="851"/>
          <w:tab w:val="left" w:pos="1134"/>
        </w:tabs>
        <w:spacing w:after="1"/>
        <w:ind w:left="0" w:firstLine="561"/>
        <w:jc w:val="both"/>
        <w:rPr>
          <w:color w:val="000000"/>
          <w:sz w:val="28"/>
          <w:szCs w:val="28"/>
        </w:rPr>
      </w:pPr>
      <w:r w:rsidRPr="007B2E5D">
        <w:rPr>
          <w:sz w:val="28"/>
          <w:szCs w:val="28"/>
        </w:rPr>
        <w:t xml:space="preserve">- </w:t>
      </w:r>
      <w:r w:rsidR="00D9077D" w:rsidRPr="007B2E5D">
        <w:rPr>
          <w:sz w:val="28"/>
          <w:szCs w:val="28"/>
        </w:rPr>
        <w:t xml:space="preserve">необоснованное списание за счет средств местного </w:t>
      </w:r>
      <w:r w:rsidRPr="007B2E5D">
        <w:rPr>
          <w:sz w:val="28"/>
          <w:szCs w:val="28"/>
        </w:rPr>
        <w:t xml:space="preserve">бюджета, </w:t>
      </w:r>
      <w:r w:rsidR="00D9077D" w:rsidRPr="007B2E5D">
        <w:rPr>
          <w:sz w:val="28"/>
          <w:szCs w:val="28"/>
        </w:rPr>
        <w:t>в том числе вследствие необоснованного не составления ведомости выдачи материальных це</w:t>
      </w:r>
      <w:r w:rsidRPr="007B2E5D">
        <w:rPr>
          <w:sz w:val="28"/>
          <w:szCs w:val="28"/>
        </w:rPr>
        <w:t>нностей на нужды учреждения при</w:t>
      </w:r>
      <w:r w:rsidR="00D9077D" w:rsidRPr="007B2E5D">
        <w:rPr>
          <w:color w:val="000000"/>
          <w:sz w:val="28"/>
          <w:szCs w:val="28"/>
        </w:rPr>
        <w:t xml:space="preserve"> вынесени</w:t>
      </w:r>
      <w:r w:rsidRPr="007B2E5D">
        <w:rPr>
          <w:color w:val="000000"/>
          <w:sz w:val="28"/>
          <w:szCs w:val="28"/>
        </w:rPr>
        <w:t>и</w:t>
      </w:r>
      <w:r w:rsidR="00D9077D" w:rsidRPr="007B2E5D">
        <w:rPr>
          <w:color w:val="000000"/>
          <w:sz w:val="28"/>
          <w:szCs w:val="28"/>
        </w:rPr>
        <w:t xml:space="preserve"> на </w:t>
      </w:r>
      <w:proofErr w:type="spellStart"/>
      <w:r w:rsidR="00D9077D" w:rsidRPr="007B2E5D">
        <w:rPr>
          <w:color w:val="000000"/>
          <w:sz w:val="28"/>
          <w:szCs w:val="28"/>
        </w:rPr>
        <w:t>забаланс</w:t>
      </w:r>
      <w:proofErr w:type="spellEnd"/>
      <w:r w:rsidR="00D9077D" w:rsidRPr="007B2E5D">
        <w:rPr>
          <w:color w:val="000000"/>
          <w:sz w:val="28"/>
          <w:szCs w:val="28"/>
        </w:rPr>
        <w:t xml:space="preserve"> нефинансовых активов </w:t>
      </w:r>
      <w:r w:rsidRPr="007B2E5D">
        <w:rPr>
          <w:color w:val="000000"/>
          <w:sz w:val="28"/>
          <w:szCs w:val="28"/>
        </w:rPr>
        <w:t>и</w:t>
      </w:r>
      <w:r w:rsidR="00D9077D" w:rsidRPr="007B2E5D">
        <w:rPr>
          <w:color w:val="000000"/>
          <w:sz w:val="28"/>
          <w:szCs w:val="28"/>
        </w:rPr>
        <w:t xml:space="preserve"> исп</w:t>
      </w:r>
      <w:r w:rsidRPr="007B2E5D">
        <w:rPr>
          <w:color w:val="000000"/>
          <w:sz w:val="28"/>
          <w:szCs w:val="28"/>
        </w:rPr>
        <w:t>ользовании материальных запасов;</w:t>
      </w:r>
    </w:p>
    <w:p w:rsidR="00D9077D" w:rsidRPr="007B2E5D" w:rsidRDefault="002961EB" w:rsidP="002961EB">
      <w:pPr>
        <w:pStyle w:val="a3"/>
        <w:tabs>
          <w:tab w:val="left" w:pos="851"/>
        </w:tabs>
        <w:adjustRightInd w:val="0"/>
        <w:ind w:left="0" w:firstLine="561"/>
        <w:jc w:val="both"/>
        <w:rPr>
          <w:rFonts w:eastAsia="Calibri"/>
          <w:sz w:val="28"/>
          <w:szCs w:val="28"/>
        </w:rPr>
      </w:pPr>
      <w:r w:rsidRPr="007B2E5D">
        <w:rPr>
          <w:rFonts w:eastAsia="Calibri"/>
          <w:sz w:val="28"/>
          <w:szCs w:val="28"/>
        </w:rPr>
        <w:t xml:space="preserve">- </w:t>
      </w:r>
      <w:r w:rsidR="00D9077D" w:rsidRPr="007B2E5D">
        <w:rPr>
          <w:rFonts w:eastAsia="Calibri"/>
          <w:sz w:val="28"/>
          <w:szCs w:val="28"/>
        </w:rPr>
        <w:t>необоснованно</w:t>
      </w:r>
      <w:r w:rsidR="00BD794C" w:rsidRPr="007B2E5D">
        <w:rPr>
          <w:rFonts w:eastAsia="Calibri"/>
          <w:sz w:val="28"/>
          <w:szCs w:val="28"/>
        </w:rPr>
        <w:t>е</w:t>
      </w:r>
      <w:r w:rsidR="00D9077D" w:rsidRPr="007B2E5D">
        <w:rPr>
          <w:rFonts w:eastAsia="Calibri"/>
          <w:sz w:val="28"/>
          <w:szCs w:val="28"/>
        </w:rPr>
        <w:t xml:space="preserve"> завышен</w:t>
      </w:r>
      <w:r w:rsidR="00BD794C" w:rsidRPr="007B2E5D">
        <w:rPr>
          <w:rFonts w:eastAsia="Calibri"/>
          <w:sz w:val="28"/>
          <w:szCs w:val="28"/>
        </w:rPr>
        <w:t>ие</w:t>
      </w:r>
      <w:r w:rsidR="00D9077D" w:rsidRPr="007B2E5D">
        <w:rPr>
          <w:sz w:val="28"/>
          <w:szCs w:val="28"/>
        </w:rPr>
        <w:t xml:space="preserve"> </w:t>
      </w:r>
      <w:r w:rsidR="00D9077D" w:rsidRPr="007B2E5D">
        <w:rPr>
          <w:rFonts w:eastAsia="Calibri"/>
          <w:sz w:val="28"/>
          <w:szCs w:val="28"/>
        </w:rPr>
        <w:t>балансов</w:t>
      </w:r>
      <w:r w:rsidR="00BD794C" w:rsidRPr="007B2E5D">
        <w:rPr>
          <w:rFonts w:eastAsia="Calibri"/>
          <w:sz w:val="28"/>
          <w:szCs w:val="28"/>
        </w:rPr>
        <w:t>ой</w:t>
      </w:r>
      <w:r w:rsidR="00D9077D" w:rsidRPr="007B2E5D">
        <w:rPr>
          <w:rFonts w:eastAsia="Calibri"/>
          <w:sz w:val="28"/>
          <w:szCs w:val="28"/>
        </w:rPr>
        <w:t xml:space="preserve"> стоимость нефинансовых активов </w:t>
      </w:r>
      <w:r w:rsidRPr="007B2E5D">
        <w:rPr>
          <w:rFonts w:eastAsia="Calibri"/>
          <w:sz w:val="28"/>
          <w:szCs w:val="28"/>
        </w:rPr>
        <w:t>и</w:t>
      </w:r>
      <w:r w:rsidR="00D9077D" w:rsidRPr="007B2E5D">
        <w:rPr>
          <w:sz w:val="28"/>
          <w:szCs w:val="28"/>
        </w:rPr>
        <w:t xml:space="preserve"> накопленн</w:t>
      </w:r>
      <w:r w:rsidRPr="007B2E5D">
        <w:rPr>
          <w:sz w:val="28"/>
          <w:szCs w:val="28"/>
        </w:rPr>
        <w:t>ой</w:t>
      </w:r>
      <w:r w:rsidR="00D9077D" w:rsidRPr="007B2E5D">
        <w:rPr>
          <w:sz w:val="28"/>
          <w:szCs w:val="28"/>
        </w:rPr>
        <w:t xml:space="preserve"> амортизаци</w:t>
      </w:r>
      <w:r w:rsidRPr="007B2E5D">
        <w:rPr>
          <w:sz w:val="28"/>
          <w:szCs w:val="28"/>
        </w:rPr>
        <w:t>и;</w:t>
      </w:r>
    </w:p>
    <w:p w:rsidR="00D9077D" w:rsidRPr="007B2E5D" w:rsidRDefault="002961EB" w:rsidP="002961EB">
      <w:pPr>
        <w:pStyle w:val="a3"/>
        <w:ind w:left="0" w:firstLine="561"/>
        <w:jc w:val="both"/>
        <w:rPr>
          <w:sz w:val="28"/>
          <w:szCs w:val="28"/>
        </w:rPr>
      </w:pPr>
      <w:r w:rsidRPr="007B2E5D">
        <w:rPr>
          <w:sz w:val="28"/>
          <w:szCs w:val="28"/>
        </w:rPr>
        <w:t xml:space="preserve">- </w:t>
      </w:r>
      <w:r w:rsidR="00D9077D" w:rsidRPr="007B2E5D">
        <w:rPr>
          <w:sz w:val="28"/>
          <w:szCs w:val="28"/>
        </w:rPr>
        <w:t>формальное составление документов при расчете отпускных без учета реальных фактов хозяйственной деятельности (основная работа и работа по внутреннему совместительству)</w:t>
      </w:r>
      <w:r w:rsidR="00D9077D" w:rsidRPr="007B2E5D">
        <w:rPr>
          <w:color w:val="000000"/>
          <w:sz w:val="28"/>
          <w:szCs w:val="28"/>
        </w:rPr>
        <w:t>;</w:t>
      </w:r>
    </w:p>
    <w:p w:rsidR="00D9077D" w:rsidRPr="007B2E5D" w:rsidRDefault="002961EB" w:rsidP="002961EB">
      <w:pPr>
        <w:pStyle w:val="a3"/>
        <w:ind w:left="0" w:firstLine="561"/>
        <w:jc w:val="both"/>
        <w:rPr>
          <w:color w:val="000000"/>
          <w:sz w:val="28"/>
          <w:szCs w:val="28"/>
        </w:rPr>
      </w:pPr>
      <w:r w:rsidRPr="007B2E5D">
        <w:rPr>
          <w:color w:val="000000"/>
          <w:sz w:val="28"/>
          <w:szCs w:val="28"/>
        </w:rPr>
        <w:t xml:space="preserve">- </w:t>
      </w:r>
      <w:r w:rsidR="00D9077D" w:rsidRPr="007B2E5D">
        <w:rPr>
          <w:color w:val="000000"/>
          <w:sz w:val="28"/>
          <w:szCs w:val="28"/>
        </w:rPr>
        <w:t>отсутствие необходимых реквизитов в документах;</w:t>
      </w:r>
    </w:p>
    <w:p w:rsidR="00A31936" w:rsidRPr="00345D9A" w:rsidRDefault="002961EB" w:rsidP="002961EB">
      <w:pPr>
        <w:pStyle w:val="a3"/>
        <w:ind w:left="0" w:firstLine="561"/>
        <w:jc w:val="both"/>
        <w:rPr>
          <w:sz w:val="28"/>
          <w:szCs w:val="28"/>
        </w:rPr>
      </w:pPr>
      <w:r w:rsidRPr="007B2E5D">
        <w:rPr>
          <w:color w:val="000000"/>
          <w:sz w:val="28"/>
          <w:szCs w:val="28"/>
        </w:rPr>
        <w:t xml:space="preserve">- </w:t>
      </w:r>
      <w:r w:rsidR="00D9077D" w:rsidRPr="007B2E5D">
        <w:rPr>
          <w:color w:val="000000"/>
          <w:sz w:val="28"/>
          <w:szCs w:val="28"/>
        </w:rPr>
        <w:t xml:space="preserve">отсутствие контроля со стороны ответственных должностных лиц за расходами </w:t>
      </w:r>
      <w:r w:rsidR="00D9077D" w:rsidRPr="007B2E5D">
        <w:rPr>
          <w:sz w:val="28"/>
          <w:szCs w:val="28"/>
        </w:rPr>
        <w:t>на обеспечение выполнения функций органов местного самоуправления</w:t>
      </w:r>
      <w:r w:rsidR="00D9077D" w:rsidRPr="007B2E5D">
        <w:rPr>
          <w:color w:val="000000"/>
          <w:sz w:val="28"/>
          <w:szCs w:val="28"/>
        </w:rPr>
        <w:t>.</w:t>
      </w:r>
    </w:p>
    <w:sectPr w:rsidR="00A31936" w:rsidRPr="00345D9A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044C7E"/>
    <w:rsid w:val="000D2604"/>
    <w:rsid w:val="00107588"/>
    <w:rsid w:val="002925BE"/>
    <w:rsid w:val="002961EB"/>
    <w:rsid w:val="002D19D0"/>
    <w:rsid w:val="00345D9A"/>
    <w:rsid w:val="00456FE2"/>
    <w:rsid w:val="004666F7"/>
    <w:rsid w:val="004933BC"/>
    <w:rsid w:val="005D6873"/>
    <w:rsid w:val="005F62D1"/>
    <w:rsid w:val="006B5D23"/>
    <w:rsid w:val="006B5FE3"/>
    <w:rsid w:val="00714A7F"/>
    <w:rsid w:val="00770022"/>
    <w:rsid w:val="007966BD"/>
    <w:rsid w:val="007B2E5D"/>
    <w:rsid w:val="0080155B"/>
    <w:rsid w:val="00887843"/>
    <w:rsid w:val="008E6492"/>
    <w:rsid w:val="00945B49"/>
    <w:rsid w:val="009C1F54"/>
    <w:rsid w:val="009E062D"/>
    <w:rsid w:val="009E0861"/>
    <w:rsid w:val="00A31936"/>
    <w:rsid w:val="00B2776A"/>
    <w:rsid w:val="00B35F1D"/>
    <w:rsid w:val="00B86633"/>
    <w:rsid w:val="00BD478F"/>
    <w:rsid w:val="00BD794C"/>
    <w:rsid w:val="00CB6649"/>
    <w:rsid w:val="00D9077D"/>
    <w:rsid w:val="00DB29F2"/>
    <w:rsid w:val="00DE291F"/>
    <w:rsid w:val="00E653D2"/>
    <w:rsid w:val="00E77748"/>
    <w:rsid w:val="00EC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D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4743-CE1D-48DD-B89F-604F95A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7</cp:revision>
  <dcterms:created xsi:type="dcterms:W3CDTF">2024-10-18T12:12:00Z</dcterms:created>
  <dcterms:modified xsi:type="dcterms:W3CDTF">2024-11-05T08:33:00Z</dcterms:modified>
</cp:coreProperties>
</file>