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4EA0" w:rsidRDefault="00B47F3D" w:rsidP="00FA294E">
      <w:pPr>
        <w:widowControl/>
        <w:spacing w:line="192" w:lineRule="auto"/>
        <w:jc w:val="center"/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00075" cy="71851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" cy="7244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83" w:type="dxa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537"/>
        <w:gridCol w:w="386"/>
      </w:tblGrid>
      <w:tr w:rsidR="000E4EA0" w:rsidTr="008B4A67">
        <w:trPr>
          <w:gridAfter w:val="1"/>
          <w:wAfter w:w="386" w:type="dxa"/>
          <w:trHeight w:val="454"/>
        </w:trPr>
        <w:tc>
          <w:tcPr>
            <w:tcW w:w="9897" w:type="dxa"/>
            <w:gridSpan w:val="2"/>
            <w:shd w:val="clear" w:color="auto" w:fill="auto"/>
            <w:vAlign w:val="center"/>
          </w:tcPr>
          <w:p w:rsidR="000E4EA0" w:rsidRPr="00D86BE4" w:rsidRDefault="000E4EA0" w:rsidP="00FA294E">
            <w:pPr>
              <w:widowControl/>
              <w:snapToGrid w:val="0"/>
              <w:spacing w:line="192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0E4EA0" w:rsidTr="008B4A67">
        <w:trPr>
          <w:gridBefore w:val="1"/>
          <w:wBefore w:w="360" w:type="dxa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0E4EA0" w:rsidRDefault="00070662" w:rsidP="00FA294E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</w:t>
            </w:r>
            <w:r w:rsidR="00F3679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МАЛОСЕРДОБИНСКОГО</w:t>
            </w:r>
            <w:r w:rsidR="00F3679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РАЙОНА</w:t>
            </w:r>
            <w:r w:rsidR="00F3679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ПЕНЗЕНСКОЙ</w:t>
            </w:r>
            <w:r w:rsidR="00F36798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ОБЛАСТИ</w:t>
            </w:r>
          </w:p>
        </w:tc>
      </w:tr>
      <w:tr w:rsidR="000E4EA0" w:rsidTr="008B4A67">
        <w:trPr>
          <w:gridAfter w:val="1"/>
          <w:wAfter w:w="386" w:type="dxa"/>
          <w:trHeight w:val="454"/>
        </w:trPr>
        <w:tc>
          <w:tcPr>
            <w:tcW w:w="9897" w:type="dxa"/>
            <w:gridSpan w:val="2"/>
            <w:shd w:val="clear" w:color="auto" w:fill="auto"/>
            <w:vAlign w:val="center"/>
          </w:tcPr>
          <w:p w:rsidR="000E4EA0" w:rsidRDefault="000E4EA0" w:rsidP="00FA294E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E4EA0" w:rsidTr="008B4A67">
        <w:trPr>
          <w:gridAfter w:val="1"/>
          <w:wAfter w:w="386" w:type="dxa"/>
          <w:trHeight w:val="368"/>
        </w:trPr>
        <w:tc>
          <w:tcPr>
            <w:tcW w:w="9897" w:type="dxa"/>
            <w:gridSpan w:val="2"/>
            <w:shd w:val="clear" w:color="auto" w:fill="auto"/>
            <w:vAlign w:val="center"/>
          </w:tcPr>
          <w:p w:rsidR="000E4EA0" w:rsidRDefault="00070662" w:rsidP="00FA294E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E4EA0" w:rsidRDefault="00ED2DD2" w:rsidP="00FA294E">
      <w:pPr>
        <w:widowControl/>
        <w:spacing w:line="192" w:lineRule="auto"/>
        <w:jc w:val="center"/>
        <w:rPr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72AB8" wp14:editId="26FEB4C1">
                <wp:simplePos x="0" y="0"/>
                <wp:positionH relativeFrom="page">
                  <wp:posOffset>2600325</wp:posOffset>
                </wp:positionH>
                <wp:positionV relativeFrom="paragraph">
                  <wp:posOffset>146050</wp:posOffset>
                </wp:positionV>
                <wp:extent cx="2952115" cy="37147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35"/>
                              <w:gridCol w:w="397"/>
                              <w:gridCol w:w="1134"/>
                            </w:tblGrid>
                            <w:tr w:rsidR="000E4EA0">
                              <w:tc>
                                <w:tcPr>
                                  <w:tcW w:w="284" w:type="dxa"/>
                                  <w:shd w:val="clear" w:color="auto" w:fill="auto"/>
                                  <w:vAlign w:val="bottom"/>
                                </w:tcPr>
                                <w:p w:rsidR="000E4EA0" w:rsidRDefault="00070662">
                                  <w:pPr>
                                    <w:widowControl/>
                                    <w:snapToGrid w:val="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E4EA0" w:rsidRDefault="00FA294E" w:rsidP="00FA294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04</w:t>
                                  </w:r>
                                  <w:r w:rsidR="00A35A9E">
                                    <w:rPr>
                                      <w:sz w:val="24"/>
                                    </w:rPr>
                                    <w:t>.0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 w:rsidR="00A35A9E">
                                    <w:rPr>
                                      <w:sz w:val="24"/>
                                    </w:rPr>
                                    <w:t>.202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shd w:val="clear" w:color="auto" w:fill="auto"/>
                                  <w:vAlign w:val="bottom"/>
                                </w:tcPr>
                                <w:p w:rsidR="000E4EA0" w:rsidRDefault="00070662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E4EA0" w:rsidRDefault="00FA294E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236</w:t>
                                  </w:r>
                                </w:p>
                              </w:tc>
                            </w:tr>
                            <w:tr w:rsidR="000E4EA0">
                              <w:tc>
                                <w:tcPr>
                                  <w:tcW w:w="4650" w:type="dxa"/>
                                  <w:gridSpan w:val="4"/>
                                  <w:shd w:val="clear" w:color="auto" w:fill="auto"/>
                                </w:tcPr>
                                <w:p w:rsidR="000E4EA0" w:rsidRDefault="00070662">
                                  <w:pPr>
                                    <w:widowControl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с. Малая Сердоба</w:t>
                                  </w:r>
                                </w:p>
                              </w:tc>
                            </w:tr>
                          </w:tbl>
                          <w:p w:rsidR="000E4EA0" w:rsidRDefault="0007066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75pt;margin-top:11.5pt;width:232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35"/>
                        <w:gridCol w:w="397"/>
                        <w:gridCol w:w="1134"/>
                      </w:tblGrid>
                      <w:tr w:rsidR="000E4EA0">
                        <w:tc>
                          <w:tcPr>
                            <w:tcW w:w="284" w:type="dxa"/>
                            <w:shd w:val="clear" w:color="auto" w:fill="auto"/>
                            <w:vAlign w:val="bottom"/>
                          </w:tcPr>
                          <w:p w:rsidR="000E4EA0" w:rsidRDefault="00070662">
                            <w:pPr>
                              <w:widowControl/>
                              <w:snapToGrid w:val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E4EA0" w:rsidRDefault="00FA294E" w:rsidP="00FA294E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04</w:t>
                            </w:r>
                            <w:r w:rsidR="00A35A9E">
                              <w:rPr>
                                <w:sz w:val="24"/>
                              </w:rPr>
                              <w:t>.0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 w:rsidR="00A35A9E">
                              <w:rPr>
                                <w:sz w:val="24"/>
                              </w:rPr>
                              <w:t>.202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7" w:type="dxa"/>
                            <w:shd w:val="clear" w:color="auto" w:fill="auto"/>
                            <w:vAlign w:val="bottom"/>
                          </w:tcPr>
                          <w:p w:rsidR="000E4EA0" w:rsidRDefault="00070662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E4EA0" w:rsidRDefault="00FA294E">
                            <w:pPr>
                              <w:widowControl/>
                              <w:snapToGrid w:val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236</w:t>
                            </w:r>
                          </w:p>
                        </w:tc>
                      </w:tr>
                      <w:tr w:rsidR="000E4EA0">
                        <w:tc>
                          <w:tcPr>
                            <w:tcW w:w="4650" w:type="dxa"/>
                            <w:gridSpan w:val="4"/>
                            <w:shd w:val="clear" w:color="auto" w:fill="auto"/>
                          </w:tcPr>
                          <w:p w:rsidR="000E4EA0" w:rsidRDefault="00070662">
                            <w:pPr>
                              <w:widowControl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с. Малая Сердоба</w:t>
                            </w:r>
                          </w:p>
                        </w:tc>
                      </w:tr>
                    </w:tbl>
                    <w:p w:rsidR="000E4EA0" w:rsidRDefault="00070662"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0E4EA0" w:rsidRDefault="00F36798" w:rsidP="00FA294E">
      <w:pPr>
        <w:widowControl/>
        <w:spacing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4EA0" w:rsidRDefault="000E4EA0" w:rsidP="00FA294E">
      <w:pPr>
        <w:widowControl/>
        <w:spacing w:line="192" w:lineRule="auto"/>
        <w:jc w:val="center"/>
        <w:rPr>
          <w:sz w:val="28"/>
          <w:szCs w:val="28"/>
        </w:rPr>
      </w:pPr>
    </w:p>
    <w:p w:rsidR="000E4EA0" w:rsidRDefault="000E4EA0" w:rsidP="00FA294E">
      <w:pPr>
        <w:widowControl/>
        <w:spacing w:line="192" w:lineRule="auto"/>
        <w:ind w:right="-289"/>
        <w:jc w:val="both"/>
        <w:rPr>
          <w:sz w:val="28"/>
          <w:szCs w:val="28"/>
        </w:rPr>
      </w:pPr>
    </w:p>
    <w:p w:rsidR="000E4EA0" w:rsidRPr="00ED2DD2" w:rsidRDefault="000E4EA0" w:rsidP="00FA294E">
      <w:pPr>
        <w:widowControl/>
        <w:spacing w:line="192" w:lineRule="auto"/>
        <w:jc w:val="center"/>
      </w:pPr>
    </w:p>
    <w:p w:rsidR="000E4EA0" w:rsidRPr="00B37E92" w:rsidRDefault="00B37E92" w:rsidP="00FA294E">
      <w:pPr>
        <w:suppressAutoHyphens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B37E92">
        <w:rPr>
          <w:b/>
          <w:bCs/>
          <w:sz w:val="28"/>
          <w:szCs w:val="28"/>
        </w:rPr>
        <w:t>О формировании</w:t>
      </w:r>
      <w:r w:rsidRPr="00B37E92">
        <w:rPr>
          <w:b/>
          <w:sz w:val="28"/>
          <w:szCs w:val="28"/>
        </w:rPr>
        <w:t xml:space="preserve"> аттестационной комиссии </w:t>
      </w:r>
      <w:r>
        <w:rPr>
          <w:b/>
          <w:sz w:val="28"/>
          <w:szCs w:val="28"/>
        </w:rPr>
        <w:t>администрации Малосердобинского района Пензенской области</w:t>
      </w:r>
    </w:p>
    <w:p w:rsidR="00B37E92" w:rsidRPr="00ED2DD2" w:rsidRDefault="00B37E92" w:rsidP="00FA294E">
      <w:pPr>
        <w:suppressAutoHyphens/>
        <w:jc w:val="center"/>
        <w:rPr>
          <w:b/>
        </w:rPr>
      </w:pPr>
    </w:p>
    <w:p w:rsidR="000E4EA0" w:rsidRPr="00B37E92" w:rsidRDefault="00B37E92" w:rsidP="008B4A67">
      <w:pPr>
        <w:widowControl/>
        <w:suppressAutoHyphens/>
        <w:ind w:firstLine="709"/>
        <w:jc w:val="both"/>
        <w:rPr>
          <w:sz w:val="28"/>
          <w:szCs w:val="28"/>
        </w:rPr>
      </w:pPr>
      <w:r w:rsidRPr="00B37E92">
        <w:rPr>
          <w:iCs/>
          <w:sz w:val="28"/>
          <w:szCs w:val="28"/>
        </w:rPr>
        <w:t xml:space="preserve">Руководствуясь Федеральным законом от 02.03.2007 № 25-ФЗ «О муниципальной службе в Российской Федерации» (с последующими изменениями), Законом Пензенской области от 10.10.2007 № 1390-ЗПО «О муниципальной службе в Пензенской области» (с последующими изменениями), решениями </w:t>
      </w:r>
      <w:r>
        <w:rPr>
          <w:iCs/>
          <w:sz w:val="28"/>
          <w:szCs w:val="28"/>
        </w:rPr>
        <w:t>Собрания представителей Малосердобинского района Пензенской области</w:t>
      </w:r>
      <w:r w:rsidRPr="00B37E9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от </w:t>
      </w:r>
      <w:r w:rsidRPr="00B37E92">
        <w:rPr>
          <w:bCs/>
          <w:color w:val="000000"/>
          <w:sz w:val="28"/>
          <w:szCs w:val="28"/>
        </w:rPr>
        <w:t>30.11.2007 № 112-14/II</w:t>
      </w:r>
      <w:r w:rsidRPr="00B37E92">
        <w:rPr>
          <w:iCs/>
          <w:sz w:val="28"/>
          <w:szCs w:val="28"/>
        </w:rPr>
        <w:t xml:space="preserve"> «Об утверждении Положения о проведении аттестации муниципальных служащих в </w:t>
      </w:r>
      <w:proofErr w:type="spellStart"/>
      <w:r>
        <w:rPr>
          <w:iCs/>
          <w:sz w:val="28"/>
          <w:szCs w:val="28"/>
        </w:rPr>
        <w:t>Малосердобинском</w:t>
      </w:r>
      <w:proofErr w:type="spellEnd"/>
      <w:r>
        <w:rPr>
          <w:iCs/>
          <w:sz w:val="28"/>
          <w:szCs w:val="28"/>
        </w:rPr>
        <w:t xml:space="preserve"> районе</w:t>
      </w:r>
      <w:r w:rsidRPr="00B37E92">
        <w:rPr>
          <w:iCs/>
          <w:sz w:val="28"/>
          <w:szCs w:val="28"/>
        </w:rPr>
        <w:t xml:space="preserve">», </w:t>
      </w:r>
      <w:r>
        <w:rPr>
          <w:iCs/>
          <w:sz w:val="28"/>
          <w:szCs w:val="28"/>
        </w:rPr>
        <w:t xml:space="preserve">от </w:t>
      </w:r>
      <w:r w:rsidRPr="00B37E92">
        <w:rPr>
          <w:bCs/>
          <w:color w:val="000000"/>
          <w:sz w:val="28"/>
          <w:szCs w:val="28"/>
        </w:rPr>
        <w:t>13.07.2018 № 105-11</w:t>
      </w:r>
      <w:r>
        <w:rPr>
          <w:bCs/>
          <w:color w:val="000000"/>
          <w:sz w:val="28"/>
          <w:szCs w:val="28"/>
        </w:rPr>
        <w:t>/</w:t>
      </w:r>
      <w:r w:rsidRPr="00B37E92">
        <w:rPr>
          <w:bCs/>
          <w:color w:val="000000"/>
          <w:sz w:val="28"/>
          <w:szCs w:val="28"/>
        </w:rPr>
        <w:t>IV</w:t>
      </w:r>
      <w:r w:rsidRPr="00B37E92">
        <w:rPr>
          <w:iCs/>
          <w:sz w:val="28"/>
          <w:szCs w:val="28"/>
        </w:rPr>
        <w:t xml:space="preserve"> «Об утверждении Положения о порядке сдачи квалификационного экзамена муниципальными служащими </w:t>
      </w:r>
      <w:r>
        <w:rPr>
          <w:iCs/>
          <w:sz w:val="28"/>
          <w:szCs w:val="28"/>
        </w:rPr>
        <w:t>Малосердобинского района Пензенской области</w:t>
      </w:r>
      <w:r w:rsidRPr="00B37E92">
        <w:rPr>
          <w:iCs/>
          <w:sz w:val="28"/>
          <w:szCs w:val="28"/>
        </w:rPr>
        <w:t xml:space="preserve">», </w:t>
      </w:r>
      <w:r w:rsidRPr="00B37E92">
        <w:rPr>
          <w:sz w:val="28"/>
          <w:szCs w:val="28"/>
        </w:rPr>
        <w:t>р</w:t>
      </w:r>
      <w:r w:rsidR="00070662" w:rsidRPr="00B37E92">
        <w:rPr>
          <w:sz w:val="28"/>
          <w:szCs w:val="28"/>
        </w:rPr>
        <w:t>уководствуясь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статьей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33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Устава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Малосердобинского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района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Пензенской</w:t>
      </w:r>
      <w:r w:rsidR="00F36798" w:rsidRPr="00B37E92">
        <w:rPr>
          <w:sz w:val="28"/>
          <w:szCs w:val="28"/>
        </w:rPr>
        <w:t xml:space="preserve"> </w:t>
      </w:r>
      <w:r w:rsidR="00070662" w:rsidRPr="00B37E92">
        <w:rPr>
          <w:sz w:val="28"/>
          <w:szCs w:val="28"/>
        </w:rPr>
        <w:t>области,-</w:t>
      </w:r>
    </w:p>
    <w:p w:rsidR="000E4EA0" w:rsidRPr="00ED2DD2" w:rsidRDefault="000E4EA0" w:rsidP="008B4A67">
      <w:pPr>
        <w:widowControl/>
        <w:suppressAutoHyphens/>
        <w:jc w:val="center"/>
      </w:pPr>
    </w:p>
    <w:p w:rsidR="000E4EA0" w:rsidRDefault="00070662" w:rsidP="008B4A67">
      <w:pPr>
        <w:widowControl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F367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Малосердобинского</w:t>
      </w:r>
      <w:r w:rsidR="00F367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района</w:t>
      </w:r>
      <w:r w:rsidR="00F3679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0E4EA0" w:rsidRPr="00ED2DD2" w:rsidRDefault="000E4EA0" w:rsidP="008B4A67">
      <w:pPr>
        <w:widowControl/>
        <w:suppressAutoHyphens/>
        <w:jc w:val="center"/>
        <w:rPr>
          <w:b/>
        </w:rPr>
      </w:pPr>
    </w:p>
    <w:p w:rsidR="00A005A7" w:rsidRPr="00C8682D" w:rsidRDefault="00A005A7" w:rsidP="008B4A67">
      <w:pPr>
        <w:widowControl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682D">
        <w:rPr>
          <w:iCs/>
          <w:sz w:val="28"/>
          <w:szCs w:val="28"/>
        </w:rPr>
        <w:t xml:space="preserve">1. Сформировать аттестационную комиссию </w:t>
      </w:r>
      <w:r w:rsidR="00AA5573" w:rsidRPr="00C8682D">
        <w:rPr>
          <w:iCs/>
          <w:sz w:val="28"/>
          <w:szCs w:val="28"/>
        </w:rPr>
        <w:t>администрации Малосердобинского района Пензенской области</w:t>
      </w:r>
      <w:r w:rsidRPr="00C8682D">
        <w:rPr>
          <w:sz w:val="28"/>
          <w:szCs w:val="28"/>
        </w:rPr>
        <w:t xml:space="preserve"> в количестве </w:t>
      </w:r>
      <w:r w:rsidR="00C8682D" w:rsidRPr="00C8682D">
        <w:rPr>
          <w:sz w:val="28"/>
          <w:szCs w:val="28"/>
        </w:rPr>
        <w:t>семи членов</w:t>
      </w:r>
      <w:r w:rsidRPr="00C8682D">
        <w:rPr>
          <w:sz w:val="28"/>
          <w:szCs w:val="28"/>
        </w:rPr>
        <w:t xml:space="preserve"> и утвердить ее состав согласно приложению 1 к настоящему </w:t>
      </w:r>
      <w:r w:rsidR="00C8682D" w:rsidRPr="00C8682D">
        <w:rPr>
          <w:sz w:val="28"/>
          <w:szCs w:val="28"/>
        </w:rPr>
        <w:t>постановлению</w:t>
      </w:r>
      <w:r w:rsidRPr="00C8682D">
        <w:rPr>
          <w:sz w:val="28"/>
          <w:szCs w:val="28"/>
        </w:rPr>
        <w:t>.</w:t>
      </w:r>
    </w:p>
    <w:p w:rsidR="00B04F09" w:rsidRDefault="00A005A7" w:rsidP="008B4A67">
      <w:pPr>
        <w:widowControl/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AA5573">
        <w:rPr>
          <w:iCs/>
          <w:sz w:val="28"/>
          <w:szCs w:val="28"/>
        </w:rPr>
        <w:t xml:space="preserve">2. </w:t>
      </w:r>
      <w:r w:rsidR="00FA294E">
        <w:rPr>
          <w:iCs/>
          <w:sz w:val="28"/>
          <w:szCs w:val="28"/>
        </w:rPr>
        <w:t>Признат</w:t>
      </w:r>
      <w:r w:rsidR="00B04F09">
        <w:rPr>
          <w:iCs/>
          <w:sz w:val="28"/>
          <w:szCs w:val="28"/>
        </w:rPr>
        <w:t>ь утратившим силу  Постановления</w:t>
      </w:r>
      <w:r w:rsidR="00FA294E">
        <w:rPr>
          <w:iCs/>
          <w:sz w:val="28"/>
          <w:szCs w:val="28"/>
        </w:rPr>
        <w:t xml:space="preserve"> администрации Малосердобинского района Пензенской области</w:t>
      </w:r>
      <w:r w:rsidR="00B04F09">
        <w:rPr>
          <w:iCs/>
          <w:sz w:val="28"/>
          <w:szCs w:val="28"/>
        </w:rPr>
        <w:t>:</w:t>
      </w:r>
    </w:p>
    <w:p w:rsidR="00B04F09" w:rsidRDefault="00B04F09" w:rsidP="008B4A67">
      <w:pPr>
        <w:widowControl/>
        <w:suppressAutoHyphens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2.1. </w:t>
      </w:r>
      <w:r w:rsidR="00FA294E">
        <w:rPr>
          <w:iCs/>
          <w:sz w:val="28"/>
          <w:szCs w:val="28"/>
        </w:rPr>
        <w:t>от 15.01.2020 №3 «</w:t>
      </w:r>
      <w:r w:rsidR="00FA294E" w:rsidRPr="00FA294E">
        <w:rPr>
          <w:iCs/>
          <w:sz w:val="28"/>
          <w:szCs w:val="28"/>
        </w:rPr>
        <w:t>О формировании аттестационной комиссии администрации Малосердобинского района Пензенской области</w:t>
      </w:r>
      <w:r w:rsidR="00FA294E">
        <w:rPr>
          <w:iCs/>
          <w:sz w:val="28"/>
          <w:szCs w:val="28"/>
        </w:rPr>
        <w:t>»</w:t>
      </w:r>
      <w:r>
        <w:rPr>
          <w:iCs/>
          <w:sz w:val="28"/>
          <w:szCs w:val="28"/>
        </w:rPr>
        <w:t xml:space="preserve">; </w:t>
      </w:r>
    </w:p>
    <w:p w:rsidR="00A005A7" w:rsidRPr="00AA5573" w:rsidRDefault="00B04F09" w:rsidP="008B4A67">
      <w:pPr>
        <w:widowControl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2.2. </w:t>
      </w:r>
      <w:bookmarkStart w:id="0" w:name="_GoBack"/>
      <w:bookmarkEnd w:id="0"/>
      <w:r w:rsidR="00FA294E">
        <w:rPr>
          <w:iCs/>
          <w:sz w:val="28"/>
          <w:szCs w:val="28"/>
        </w:rPr>
        <w:t>от 10.08.2020 №267 «</w:t>
      </w:r>
      <w:r w:rsidR="00FA294E" w:rsidRPr="00FA294E">
        <w:rPr>
          <w:iCs/>
          <w:sz w:val="28"/>
          <w:szCs w:val="28"/>
        </w:rPr>
        <w:t>О формировании аттестационной комиссии администрации Малосердобинского района Пензенской области</w:t>
      </w:r>
      <w:r w:rsidR="00FA294E">
        <w:rPr>
          <w:iCs/>
          <w:sz w:val="28"/>
          <w:szCs w:val="28"/>
        </w:rPr>
        <w:t>».</w:t>
      </w:r>
    </w:p>
    <w:p w:rsidR="00D613D0" w:rsidRPr="00AA5573" w:rsidRDefault="009E482B" w:rsidP="008B4A67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613D0" w:rsidRPr="00AA5573">
        <w:rPr>
          <w:rFonts w:ascii="Times New Roman" w:hAnsi="Times New Roman" w:cs="Times New Roman"/>
          <w:sz w:val="28"/>
          <w:szCs w:val="28"/>
        </w:rPr>
        <w:t>.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Настоящее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постановление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вступает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в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силу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на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следующий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день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после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дня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его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официального</w:t>
      </w:r>
      <w:r w:rsidR="00F36798" w:rsidRPr="00AA5573">
        <w:rPr>
          <w:rFonts w:ascii="Times New Roman" w:hAnsi="Times New Roman" w:cs="Times New Roman"/>
          <w:sz w:val="28"/>
          <w:szCs w:val="28"/>
        </w:rPr>
        <w:t xml:space="preserve"> </w:t>
      </w:r>
      <w:r w:rsidR="00D613D0" w:rsidRPr="00AA5573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613D0" w:rsidRDefault="009E482B" w:rsidP="008B4A67">
      <w:pPr>
        <w:pStyle w:val="ConsNormal"/>
        <w:widowControl/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13D0">
        <w:rPr>
          <w:rFonts w:ascii="Times New Roman" w:hAnsi="Times New Roman" w:cs="Times New Roman"/>
          <w:sz w:val="28"/>
          <w:szCs w:val="28"/>
        </w:rPr>
        <w:t>.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Настоящее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постановление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опубликовать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в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информационном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бюллетене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«Ведомости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органов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местного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самоуправления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района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Пензенской</w:t>
      </w:r>
      <w:r w:rsidR="00F36798">
        <w:rPr>
          <w:rFonts w:ascii="Times New Roman" w:hAnsi="Times New Roman" w:cs="Times New Roman"/>
          <w:sz w:val="28"/>
          <w:szCs w:val="28"/>
        </w:rPr>
        <w:t xml:space="preserve"> </w:t>
      </w:r>
      <w:r w:rsidR="00D613D0">
        <w:rPr>
          <w:rFonts w:ascii="Times New Roman" w:hAnsi="Times New Roman" w:cs="Times New Roman"/>
          <w:sz w:val="28"/>
          <w:szCs w:val="28"/>
        </w:rPr>
        <w:t>области».</w:t>
      </w:r>
    </w:p>
    <w:p w:rsidR="000E4EA0" w:rsidRDefault="009E482B" w:rsidP="008B4A67">
      <w:pPr>
        <w:widowControl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070662">
        <w:rPr>
          <w:sz w:val="28"/>
          <w:szCs w:val="28"/>
        </w:rPr>
        <w:t>.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Контроль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за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исполнением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настоящего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постановления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возложить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на</w:t>
      </w:r>
      <w:r w:rsidR="00F36798">
        <w:rPr>
          <w:sz w:val="28"/>
          <w:szCs w:val="28"/>
        </w:rPr>
        <w:t xml:space="preserve"> </w:t>
      </w:r>
      <w:r w:rsidR="00A005A7">
        <w:rPr>
          <w:sz w:val="28"/>
          <w:szCs w:val="28"/>
        </w:rPr>
        <w:t>руководителя аппарата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администрации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Малосердобинского</w:t>
      </w:r>
      <w:r w:rsidR="00F36798">
        <w:rPr>
          <w:sz w:val="28"/>
          <w:szCs w:val="28"/>
        </w:rPr>
        <w:t xml:space="preserve"> </w:t>
      </w:r>
      <w:r w:rsidR="00070662">
        <w:rPr>
          <w:sz w:val="28"/>
          <w:szCs w:val="28"/>
        </w:rPr>
        <w:t>района</w:t>
      </w:r>
      <w:r w:rsidR="00A005A7">
        <w:rPr>
          <w:sz w:val="28"/>
          <w:szCs w:val="28"/>
        </w:rPr>
        <w:t xml:space="preserve"> Пензенской области</w:t>
      </w:r>
      <w:r w:rsidR="00070662">
        <w:rPr>
          <w:sz w:val="28"/>
          <w:szCs w:val="28"/>
        </w:rPr>
        <w:t>.</w:t>
      </w:r>
    </w:p>
    <w:p w:rsidR="00F36798" w:rsidRDefault="00F36798" w:rsidP="008B4A67">
      <w:pPr>
        <w:widowControl/>
        <w:suppressAutoHyphens/>
      </w:pPr>
    </w:p>
    <w:p w:rsidR="008B4A67" w:rsidRDefault="008B4A67" w:rsidP="00FA294E">
      <w:pPr>
        <w:suppressAutoHyphens/>
      </w:pPr>
    </w:p>
    <w:p w:rsidR="008B4A67" w:rsidRDefault="008B4A67" w:rsidP="00FA294E">
      <w:pPr>
        <w:suppressAutoHyphens/>
      </w:pPr>
    </w:p>
    <w:p w:rsidR="008B4A67" w:rsidRDefault="008B4A67" w:rsidP="00FA294E">
      <w:pPr>
        <w:suppressAutoHyphens/>
      </w:pPr>
    </w:p>
    <w:p w:rsidR="008B4A67" w:rsidRDefault="008B4A67" w:rsidP="00FA294E">
      <w:pPr>
        <w:suppressAutoHyphens/>
      </w:pPr>
    </w:p>
    <w:p w:rsidR="008B4A67" w:rsidRPr="00ED2DD2" w:rsidRDefault="008B4A67" w:rsidP="00FA294E">
      <w:pPr>
        <w:suppressAutoHyphens/>
      </w:pPr>
    </w:p>
    <w:p w:rsidR="004928DE" w:rsidRDefault="00070662" w:rsidP="00FA294E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36798">
        <w:rPr>
          <w:sz w:val="28"/>
          <w:szCs w:val="28"/>
        </w:rPr>
        <w:t xml:space="preserve"> </w:t>
      </w:r>
    </w:p>
    <w:p w:rsidR="00070662" w:rsidRDefault="004928DE" w:rsidP="00FA294E">
      <w:pPr>
        <w:suppressAutoHyphens/>
        <w:rPr>
          <w:sz w:val="28"/>
          <w:szCs w:val="28"/>
        </w:rPr>
      </w:pPr>
      <w:r>
        <w:rPr>
          <w:sz w:val="28"/>
          <w:szCs w:val="28"/>
        </w:rPr>
        <w:t>Малосердобинского района</w:t>
      </w:r>
      <w:r w:rsidR="00F36798">
        <w:rPr>
          <w:sz w:val="28"/>
          <w:szCs w:val="28"/>
        </w:rPr>
        <w:t xml:space="preserve">                      </w:t>
      </w:r>
      <w:r w:rsidR="008B4A67">
        <w:rPr>
          <w:sz w:val="28"/>
          <w:szCs w:val="28"/>
        </w:rPr>
        <w:t xml:space="preserve">       </w:t>
      </w:r>
      <w:r w:rsidR="00F36798">
        <w:rPr>
          <w:sz w:val="28"/>
          <w:szCs w:val="28"/>
        </w:rPr>
        <w:t xml:space="preserve">      </w:t>
      </w:r>
      <w:r w:rsidR="008B4A67">
        <w:rPr>
          <w:sz w:val="28"/>
          <w:szCs w:val="28"/>
        </w:rPr>
        <w:t xml:space="preserve">      </w:t>
      </w:r>
      <w:r w:rsidR="00F36798">
        <w:rPr>
          <w:sz w:val="28"/>
          <w:szCs w:val="28"/>
        </w:rPr>
        <w:t xml:space="preserve">                           </w:t>
      </w:r>
      <w:r w:rsidR="00D613D0">
        <w:rPr>
          <w:sz w:val="28"/>
          <w:szCs w:val="28"/>
        </w:rPr>
        <w:t>И.А.</w:t>
      </w:r>
      <w:r w:rsidR="00F36798">
        <w:rPr>
          <w:sz w:val="28"/>
          <w:szCs w:val="28"/>
        </w:rPr>
        <w:t xml:space="preserve"> </w:t>
      </w:r>
      <w:r w:rsidR="00D613D0">
        <w:rPr>
          <w:sz w:val="28"/>
          <w:szCs w:val="28"/>
        </w:rPr>
        <w:t>Кирюхин</w:t>
      </w:r>
    </w:p>
    <w:p w:rsidR="00FA294E" w:rsidRDefault="00FA294E" w:rsidP="00FA294E">
      <w:r>
        <w:rPr>
          <w:b/>
          <w:bCs/>
        </w:rPr>
        <w:br w:type="page"/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976E24" w:rsidRPr="006A7546" w:rsidTr="008B4A67">
        <w:tc>
          <w:tcPr>
            <w:tcW w:w="4677" w:type="dxa"/>
            <w:hideMark/>
          </w:tcPr>
          <w:p w:rsidR="00976E24" w:rsidRPr="00C8682D" w:rsidRDefault="00976E24" w:rsidP="00FA294E">
            <w:pPr>
              <w:pStyle w:val="ConsPlusTitle"/>
              <w:widowControl/>
              <w:jc w:val="right"/>
              <w:rPr>
                <w:b w:val="0"/>
                <w:sz w:val="28"/>
                <w:szCs w:val="28"/>
              </w:rPr>
            </w:pPr>
            <w:r>
              <w:rPr>
                <w:i/>
                <w:iCs/>
              </w:rPr>
              <w:lastRenderedPageBreak/>
              <w:br w:type="page"/>
            </w:r>
            <w:r>
              <w:rPr>
                <w:iCs/>
              </w:rPr>
              <w:br w:type="page"/>
            </w:r>
            <w:r w:rsidRPr="00C8682D">
              <w:rPr>
                <w:b w:val="0"/>
                <w:sz w:val="28"/>
                <w:szCs w:val="28"/>
              </w:rPr>
              <w:t>Приложение 1</w:t>
            </w:r>
          </w:p>
          <w:p w:rsidR="00976E24" w:rsidRPr="00C8682D" w:rsidRDefault="00976E24" w:rsidP="00FA294E">
            <w:pPr>
              <w:pStyle w:val="ConsPlusTitle"/>
              <w:widowControl/>
              <w:jc w:val="right"/>
              <w:rPr>
                <w:b w:val="0"/>
                <w:sz w:val="28"/>
                <w:szCs w:val="28"/>
              </w:rPr>
            </w:pPr>
            <w:r w:rsidRPr="00C8682D">
              <w:rPr>
                <w:b w:val="0"/>
                <w:sz w:val="28"/>
                <w:szCs w:val="28"/>
              </w:rPr>
              <w:t>к постановлению администрации</w:t>
            </w:r>
          </w:p>
          <w:p w:rsidR="00976E24" w:rsidRPr="00C8682D" w:rsidRDefault="00976E24" w:rsidP="00FA294E">
            <w:pPr>
              <w:pStyle w:val="ConsPlusTitle"/>
              <w:widowControl/>
              <w:jc w:val="right"/>
              <w:rPr>
                <w:b w:val="0"/>
                <w:sz w:val="28"/>
                <w:szCs w:val="28"/>
              </w:rPr>
            </w:pPr>
            <w:r w:rsidRPr="00C8682D">
              <w:rPr>
                <w:b w:val="0"/>
                <w:sz w:val="28"/>
                <w:szCs w:val="28"/>
              </w:rPr>
              <w:t>Малосердобинского района</w:t>
            </w:r>
          </w:p>
          <w:p w:rsidR="00976E24" w:rsidRPr="00C8682D" w:rsidRDefault="00976E24" w:rsidP="00FA294E">
            <w:pPr>
              <w:pStyle w:val="ConsPlusTitle"/>
              <w:widowControl/>
              <w:jc w:val="right"/>
              <w:rPr>
                <w:b w:val="0"/>
                <w:sz w:val="28"/>
                <w:szCs w:val="28"/>
              </w:rPr>
            </w:pPr>
            <w:r w:rsidRPr="00C8682D">
              <w:rPr>
                <w:b w:val="0"/>
                <w:sz w:val="28"/>
                <w:szCs w:val="28"/>
              </w:rPr>
              <w:t xml:space="preserve">Пензенской области </w:t>
            </w:r>
          </w:p>
          <w:p w:rsidR="00976E24" w:rsidRPr="006A7546" w:rsidRDefault="00976E24" w:rsidP="008B4A67">
            <w:pPr>
              <w:pStyle w:val="ConsPlusTitle"/>
              <w:widowControl/>
              <w:jc w:val="right"/>
              <w:rPr>
                <w:iCs/>
                <w:sz w:val="26"/>
                <w:szCs w:val="26"/>
                <w:highlight w:val="yellow"/>
              </w:rPr>
            </w:pPr>
            <w:r w:rsidRPr="00C8682D">
              <w:rPr>
                <w:b w:val="0"/>
                <w:sz w:val="28"/>
                <w:szCs w:val="28"/>
              </w:rPr>
              <w:t xml:space="preserve">от </w:t>
            </w:r>
            <w:r w:rsidR="008B4A67">
              <w:rPr>
                <w:b w:val="0"/>
                <w:sz w:val="28"/>
                <w:szCs w:val="28"/>
              </w:rPr>
              <w:t>04</w:t>
            </w:r>
            <w:r w:rsidR="00A35A9E">
              <w:rPr>
                <w:b w:val="0"/>
                <w:sz w:val="28"/>
                <w:szCs w:val="28"/>
              </w:rPr>
              <w:t>.0</w:t>
            </w:r>
            <w:r w:rsidR="008B4A67">
              <w:rPr>
                <w:b w:val="0"/>
                <w:sz w:val="28"/>
                <w:szCs w:val="28"/>
              </w:rPr>
              <w:t>8</w:t>
            </w:r>
            <w:r w:rsidR="00A35A9E">
              <w:rPr>
                <w:b w:val="0"/>
                <w:sz w:val="28"/>
                <w:szCs w:val="28"/>
              </w:rPr>
              <w:t>.202</w:t>
            </w:r>
            <w:r w:rsidR="008B4A67">
              <w:rPr>
                <w:b w:val="0"/>
                <w:sz w:val="28"/>
                <w:szCs w:val="28"/>
              </w:rPr>
              <w:t>3</w:t>
            </w:r>
            <w:r w:rsidRPr="00C8682D">
              <w:rPr>
                <w:b w:val="0"/>
                <w:sz w:val="28"/>
                <w:szCs w:val="28"/>
              </w:rPr>
              <w:t xml:space="preserve"> № </w:t>
            </w:r>
            <w:r w:rsidR="008B4A67">
              <w:rPr>
                <w:b w:val="0"/>
                <w:sz w:val="28"/>
                <w:szCs w:val="28"/>
              </w:rPr>
              <w:t>2</w:t>
            </w:r>
            <w:r w:rsidR="00A35A9E">
              <w:rPr>
                <w:b w:val="0"/>
                <w:sz w:val="28"/>
                <w:szCs w:val="28"/>
              </w:rPr>
              <w:t>3</w:t>
            </w:r>
            <w:r w:rsidR="008B4A67">
              <w:rPr>
                <w:b w:val="0"/>
                <w:sz w:val="28"/>
                <w:szCs w:val="28"/>
              </w:rPr>
              <w:t>6</w:t>
            </w:r>
          </w:p>
        </w:tc>
      </w:tr>
    </w:tbl>
    <w:p w:rsidR="00976E24" w:rsidRDefault="00976E24" w:rsidP="00FA294E">
      <w:pPr>
        <w:spacing w:after="200" w:line="276" w:lineRule="auto"/>
        <w:rPr>
          <w:iCs/>
        </w:rPr>
      </w:pPr>
    </w:p>
    <w:p w:rsidR="008B4A67" w:rsidRDefault="008B4A67" w:rsidP="00FA294E">
      <w:pPr>
        <w:spacing w:after="200" w:line="276" w:lineRule="auto"/>
        <w:rPr>
          <w:iCs/>
        </w:rPr>
      </w:pPr>
    </w:p>
    <w:p w:rsidR="00FA294E" w:rsidRDefault="00976E24" w:rsidP="00FA294E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976E24">
        <w:rPr>
          <w:b/>
          <w:bCs/>
          <w:sz w:val="28"/>
          <w:szCs w:val="28"/>
        </w:rPr>
        <w:t>Состав аттестационной комиссии администрации</w:t>
      </w:r>
    </w:p>
    <w:p w:rsidR="00976E24" w:rsidRDefault="00976E24" w:rsidP="008B4A6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976E24">
        <w:rPr>
          <w:b/>
          <w:bCs/>
          <w:sz w:val="28"/>
          <w:szCs w:val="28"/>
        </w:rPr>
        <w:t>Малосердобинского района Пензенской области</w:t>
      </w:r>
    </w:p>
    <w:p w:rsidR="008B4A67" w:rsidRPr="00976E24" w:rsidRDefault="008B4A67" w:rsidP="008B4A67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f3"/>
        <w:tblW w:w="0" w:type="auto"/>
        <w:jc w:val="center"/>
        <w:tblInd w:w="279" w:type="dxa"/>
        <w:tblLook w:val="04A0" w:firstRow="1" w:lastRow="0" w:firstColumn="1" w:lastColumn="0" w:noHBand="0" w:noVBand="1"/>
      </w:tblPr>
      <w:tblGrid>
        <w:gridCol w:w="2835"/>
        <w:gridCol w:w="6231"/>
      </w:tblGrid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522">
              <w:rPr>
                <w:sz w:val="28"/>
                <w:szCs w:val="28"/>
              </w:rPr>
              <w:t>редседатель атт</w:t>
            </w:r>
            <w:r w:rsidRPr="00D52522">
              <w:rPr>
                <w:sz w:val="28"/>
                <w:szCs w:val="28"/>
              </w:rPr>
              <w:t>е</w:t>
            </w:r>
            <w:r w:rsidRPr="00D52522">
              <w:rPr>
                <w:sz w:val="28"/>
                <w:szCs w:val="28"/>
              </w:rPr>
              <w:t>стационной коми</w:t>
            </w:r>
            <w:r w:rsidRPr="00D52522">
              <w:rPr>
                <w:sz w:val="28"/>
                <w:szCs w:val="28"/>
              </w:rPr>
              <w:t>с</w:t>
            </w:r>
            <w:r w:rsidRPr="00D52522">
              <w:rPr>
                <w:sz w:val="28"/>
                <w:szCs w:val="28"/>
              </w:rPr>
              <w:t>сии</w:t>
            </w:r>
          </w:p>
        </w:tc>
        <w:tc>
          <w:tcPr>
            <w:tcW w:w="6231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Руководитель аппарата администрации Малосе</w:t>
            </w:r>
            <w:r>
              <w:rPr>
                <w:bCs/>
                <w:color w:val="26282F"/>
                <w:sz w:val="28"/>
                <w:szCs w:val="28"/>
              </w:rPr>
              <w:t>р</w:t>
            </w:r>
            <w:r>
              <w:rPr>
                <w:bCs/>
                <w:color w:val="26282F"/>
                <w:sz w:val="28"/>
                <w:szCs w:val="28"/>
              </w:rPr>
              <w:t>добинского района Пензенской области</w:t>
            </w:r>
          </w:p>
        </w:tc>
      </w:tr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E7679">
              <w:rPr>
                <w:sz w:val="28"/>
                <w:szCs w:val="28"/>
              </w:rPr>
              <w:t>аместитель предс</w:t>
            </w:r>
            <w:r w:rsidRPr="00FE7679">
              <w:rPr>
                <w:sz w:val="28"/>
                <w:szCs w:val="28"/>
              </w:rPr>
              <w:t>е</w:t>
            </w:r>
            <w:r w:rsidRPr="00FE7679">
              <w:rPr>
                <w:sz w:val="28"/>
                <w:szCs w:val="28"/>
              </w:rPr>
              <w:t>дателя аттестацио</w:t>
            </w:r>
            <w:r w:rsidRPr="00FE7679">
              <w:rPr>
                <w:sz w:val="28"/>
                <w:szCs w:val="28"/>
              </w:rPr>
              <w:t>н</w:t>
            </w:r>
            <w:r w:rsidRPr="00FE7679">
              <w:rPr>
                <w:sz w:val="28"/>
                <w:szCs w:val="28"/>
              </w:rPr>
              <w:t>ной комиссии</w:t>
            </w:r>
          </w:p>
        </w:tc>
        <w:tc>
          <w:tcPr>
            <w:tcW w:w="6231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Начальник отдела правовой, антикоррупционной и кадровой работы администрации Малосерд</w:t>
            </w:r>
            <w:r>
              <w:rPr>
                <w:bCs/>
                <w:color w:val="26282F"/>
                <w:sz w:val="28"/>
                <w:szCs w:val="28"/>
              </w:rPr>
              <w:t>о</w:t>
            </w:r>
            <w:r>
              <w:rPr>
                <w:bCs/>
                <w:color w:val="26282F"/>
                <w:sz w:val="28"/>
                <w:szCs w:val="28"/>
              </w:rPr>
              <w:t>бинского района Пензенской области</w:t>
            </w:r>
            <w:r w:rsidRPr="00FE7679">
              <w:rPr>
                <w:sz w:val="28"/>
                <w:szCs w:val="28"/>
              </w:rPr>
              <w:t xml:space="preserve"> </w:t>
            </w:r>
          </w:p>
        </w:tc>
      </w:tr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E7679">
              <w:rPr>
                <w:sz w:val="28"/>
                <w:szCs w:val="28"/>
              </w:rPr>
              <w:t>екретарь аттестац</w:t>
            </w:r>
            <w:r w:rsidRPr="00FE7679">
              <w:rPr>
                <w:sz w:val="28"/>
                <w:szCs w:val="28"/>
              </w:rPr>
              <w:t>и</w:t>
            </w:r>
            <w:r w:rsidRPr="00FE7679">
              <w:rPr>
                <w:sz w:val="28"/>
                <w:szCs w:val="28"/>
              </w:rPr>
              <w:t>онной комиссии</w:t>
            </w:r>
          </w:p>
        </w:tc>
        <w:tc>
          <w:tcPr>
            <w:tcW w:w="6231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Начальник организационного отдела админ</w:t>
            </w:r>
            <w:r>
              <w:rPr>
                <w:bCs/>
                <w:color w:val="26282F"/>
                <w:sz w:val="28"/>
                <w:szCs w:val="28"/>
              </w:rPr>
              <w:t>и</w:t>
            </w:r>
            <w:r>
              <w:rPr>
                <w:bCs/>
                <w:color w:val="26282F"/>
                <w:sz w:val="28"/>
                <w:szCs w:val="28"/>
              </w:rPr>
              <w:t>страции Малосердобинского района Пензенской области</w:t>
            </w:r>
          </w:p>
        </w:tc>
      </w:tr>
      <w:tr w:rsidR="008B4A67" w:rsidRPr="008B4A67" w:rsidTr="008B4A67">
        <w:trPr>
          <w:jc w:val="center"/>
        </w:trPr>
        <w:tc>
          <w:tcPr>
            <w:tcW w:w="9066" w:type="dxa"/>
            <w:gridSpan w:val="2"/>
          </w:tcPr>
          <w:p w:rsidR="008B4A67" w:rsidRPr="008B4A67" w:rsidRDefault="008B4A67" w:rsidP="008B4A67">
            <w:pPr>
              <w:autoSpaceDE w:val="0"/>
              <w:autoSpaceDN w:val="0"/>
              <w:adjustRightInd w:val="0"/>
              <w:ind w:firstLine="720"/>
              <w:rPr>
                <w:bCs/>
                <w:color w:val="26282F"/>
                <w:sz w:val="28"/>
                <w:szCs w:val="28"/>
              </w:rPr>
            </w:pPr>
            <w:r w:rsidRPr="008B4A67">
              <w:rPr>
                <w:bCs/>
                <w:color w:val="26282F"/>
                <w:sz w:val="28"/>
                <w:szCs w:val="28"/>
              </w:rPr>
              <w:t>Члены аттестационной комиссии:</w:t>
            </w:r>
          </w:p>
        </w:tc>
      </w:tr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6231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>
              <w:rPr>
                <w:bCs/>
                <w:color w:val="26282F"/>
                <w:sz w:val="28"/>
                <w:szCs w:val="28"/>
              </w:rPr>
              <w:t>Старший эксперт отдела правовой, антикорру</w:t>
            </w:r>
            <w:r>
              <w:rPr>
                <w:bCs/>
                <w:color w:val="26282F"/>
                <w:sz w:val="28"/>
                <w:szCs w:val="28"/>
              </w:rPr>
              <w:t>п</w:t>
            </w:r>
            <w:r>
              <w:rPr>
                <w:bCs/>
                <w:color w:val="26282F"/>
                <w:sz w:val="28"/>
                <w:szCs w:val="28"/>
              </w:rPr>
              <w:t>ционной и кадровой работы администрации М</w:t>
            </w:r>
            <w:r>
              <w:rPr>
                <w:bCs/>
                <w:color w:val="26282F"/>
                <w:sz w:val="28"/>
                <w:szCs w:val="28"/>
              </w:rPr>
              <w:t>а</w:t>
            </w:r>
            <w:r>
              <w:rPr>
                <w:bCs/>
                <w:color w:val="26282F"/>
                <w:sz w:val="28"/>
                <w:szCs w:val="28"/>
              </w:rPr>
              <w:t>лосердобинского района Пензенской области;</w:t>
            </w:r>
          </w:p>
        </w:tc>
      </w:tr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6231" w:type="dxa"/>
          </w:tcPr>
          <w:p w:rsidR="008B4A67" w:rsidRPr="00C8682D" w:rsidRDefault="008B4A67" w:rsidP="006E7643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 w:rsidRPr="00C8682D">
              <w:rPr>
                <w:rFonts w:eastAsiaTheme="minorHAnsi"/>
                <w:iCs/>
                <w:sz w:val="28"/>
                <w:szCs w:val="28"/>
                <w:lang w:eastAsia="en-US"/>
              </w:rPr>
              <w:t>Представитель отдела, в котором муниципальный служащий замещает должность муниципальной службы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8B4A67" w:rsidTr="008B4A67">
        <w:trPr>
          <w:jc w:val="center"/>
        </w:trPr>
        <w:tc>
          <w:tcPr>
            <w:tcW w:w="2835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</w:p>
        </w:tc>
        <w:tc>
          <w:tcPr>
            <w:tcW w:w="6231" w:type="dxa"/>
          </w:tcPr>
          <w:p w:rsidR="008B4A67" w:rsidRDefault="008B4A67" w:rsidP="006E7643">
            <w:pPr>
              <w:autoSpaceDE w:val="0"/>
              <w:autoSpaceDN w:val="0"/>
              <w:adjustRightInd w:val="0"/>
              <w:rPr>
                <w:bCs/>
                <w:color w:val="26282F"/>
                <w:sz w:val="28"/>
                <w:szCs w:val="28"/>
              </w:rPr>
            </w:pPr>
            <w:r w:rsidRPr="00C8682D">
              <w:rPr>
                <w:sz w:val="28"/>
                <w:szCs w:val="28"/>
              </w:rPr>
              <w:t>Два независимых эксперта - представители нау</w:t>
            </w:r>
            <w:r w:rsidRPr="00C8682D">
              <w:rPr>
                <w:sz w:val="28"/>
                <w:szCs w:val="28"/>
              </w:rPr>
              <w:t>ч</w:t>
            </w:r>
            <w:r w:rsidRPr="00C8682D">
              <w:rPr>
                <w:sz w:val="28"/>
                <w:szCs w:val="28"/>
              </w:rPr>
              <w:t>ных и образовательных организаций, других о</w:t>
            </w:r>
            <w:r w:rsidRPr="00C8682D">
              <w:rPr>
                <w:sz w:val="28"/>
                <w:szCs w:val="28"/>
              </w:rPr>
              <w:t>р</w:t>
            </w:r>
            <w:r w:rsidRPr="00C8682D">
              <w:rPr>
                <w:sz w:val="28"/>
                <w:szCs w:val="28"/>
              </w:rPr>
              <w:t>ганизаций 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8B4A67" w:rsidRDefault="008B4A67" w:rsidP="008B4A67">
      <w:pPr>
        <w:spacing w:after="200" w:line="276" w:lineRule="auto"/>
        <w:jc w:val="center"/>
        <w:rPr>
          <w:bCs/>
          <w:color w:val="26282F"/>
          <w:sz w:val="28"/>
          <w:szCs w:val="28"/>
        </w:rPr>
      </w:pPr>
    </w:p>
    <w:p w:rsidR="00976E24" w:rsidRDefault="00976E24" w:rsidP="00FA294E">
      <w:pPr>
        <w:spacing w:after="200" w:line="276" w:lineRule="auto"/>
        <w:rPr>
          <w:iCs/>
        </w:rPr>
      </w:pPr>
    </w:p>
    <w:p w:rsidR="00976E24" w:rsidRDefault="00976E24" w:rsidP="00FA294E">
      <w:pPr>
        <w:spacing w:after="200" w:line="276" w:lineRule="auto"/>
        <w:rPr>
          <w:iCs/>
        </w:rPr>
      </w:pPr>
    </w:p>
    <w:p w:rsidR="00976E24" w:rsidRDefault="00976E24" w:rsidP="00FA294E">
      <w:pPr>
        <w:spacing w:after="200" w:line="276" w:lineRule="auto"/>
        <w:rPr>
          <w:iCs/>
        </w:rPr>
      </w:pPr>
    </w:p>
    <w:p w:rsidR="00976E24" w:rsidRPr="00A35A9E" w:rsidRDefault="00976E24" w:rsidP="00D613D0">
      <w:pPr>
        <w:suppressAutoHyphens/>
        <w:ind w:left="-567" w:firstLine="567"/>
        <w:rPr>
          <w:sz w:val="28"/>
          <w:szCs w:val="28"/>
        </w:rPr>
      </w:pPr>
      <w:bookmarkStart w:id="1" w:name="Par35"/>
      <w:bookmarkEnd w:id="1"/>
    </w:p>
    <w:sectPr w:rsidR="00976E24" w:rsidRPr="00A35A9E" w:rsidSect="008B4A67">
      <w:footerReference w:type="default" r:id="rId9"/>
      <w:pgSz w:w="11906" w:h="16838"/>
      <w:pgMar w:top="1134" w:right="74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17" w:rsidRDefault="00257217" w:rsidP="00A005A7">
      <w:r>
        <w:separator/>
      </w:r>
    </w:p>
  </w:endnote>
  <w:endnote w:type="continuationSeparator" w:id="0">
    <w:p w:rsidR="00257217" w:rsidRDefault="00257217" w:rsidP="00A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</w:font>
  <w:font w:name="Lohit Hindi">
    <w:altName w:val="MS Mincho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E24" w:rsidRDefault="00976E2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17" w:rsidRDefault="00257217" w:rsidP="00A005A7">
      <w:r>
        <w:separator/>
      </w:r>
    </w:p>
  </w:footnote>
  <w:footnote w:type="continuationSeparator" w:id="0">
    <w:p w:rsidR="00257217" w:rsidRDefault="00257217" w:rsidP="00A00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3D"/>
    <w:rsid w:val="00070662"/>
    <w:rsid w:val="000B5FE0"/>
    <w:rsid w:val="000E4EA0"/>
    <w:rsid w:val="00210B0E"/>
    <w:rsid w:val="00257217"/>
    <w:rsid w:val="00297EC7"/>
    <w:rsid w:val="002E476E"/>
    <w:rsid w:val="00423500"/>
    <w:rsid w:val="00470E23"/>
    <w:rsid w:val="00484885"/>
    <w:rsid w:val="004928DE"/>
    <w:rsid w:val="004B00B0"/>
    <w:rsid w:val="00510598"/>
    <w:rsid w:val="00551562"/>
    <w:rsid w:val="0059622B"/>
    <w:rsid w:val="00620D6A"/>
    <w:rsid w:val="006A1390"/>
    <w:rsid w:val="007B67C6"/>
    <w:rsid w:val="00852D12"/>
    <w:rsid w:val="008B4A67"/>
    <w:rsid w:val="00976E24"/>
    <w:rsid w:val="009E482B"/>
    <w:rsid w:val="00A005A7"/>
    <w:rsid w:val="00A35A9E"/>
    <w:rsid w:val="00A65763"/>
    <w:rsid w:val="00A92897"/>
    <w:rsid w:val="00AA16C8"/>
    <w:rsid w:val="00AA5573"/>
    <w:rsid w:val="00AC12EB"/>
    <w:rsid w:val="00B04F09"/>
    <w:rsid w:val="00B37E92"/>
    <w:rsid w:val="00B4654F"/>
    <w:rsid w:val="00B47F3D"/>
    <w:rsid w:val="00C355BA"/>
    <w:rsid w:val="00C525A0"/>
    <w:rsid w:val="00C7226A"/>
    <w:rsid w:val="00C8682D"/>
    <w:rsid w:val="00D52522"/>
    <w:rsid w:val="00D60D4E"/>
    <w:rsid w:val="00D613D0"/>
    <w:rsid w:val="00D86BE4"/>
    <w:rsid w:val="00DD604B"/>
    <w:rsid w:val="00DE35E7"/>
    <w:rsid w:val="00E047AF"/>
    <w:rsid w:val="00E76BFF"/>
    <w:rsid w:val="00E95401"/>
    <w:rsid w:val="00ED2DD2"/>
    <w:rsid w:val="00F36798"/>
    <w:rsid w:val="00F471AF"/>
    <w:rsid w:val="00FA294E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styleId="a4">
    <w:name w:val="Hyperlink"/>
    <w:basedOn w:val="2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Lohit Hindi"/>
    </w:rPr>
  </w:style>
  <w:style w:type="paragraph" w:customStyle="1" w:styleId="a7">
    <w:name w:val="Знак"/>
    <w:basedOn w:val="a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pPr>
      <w:spacing w:after="160" w:line="240" w:lineRule="exact"/>
      <w:jc w:val="center"/>
    </w:pPr>
    <w:rPr>
      <w:b/>
      <w:i/>
      <w:sz w:val="28"/>
      <w:lang w:val="en-GB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Normal (Web)"/>
    <w:basedOn w:val="a"/>
    <w:uiPriority w:val="99"/>
    <w:semiHidden/>
    <w:unhideWhenUsed/>
    <w:rsid w:val="0051059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rsid w:val="00D613D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e">
    <w:name w:val="footnote text"/>
    <w:basedOn w:val="a"/>
    <w:link w:val="af"/>
    <w:semiHidden/>
    <w:unhideWhenUsed/>
    <w:rsid w:val="00A005A7"/>
    <w:pPr>
      <w:widowControl/>
    </w:pPr>
    <w:rPr>
      <w:lang w:eastAsia="ru-RU"/>
    </w:rPr>
  </w:style>
  <w:style w:type="character" w:customStyle="1" w:styleId="af">
    <w:name w:val="Текст сноски Знак"/>
    <w:basedOn w:val="a0"/>
    <w:link w:val="ae"/>
    <w:semiHidden/>
    <w:rsid w:val="00A005A7"/>
  </w:style>
  <w:style w:type="character" w:styleId="af0">
    <w:name w:val="footnote reference"/>
    <w:semiHidden/>
    <w:unhideWhenUsed/>
    <w:rsid w:val="00A005A7"/>
    <w:rPr>
      <w:vertAlign w:val="superscript"/>
    </w:rPr>
  </w:style>
  <w:style w:type="paragraph" w:customStyle="1" w:styleId="ConsPlusTitle">
    <w:name w:val="ConsPlusTitle"/>
    <w:rsid w:val="00976E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76E24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76E24"/>
    <w:rPr>
      <w:sz w:val="24"/>
      <w:szCs w:val="24"/>
    </w:rPr>
  </w:style>
  <w:style w:type="table" w:styleId="af3">
    <w:name w:val="Table Grid"/>
    <w:basedOn w:val="a1"/>
    <w:uiPriority w:val="59"/>
    <w:rsid w:val="00D5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2">
    <w:name w:val="Основной шрифт абзаца2"/>
  </w:style>
  <w:style w:type="character" w:styleId="a4">
    <w:name w:val="Hyperlink"/>
    <w:basedOn w:val="2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Lohit Hindi"/>
    </w:rPr>
  </w:style>
  <w:style w:type="paragraph" w:customStyle="1" w:styleId="a7">
    <w:name w:val="Знак"/>
    <w:basedOn w:val="a"/>
    <w:pPr>
      <w:spacing w:after="160" w:line="240" w:lineRule="exact"/>
      <w:jc w:val="center"/>
    </w:pPr>
    <w:rPr>
      <w:b/>
      <w:i/>
      <w:sz w:val="28"/>
      <w:lang w:val="en-GB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pPr>
      <w:spacing w:after="160" w:line="240" w:lineRule="exact"/>
      <w:jc w:val="center"/>
    </w:pPr>
    <w:rPr>
      <w:b/>
      <w:i/>
      <w:sz w:val="28"/>
      <w:lang w:val="en-GB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Normal (Web)"/>
    <w:basedOn w:val="a"/>
    <w:uiPriority w:val="99"/>
    <w:semiHidden/>
    <w:unhideWhenUsed/>
    <w:rsid w:val="00510598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rmal">
    <w:name w:val="ConsNormal"/>
    <w:rsid w:val="00D613D0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paragraph" w:styleId="ae">
    <w:name w:val="footnote text"/>
    <w:basedOn w:val="a"/>
    <w:link w:val="af"/>
    <w:semiHidden/>
    <w:unhideWhenUsed/>
    <w:rsid w:val="00A005A7"/>
    <w:pPr>
      <w:widowControl/>
    </w:pPr>
    <w:rPr>
      <w:lang w:eastAsia="ru-RU"/>
    </w:rPr>
  </w:style>
  <w:style w:type="character" w:customStyle="1" w:styleId="af">
    <w:name w:val="Текст сноски Знак"/>
    <w:basedOn w:val="a0"/>
    <w:link w:val="ae"/>
    <w:semiHidden/>
    <w:rsid w:val="00A005A7"/>
  </w:style>
  <w:style w:type="character" w:styleId="af0">
    <w:name w:val="footnote reference"/>
    <w:semiHidden/>
    <w:unhideWhenUsed/>
    <w:rsid w:val="00A005A7"/>
    <w:rPr>
      <w:vertAlign w:val="superscript"/>
    </w:rPr>
  </w:style>
  <w:style w:type="paragraph" w:customStyle="1" w:styleId="ConsPlusTitle">
    <w:name w:val="ConsPlusTitle"/>
    <w:rsid w:val="00976E2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976E24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76E24"/>
    <w:rPr>
      <w:sz w:val="24"/>
      <w:szCs w:val="24"/>
    </w:rPr>
  </w:style>
  <w:style w:type="table" w:styleId="af3">
    <w:name w:val="Table Grid"/>
    <w:basedOn w:val="a1"/>
    <w:uiPriority w:val="59"/>
    <w:rsid w:val="00D52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Customer</dc:creator>
  <cp:lastModifiedBy>Strelnilova</cp:lastModifiedBy>
  <cp:revision>4</cp:revision>
  <cp:lastPrinted>2023-08-07T10:08:00Z</cp:lastPrinted>
  <dcterms:created xsi:type="dcterms:W3CDTF">2023-08-07T08:48:00Z</dcterms:created>
  <dcterms:modified xsi:type="dcterms:W3CDTF">2023-08-07T10:15:00Z</dcterms:modified>
</cp:coreProperties>
</file>