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806" w:rsidRDefault="00C04806" w:rsidP="00C0480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C04806" w:rsidRDefault="00C04806" w:rsidP="00C0480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C04806" w:rsidRDefault="00C04806" w:rsidP="00C04806">
      <w:pPr>
        <w:spacing w:line="276" w:lineRule="auto"/>
        <w:jc w:val="center"/>
        <w:rPr>
          <w:b/>
          <w:sz w:val="28"/>
          <w:szCs w:val="28"/>
        </w:rPr>
      </w:pPr>
    </w:p>
    <w:p w:rsidR="00C04806" w:rsidRDefault="00C04806" w:rsidP="00C0480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04806" w:rsidRDefault="00C04806" w:rsidP="00C04806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C04806" w:rsidRPr="00CB52FC" w:rsidTr="00C04806">
        <w:tc>
          <w:tcPr>
            <w:tcW w:w="2905" w:type="dxa"/>
            <w:tcBorders>
              <w:bottom w:val="single" w:sz="6" w:space="0" w:color="auto"/>
            </w:tcBorders>
          </w:tcPr>
          <w:p w:rsidR="00C04806" w:rsidRPr="00BA0EBF" w:rsidRDefault="00BA0EBF" w:rsidP="00DE078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11.01.2024</w:t>
            </w:r>
          </w:p>
        </w:tc>
        <w:tc>
          <w:tcPr>
            <w:tcW w:w="3261" w:type="dxa"/>
          </w:tcPr>
          <w:p w:rsidR="00C04806" w:rsidRDefault="00C04806" w:rsidP="00C04806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04806" w:rsidRPr="00CB52FC" w:rsidRDefault="00C04806" w:rsidP="00C04806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C04806" w:rsidRPr="00E35646" w:rsidRDefault="00BA0EBF" w:rsidP="002E1DB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80/275</w:t>
            </w:r>
          </w:p>
        </w:tc>
      </w:tr>
    </w:tbl>
    <w:p w:rsidR="00C04806" w:rsidRPr="00E07136" w:rsidRDefault="00C04806" w:rsidP="00C04806">
      <w:pPr>
        <w:spacing w:line="276" w:lineRule="auto"/>
      </w:pPr>
    </w:p>
    <w:p w:rsidR="00C04806" w:rsidRPr="00E07136" w:rsidRDefault="00C04806" w:rsidP="00C04806">
      <w:pPr>
        <w:spacing w:line="276" w:lineRule="auto"/>
        <w:jc w:val="center"/>
      </w:pPr>
      <w:proofErr w:type="gramStart"/>
      <w:r w:rsidRPr="00E07136">
        <w:t>с</w:t>
      </w:r>
      <w:proofErr w:type="gramEnd"/>
      <w:r w:rsidRPr="00E07136">
        <w:t xml:space="preserve">. Малая </w:t>
      </w:r>
      <w:proofErr w:type="spellStart"/>
      <w:r w:rsidRPr="00E07136">
        <w:t>Сердоба</w:t>
      </w:r>
      <w:proofErr w:type="spellEnd"/>
    </w:p>
    <w:p w:rsidR="00C04806" w:rsidRDefault="00C04806" w:rsidP="00F4112B">
      <w:pPr>
        <w:jc w:val="center"/>
        <w:rPr>
          <w:b/>
          <w:sz w:val="28"/>
          <w:szCs w:val="28"/>
        </w:rPr>
      </w:pPr>
    </w:p>
    <w:p w:rsidR="00BA0EBF" w:rsidRPr="00BA0EBF" w:rsidRDefault="00DE0788" w:rsidP="00BA0EBF">
      <w:pPr>
        <w:pStyle w:val="2"/>
        <w:spacing w:line="240" w:lineRule="auto"/>
        <w:jc w:val="center"/>
        <w:rPr>
          <w:b/>
          <w:sz w:val="28"/>
        </w:rPr>
      </w:pPr>
      <w:r w:rsidRPr="00BA0EBF">
        <w:rPr>
          <w:b/>
          <w:sz w:val="28"/>
          <w:szCs w:val="28"/>
        </w:rPr>
        <w:t>Об организации работы территориальной  избирательной комиссии и уч</w:t>
      </w:r>
      <w:r w:rsidRPr="00BA0EBF">
        <w:rPr>
          <w:b/>
          <w:sz w:val="28"/>
          <w:szCs w:val="28"/>
        </w:rPr>
        <w:t>а</w:t>
      </w:r>
      <w:r w:rsidRPr="00BA0EBF">
        <w:rPr>
          <w:b/>
          <w:sz w:val="28"/>
          <w:szCs w:val="28"/>
        </w:rPr>
        <w:t>стк</w:t>
      </w:r>
      <w:r w:rsidRPr="00BA0EBF">
        <w:rPr>
          <w:b/>
          <w:sz w:val="28"/>
          <w:szCs w:val="28"/>
        </w:rPr>
        <w:t>о</w:t>
      </w:r>
      <w:r w:rsidRPr="00BA0EBF">
        <w:rPr>
          <w:b/>
          <w:sz w:val="28"/>
          <w:szCs w:val="28"/>
        </w:rPr>
        <w:t xml:space="preserve">вых избирательных комиссий Малосердобинского района Пензенской области </w:t>
      </w:r>
      <w:proofErr w:type="gramStart"/>
      <w:r w:rsidRPr="00BA0EBF">
        <w:rPr>
          <w:b/>
          <w:sz w:val="28"/>
          <w:szCs w:val="28"/>
        </w:rPr>
        <w:t>по приему заявлений избирателей о включении в список избир</w:t>
      </w:r>
      <w:r w:rsidRPr="00BA0EBF">
        <w:rPr>
          <w:b/>
          <w:sz w:val="28"/>
          <w:szCs w:val="28"/>
        </w:rPr>
        <w:t>а</w:t>
      </w:r>
      <w:r w:rsidRPr="00BA0EBF">
        <w:rPr>
          <w:b/>
          <w:sz w:val="28"/>
          <w:szCs w:val="28"/>
        </w:rPr>
        <w:t xml:space="preserve">телей по месту нахождения </w:t>
      </w:r>
      <w:r w:rsidR="00BA0EBF" w:rsidRPr="00BA0EBF">
        <w:rPr>
          <w:b/>
          <w:sz w:val="28"/>
        </w:rPr>
        <w:t>на выборах</w:t>
      </w:r>
      <w:proofErr w:type="gramEnd"/>
      <w:r w:rsidR="00BA0EBF" w:rsidRPr="00BA0EBF">
        <w:rPr>
          <w:b/>
          <w:sz w:val="28"/>
        </w:rPr>
        <w:t xml:space="preserve"> Президента Российской Федерации</w:t>
      </w:r>
    </w:p>
    <w:p w:rsidR="00C04806" w:rsidRPr="00F4112B" w:rsidRDefault="00C04806" w:rsidP="00BA0EBF">
      <w:pPr>
        <w:pStyle w:val="2"/>
        <w:spacing w:line="240" w:lineRule="auto"/>
        <w:jc w:val="center"/>
        <w:rPr>
          <w:b/>
          <w:sz w:val="28"/>
          <w:szCs w:val="28"/>
        </w:rPr>
      </w:pPr>
    </w:p>
    <w:p w:rsidR="00BA0EBF" w:rsidRDefault="00BA0EBF" w:rsidP="00BA0EBF">
      <w:pPr>
        <w:pStyle w:val="a8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Pr="00BA0EBF">
        <w:rPr>
          <w:sz w:val="28"/>
          <w:szCs w:val="28"/>
        </w:rPr>
        <w:t>Руководствуясь пунктом 4.1 статьи 27 Федерального  закона «О выборах Президента Ро</w:t>
      </w:r>
      <w:r w:rsidRPr="00BA0EBF">
        <w:rPr>
          <w:sz w:val="28"/>
          <w:szCs w:val="28"/>
        </w:rPr>
        <w:t>с</w:t>
      </w:r>
      <w:r w:rsidRPr="00BA0EBF">
        <w:rPr>
          <w:sz w:val="28"/>
          <w:szCs w:val="28"/>
        </w:rPr>
        <w:t>сийской Федерации», пунктом 2.2 Порядка подачи заявления о включении избирателя, участника референдума в список избирателей по месту нахождения на  выборах и референдумах в Российской Федерации, у</w:t>
      </w:r>
      <w:r w:rsidRPr="00BA0EBF">
        <w:rPr>
          <w:sz w:val="28"/>
          <w:szCs w:val="28"/>
        </w:rPr>
        <w:t>т</w:t>
      </w:r>
      <w:r w:rsidRPr="00BA0EBF">
        <w:rPr>
          <w:sz w:val="28"/>
          <w:szCs w:val="28"/>
        </w:rPr>
        <w:t>вержденного постановлением Центральной избирательной комиссии Росси</w:t>
      </w:r>
      <w:r w:rsidRPr="00BA0EBF">
        <w:rPr>
          <w:sz w:val="28"/>
          <w:szCs w:val="28"/>
        </w:rPr>
        <w:t>й</w:t>
      </w:r>
      <w:r w:rsidRPr="00BA0EBF">
        <w:rPr>
          <w:sz w:val="28"/>
          <w:szCs w:val="28"/>
        </w:rPr>
        <w:t>ской Федерации от 22 июня 2022 года № 87/728</w:t>
      </w:r>
      <w:r>
        <w:rPr>
          <w:sz w:val="28"/>
          <w:szCs w:val="28"/>
        </w:rPr>
        <w:t>-8 и на основании постано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ления Избирательной комиссии Пензенской области от 28.12.2023 года</w:t>
      </w:r>
      <w:proofErr w:type="gramEnd"/>
      <w:r>
        <w:rPr>
          <w:sz w:val="28"/>
          <w:szCs w:val="28"/>
        </w:rPr>
        <w:t xml:space="preserve"> № 55/414-7,</w:t>
      </w:r>
    </w:p>
    <w:p w:rsidR="003333A0" w:rsidRDefault="00BA0EBF" w:rsidP="00BA0EBF">
      <w:pPr>
        <w:pStyle w:val="a8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0B2ECD">
        <w:rPr>
          <w:sz w:val="28"/>
          <w:szCs w:val="28"/>
        </w:rPr>
        <w:t>т</w:t>
      </w:r>
      <w:r w:rsidR="003333A0">
        <w:rPr>
          <w:sz w:val="28"/>
          <w:szCs w:val="28"/>
        </w:rPr>
        <w:t xml:space="preserve">ерриториальная избирательная комиссия </w:t>
      </w:r>
      <w:r w:rsidR="003333A0">
        <w:rPr>
          <w:b/>
          <w:bCs/>
          <w:sz w:val="28"/>
          <w:szCs w:val="28"/>
        </w:rPr>
        <w:t>постановляет</w:t>
      </w:r>
      <w:r w:rsidR="003333A0">
        <w:rPr>
          <w:b/>
          <w:sz w:val="28"/>
          <w:szCs w:val="28"/>
        </w:rPr>
        <w:t>:</w:t>
      </w:r>
    </w:p>
    <w:p w:rsidR="003333A0" w:rsidRDefault="003333A0" w:rsidP="003333A0">
      <w:pPr>
        <w:ind w:firstLine="529"/>
        <w:jc w:val="both"/>
        <w:rPr>
          <w:b/>
          <w:sz w:val="20"/>
          <w:szCs w:val="20"/>
        </w:rPr>
      </w:pPr>
    </w:p>
    <w:p w:rsidR="00DE0788" w:rsidRPr="00DE0788" w:rsidRDefault="00E35646" w:rsidP="00DE0788">
      <w:pPr>
        <w:pStyle w:val="a8"/>
        <w:spacing w:line="360" w:lineRule="auto"/>
        <w:jc w:val="both"/>
        <w:rPr>
          <w:sz w:val="28"/>
          <w:szCs w:val="28"/>
        </w:rPr>
      </w:pPr>
      <w:r w:rsidRPr="00E35646">
        <w:rPr>
          <w:sz w:val="28"/>
          <w:szCs w:val="28"/>
        </w:rPr>
        <w:t xml:space="preserve">1. </w:t>
      </w:r>
      <w:proofErr w:type="gramStart"/>
      <w:r w:rsidR="00DE0788" w:rsidRPr="00DE0788">
        <w:rPr>
          <w:sz w:val="28"/>
          <w:szCs w:val="28"/>
        </w:rPr>
        <w:t>Установить режим работы территориальн</w:t>
      </w:r>
      <w:r w:rsidR="00DE0788">
        <w:rPr>
          <w:sz w:val="28"/>
          <w:szCs w:val="28"/>
        </w:rPr>
        <w:t>ой</w:t>
      </w:r>
      <w:r w:rsidR="00DE0788" w:rsidRPr="00DE0788">
        <w:rPr>
          <w:sz w:val="28"/>
          <w:szCs w:val="28"/>
        </w:rPr>
        <w:t xml:space="preserve"> избирательн</w:t>
      </w:r>
      <w:r w:rsidR="00DE0788">
        <w:rPr>
          <w:sz w:val="28"/>
          <w:szCs w:val="28"/>
        </w:rPr>
        <w:t>ой</w:t>
      </w:r>
      <w:r w:rsidR="00DE0788" w:rsidRPr="00DE0788">
        <w:rPr>
          <w:sz w:val="28"/>
          <w:szCs w:val="28"/>
        </w:rPr>
        <w:t xml:space="preserve"> комиссий по приему заявлений избирателей о включении в список избирателей по месту нахождения на выборах </w:t>
      </w:r>
      <w:r w:rsidR="00BA0EBF" w:rsidRPr="00BA0EBF">
        <w:rPr>
          <w:sz w:val="28"/>
        </w:rPr>
        <w:t>Президента Российской Федерации</w:t>
      </w:r>
      <w:r w:rsidR="00BA0EBF" w:rsidRPr="00DE0788">
        <w:rPr>
          <w:sz w:val="28"/>
          <w:szCs w:val="28"/>
        </w:rPr>
        <w:t xml:space="preserve"> </w:t>
      </w:r>
      <w:r w:rsidR="00DE0788" w:rsidRPr="00DE0788">
        <w:rPr>
          <w:sz w:val="28"/>
          <w:szCs w:val="28"/>
        </w:rPr>
        <w:t>в период с 2</w:t>
      </w:r>
      <w:r w:rsidR="00BA0EBF">
        <w:rPr>
          <w:sz w:val="28"/>
          <w:szCs w:val="28"/>
        </w:rPr>
        <w:t>9 я</w:t>
      </w:r>
      <w:r w:rsidR="00BA0EBF">
        <w:rPr>
          <w:sz w:val="28"/>
          <w:szCs w:val="28"/>
        </w:rPr>
        <w:t>н</w:t>
      </w:r>
      <w:r w:rsidR="00BA0EBF">
        <w:rPr>
          <w:sz w:val="28"/>
          <w:szCs w:val="28"/>
        </w:rPr>
        <w:t>варя по 11 марта 2024 года</w:t>
      </w:r>
      <w:r w:rsidR="00DE0788" w:rsidRPr="00DE0788">
        <w:rPr>
          <w:sz w:val="28"/>
          <w:szCs w:val="28"/>
        </w:rPr>
        <w:t xml:space="preserve"> с 12.00 до 16.00 часов в рабочие дни, с 9.00 до 13.00 часов в выходные </w:t>
      </w:r>
      <w:r w:rsidR="00BA0EBF">
        <w:rPr>
          <w:sz w:val="28"/>
          <w:szCs w:val="28"/>
        </w:rPr>
        <w:t xml:space="preserve">и праздничные </w:t>
      </w:r>
      <w:r w:rsidR="00DE0788" w:rsidRPr="00DE0788">
        <w:rPr>
          <w:sz w:val="28"/>
          <w:szCs w:val="28"/>
        </w:rPr>
        <w:t>дни.</w:t>
      </w:r>
      <w:proofErr w:type="gramEnd"/>
    </w:p>
    <w:p w:rsidR="00E35646" w:rsidRPr="00DE0788" w:rsidRDefault="00E35646" w:rsidP="00DE0788">
      <w:pPr>
        <w:pStyle w:val="a8"/>
        <w:spacing w:line="360" w:lineRule="auto"/>
        <w:jc w:val="both"/>
        <w:rPr>
          <w:sz w:val="28"/>
          <w:szCs w:val="28"/>
        </w:rPr>
      </w:pPr>
      <w:r w:rsidRPr="00E35646">
        <w:rPr>
          <w:sz w:val="28"/>
          <w:szCs w:val="28"/>
        </w:rPr>
        <w:t xml:space="preserve">2. </w:t>
      </w:r>
      <w:r w:rsidR="00DE0788" w:rsidRPr="00DE0788">
        <w:rPr>
          <w:sz w:val="28"/>
          <w:szCs w:val="28"/>
        </w:rPr>
        <w:t>Установить режим работы участковы</w:t>
      </w:r>
      <w:r w:rsidR="00DE0788">
        <w:rPr>
          <w:sz w:val="28"/>
          <w:szCs w:val="28"/>
        </w:rPr>
        <w:t>м избирательны</w:t>
      </w:r>
      <w:r w:rsidR="00BA0EBF">
        <w:rPr>
          <w:sz w:val="28"/>
          <w:szCs w:val="28"/>
        </w:rPr>
        <w:t>х</w:t>
      </w:r>
      <w:r w:rsidR="00DE0788" w:rsidRPr="00DE0788">
        <w:rPr>
          <w:sz w:val="28"/>
          <w:szCs w:val="28"/>
        </w:rPr>
        <w:t xml:space="preserve"> комисси</w:t>
      </w:r>
      <w:r w:rsidR="00BA0EBF">
        <w:rPr>
          <w:sz w:val="28"/>
          <w:szCs w:val="28"/>
        </w:rPr>
        <w:t>й</w:t>
      </w:r>
      <w:r w:rsidR="00DE0788" w:rsidRPr="00DE0788">
        <w:rPr>
          <w:sz w:val="28"/>
          <w:szCs w:val="28"/>
        </w:rPr>
        <w:t xml:space="preserve"> </w:t>
      </w:r>
      <w:proofErr w:type="gramStart"/>
      <w:r w:rsidR="00DE0788" w:rsidRPr="00DE0788">
        <w:rPr>
          <w:sz w:val="28"/>
          <w:szCs w:val="28"/>
        </w:rPr>
        <w:t>по при</w:t>
      </w:r>
      <w:r w:rsidR="00DE0788" w:rsidRPr="00DE0788">
        <w:rPr>
          <w:sz w:val="28"/>
          <w:szCs w:val="28"/>
        </w:rPr>
        <w:t>е</w:t>
      </w:r>
      <w:r w:rsidR="00DE0788" w:rsidRPr="00DE0788">
        <w:rPr>
          <w:sz w:val="28"/>
          <w:szCs w:val="28"/>
        </w:rPr>
        <w:t>му заявлений избирателей о включении в список избирателей по месту н</w:t>
      </w:r>
      <w:r w:rsidR="00DE0788" w:rsidRPr="00DE0788">
        <w:rPr>
          <w:sz w:val="28"/>
          <w:szCs w:val="28"/>
        </w:rPr>
        <w:t>а</w:t>
      </w:r>
      <w:r w:rsidR="00DE0788" w:rsidRPr="00DE0788">
        <w:rPr>
          <w:sz w:val="28"/>
          <w:szCs w:val="28"/>
        </w:rPr>
        <w:t>хождения на  выборах</w:t>
      </w:r>
      <w:proofErr w:type="gramEnd"/>
      <w:r w:rsidR="00DE0788" w:rsidRPr="00DE0788">
        <w:rPr>
          <w:sz w:val="28"/>
          <w:szCs w:val="28"/>
        </w:rPr>
        <w:t xml:space="preserve"> </w:t>
      </w:r>
      <w:r w:rsidR="00BA0EBF" w:rsidRPr="00BA0EBF">
        <w:rPr>
          <w:sz w:val="28"/>
        </w:rPr>
        <w:t>Президента Российской Федерации</w:t>
      </w:r>
      <w:r w:rsidR="00BA0EBF" w:rsidRPr="00DE0788">
        <w:rPr>
          <w:sz w:val="28"/>
          <w:szCs w:val="28"/>
        </w:rPr>
        <w:t xml:space="preserve"> </w:t>
      </w:r>
      <w:r w:rsidR="00DE0788" w:rsidRPr="00DE0788">
        <w:rPr>
          <w:sz w:val="28"/>
          <w:szCs w:val="28"/>
        </w:rPr>
        <w:t xml:space="preserve">в период с </w:t>
      </w:r>
      <w:r w:rsidR="00BA0EBF">
        <w:rPr>
          <w:sz w:val="28"/>
          <w:szCs w:val="28"/>
        </w:rPr>
        <w:t>6</w:t>
      </w:r>
      <w:r w:rsidR="00DE0788" w:rsidRPr="00DE0788">
        <w:rPr>
          <w:sz w:val="28"/>
          <w:szCs w:val="28"/>
        </w:rPr>
        <w:t xml:space="preserve"> по 1</w:t>
      </w:r>
      <w:r w:rsidR="00BA0EBF">
        <w:rPr>
          <w:sz w:val="28"/>
          <w:szCs w:val="28"/>
        </w:rPr>
        <w:t>1</w:t>
      </w:r>
      <w:r w:rsidR="00DE0788" w:rsidRPr="00DE0788">
        <w:rPr>
          <w:sz w:val="28"/>
          <w:szCs w:val="28"/>
        </w:rPr>
        <w:t xml:space="preserve"> </w:t>
      </w:r>
      <w:r w:rsidR="00BA0EBF">
        <w:rPr>
          <w:sz w:val="28"/>
          <w:szCs w:val="28"/>
        </w:rPr>
        <w:t>марта 2024</w:t>
      </w:r>
      <w:r w:rsidR="00DE0788" w:rsidRPr="00DE0788">
        <w:rPr>
          <w:sz w:val="28"/>
          <w:szCs w:val="28"/>
        </w:rPr>
        <w:t xml:space="preserve"> года с 12.00 до 16.00 часов в рабочие дни, с 9.00 до 13.00 часов в выходные </w:t>
      </w:r>
      <w:r w:rsidR="00BA0EBF">
        <w:rPr>
          <w:sz w:val="28"/>
          <w:szCs w:val="28"/>
        </w:rPr>
        <w:t xml:space="preserve">и праздничные </w:t>
      </w:r>
      <w:r w:rsidR="00DE0788" w:rsidRPr="00DE0788">
        <w:rPr>
          <w:sz w:val="28"/>
          <w:szCs w:val="28"/>
        </w:rPr>
        <w:t>дни.</w:t>
      </w:r>
    </w:p>
    <w:p w:rsidR="00C04806" w:rsidRDefault="00E35646" w:rsidP="00DE0788">
      <w:pPr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04806">
        <w:rPr>
          <w:sz w:val="28"/>
          <w:szCs w:val="28"/>
        </w:rPr>
        <w:t xml:space="preserve">. </w:t>
      </w:r>
      <w:proofErr w:type="gramStart"/>
      <w:r w:rsidR="00C04806">
        <w:rPr>
          <w:sz w:val="28"/>
          <w:szCs w:val="28"/>
        </w:rPr>
        <w:t>Контроль за</w:t>
      </w:r>
      <w:proofErr w:type="gramEnd"/>
      <w:r w:rsidR="00C04806">
        <w:rPr>
          <w:sz w:val="28"/>
          <w:szCs w:val="28"/>
        </w:rPr>
        <w:t xml:space="preserve"> исполнением настоящего постановления возложить на </w:t>
      </w:r>
      <w:r w:rsidR="00DE0788">
        <w:rPr>
          <w:sz w:val="28"/>
          <w:szCs w:val="28"/>
        </w:rPr>
        <w:t xml:space="preserve"> </w:t>
      </w:r>
      <w:r w:rsidR="00177B6D">
        <w:rPr>
          <w:sz w:val="28"/>
          <w:szCs w:val="28"/>
        </w:rPr>
        <w:t>пре</w:t>
      </w:r>
      <w:r w:rsidR="00177B6D">
        <w:rPr>
          <w:sz w:val="28"/>
          <w:szCs w:val="28"/>
        </w:rPr>
        <w:t>д</w:t>
      </w:r>
      <w:r w:rsidR="00177B6D">
        <w:rPr>
          <w:sz w:val="28"/>
          <w:szCs w:val="28"/>
        </w:rPr>
        <w:t>седателя</w:t>
      </w:r>
      <w:r w:rsidR="00C04806">
        <w:rPr>
          <w:sz w:val="28"/>
          <w:szCs w:val="28"/>
        </w:rPr>
        <w:t xml:space="preserve"> территориальной избирательной комиссии Малосердобинского района </w:t>
      </w:r>
      <w:r w:rsidR="00177B6D">
        <w:rPr>
          <w:sz w:val="28"/>
          <w:szCs w:val="28"/>
        </w:rPr>
        <w:t xml:space="preserve">В.Ф. </w:t>
      </w:r>
      <w:proofErr w:type="spellStart"/>
      <w:r w:rsidR="00177B6D">
        <w:rPr>
          <w:sz w:val="28"/>
          <w:szCs w:val="28"/>
        </w:rPr>
        <w:t>Аверину</w:t>
      </w:r>
      <w:proofErr w:type="spellEnd"/>
      <w:r w:rsidR="00177B6D">
        <w:rPr>
          <w:sz w:val="28"/>
          <w:szCs w:val="28"/>
        </w:rPr>
        <w:t>.</w:t>
      </w:r>
    </w:p>
    <w:p w:rsidR="009F07C4" w:rsidRDefault="009F07C4" w:rsidP="00CF0CBA">
      <w:pPr>
        <w:spacing w:line="360" w:lineRule="auto"/>
        <w:jc w:val="both"/>
        <w:rPr>
          <w:sz w:val="28"/>
          <w:szCs w:val="28"/>
        </w:rPr>
      </w:pPr>
    </w:p>
    <w:p w:rsidR="00DE0788" w:rsidRDefault="00DE0788" w:rsidP="00CF0CBA">
      <w:pPr>
        <w:spacing w:line="360" w:lineRule="auto"/>
        <w:jc w:val="both"/>
        <w:rPr>
          <w:sz w:val="28"/>
          <w:szCs w:val="28"/>
        </w:rPr>
      </w:pPr>
    </w:p>
    <w:p w:rsidR="00DE0788" w:rsidRDefault="00DE0788" w:rsidP="00CF0CBA">
      <w:pPr>
        <w:spacing w:line="360" w:lineRule="auto"/>
        <w:jc w:val="both"/>
        <w:rPr>
          <w:sz w:val="28"/>
          <w:szCs w:val="28"/>
        </w:rPr>
      </w:pPr>
    </w:p>
    <w:p w:rsidR="00DE0788" w:rsidRDefault="00DE0788" w:rsidP="00CF0CBA">
      <w:pPr>
        <w:spacing w:line="360" w:lineRule="auto"/>
        <w:jc w:val="both"/>
        <w:rPr>
          <w:sz w:val="28"/>
          <w:szCs w:val="28"/>
        </w:rPr>
      </w:pPr>
    </w:p>
    <w:p w:rsidR="009F07C4" w:rsidRDefault="009F07C4">
      <w:pPr>
        <w:ind w:firstLine="540"/>
        <w:jc w:val="both"/>
        <w:rPr>
          <w:sz w:val="28"/>
          <w:szCs w:val="28"/>
        </w:rPr>
      </w:pPr>
    </w:p>
    <w:p w:rsidR="003E37BD" w:rsidRDefault="00C473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Председатель </w:t>
      </w:r>
    </w:p>
    <w:p w:rsidR="003E37BD" w:rsidRDefault="00684567">
      <w:pPr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C47360">
        <w:rPr>
          <w:sz w:val="28"/>
          <w:szCs w:val="28"/>
        </w:rPr>
        <w:t xml:space="preserve">ерриториальной избирательной комиссии                 </w:t>
      </w:r>
      <w:r w:rsidR="00A0201D">
        <w:rPr>
          <w:sz w:val="28"/>
          <w:szCs w:val="28"/>
        </w:rPr>
        <w:t xml:space="preserve">                 </w:t>
      </w:r>
      <w:r w:rsidR="00383863">
        <w:rPr>
          <w:sz w:val="28"/>
          <w:szCs w:val="28"/>
        </w:rPr>
        <w:t xml:space="preserve">В.Ф. </w:t>
      </w:r>
      <w:proofErr w:type="spellStart"/>
      <w:r w:rsidR="00383863">
        <w:rPr>
          <w:sz w:val="28"/>
          <w:szCs w:val="28"/>
        </w:rPr>
        <w:t>Аверина</w:t>
      </w:r>
      <w:proofErr w:type="spellEnd"/>
    </w:p>
    <w:p w:rsidR="003E37BD" w:rsidRDefault="003E37BD">
      <w:pPr>
        <w:jc w:val="both"/>
        <w:rPr>
          <w:sz w:val="28"/>
          <w:szCs w:val="28"/>
        </w:rPr>
      </w:pPr>
    </w:p>
    <w:p w:rsidR="00B259A8" w:rsidRDefault="00B259A8">
      <w:pPr>
        <w:jc w:val="both"/>
        <w:rPr>
          <w:sz w:val="28"/>
          <w:szCs w:val="28"/>
        </w:rPr>
      </w:pPr>
    </w:p>
    <w:p w:rsidR="00B259A8" w:rsidRDefault="00B259A8">
      <w:pPr>
        <w:jc w:val="both"/>
        <w:rPr>
          <w:sz w:val="28"/>
          <w:szCs w:val="28"/>
        </w:rPr>
      </w:pPr>
    </w:p>
    <w:p w:rsidR="003E37BD" w:rsidRDefault="00C473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Секретарь  </w:t>
      </w:r>
    </w:p>
    <w:p w:rsidR="003E37BD" w:rsidRDefault="006845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</w:t>
      </w:r>
      <w:r w:rsidR="00C47360">
        <w:rPr>
          <w:sz w:val="28"/>
          <w:szCs w:val="28"/>
        </w:rPr>
        <w:t xml:space="preserve">ерриториальной избирательной комиссии                        </w:t>
      </w:r>
      <w:r w:rsidR="00E35646">
        <w:rPr>
          <w:sz w:val="28"/>
          <w:szCs w:val="28"/>
        </w:rPr>
        <w:t xml:space="preserve">           </w:t>
      </w:r>
      <w:proofErr w:type="spellStart"/>
      <w:r w:rsidR="00E35646">
        <w:rPr>
          <w:sz w:val="28"/>
          <w:szCs w:val="28"/>
        </w:rPr>
        <w:t>И.А.Ломовцева</w:t>
      </w:r>
      <w:proofErr w:type="spellEnd"/>
    </w:p>
    <w:p w:rsidR="00C47360" w:rsidRDefault="00C47360">
      <w:pPr>
        <w:ind w:firstLine="540"/>
        <w:jc w:val="both"/>
        <w:rPr>
          <w:sz w:val="28"/>
          <w:szCs w:val="28"/>
        </w:rPr>
      </w:pPr>
    </w:p>
    <w:sectPr w:rsidR="00C47360" w:rsidSect="003E37BD">
      <w:footnotePr>
        <w:pos w:val="beneathText"/>
      </w:footnotePr>
      <w:pgSz w:w="11906" w:h="16838"/>
      <w:pgMar w:top="813" w:right="85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A1AC1"/>
    <w:rsid w:val="00077583"/>
    <w:rsid w:val="000B2ECD"/>
    <w:rsid w:val="00136D0A"/>
    <w:rsid w:val="00177B6D"/>
    <w:rsid w:val="00184FAB"/>
    <w:rsid w:val="001F2A7C"/>
    <w:rsid w:val="002A5CC4"/>
    <w:rsid w:val="002B7EFF"/>
    <w:rsid w:val="002E1DB4"/>
    <w:rsid w:val="003333A0"/>
    <w:rsid w:val="00357658"/>
    <w:rsid w:val="00381FCF"/>
    <w:rsid w:val="00383863"/>
    <w:rsid w:val="003E37BD"/>
    <w:rsid w:val="003E4568"/>
    <w:rsid w:val="003E5FA5"/>
    <w:rsid w:val="004234A7"/>
    <w:rsid w:val="00467EC2"/>
    <w:rsid w:val="0047361B"/>
    <w:rsid w:val="00481411"/>
    <w:rsid w:val="004C13B0"/>
    <w:rsid w:val="004D0C00"/>
    <w:rsid w:val="00516DCA"/>
    <w:rsid w:val="0053333F"/>
    <w:rsid w:val="005353C7"/>
    <w:rsid w:val="00540405"/>
    <w:rsid w:val="0057559E"/>
    <w:rsid w:val="00596C83"/>
    <w:rsid w:val="005A1AC1"/>
    <w:rsid w:val="005B65C2"/>
    <w:rsid w:val="005C6843"/>
    <w:rsid w:val="005F43D5"/>
    <w:rsid w:val="00614035"/>
    <w:rsid w:val="006358A8"/>
    <w:rsid w:val="00684567"/>
    <w:rsid w:val="006A3D71"/>
    <w:rsid w:val="006A64CB"/>
    <w:rsid w:val="006F64CD"/>
    <w:rsid w:val="00722164"/>
    <w:rsid w:val="00723FE6"/>
    <w:rsid w:val="00724466"/>
    <w:rsid w:val="00725A11"/>
    <w:rsid w:val="007E00CB"/>
    <w:rsid w:val="007E361B"/>
    <w:rsid w:val="007F4F1F"/>
    <w:rsid w:val="00866514"/>
    <w:rsid w:val="008811C2"/>
    <w:rsid w:val="00881477"/>
    <w:rsid w:val="008C2429"/>
    <w:rsid w:val="00924A8A"/>
    <w:rsid w:val="009376C3"/>
    <w:rsid w:val="00957A56"/>
    <w:rsid w:val="00970595"/>
    <w:rsid w:val="00970E14"/>
    <w:rsid w:val="00993CF5"/>
    <w:rsid w:val="009A3CC8"/>
    <w:rsid w:val="009C600B"/>
    <w:rsid w:val="009F07C4"/>
    <w:rsid w:val="009F4691"/>
    <w:rsid w:val="00A0201D"/>
    <w:rsid w:val="00A2007F"/>
    <w:rsid w:val="00A233D9"/>
    <w:rsid w:val="00A2655D"/>
    <w:rsid w:val="00A2720F"/>
    <w:rsid w:val="00A4023E"/>
    <w:rsid w:val="00A76B15"/>
    <w:rsid w:val="00AE0505"/>
    <w:rsid w:val="00AF4309"/>
    <w:rsid w:val="00B259A8"/>
    <w:rsid w:val="00B76486"/>
    <w:rsid w:val="00BA0EBF"/>
    <w:rsid w:val="00BA6E7C"/>
    <w:rsid w:val="00C04806"/>
    <w:rsid w:val="00C1332B"/>
    <w:rsid w:val="00C165BB"/>
    <w:rsid w:val="00C3649D"/>
    <w:rsid w:val="00C47360"/>
    <w:rsid w:val="00CA15BE"/>
    <w:rsid w:val="00CA21CB"/>
    <w:rsid w:val="00CC5FC4"/>
    <w:rsid w:val="00CF0CBA"/>
    <w:rsid w:val="00D246BB"/>
    <w:rsid w:val="00D32E97"/>
    <w:rsid w:val="00DA5EDA"/>
    <w:rsid w:val="00DC33C5"/>
    <w:rsid w:val="00DD3AD1"/>
    <w:rsid w:val="00DE0788"/>
    <w:rsid w:val="00DF459D"/>
    <w:rsid w:val="00DF64E1"/>
    <w:rsid w:val="00E043AF"/>
    <w:rsid w:val="00E35646"/>
    <w:rsid w:val="00E404F6"/>
    <w:rsid w:val="00E51D04"/>
    <w:rsid w:val="00EC334E"/>
    <w:rsid w:val="00ED0D80"/>
    <w:rsid w:val="00F4112B"/>
    <w:rsid w:val="00F82E0F"/>
    <w:rsid w:val="00FA13C6"/>
    <w:rsid w:val="00FF4424"/>
    <w:rsid w:val="00FF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7BD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E37B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E37BD"/>
  </w:style>
  <w:style w:type="character" w:customStyle="1" w:styleId="WW-Absatz-Standardschriftart">
    <w:name w:val="WW-Absatz-Standardschriftart"/>
    <w:rsid w:val="003E37BD"/>
  </w:style>
  <w:style w:type="character" w:customStyle="1" w:styleId="WW-Absatz-Standardschriftart1">
    <w:name w:val="WW-Absatz-Standardschriftart1"/>
    <w:rsid w:val="003E37BD"/>
  </w:style>
  <w:style w:type="character" w:customStyle="1" w:styleId="WW-Absatz-Standardschriftart11">
    <w:name w:val="WW-Absatz-Standardschriftart11"/>
    <w:rsid w:val="003E37BD"/>
  </w:style>
  <w:style w:type="character" w:customStyle="1" w:styleId="WW-Absatz-Standardschriftart111">
    <w:name w:val="WW-Absatz-Standardschriftart111"/>
    <w:rsid w:val="003E37BD"/>
  </w:style>
  <w:style w:type="paragraph" w:customStyle="1" w:styleId="a3">
    <w:name w:val="Заголовок"/>
    <w:basedOn w:val="a"/>
    <w:next w:val="a4"/>
    <w:rsid w:val="003E37B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semiHidden/>
    <w:rsid w:val="003E37BD"/>
    <w:pPr>
      <w:spacing w:after="120"/>
    </w:pPr>
  </w:style>
  <w:style w:type="paragraph" w:styleId="a5">
    <w:name w:val="List"/>
    <w:basedOn w:val="a4"/>
    <w:semiHidden/>
    <w:rsid w:val="003E37BD"/>
  </w:style>
  <w:style w:type="paragraph" w:styleId="a6">
    <w:name w:val="Title"/>
    <w:basedOn w:val="a"/>
    <w:qFormat/>
    <w:rsid w:val="003E37B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semiHidden/>
    <w:rsid w:val="003E37BD"/>
    <w:pPr>
      <w:suppressLineNumbers/>
    </w:pPr>
  </w:style>
  <w:style w:type="paragraph" w:styleId="2">
    <w:name w:val="Body Text 2"/>
    <w:basedOn w:val="a"/>
    <w:link w:val="20"/>
    <w:uiPriority w:val="99"/>
    <w:unhideWhenUsed/>
    <w:rsid w:val="00F4112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4112B"/>
    <w:rPr>
      <w:sz w:val="24"/>
      <w:szCs w:val="24"/>
      <w:lang w:eastAsia="ar-SA"/>
    </w:rPr>
  </w:style>
  <w:style w:type="paragraph" w:styleId="a8">
    <w:name w:val="Body Text Indent"/>
    <w:basedOn w:val="a"/>
    <w:link w:val="a9"/>
    <w:uiPriority w:val="99"/>
    <w:unhideWhenUsed/>
    <w:rsid w:val="00F4112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F4112B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78C4D-E802-47C8-90E7-82ABDD67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Помякшева Елена</dc:creator>
  <cp:lastModifiedBy>admin</cp:lastModifiedBy>
  <cp:revision>22</cp:revision>
  <cp:lastPrinted>2024-01-11T07:21:00Z</cp:lastPrinted>
  <dcterms:created xsi:type="dcterms:W3CDTF">2017-06-27T08:39:00Z</dcterms:created>
  <dcterms:modified xsi:type="dcterms:W3CDTF">2024-01-11T07:21:00Z</dcterms:modified>
</cp:coreProperties>
</file>