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МАЛОСЕРДОБИНСКОГО РАЙОНА ПЕНЗЕНСКОЙ ОБЛАСТИ</w:t>
      </w: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3261"/>
        <w:gridCol w:w="384"/>
        <w:gridCol w:w="2309"/>
      </w:tblGrid>
      <w:tr w:rsidR="009376C3" w:rsidRPr="00CB52FC" w:rsidTr="009376C3">
        <w:tc>
          <w:tcPr>
            <w:tcW w:w="2905" w:type="dxa"/>
            <w:tcBorders>
              <w:bottom w:val="single" w:sz="6" w:space="0" w:color="auto"/>
            </w:tcBorders>
          </w:tcPr>
          <w:p w:rsidR="009376C3" w:rsidRPr="00D90071" w:rsidRDefault="00565A8B" w:rsidP="00045880">
            <w:pPr>
              <w:tabs>
                <w:tab w:val="left" w:pos="2835"/>
                <w:tab w:val="left" w:pos="6237"/>
              </w:tabs>
              <w:jc w:val="center"/>
              <w:rPr>
                <w:sz w:val="28"/>
              </w:rPr>
            </w:pPr>
            <w:r w:rsidRPr="00565A8B">
              <w:rPr>
                <w:sz w:val="28"/>
              </w:rPr>
              <w:t>12</w:t>
            </w:r>
            <w:r>
              <w:rPr>
                <w:sz w:val="28"/>
              </w:rPr>
              <w:t>.02</w:t>
            </w:r>
            <w:r w:rsidR="009843FF">
              <w:rPr>
                <w:sz w:val="28"/>
              </w:rPr>
              <w:t>.202</w:t>
            </w:r>
            <w:r w:rsidR="00045880">
              <w:rPr>
                <w:sz w:val="28"/>
              </w:rPr>
              <w:t>4</w:t>
            </w:r>
          </w:p>
        </w:tc>
        <w:tc>
          <w:tcPr>
            <w:tcW w:w="3261" w:type="dxa"/>
          </w:tcPr>
          <w:p w:rsidR="009376C3" w:rsidRPr="00D90071" w:rsidRDefault="009376C3" w:rsidP="009376C3">
            <w:pPr>
              <w:tabs>
                <w:tab w:val="left" w:pos="2835"/>
                <w:tab w:val="left" w:pos="6237"/>
              </w:tabs>
            </w:pPr>
          </w:p>
        </w:tc>
        <w:tc>
          <w:tcPr>
            <w:tcW w:w="384" w:type="dxa"/>
          </w:tcPr>
          <w:p w:rsidR="009376C3" w:rsidRPr="00D90071" w:rsidRDefault="009376C3" w:rsidP="009376C3">
            <w:pPr>
              <w:tabs>
                <w:tab w:val="left" w:pos="2835"/>
                <w:tab w:val="left" w:pos="6237"/>
              </w:tabs>
              <w:rPr>
                <w:sz w:val="28"/>
                <w:szCs w:val="28"/>
              </w:rPr>
            </w:pPr>
            <w:r w:rsidRPr="00D90071">
              <w:rPr>
                <w:sz w:val="28"/>
                <w:szCs w:val="28"/>
              </w:rPr>
              <w:t>№</w:t>
            </w:r>
          </w:p>
        </w:tc>
        <w:tc>
          <w:tcPr>
            <w:tcW w:w="2309" w:type="dxa"/>
            <w:tcBorders>
              <w:bottom w:val="single" w:sz="6" w:space="0" w:color="auto"/>
            </w:tcBorders>
          </w:tcPr>
          <w:p w:rsidR="009376C3" w:rsidRPr="00565A8B" w:rsidRDefault="00565A8B" w:rsidP="005F6180">
            <w:pPr>
              <w:tabs>
                <w:tab w:val="left" w:pos="2835"/>
                <w:tab w:val="left" w:pos="6237"/>
              </w:tabs>
              <w:jc w:val="center"/>
              <w:rPr>
                <w:sz w:val="28"/>
                <w:szCs w:val="28"/>
              </w:rPr>
            </w:pPr>
            <w:r w:rsidRPr="00565A8B">
              <w:rPr>
                <w:sz w:val="28"/>
                <w:szCs w:val="28"/>
              </w:rPr>
              <w:t>89/296</w:t>
            </w:r>
          </w:p>
        </w:tc>
      </w:tr>
    </w:tbl>
    <w:p w:rsidR="009376C3" w:rsidRPr="00E07136" w:rsidRDefault="009376C3" w:rsidP="00E07136">
      <w:pPr>
        <w:spacing w:line="276" w:lineRule="auto"/>
        <w:jc w:val="center"/>
      </w:pPr>
      <w:proofErr w:type="gramStart"/>
      <w:r w:rsidRPr="00E07136">
        <w:t>с</w:t>
      </w:r>
      <w:proofErr w:type="gramEnd"/>
      <w:r w:rsidRPr="00E07136">
        <w:t xml:space="preserve">. Малая </w:t>
      </w:r>
      <w:proofErr w:type="spellStart"/>
      <w:r w:rsidRPr="00E07136">
        <w:t>Сердоба</w:t>
      </w:r>
      <w:proofErr w:type="spellEnd"/>
    </w:p>
    <w:p w:rsidR="009F07C4" w:rsidRDefault="009F07C4" w:rsidP="00E07136">
      <w:pPr>
        <w:rPr>
          <w:b/>
          <w:sz w:val="28"/>
          <w:szCs w:val="28"/>
        </w:rPr>
      </w:pPr>
    </w:p>
    <w:p w:rsidR="009843FF" w:rsidRDefault="009843FF" w:rsidP="009843FF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12169E">
        <w:rPr>
          <w:b/>
          <w:sz w:val="28"/>
          <w:szCs w:val="28"/>
        </w:rPr>
        <w:t>О вне</w:t>
      </w:r>
      <w:r>
        <w:rPr>
          <w:b/>
          <w:sz w:val="28"/>
          <w:szCs w:val="28"/>
        </w:rPr>
        <w:t>сении изменений в постановление</w:t>
      </w:r>
    </w:p>
    <w:p w:rsidR="009843FF" w:rsidRDefault="009843FF" w:rsidP="009843FF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12169E">
        <w:rPr>
          <w:b/>
          <w:sz w:val="28"/>
          <w:szCs w:val="28"/>
        </w:rPr>
        <w:t xml:space="preserve">ерриториальной избирательной комиссии </w:t>
      </w:r>
      <w:r>
        <w:rPr>
          <w:b/>
          <w:sz w:val="28"/>
          <w:szCs w:val="28"/>
        </w:rPr>
        <w:t>Малосердобинского</w:t>
      </w:r>
      <w:r w:rsidRPr="0012169E">
        <w:rPr>
          <w:b/>
          <w:sz w:val="28"/>
          <w:szCs w:val="28"/>
        </w:rPr>
        <w:t xml:space="preserve"> района 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298">
        <w:rPr>
          <w:rFonts w:ascii="Times New Roman" w:hAnsi="Times New Roman" w:cs="Times New Roman"/>
          <w:b/>
          <w:sz w:val="28"/>
          <w:szCs w:val="28"/>
        </w:rPr>
        <w:t xml:space="preserve">от 13 июня 2023 года № </w:t>
      </w:r>
      <w:r>
        <w:rPr>
          <w:rFonts w:ascii="Times New Roman" w:hAnsi="Times New Roman" w:cs="Times New Roman"/>
          <w:b/>
          <w:sz w:val="28"/>
          <w:szCs w:val="28"/>
        </w:rPr>
        <w:t>72/</w:t>
      </w:r>
      <w:r w:rsidR="00565A8B">
        <w:rPr>
          <w:rFonts w:ascii="Times New Roman" w:hAnsi="Times New Roman" w:cs="Times New Roman"/>
          <w:b/>
          <w:sz w:val="28"/>
          <w:szCs w:val="28"/>
        </w:rPr>
        <w:t>248</w:t>
      </w:r>
      <w:r w:rsidRPr="006D7298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О формировании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sz w:val="28"/>
          <w:szCs w:val="28"/>
        </w:rPr>
        <w:t>Малосердобинского</w:t>
      </w:r>
      <w:r w:rsidRPr="00E34663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b/>
          <w:sz w:val="28"/>
          <w:szCs w:val="28"/>
        </w:rPr>
        <w:t>Пензенской области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 xml:space="preserve">участковой избирательной комиссии избирательного участка № </w:t>
      </w:r>
      <w:r w:rsidR="00045880">
        <w:rPr>
          <w:rFonts w:ascii="Times New Roman" w:hAnsi="Times New Roman" w:cs="Times New Roman"/>
          <w:b/>
          <w:sz w:val="28"/>
          <w:szCs w:val="28"/>
        </w:rPr>
        <w:t>6</w:t>
      </w:r>
      <w:r w:rsidR="00565A8B">
        <w:rPr>
          <w:rFonts w:ascii="Times New Roman" w:hAnsi="Times New Roman" w:cs="Times New Roman"/>
          <w:b/>
          <w:sz w:val="28"/>
          <w:szCs w:val="28"/>
        </w:rPr>
        <w:t>43</w:t>
      </w:r>
    </w:p>
    <w:p w:rsidR="009843FF" w:rsidRPr="006D7298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>и о назначении председателя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  <w:r w:rsidRPr="006D7298">
        <w:rPr>
          <w:b/>
          <w:sz w:val="28"/>
          <w:szCs w:val="28"/>
        </w:rPr>
        <w:t>»</w:t>
      </w:r>
    </w:p>
    <w:p w:rsidR="003333A0" w:rsidRDefault="003333A0" w:rsidP="009843FF">
      <w:pPr>
        <w:ind w:firstLine="540"/>
        <w:jc w:val="both"/>
        <w:rPr>
          <w:sz w:val="28"/>
          <w:szCs w:val="28"/>
        </w:rPr>
      </w:pPr>
    </w:p>
    <w:p w:rsidR="009843FF" w:rsidRDefault="009843FF" w:rsidP="009843FF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957540">
        <w:rPr>
          <w:sz w:val="28"/>
          <w:szCs w:val="28"/>
        </w:rPr>
        <w:t>Рассмотрев  заявление</w:t>
      </w:r>
      <w:r>
        <w:rPr>
          <w:sz w:val="28"/>
          <w:szCs w:val="28"/>
        </w:rPr>
        <w:t xml:space="preserve"> о сложении полномочий</w:t>
      </w:r>
      <w:r w:rsidRPr="00957540">
        <w:rPr>
          <w:sz w:val="28"/>
          <w:szCs w:val="28"/>
        </w:rPr>
        <w:t xml:space="preserve"> члена участковой избир</w:t>
      </w:r>
      <w:r w:rsidRPr="00957540">
        <w:rPr>
          <w:sz w:val="28"/>
          <w:szCs w:val="28"/>
        </w:rPr>
        <w:t>а</w:t>
      </w:r>
      <w:r w:rsidRPr="00957540">
        <w:rPr>
          <w:sz w:val="28"/>
          <w:szCs w:val="28"/>
        </w:rPr>
        <w:t xml:space="preserve">тельной комиссии избирательного участка № </w:t>
      </w:r>
      <w:r w:rsidR="00045880">
        <w:rPr>
          <w:sz w:val="28"/>
          <w:szCs w:val="28"/>
        </w:rPr>
        <w:t>6</w:t>
      </w:r>
      <w:r w:rsidR="00565A8B">
        <w:rPr>
          <w:sz w:val="28"/>
          <w:szCs w:val="28"/>
        </w:rPr>
        <w:t>43</w:t>
      </w:r>
      <w:r w:rsidRPr="00957540">
        <w:rPr>
          <w:sz w:val="28"/>
          <w:szCs w:val="28"/>
        </w:rPr>
        <w:t xml:space="preserve"> с правом решающего голоса </w:t>
      </w:r>
      <w:r w:rsidR="00565A8B">
        <w:rPr>
          <w:sz w:val="28"/>
          <w:szCs w:val="28"/>
        </w:rPr>
        <w:t>Горбачевой Ирины Александровны</w:t>
      </w:r>
      <w:r>
        <w:rPr>
          <w:sz w:val="28"/>
          <w:szCs w:val="28"/>
        </w:rPr>
        <w:t xml:space="preserve">, </w:t>
      </w:r>
      <w:r w:rsidRPr="00957540">
        <w:rPr>
          <w:sz w:val="28"/>
          <w:szCs w:val="28"/>
        </w:rPr>
        <w:t xml:space="preserve">руководствуясь пунктами </w:t>
      </w:r>
      <w:r>
        <w:rPr>
          <w:sz w:val="28"/>
          <w:szCs w:val="28"/>
        </w:rPr>
        <w:t xml:space="preserve"> </w:t>
      </w:r>
      <w:r w:rsidRPr="00957540">
        <w:rPr>
          <w:sz w:val="28"/>
          <w:szCs w:val="28"/>
        </w:rPr>
        <w:t>6,</w:t>
      </w:r>
      <w:r>
        <w:rPr>
          <w:sz w:val="28"/>
          <w:szCs w:val="28"/>
        </w:rPr>
        <w:t xml:space="preserve"> </w:t>
      </w:r>
      <w:r w:rsidRPr="00957540">
        <w:rPr>
          <w:sz w:val="28"/>
          <w:szCs w:val="28"/>
        </w:rPr>
        <w:t>11 статьи 29 Ф</w:t>
      </w:r>
      <w:r w:rsidRPr="00957540">
        <w:rPr>
          <w:sz w:val="28"/>
          <w:szCs w:val="28"/>
        </w:rPr>
        <w:t>е</w:t>
      </w:r>
      <w:r w:rsidRPr="00957540">
        <w:rPr>
          <w:sz w:val="28"/>
          <w:szCs w:val="28"/>
        </w:rPr>
        <w:t>дерального закона «Об основных гарантиях избирательных прав и права на участие в референдуме граждан Российской Федерации», статьей 12 закона Пензенской области «Об участковых комиссиях и о внесении изменений в о</w:t>
      </w:r>
      <w:r w:rsidRPr="00957540">
        <w:rPr>
          <w:sz w:val="28"/>
          <w:szCs w:val="28"/>
        </w:rPr>
        <w:t>т</w:t>
      </w:r>
      <w:r w:rsidRPr="00957540">
        <w:rPr>
          <w:sz w:val="28"/>
          <w:szCs w:val="28"/>
        </w:rPr>
        <w:t>дельные законы Пензенской области», раздела 3</w:t>
      </w:r>
      <w:proofErr w:type="gramEnd"/>
      <w:r w:rsidRPr="00957540">
        <w:rPr>
          <w:sz w:val="28"/>
          <w:szCs w:val="28"/>
        </w:rPr>
        <w:t xml:space="preserve"> </w:t>
      </w:r>
      <w:proofErr w:type="gramStart"/>
      <w:r w:rsidRPr="00957540">
        <w:rPr>
          <w:sz w:val="28"/>
          <w:szCs w:val="28"/>
        </w:rPr>
        <w:t>Порядка формирования резе</w:t>
      </w:r>
      <w:r w:rsidRPr="00957540">
        <w:rPr>
          <w:sz w:val="28"/>
          <w:szCs w:val="28"/>
        </w:rPr>
        <w:t>р</w:t>
      </w:r>
      <w:r w:rsidRPr="00957540">
        <w:rPr>
          <w:sz w:val="28"/>
          <w:szCs w:val="28"/>
        </w:rPr>
        <w:t>ва составов участковых комиссий  и назначения нового члена участковой к</w:t>
      </w:r>
      <w:r w:rsidRPr="00957540">
        <w:rPr>
          <w:sz w:val="28"/>
          <w:szCs w:val="28"/>
        </w:rPr>
        <w:t>о</w:t>
      </w:r>
      <w:r w:rsidRPr="00957540">
        <w:rPr>
          <w:sz w:val="28"/>
          <w:szCs w:val="28"/>
        </w:rPr>
        <w:t>миссии из резерва составов участковых комиссий, утвержденного постановл</w:t>
      </w:r>
      <w:r w:rsidRPr="00957540">
        <w:rPr>
          <w:sz w:val="28"/>
          <w:szCs w:val="28"/>
        </w:rPr>
        <w:t>е</w:t>
      </w:r>
      <w:r w:rsidRPr="00957540">
        <w:rPr>
          <w:sz w:val="28"/>
          <w:szCs w:val="28"/>
        </w:rPr>
        <w:t>нием Центральной избирательной комиссии Российской Федерации от 05 д</w:t>
      </w:r>
      <w:r w:rsidRPr="00957540">
        <w:rPr>
          <w:sz w:val="28"/>
          <w:szCs w:val="28"/>
        </w:rPr>
        <w:t>е</w:t>
      </w:r>
      <w:r w:rsidRPr="00957540">
        <w:rPr>
          <w:sz w:val="28"/>
          <w:szCs w:val="28"/>
        </w:rPr>
        <w:t>кабря 2012 года № 152/1137-5</w:t>
      </w:r>
      <w:r>
        <w:rPr>
          <w:sz w:val="28"/>
          <w:szCs w:val="28"/>
        </w:rPr>
        <w:t xml:space="preserve"> (с последующими изменениями)</w:t>
      </w:r>
      <w:r w:rsidRPr="00957540">
        <w:rPr>
          <w:sz w:val="28"/>
          <w:szCs w:val="28"/>
        </w:rPr>
        <w:t>, постановлен</w:t>
      </w:r>
      <w:r w:rsidRPr="00957540">
        <w:rPr>
          <w:sz w:val="28"/>
          <w:szCs w:val="28"/>
        </w:rPr>
        <w:t>и</w:t>
      </w:r>
      <w:r w:rsidRPr="00957540">
        <w:rPr>
          <w:sz w:val="28"/>
          <w:szCs w:val="28"/>
        </w:rPr>
        <w:t xml:space="preserve">ем Избирательной комиссии Пензенской области от </w:t>
      </w:r>
      <w:r>
        <w:rPr>
          <w:sz w:val="28"/>
          <w:szCs w:val="28"/>
        </w:rPr>
        <w:t>26 июня</w:t>
      </w:r>
      <w:r w:rsidRPr="00957540">
        <w:rPr>
          <w:sz w:val="28"/>
          <w:szCs w:val="28"/>
        </w:rPr>
        <w:t xml:space="preserve"> 20</w:t>
      </w:r>
      <w:r>
        <w:rPr>
          <w:sz w:val="28"/>
          <w:szCs w:val="28"/>
        </w:rPr>
        <w:t>23 года № 43</w:t>
      </w:r>
      <w:r w:rsidRPr="00957540">
        <w:rPr>
          <w:sz w:val="28"/>
          <w:szCs w:val="28"/>
        </w:rPr>
        <w:t>/</w:t>
      </w:r>
      <w:r>
        <w:rPr>
          <w:sz w:val="28"/>
          <w:szCs w:val="28"/>
        </w:rPr>
        <w:t>353</w:t>
      </w:r>
      <w:r w:rsidRPr="00957540">
        <w:rPr>
          <w:sz w:val="28"/>
          <w:szCs w:val="28"/>
        </w:rPr>
        <w:t>-</w:t>
      </w:r>
      <w:r>
        <w:rPr>
          <w:sz w:val="28"/>
          <w:szCs w:val="28"/>
        </w:rPr>
        <w:t>7</w:t>
      </w:r>
      <w:r w:rsidRPr="00957540">
        <w:rPr>
          <w:sz w:val="28"/>
          <w:szCs w:val="28"/>
        </w:rPr>
        <w:t xml:space="preserve"> «О </w:t>
      </w:r>
      <w:r>
        <w:rPr>
          <w:sz w:val="28"/>
          <w:szCs w:val="28"/>
        </w:rPr>
        <w:t>включении в резерв состав участковых комиссий Пензенской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ласти»,</w:t>
      </w:r>
      <w:r w:rsidRPr="00957540">
        <w:rPr>
          <w:sz w:val="28"/>
          <w:szCs w:val="28"/>
        </w:rPr>
        <w:t>-</w:t>
      </w:r>
      <w:proofErr w:type="gramEnd"/>
    </w:p>
    <w:p w:rsidR="009843FF" w:rsidRPr="00957540" w:rsidRDefault="000E0428" w:rsidP="009843FF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</w:t>
      </w:r>
      <w:r w:rsidR="009843FF" w:rsidRPr="00957540">
        <w:rPr>
          <w:sz w:val="28"/>
          <w:szCs w:val="28"/>
        </w:rPr>
        <w:t>ерриториальная</w:t>
      </w:r>
      <w:proofErr w:type="gramEnd"/>
      <w:r w:rsidR="009843FF" w:rsidRPr="00957540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Малосердобинского</w:t>
      </w:r>
      <w:r w:rsidR="009843FF" w:rsidRPr="00957540">
        <w:rPr>
          <w:sz w:val="28"/>
          <w:szCs w:val="28"/>
        </w:rPr>
        <w:t xml:space="preserve"> района</w:t>
      </w:r>
    </w:p>
    <w:p w:rsidR="009843FF" w:rsidRDefault="009843FF" w:rsidP="009843FF">
      <w:pPr>
        <w:spacing w:line="360" w:lineRule="auto"/>
        <w:jc w:val="both"/>
        <w:rPr>
          <w:b/>
          <w:sz w:val="28"/>
          <w:szCs w:val="28"/>
        </w:rPr>
      </w:pPr>
      <w:r w:rsidRPr="00957540">
        <w:rPr>
          <w:b/>
          <w:bCs/>
          <w:sz w:val="28"/>
          <w:szCs w:val="28"/>
        </w:rPr>
        <w:t xml:space="preserve"> постановляет</w:t>
      </w:r>
      <w:r w:rsidRPr="00957540">
        <w:rPr>
          <w:b/>
          <w:sz w:val="28"/>
          <w:szCs w:val="28"/>
        </w:rPr>
        <w:t>:</w:t>
      </w:r>
    </w:p>
    <w:p w:rsidR="009843FF" w:rsidRPr="00590AD2" w:rsidRDefault="009843FF" w:rsidP="009843FF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0AD2">
        <w:rPr>
          <w:rFonts w:ascii="Times New Roman" w:hAnsi="Times New Roman" w:cs="Times New Roman"/>
          <w:bCs/>
          <w:sz w:val="28"/>
          <w:szCs w:val="28"/>
        </w:rPr>
        <w:t xml:space="preserve">1. Внести следующие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приложение к постановлению </w:t>
      </w:r>
      <w:r w:rsidR="000E0428">
        <w:rPr>
          <w:rFonts w:ascii="Times New Roman" w:hAnsi="Times New Roman" w:cs="Times New Roman"/>
          <w:bCs/>
          <w:sz w:val="28"/>
          <w:szCs w:val="28"/>
        </w:rPr>
        <w:t>т</w:t>
      </w:r>
      <w:r w:rsidRPr="00590AD2">
        <w:rPr>
          <w:rFonts w:ascii="Times New Roman" w:hAnsi="Times New Roman" w:cs="Times New Roman"/>
          <w:bCs/>
          <w:sz w:val="28"/>
          <w:szCs w:val="28"/>
        </w:rPr>
        <w:t>ерр</w:t>
      </w:r>
      <w:r w:rsidRPr="00590AD2">
        <w:rPr>
          <w:rFonts w:ascii="Times New Roman" w:hAnsi="Times New Roman" w:cs="Times New Roman"/>
          <w:bCs/>
          <w:sz w:val="28"/>
          <w:szCs w:val="28"/>
        </w:rPr>
        <w:t>и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ториальной избирательной комиссии </w:t>
      </w:r>
      <w:r w:rsidR="000E0428">
        <w:rPr>
          <w:rFonts w:ascii="Times New Roman" w:hAnsi="Times New Roman" w:cs="Times New Roman"/>
          <w:bCs/>
          <w:sz w:val="28"/>
          <w:szCs w:val="28"/>
        </w:rPr>
        <w:t>Малосердобинского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района от 13 июня 2023 года № </w:t>
      </w:r>
      <w:r w:rsidR="000E0428">
        <w:rPr>
          <w:rFonts w:ascii="Times New Roman" w:hAnsi="Times New Roman" w:cs="Times New Roman"/>
          <w:bCs/>
          <w:sz w:val="28"/>
          <w:szCs w:val="28"/>
        </w:rPr>
        <w:t>72/</w:t>
      </w:r>
      <w:r w:rsidR="00565A8B">
        <w:rPr>
          <w:rFonts w:ascii="Times New Roman" w:hAnsi="Times New Roman" w:cs="Times New Roman"/>
          <w:bCs/>
          <w:sz w:val="28"/>
          <w:szCs w:val="28"/>
        </w:rPr>
        <w:t>248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«О формировании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0428">
        <w:rPr>
          <w:rFonts w:ascii="Times New Roman" w:hAnsi="Times New Roman" w:cs="Times New Roman"/>
          <w:bCs/>
          <w:sz w:val="28"/>
          <w:szCs w:val="28"/>
        </w:rPr>
        <w:t>на территории Малосердобинского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ра</w:t>
      </w:r>
      <w:r w:rsidRPr="00590AD2">
        <w:rPr>
          <w:rFonts w:ascii="Times New Roman" w:hAnsi="Times New Roman" w:cs="Times New Roman"/>
          <w:bCs/>
          <w:sz w:val="28"/>
          <w:szCs w:val="28"/>
        </w:rPr>
        <w:t>й</w:t>
      </w:r>
      <w:r w:rsidRPr="00590AD2">
        <w:rPr>
          <w:rFonts w:ascii="Times New Roman" w:hAnsi="Times New Roman" w:cs="Times New Roman"/>
          <w:bCs/>
          <w:sz w:val="28"/>
          <w:szCs w:val="28"/>
        </w:rPr>
        <w:t>она Пензенской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0AD2">
        <w:rPr>
          <w:rFonts w:ascii="Times New Roman" w:hAnsi="Times New Roman" w:cs="Times New Roman"/>
          <w:bCs/>
          <w:sz w:val="28"/>
          <w:szCs w:val="28"/>
        </w:rPr>
        <w:t>участковой избирательной комиссии избирательного уч</w:t>
      </w:r>
      <w:r w:rsidRPr="00590AD2">
        <w:rPr>
          <w:rFonts w:ascii="Times New Roman" w:hAnsi="Times New Roman" w:cs="Times New Roman"/>
          <w:bCs/>
          <w:sz w:val="28"/>
          <w:szCs w:val="28"/>
        </w:rPr>
        <w:t>а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стка № </w:t>
      </w:r>
      <w:r w:rsidR="000E0428">
        <w:rPr>
          <w:rFonts w:ascii="Times New Roman" w:hAnsi="Times New Roman" w:cs="Times New Roman"/>
          <w:bCs/>
          <w:sz w:val="28"/>
          <w:szCs w:val="28"/>
        </w:rPr>
        <w:t>6</w:t>
      </w:r>
      <w:r w:rsidR="00565A8B">
        <w:rPr>
          <w:rFonts w:ascii="Times New Roman" w:hAnsi="Times New Roman" w:cs="Times New Roman"/>
          <w:bCs/>
          <w:sz w:val="28"/>
          <w:szCs w:val="28"/>
        </w:rPr>
        <w:t>43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и о назначении председателя комиссии»: </w:t>
      </w:r>
    </w:p>
    <w:p w:rsidR="00565A8B" w:rsidRDefault="00565A8B" w:rsidP="00565A8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</w:t>
      </w:r>
      <w:r w:rsidR="009843FF" w:rsidRPr="00CE152C">
        <w:rPr>
          <w:bCs/>
          <w:sz w:val="28"/>
          <w:szCs w:val="28"/>
        </w:rPr>
        <w:t xml:space="preserve">1.1. 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>Прекратить досрочно полномочия члена участковой избирательной комиссии избирательного участка №</w:t>
      </w:r>
      <w:r w:rsidR="00045880" w:rsidRPr="00565A8B">
        <w:rPr>
          <w:rFonts w:ascii="Times New Roman" w:hAnsi="Times New Roman" w:cs="Times New Roman"/>
          <w:bCs/>
          <w:sz w:val="28"/>
          <w:szCs w:val="28"/>
        </w:rPr>
        <w:t>6</w:t>
      </w:r>
      <w:r w:rsidRPr="00565A8B">
        <w:rPr>
          <w:rFonts w:ascii="Times New Roman" w:hAnsi="Times New Roman" w:cs="Times New Roman"/>
          <w:bCs/>
          <w:sz w:val="28"/>
          <w:szCs w:val="28"/>
        </w:rPr>
        <w:t>43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</w:t>
      </w:r>
      <w:r w:rsidRPr="00565A8B">
        <w:rPr>
          <w:rFonts w:ascii="Times New Roman" w:hAnsi="Times New Roman" w:cs="Times New Roman"/>
          <w:sz w:val="28"/>
          <w:szCs w:val="28"/>
        </w:rPr>
        <w:t>Горбач</w:t>
      </w:r>
      <w:r w:rsidRPr="00565A8B">
        <w:rPr>
          <w:rFonts w:ascii="Times New Roman" w:hAnsi="Times New Roman" w:cs="Times New Roman"/>
          <w:sz w:val="28"/>
          <w:szCs w:val="28"/>
        </w:rPr>
        <w:t>е</w:t>
      </w:r>
      <w:r w:rsidRPr="00565A8B">
        <w:rPr>
          <w:rFonts w:ascii="Times New Roman" w:hAnsi="Times New Roman" w:cs="Times New Roman"/>
          <w:sz w:val="28"/>
          <w:szCs w:val="28"/>
        </w:rPr>
        <w:t>вой Ирины Александровны</w:t>
      </w:r>
      <w:r w:rsidR="009843FF" w:rsidRPr="00565A8B">
        <w:rPr>
          <w:rFonts w:ascii="Times New Roman" w:hAnsi="Times New Roman" w:cs="Times New Roman"/>
          <w:sz w:val="28"/>
          <w:szCs w:val="28"/>
        </w:rPr>
        <w:t xml:space="preserve">, предложенного в состав комиссии </w:t>
      </w:r>
      <w:proofErr w:type="gramStart"/>
      <w:r w:rsidRPr="00565A8B">
        <w:rPr>
          <w:rFonts w:ascii="Times New Roman" w:hAnsi="Times New Roman" w:cs="Times New Roman"/>
          <w:sz w:val="28"/>
          <w:szCs w:val="28"/>
        </w:rPr>
        <w:t>Всеро</w:t>
      </w:r>
      <w:r w:rsidRPr="00565A8B">
        <w:rPr>
          <w:rFonts w:ascii="Times New Roman" w:hAnsi="Times New Roman" w:cs="Times New Roman"/>
          <w:sz w:val="28"/>
          <w:szCs w:val="28"/>
        </w:rPr>
        <w:t>с</w:t>
      </w:r>
      <w:r w:rsidRPr="00565A8B">
        <w:rPr>
          <w:rFonts w:ascii="Times New Roman" w:hAnsi="Times New Roman" w:cs="Times New Roman"/>
          <w:sz w:val="28"/>
          <w:szCs w:val="28"/>
        </w:rPr>
        <w:t>сийская</w:t>
      </w:r>
      <w:proofErr w:type="gramEnd"/>
      <w:r w:rsidRPr="00565A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43FF" w:rsidRPr="00565A8B" w:rsidRDefault="00565A8B" w:rsidP="00565A8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5A8B">
        <w:rPr>
          <w:rFonts w:ascii="Times New Roman" w:hAnsi="Times New Roman" w:cs="Times New Roman"/>
          <w:sz w:val="28"/>
          <w:szCs w:val="28"/>
        </w:rPr>
        <w:t>п</w:t>
      </w:r>
      <w:r w:rsidRPr="00565A8B">
        <w:rPr>
          <w:rFonts w:ascii="Times New Roman" w:hAnsi="Times New Roman" w:cs="Times New Roman"/>
          <w:sz w:val="28"/>
          <w:szCs w:val="28"/>
        </w:rPr>
        <w:t>о</w:t>
      </w:r>
      <w:r w:rsidRPr="00565A8B">
        <w:rPr>
          <w:rFonts w:ascii="Times New Roman" w:hAnsi="Times New Roman" w:cs="Times New Roman"/>
          <w:sz w:val="28"/>
          <w:szCs w:val="28"/>
        </w:rPr>
        <w:t>литическая партия "ЕДИНАЯ РОССИЯ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843FF" w:rsidRPr="00590AD2" w:rsidRDefault="00565A8B" w:rsidP="00565A8B">
      <w:pPr>
        <w:pStyle w:val="ConsPlusNormal"/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="009843FF" w:rsidRPr="00CE152C">
        <w:rPr>
          <w:bCs/>
          <w:sz w:val="28"/>
          <w:szCs w:val="28"/>
        </w:rPr>
        <w:t xml:space="preserve">1.2. 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 xml:space="preserve">Назначить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председателем 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>члена участковой избирательной комиссии и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>з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>бирательного участка №</w:t>
      </w:r>
      <w:r w:rsidR="006D5EBC" w:rsidRPr="00565A8B">
        <w:rPr>
          <w:rFonts w:ascii="Times New Roman" w:hAnsi="Times New Roman" w:cs="Times New Roman"/>
          <w:bCs/>
          <w:sz w:val="28"/>
          <w:szCs w:val="28"/>
        </w:rPr>
        <w:t>6</w:t>
      </w:r>
      <w:r w:rsidRPr="00565A8B">
        <w:rPr>
          <w:rFonts w:ascii="Times New Roman" w:hAnsi="Times New Roman" w:cs="Times New Roman"/>
          <w:bCs/>
          <w:sz w:val="28"/>
          <w:szCs w:val="28"/>
        </w:rPr>
        <w:t>43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из резерва составов участковых комиссий </w:t>
      </w:r>
      <w:r w:rsidR="006D5EBC" w:rsidRPr="00565A8B">
        <w:rPr>
          <w:rFonts w:ascii="Times New Roman" w:hAnsi="Times New Roman" w:cs="Times New Roman"/>
          <w:bCs/>
          <w:sz w:val="28"/>
          <w:szCs w:val="28"/>
        </w:rPr>
        <w:t>Малосердобинского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 xml:space="preserve"> района Пензенской </w:t>
      </w:r>
      <w:r w:rsidR="009843FF" w:rsidRPr="00565A8B">
        <w:rPr>
          <w:rFonts w:ascii="Times New Roman" w:hAnsi="Times New Roman" w:cs="Times New Roman"/>
          <w:sz w:val="28"/>
          <w:szCs w:val="28"/>
        </w:rPr>
        <w:t xml:space="preserve">области </w:t>
      </w:r>
      <w:proofErr w:type="spellStart"/>
      <w:r w:rsidRPr="00565A8B">
        <w:rPr>
          <w:rFonts w:ascii="Times New Roman" w:hAnsi="Times New Roman" w:cs="Times New Roman"/>
          <w:sz w:val="28"/>
          <w:szCs w:val="28"/>
        </w:rPr>
        <w:t>Зава</w:t>
      </w:r>
      <w:r w:rsidRPr="00565A8B">
        <w:rPr>
          <w:rFonts w:ascii="Times New Roman" w:hAnsi="Times New Roman" w:cs="Times New Roman"/>
          <w:sz w:val="28"/>
          <w:szCs w:val="28"/>
        </w:rPr>
        <w:t>р</w:t>
      </w:r>
      <w:r w:rsidRPr="00565A8B">
        <w:rPr>
          <w:rFonts w:ascii="Times New Roman" w:hAnsi="Times New Roman" w:cs="Times New Roman"/>
          <w:sz w:val="28"/>
          <w:szCs w:val="28"/>
        </w:rPr>
        <w:t>зину</w:t>
      </w:r>
      <w:proofErr w:type="spellEnd"/>
      <w:r w:rsidRPr="00565A8B">
        <w:rPr>
          <w:rFonts w:ascii="Times New Roman" w:hAnsi="Times New Roman" w:cs="Times New Roman"/>
          <w:sz w:val="28"/>
          <w:szCs w:val="28"/>
        </w:rPr>
        <w:t xml:space="preserve"> Татьяну Анатольевну</w:t>
      </w:r>
      <w:r w:rsidR="009843FF" w:rsidRPr="00565A8B">
        <w:rPr>
          <w:rFonts w:ascii="Times New Roman" w:hAnsi="Times New Roman" w:cs="Times New Roman"/>
          <w:sz w:val="28"/>
          <w:szCs w:val="28"/>
        </w:rPr>
        <w:t xml:space="preserve">, 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>1</w:t>
      </w:r>
      <w:r w:rsidRPr="00565A8B">
        <w:rPr>
          <w:rFonts w:ascii="Times New Roman" w:hAnsi="Times New Roman" w:cs="Times New Roman"/>
          <w:bCs/>
          <w:sz w:val="28"/>
          <w:szCs w:val="28"/>
        </w:rPr>
        <w:t>978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 xml:space="preserve"> года рождения, образование </w:t>
      </w:r>
      <w:r w:rsidR="00045880" w:rsidRPr="00565A8B">
        <w:rPr>
          <w:rFonts w:ascii="Times New Roman" w:hAnsi="Times New Roman" w:cs="Times New Roman"/>
          <w:bCs/>
          <w:sz w:val="28"/>
          <w:szCs w:val="28"/>
        </w:rPr>
        <w:t>высшее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045880" w:rsidRPr="00565A8B">
        <w:rPr>
          <w:rFonts w:ascii="Times New Roman" w:hAnsi="Times New Roman" w:cs="Times New Roman"/>
          <w:bCs/>
          <w:sz w:val="28"/>
          <w:szCs w:val="28"/>
        </w:rPr>
        <w:t>ПГУ им. Белинского, учитель начальных классов</w:t>
      </w:r>
      <w:r w:rsidR="009843FF" w:rsidRPr="00565A8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843FF" w:rsidRPr="00565A8B">
        <w:rPr>
          <w:rFonts w:ascii="Times New Roman" w:hAnsi="Times New Roman" w:cs="Times New Roman"/>
          <w:sz w:val="28"/>
          <w:szCs w:val="28"/>
        </w:rPr>
        <w:t xml:space="preserve">предложенного в состав комиссии </w:t>
      </w:r>
      <w:r w:rsidRPr="00565A8B">
        <w:rPr>
          <w:rFonts w:ascii="Times New Roman" w:hAnsi="Times New Roman" w:cs="Times New Roman"/>
          <w:sz w:val="28"/>
          <w:szCs w:val="28"/>
        </w:rPr>
        <w:t>Всероссийская п</w:t>
      </w:r>
      <w:r w:rsidRPr="00565A8B">
        <w:rPr>
          <w:rFonts w:ascii="Times New Roman" w:hAnsi="Times New Roman" w:cs="Times New Roman"/>
          <w:sz w:val="28"/>
          <w:szCs w:val="28"/>
        </w:rPr>
        <w:t>о</w:t>
      </w:r>
      <w:r w:rsidRPr="00565A8B">
        <w:rPr>
          <w:rFonts w:ascii="Times New Roman" w:hAnsi="Times New Roman" w:cs="Times New Roman"/>
          <w:sz w:val="28"/>
          <w:szCs w:val="28"/>
        </w:rPr>
        <w:t>литическая партия "ЕДИНАЯ РОССИЯ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45880">
        <w:rPr>
          <w:sz w:val="28"/>
          <w:szCs w:val="28"/>
        </w:rPr>
        <w:t>.</w:t>
      </w:r>
    </w:p>
    <w:p w:rsidR="009843FF" w:rsidRPr="00957540" w:rsidRDefault="009843FF" w:rsidP="009843FF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CE152C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 xml:space="preserve"> </w:t>
      </w:r>
      <w:r w:rsidRPr="00CE152C">
        <w:rPr>
          <w:bCs/>
          <w:sz w:val="28"/>
          <w:szCs w:val="28"/>
        </w:rPr>
        <w:t>Направить настоящее постановление в участковую избирательную</w:t>
      </w:r>
      <w:r w:rsidRPr="00957540">
        <w:rPr>
          <w:bCs/>
          <w:sz w:val="28"/>
          <w:szCs w:val="28"/>
        </w:rPr>
        <w:t xml:space="preserve"> к</w:t>
      </w:r>
      <w:r w:rsidRPr="00957540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миссию избирательного участка №</w:t>
      </w:r>
      <w:r w:rsidR="006D5EBC">
        <w:rPr>
          <w:bCs/>
          <w:sz w:val="28"/>
          <w:szCs w:val="28"/>
        </w:rPr>
        <w:t>6</w:t>
      </w:r>
      <w:r w:rsidR="00565A8B">
        <w:rPr>
          <w:bCs/>
          <w:sz w:val="28"/>
          <w:szCs w:val="28"/>
        </w:rPr>
        <w:t>43</w:t>
      </w:r>
      <w:r w:rsidRPr="00957540">
        <w:rPr>
          <w:bCs/>
          <w:sz w:val="28"/>
          <w:szCs w:val="28"/>
        </w:rPr>
        <w:t>, члену участковой избирательной к</w:t>
      </w:r>
      <w:r w:rsidRPr="00957540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миссии избирательного участка №</w:t>
      </w:r>
      <w:r w:rsidR="006D5EBC">
        <w:rPr>
          <w:bCs/>
          <w:sz w:val="28"/>
          <w:szCs w:val="28"/>
        </w:rPr>
        <w:t>6</w:t>
      </w:r>
      <w:r w:rsidR="00565A8B">
        <w:rPr>
          <w:bCs/>
          <w:sz w:val="28"/>
          <w:szCs w:val="28"/>
        </w:rPr>
        <w:t>43</w:t>
      </w:r>
      <w:r>
        <w:rPr>
          <w:bCs/>
          <w:sz w:val="28"/>
          <w:szCs w:val="28"/>
        </w:rPr>
        <w:t xml:space="preserve"> </w:t>
      </w:r>
      <w:proofErr w:type="spellStart"/>
      <w:r w:rsidR="00565A8B">
        <w:rPr>
          <w:bCs/>
          <w:sz w:val="28"/>
          <w:szCs w:val="28"/>
        </w:rPr>
        <w:t>Заварзиной</w:t>
      </w:r>
      <w:proofErr w:type="spellEnd"/>
      <w:r w:rsidR="00565A8B">
        <w:rPr>
          <w:bCs/>
          <w:sz w:val="28"/>
          <w:szCs w:val="28"/>
        </w:rPr>
        <w:t xml:space="preserve"> Т.А</w:t>
      </w:r>
      <w:r>
        <w:rPr>
          <w:bCs/>
          <w:sz w:val="28"/>
          <w:szCs w:val="28"/>
        </w:rPr>
        <w:t>.</w:t>
      </w:r>
    </w:p>
    <w:p w:rsidR="009F07C4" w:rsidRDefault="006D5EBC" w:rsidP="006D5E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47360">
        <w:rPr>
          <w:sz w:val="28"/>
          <w:szCs w:val="28"/>
        </w:rPr>
        <w:t>.</w:t>
      </w:r>
      <w:r w:rsidR="00516DCA">
        <w:rPr>
          <w:sz w:val="28"/>
          <w:szCs w:val="28"/>
        </w:rPr>
        <w:t xml:space="preserve"> </w:t>
      </w:r>
      <w:proofErr w:type="gramStart"/>
      <w:r w:rsidR="00C47360">
        <w:rPr>
          <w:sz w:val="28"/>
          <w:szCs w:val="28"/>
        </w:rPr>
        <w:t>Контроль за</w:t>
      </w:r>
      <w:proofErr w:type="gramEnd"/>
      <w:r w:rsidR="00C47360">
        <w:rPr>
          <w:sz w:val="28"/>
          <w:szCs w:val="28"/>
        </w:rPr>
        <w:t xml:space="preserve"> исполнением настоящего постановления возложить на </w:t>
      </w:r>
      <w:r w:rsidR="009F07C4">
        <w:rPr>
          <w:sz w:val="28"/>
          <w:szCs w:val="28"/>
        </w:rPr>
        <w:t>секретаря</w:t>
      </w:r>
      <w:r w:rsidR="00684567">
        <w:rPr>
          <w:sz w:val="28"/>
          <w:szCs w:val="28"/>
        </w:rPr>
        <w:t xml:space="preserve"> т</w:t>
      </w:r>
      <w:r w:rsidR="00C47360">
        <w:rPr>
          <w:sz w:val="28"/>
          <w:szCs w:val="28"/>
        </w:rPr>
        <w:t>ерриториальной избирательной ком</w:t>
      </w:r>
      <w:r w:rsidR="009F07C4">
        <w:rPr>
          <w:sz w:val="28"/>
          <w:szCs w:val="28"/>
        </w:rPr>
        <w:t>иссии Малосердобинского ра</w:t>
      </w:r>
      <w:r w:rsidR="009F07C4">
        <w:rPr>
          <w:sz w:val="28"/>
          <w:szCs w:val="28"/>
        </w:rPr>
        <w:t>й</w:t>
      </w:r>
      <w:r w:rsidR="009F07C4">
        <w:rPr>
          <w:sz w:val="28"/>
          <w:szCs w:val="28"/>
        </w:rPr>
        <w:t>она</w:t>
      </w:r>
      <w:r w:rsidR="00684567">
        <w:rPr>
          <w:sz w:val="28"/>
          <w:szCs w:val="28"/>
        </w:rPr>
        <w:t xml:space="preserve"> </w:t>
      </w:r>
      <w:r w:rsidR="002343E6">
        <w:rPr>
          <w:sz w:val="28"/>
          <w:szCs w:val="28"/>
        </w:rPr>
        <w:t xml:space="preserve">И.А. </w:t>
      </w:r>
      <w:proofErr w:type="spellStart"/>
      <w:r w:rsidR="002343E6">
        <w:rPr>
          <w:sz w:val="28"/>
          <w:szCs w:val="28"/>
        </w:rPr>
        <w:t>Ломовцеву</w:t>
      </w:r>
      <w:proofErr w:type="spellEnd"/>
      <w:r w:rsidR="00A85038">
        <w:rPr>
          <w:sz w:val="28"/>
          <w:szCs w:val="28"/>
        </w:rPr>
        <w:t>.</w:t>
      </w:r>
    </w:p>
    <w:p w:rsidR="009C6150" w:rsidRDefault="009C6150" w:rsidP="009843FF">
      <w:pPr>
        <w:spacing w:line="360" w:lineRule="auto"/>
        <w:ind w:firstLine="540"/>
        <w:jc w:val="both"/>
        <w:rPr>
          <w:sz w:val="28"/>
          <w:szCs w:val="28"/>
        </w:rPr>
      </w:pPr>
    </w:p>
    <w:p w:rsidR="00CC34CA" w:rsidRDefault="00C473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DC061A" w:rsidRDefault="00DC061A">
      <w:pPr>
        <w:jc w:val="both"/>
        <w:rPr>
          <w:sz w:val="28"/>
          <w:szCs w:val="28"/>
        </w:rPr>
      </w:pPr>
    </w:p>
    <w:p w:rsidR="003E37BD" w:rsidRDefault="00CC34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47360">
        <w:rPr>
          <w:sz w:val="28"/>
          <w:szCs w:val="28"/>
        </w:rPr>
        <w:t xml:space="preserve"> Председатель </w:t>
      </w:r>
    </w:p>
    <w:p w:rsidR="003E37BD" w:rsidRDefault="00684567">
      <w:p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C47360">
        <w:rPr>
          <w:sz w:val="28"/>
          <w:szCs w:val="28"/>
        </w:rPr>
        <w:t xml:space="preserve">ерриториальной избирательной комиссии                 </w:t>
      </w:r>
      <w:r w:rsidR="00A0201D">
        <w:rPr>
          <w:sz w:val="28"/>
          <w:szCs w:val="28"/>
        </w:rPr>
        <w:t xml:space="preserve">                 </w:t>
      </w:r>
      <w:r w:rsidR="00383863">
        <w:rPr>
          <w:sz w:val="28"/>
          <w:szCs w:val="28"/>
        </w:rPr>
        <w:t xml:space="preserve">В.Ф. </w:t>
      </w:r>
      <w:proofErr w:type="spellStart"/>
      <w:r w:rsidR="00383863">
        <w:rPr>
          <w:sz w:val="28"/>
          <w:szCs w:val="28"/>
        </w:rPr>
        <w:t>Аверина</w:t>
      </w:r>
      <w:proofErr w:type="spellEnd"/>
    </w:p>
    <w:p w:rsidR="00B259A8" w:rsidRDefault="00B259A8">
      <w:pPr>
        <w:jc w:val="both"/>
        <w:rPr>
          <w:sz w:val="28"/>
          <w:szCs w:val="28"/>
        </w:rPr>
      </w:pPr>
    </w:p>
    <w:p w:rsidR="003E37BD" w:rsidRDefault="00E071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47360">
        <w:rPr>
          <w:sz w:val="28"/>
          <w:szCs w:val="28"/>
        </w:rPr>
        <w:t xml:space="preserve">      Секретарь  </w:t>
      </w:r>
    </w:p>
    <w:p w:rsidR="00C47360" w:rsidRDefault="00684567" w:rsidP="00E071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</w:t>
      </w:r>
      <w:r w:rsidR="00C47360">
        <w:rPr>
          <w:sz w:val="28"/>
          <w:szCs w:val="28"/>
        </w:rPr>
        <w:t xml:space="preserve">ерриториальной избирательной комиссии         </w:t>
      </w:r>
      <w:r w:rsidR="002343E6">
        <w:rPr>
          <w:sz w:val="28"/>
          <w:szCs w:val="28"/>
        </w:rPr>
        <w:t xml:space="preserve">             </w:t>
      </w:r>
      <w:r w:rsidR="00A0201D">
        <w:rPr>
          <w:sz w:val="28"/>
          <w:szCs w:val="28"/>
        </w:rPr>
        <w:t xml:space="preserve">            </w:t>
      </w:r>
      <w:r w:rsidR="002343E6">
        <w:rPr>
          <w:sz w:val="28"/>
          <w:szCs w:val="28"/>
        </w:rPr>
        <w:t xml:space="preserve">И.А. </w:t>
      </w:r>
      <w:proofErr w:type="spellStart"/>
      <w:r w:rsidR="002343E6">
        <w:rPr>
          <w:sz w:val="28"/>
          <w:szCs w:val="28"/>
        </w:rPr>
        <w:t>Ломовцева</w:t>
      </w:r>
      <w:proofErr w:type="spellEnd"/>
    </w:p>
    <w:sectPr w:rsidR="00C47360" w:rsidSect="003E37BD">
      <w:footnotePr>
        <w:pos w:val="beneathText"/>
      </w:footnotePr>
      <w:pgSz w:w="11906" w:h="16838"/>
      <w:pgMar w:top="813" w:right="85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5A1AC1"/>
    <w:rsid w:val="00015DFE"/>
    <w:rsid w:val="00045880"/>
    <w:rsid w:val="00053751"/>
    <w:rsid w:val="000E0428"/>
    <w:rsid w:val="00136D0A"/>
    <w:rsid w:val="00146B6B"/>
    <w:rsid w:val="00157921"/>
    <w:rsid w:val="001B4739"/>
    <w:rsid w:val="001F2A7C"/>
    <w:rsid w:val="002343E6"/>
    <w:rsid w:val="0028155C"/>
    <w:rsid w:val="002A3448"/>
    <w:rsid w:val="002B7EFF"/>
    <w:rsid w:val="00300C6C"/>
    <w:rsid w:val="00313BFF"/>
    <w:rsid w:val="0031521B"/>
    <w:rsid w:val="00323D41"/>
    <w:rsid w:val="003333A0"/>
    <w:rsid w:val="003430EF"/>
    <w:rsid w:val="0034720C"/>
    <w:rsid w:val="00383863"/>
    <w:rsid w:val="003861F2"/>
    <w:rsid w:val="003B2491"/>
    <w:rsid w:val="003E37BD"/>
    <w:rsid w:val="003E4568"/>
    <w:rsid w:val="003E5FA5"/>
    <w:rsid w:val="004234A7"/>
    <w:rsid w:val="0044755D"/>
    <w:rsid w:val="00467EC2"/>
    <w:rsid w:val="0047361B"/>
    <w:rsid w:val="00481411"/>
    <w:rsid w:val="004966C8"/>
    <w:rsid w:val="004B3252"/>
    <w:rsid w:val="004C13B0"/>
    <w:rsid w:val="004D0C00"/>
    <w:rsid w:val="004E6AE3"/>
    <w:rsid w:val="00500DC9"/>
    <w:rsid w:val="00516DCA"/>
    <w:rsid w:val="005233F4"/>
    <w:rsid w:val="00540405"/>
    <w:rsid w:val="00542A8B"/>
    <w:rsid w:val="00565A8B"/>
    <w:rsid w:val="00567263"/>
    <w:rsid w:val="005728FC"/>
    <w:rsid w:val="0057559E"/>
    <w:rsid w:val="005924ED"/>
    <w:rsid w:val="005A1AC1"/>
    <w:rsid w:val="005A4A98"/>
    <w:rsid w:val="005B65C2"/>
    <w:rsid w:val="005F6180"/>
    <w:rsid w:val="00631549"/>
    <w:rsid w:val="0064388B"/>
    <w:rsid w:val="00650B18"/>
    <w:rsid w:val="00661D31"/>
    <w:rsid w:val="00684567"/>
    <w:rsid w:val="006A3D71"/>
    <w:rsid w:val="006A64CB"/>
    <w:rsid w:val="006B144C"/>
    <w:rsid w:val="006D5EBC"/>
    <w:rsid w:val="006F64CD"/>
    <w:rsid w:val="007022B4"/>
    <w:rsid w:val="00722164"/>
    <w:rsid w:val="0077017B"/>
    <w:rsid w:val="007C1EDC"/>
    <w:rsid w:val="007C6C2E"/>
    <w:rsid w:val="007E00CB"/>
    <w:rsid w:val="007E361B"/>
    <w:rsid w:val="007F35F7"/>
    <w:rsid w:val="007F489A"/>
    <w:rsid w:val="00811586"/>
    <w:rsid w:val="00866514"/>
    <w:rsid w:val="008756EE"/>
    <w:rsid w:val="008811C2"/>
    <w:rsid w:val="00881477"/>
    <w:rsid w:val="00894834"/>
    <w:rsid w:val="008B2A0C"/>
    <w:rsid w:val="008C2429"/>
    <w:rsid w:val="008F47CE"/>
    <w:rsid w:val="00900EEC"/>
    <w:rsid w:val="009376C3"/>
    <w:rsid w:val="00957A56"/>
    <w:rsid w:val="00970445"/>
    <w:rsid w:val="00970E14"/>
    <w:rsid w:val="009843FF"/>
    <w:rsid w:val="009C600B"/>
    <w:rsid w:val="009C6150"/>
    <w:rsid w:val="009F07C4"/>
    <w:rsid w:val="009F796C"/>
    <w:rsid w:val="00A0201D"/>
    <w:rsid w:val="00A2007F"/>
    <w:rsid w:val="00A233D9"/>
    <w:rsid w:val="00A25203"/>
    <w:rsid w:val="00A2720F"/>
    <w:rsid w:val="00A4023E"/>
    <w:rsid w:val="00A6348C"/>
    <w:rsid w:val="00A85038"/>
    <w:rsid w:val="00A93FD7"/>
    <w:rsid w:val="00AE0505"/>
    <w:rsid w:val="00AF4309"/>
    <w:rsid w:val="00B259A8"/>
    <w:rsid w:val="00B76486"/>
    <w:rsid w:val="00B94F53"/>
    <w:rsid w:val="00BA75DD"/>
    <w:rsid w:val="00BE2976"/>
    <w:rsid w:val="00C2147A"/>
    <w:rsid w:val="00C43934"/>
    <w:rsid w:val="00C47360"/>
    <w:rsid w:val="00CA15BE"/>
    <w:rsid w:val="00CA21CB"/>
    <w:rsid w:val="00CA4C54"/>
    <w:rsid w:val="00CB4041"/>
    <w:rsid w:val="00CC34CA"/>
    <w:rsid w:val="00CC5FC4"/>
    <w:rsid w:val="00CF0CBA"/>
    <w:rsid w:val="00CF2C55"/>
    <w:rsid w:val="00D2409F"/>
    <w:rsid w:val="00D246BB"/>
    <w:rsid w:val="00D356F0"/>
    <w:rsid w:val="00D429F0"/>
    <w:rsid w:val="00D47155"/>
    <w:rsid w:val="00D90071"/>
    <w:rsid w:val="00DA321F"/>
    <w:rsid w:val="00DA5EDA"/>
    <w:rsid w:val="00DC061A"/>
    <w:rsid w:val="00DC33C5"/>
    <w:rsid w:val="00DC5ABB"/>
    <w:rsid w:val="00DC69EF"/>
    <w:rsid w:val="00DC6AD6"/>
    <w:rsid w:val="00DD3AD1"/>
    <w:rsid w:val="00DE3191"/>
    <w:rsid w:val="00E043AF"/>
    <w:rsid w:val="00E07136"/>
    <w:rsid w:val="00E21740"/>
    <w:rsid w:val="00E51D04"/>
    <w:rsid w:val="00E60307"/>
    <w:rsid w:val="00E66D2A"/>
    <w:rsid w:val="00EB2858"/>
    <w:rsid w:val="00ED0D80"/>
    <w:rsid w:val="00EE46EC"/>
    <w:rsid w:val="00F14A2E"/>
    <w:rsid w:val="00F44D09"/>
    <w:rsid w:val="00F95EB9"/>
    <w:rsid w:val="00FA13C6"/>
    <w:rsid w:val="00FA2F21"/>
    <w:rsid w:val="00FC36CE"/>
    <w:rsid w:val="00FF02D7"/>
    <w:rsid w:val="00FF4424"/>
    <w:rsid w:val="00FF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7BD"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E37BD"/>
    <w:pPr>
      <w:keepNext/>
      <w:tabs>
        <w:tab w:val="num" w:pos="0"/>
      </w:tabs>
      <w:ind w:left="432" w:hanging="432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E37BD"/>
  </w:style>
  <w:style w:type="character" w:customStyle="1" w:styleId="WW-Absatz-Standardschriftart">
    <w:name w:val="WW-Absatz-Standardschriftart"/>
    <w:rsid w:val="003E37BD"/>
  </w:style>
  <w:style w:type="character" w:customStyle="1" w:styleId="WW-Absatz-Standardschriftart1">
    <w:name w:val="WW-Absatz-Standardschriftart1"/>
    <w:rsid w:val="003E37BD"/>
  </w:style>
  <w:style w:type="character" w:customStyle="1" w:styleId="WW-Absatz-Standardschriftart11">
    <w:name w:val="WW-Absatz-Standardschriftart11"/>
    <w:rsid w:val="003E37BD"/>
  </w:style>
  <w:style w:type="character" w:customStyle="1" w:styleId="WW-Absatz-Standardschriftart111">
    <w:name w:val="WW-Absatz-Standardschriftart111"/>
    <w:rsid w:val="003E37BD"/>
  </w:style>
  <w:style w:type="paragraph" w:customStyle="1" w:styleId="a3">
    <w:name w:val="Заголовок"/>
    <w:basedOn w:val="a"/>
    <w:next w:val="a4"/>
    <w:rsid w:val="003E37B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4">
    <w:name w:val="Body Text"/>
    <w:basedOn w:val="a"/>
    <w:semiHidden/>
    <w:rsid w:val="003E37BD"/>
    <w:pPr>
      <w:spacing w:after="120"/>
    </w:pPr>
  </w:style>
  <w:style w:type="paragraph" w:styleId="a5">
    <w:name w:val="List"/>
    <w:basedOn w:val="a4"/>
    <w:semiHidden/>
    <w:rsid w:val="003E37BD"/>
  </w:style>
  <w:style w:type="paragraph" w:styleId="a6">
    <w:name w:val="Title"/>
    <w:basedOn w:val="a"/>
    <w:qFormat/>
    <w:rsid w:val="003E37BD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semiHidden/>
    <w:rsid w:val="003E37BD"/>
    <w:pPr>
      <w:suppressLineNumbers/>
    </w:pPr>
  </w:style>
  <w:style w:type="paragraph" w:customStyle="1" w:styleId="ConsPlusNonformat">
    <w:name w:val="ConsPlusNonformat"/>
    <w:rsid w:val="009843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unhideWhenUsed/>
    <w:rsid w:val="009843FF"/>
    <w:pPr>
      <w:spacing w:after="120" w:line="480" w:lineRule="auto"/>
    </w:pPr>
    <w:rPr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843FF"/>
    <w:rPr>
      <w:sz w:val="24"/>
      <w:szCs w:val="24"/>
    </w:rPr>
  </w:style>
  <w:style w:type="paragraph" w:customStyle="1" w:styleId="ConsPlusNormal">
    <w:name w:val="ConsPlusNormal"/>
    <w:rsid w:val="00565A8B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6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78C4D-E802-47C8-90E7-82ABDD672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Помякшева Елена</dc:creator>
  <cp:lastModifiedBy>admin</cp:lastModifiedBy>
  <cp:revision>6</cp:revision>
  <cp:lastPrinted>2024-02-12T13:34:00Z</cp:lastPrinted>
  <dcterms:created xsi:type="dcterms:W3CDTF">2023-12-22T09:16:00Z</dcterms:created>
  <dcterms:modified xsi:type="dcterms:W3CDTF">2024-02-12T13:34:00Z</dcterms:modified>
</cp:coreProperties>
</file>