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424A43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424A43">
        <w:rPr>
          <w:rFonts w:ascii="Times New Roman" w:hAnsi="Times New Roman" w:cs="Times New Roman"/>
          <w:sz w:val="28"/>
          <w:szCs w:val="28"/>
        </w:rPr>
        <w:t xml:space="preserve">использования субсидий, предоставленных из бюджета </w:t>
      </w:r>
      <w:proofErr w:type="spellStart"/>
      <w:r w:rsidRPr="00424A43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424A43">
        <w:rPr>
          <w:rFonts w:ascii="Times New Roman" w:hAnsi="Times New Roman" w:cs="Times New Roman"/>
          <w:sz w:val="28"/>
          <w:szCs w:val="28"/>
        </w:rPr>
        <w:t xml:space="preserve"> района Пензенской области Муниципальному бюджетному общеобразовательному учреждению средняя общеобразовательная школа с. </w:t>
      </w:r>
      <w:r w:rsidR="00424A43" w:rsidRPr="00424A43">
        <w:rPr>
          <w:rFonts w:ascii="Times New Roman" w:hAnsi="Times New Roman" w:cs="Times New Roman"/>
          <w:sz w:val="28"/>
          <w:szCs w:val="28"/>
        </w:rPr>
        <w:t xml:space="preserve">Новое </w:t>
      </w:r>
      <w:proofErr w:type="spellStart"/>
      <w:r w:rsidR="00424A43" w:rsidRPr="00424A43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Pr="00424A43">
        <w:rPr>
          <w:rFonts w:ascii="Times New Roman" w:hAnsi="Times New Roman" w:cs="Times New Roman"/>
          <w:sz w:val="28"/>
          <w:szCs w:val="28"/>
        </w:rPr>
        <w:t>, и их отражение в бухгалтерском учете и бухгалтерской (финансовой) отчетности за 202</w:t>
      </w:r>
      <w:r w:rsidR="009A6D99" w:rsidRPr="00424A43">
        <w:rPr>
          <w:rFonts w:ascii="Times New Roman" w:hAnsi="Times New Roman" w:cs="Times New Roman"/>
          <w:sz w:val="28"/>
          <w:szCs w:val="28"/>
        </w:rPr>
        <w:t>2</w:t>
      </w:r>
      <w:r w:rsidRPr="00424A43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9A6D99" w:rsidRPr="00424A43">
        <w:rPr>
          <w:rFonts w:ascii="Times New Roman" w:hAnsi="Times New Roman" w:cs="Times New Roman"/>
          <w:sz w:val="28"/>
          <w:szCs w:val="28"/>
        </w:rPr>
        <w:t>3</w:t>
      </w:r>
      <w:r w:rsidRPr="00424A4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424A43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770022" w:rsidRPr="00553060" w:rsidRDefault="00770022" w:rsidP="00770022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C78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мероприятия, проведенного в период с </w:t>
      </w:r>
      <w:r w:rsidR="009A6D99" w:rsidRPr="003E6C78">
        <w:rPr>
          <w:rFonts w:ascii="Times New Roman" w:hAnsi="Times New Roman" w:cs="Times New Roman"/>
          <w:sz w:val="28"/>
          <w:szCs w:val="28"/>
        </w:rPr>
        <w:t>0</w:t>
      </w:r>
      <w:r w:rsidR="00BD1BC5" w:rsidRPr="003E6C78">
        <w:rPr>
          <w:rFonts w:ascii="Times New Roman" w:hAnsi="Times New Roman" w:cs="Times New Roman"/>
          <w:sz w:val="28"/>
          <w:szCs w:val="28"/>
        </w:rPr>
        <w:t>9</w:t>
      </w:r>
      <w:r w:rsidRPr="003E6C78">
        <w:rPr>
          <w:rFonts w:ascii="Times New Roman" w:hAnsi="Times New Roman" w:cs="Times New Roman"/>
          <w:sz w:val="28"/>
          <w:szCs w:val="28"/>
        </w:rPr>
        <w:t>.</w:t>
      </w:r>
      <w:r w:rsidR="009A6D99" w:rsidRPr="003E6C78">
        <w:rPr>
          <w:rFonts w:ascii="Times New Roman" w:hAnsi="Times New Roman" w:cs="Times New Roman"/>
          <w:sz w:val="28"/>
          <w:szCs w:val="28"/>
        </w:rPr>
        <w:t>1</w:t>
      </w:r>
      <w:r w:rsidR="00BD1BC5" w:rsidRPr="003E6C78">
        <w:rPr>
          <w:rFonts w:ascii="Times New Roman" w:hAnsi="Times New Roman" w:cs="Times New Roman"/>
          <w:sz w:val="28"/>
          <w:szCs w:val="28"/>
        </w:rPr>
        <w:t>1</w:t>
      </w:r>
      <w:r w:rsidRPr="003E6C78">
        <w:rPr>
          <w:rFonts w:ascii="Times New Roman" w:hAnsi="Times New Roman" w:cs="Times New Roman"/>
          <w:sz w:val="28"/>
          <w:szCs w:val="28"/>
        </w:rPr>
        <w:t>.202</w:t>
      </w:r>
      <w:r w:rsidR="009A6D99" w:rsidRPr="003E6C78">
        <w:rPr>
          <w:rFonts w:ascii="Times New Roman" w:hAnsi="Times New Roman" w:cs="Times New Roman"/>
          <w:sz w:val="28"/>
          <w:szCs w:val="28"/>
        </w:rPr>
        <w:t>3</w:t>
      </w:r>
      <w:r w:rsidRPr="003E6C78">
        <w:rPr>
          <w:rFonts w:ascii="Times New Roman" w:hAnsi="Times New Roman" w:cs="Times New Roman"/>
          <w:sz w:val="28"/>
          <w:szCs w:val="28"/>
        </w:rPr>
        <w:t xml:space="preserve"> по </w:t>
      </w:r>
      <w:r w:rsidR="00BD1BC5" w:rsidRPr="003E6C78">
        <w:rPr>
          <w:rFonts w:ascii="Times New Roman" w:hAnsi="Times New Roman" w:cs="Times New Roman"/>
          <w:sz w:val="28"/>
          <w:szCs w:val="28"/>
        </w:rPr>
        <w:t>11</w:t>
      </w:r>
      <w:r w:rsidRPr="003E6C78">
        <w:rPr>
          <w:rFonts w:ascii="Times New Roman" w:hAnsi="Times New Roman" w:cs="Times New Roman"/>
          <w:sz w:val="28"/>
          <w:szCs w:val="28"/>
        </w:rPr>
        <w:t>.1</w:t>
      </w:r>
      <w:r w:rsidR="00BD1BC5" w:rsidRPr="003E6C78">
        <w:rPr>
          <w:rFonts w:ascii="Times New Roman" w:hAnsi="Times New Roman" w:cs="Times New Roman"/>
          <w:sz w:val="28"/>
          <w:szCs w:val="28"/>
        </w:rPr>
        <w:t>2</w:t>
      </w:r>
      <w:r w:rsidRPr="003E6C78">
        <w:rPr>
          <w:rFonts w:ascii="Times New Roman" w:hAnsi="Times New Roman" w:cs="Times New Roman"/>
          <w:sz w:val="28"/>
          <w:szCs w:val="28"/>
        </w:rPr>
        <w:t>.202</w:t>
      </w:r>
      <w:r w:rsidR="009A6D99" w:rsidRPr="003E6C78">
        <w:rPr>
          <w:rFonts w:ascii="Times New Roman" w:hAnsi="Times New Roman" w:cs="Times New Roman"/>
          <w:sz w:val="28"/>
          <w:szCs w:val="28"/>
        </w:rPr>
        <w:t>3</w:t>
      </w:r>
      <w:r w:rsidRPr="003E6C78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F62D1" w:rsidRPr="003E6C78">
        <w:rPr>
          <w:rFonts w:ascii="Times New Roman" w:hAnsi="Times New Roman" w:cs="Times New Roman"/>
          <w:color w:val="000000"/>
          <w:sz w:val="28"/>
          <w:szCs w:val="28"/>
        </w:rPr>
        <w:t xml:space="preserve">план контрольных мероприятий Управления финансов администрации </w:t>
      </w:r>
      <w:proofErr w:type="spellStart"/>
      <w:r w:rsidR="005F62D1" w:rsidRPr="003E6C78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5F62D1" w:rsidRPr="003E6C7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 202</w:t>
      </w:r>
      <w:r w:rsidR="009A6D99" w:rsidRPr="003E6C7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F62D1" w:rsidRPr="003E6C78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3E6C78">
        <w:rPr>
          <w:rFonts w:ascii="Times New Roman" w:hAnsi="Times New Roman" w:cs="Times New Roman"/>
          <w:sz w:val="28"/>
          <w:szCs w:val="28"/>
        </w:rPr>
        <w:t xml:space="preserve"> в </w:t>
      </w:r>
      <w:r w:rsidR="005F62D1" w:rsidRPr="003E6C78">
        <w:rPr>
          <w:rFonts w:ascii="Times New Roman" w:hAnsi="Times New Roman" w:cs="Times New Roman"/>
          <w:sz w:val="28"/>
          <w:szCs w:val="28"/>
        </w:rPr>
        <w:t xml:space="preserve">Муниципальному бюджетному общеобразовательному учреждению средняя общеобразовательная школа с. </w:t>
      </w:r>
      <w:r w:rsidR="00BD1BC5" w:rsidRPr="003E6C78">
        <w:rPr>
          <w:rFonts w:ascii="Times New Roman" w:hAnsi="Times New Roman" w:cs="Times New Roman"/>
          <w:sz w:val="28"/>
          <w:szCs w:val="28"/>
        </w:rPr>
        <w:t xml:space="preserve">Новое </w:t>
      </w:r>
      <w:proofErr w:type="spellStart"/>
      <w:r w:rsidR="00BD1BC5" w:rsidRPr="00A002DF">
        <w:rPr>
          <w:rFonts w:ascii="Times New Roman" w:hAnsi="Times New Roman" w:cs="Times New Roman"/>
          <w:sz w:val="28"/>
          <w:szCs w:val="28"/>
        </w:rPr>
        <w:t>Демкино</w:t>
      </w:r>
      <w:proofErr w:type="spellEnd"/>
      <w:r w:rsidR="00BD1BC5" w:rsidRPr="00A002DF">
        <w:rPr>
          <w:rFonts w:ascii="Times New Roman" w:hAnsi="Times New Roman" w:cs="Times New Roman"/>
          <w:sz w:val="28"/>
          <w:szCs w:val="28"/>
        </w:rPr>
        <w:t xml:space="preserve"> </w:t>
      </w:r>
      <w:r w:rsidRPr="00A002DF">
        <w:rPr>
          <w:rFonts w:ascii="Times New Roman" w:hAnsi="Times New Roman" w:cs="Times New Roman"/>
          <w:sz w:val="28"/>
          <w:szCs w:val="28"/>
        </w:rPr>
        <w:t>установлены необоснованные расходы за счет средств местного бюджета</w:t>
      </w:r>
      <w:r w:rsidR="009A6D99" w:rsidRPr="00A002DF">
        <w:rPr>
          <w:rFonts w:ascii="Times New Roman" w:hAnsi="Times New Roman" w:cs="Times New Roman"/>
          <w:sz w:val="28"/>
          <w:szCs w:val="28"/>
        </w:rPr>
        <w:t xml:space="preserve">, </w:t>
      </w:r>
      <w:r w:rsidR="00336D3C">
        <w:rPr>
          <w:rFonts w:ascii="Times New Roman" w:hAnsi="Times New Roman" w:cs="Times New Roman"/>
          <w:sz w:val="28"/>
          <w:szCs w:val="28"/>
        </w:rPr>
        <w:t xml:space="preserve">неправомерное списание ГСМ, необоснованное завышение балансовой стоимости </w:t>
      </w:r>
      <w:r w:rsidR="00336D3C" w:rsidRPr="00553060">
        <w:rPr>
          <w:rFonts w:ascii="Times New Roman" w:hAnsi="Times New Roman" w:cs="Times New Roman"/>
          <w:sz w:val="28"/>
          <w:szCs w:val="28"/>
        </w:rPr>
        <w:t xml:space="preserve">нефинансовых активов и накопленной амортизации, </w:t>
      </w:r>
      <w:r w:rsidR="009A6D99" w:rsidRPr="00553060">
        <w:rPr>
          <w:rFonts w:ascii="Times New Roman" w:hAnsi="Times New Roman" w:cs="Times New Roman"/>
          <w:sz w:val="28"/>
          <w:szCs w:val="28"/>
        </w:rPr>
        <w:t>нарушение правил ведения</w:t>
      </w:r>
      <w:proofErr w:type="gramEnd"/>
      <w:r w:rsidR="009A6D99" w:rsidRPr="00553060">
        <w:rPr>
          <w:rFonts w:ascii="Times New Roman" w:hAnsi="Times New Roman" w:cs="Times New Roman"/>
          <w:sz w:val="28"/>
          <w:szCs w:val="28"/>
        </w:rPr>
        <w:t xml:space="preserve"> бухгалтерского учета,</w:t>
      </w:r>
      <w:r w:rsidR="005F62D1" w:rsidRPr="00553060">
        <w:rPr>
          <w:rFonts w:ascii="Times New Roman" w:hAnsi="Times New Roman" w:cs="Times New Roman"/>
          <w:sz w:val="28"/>
          <w:szCs w:val="28"/>
        </w:rPr>
        <w:t xml:space="preserve"> отсутствие контроля </w:t>
      </w:r>
      <w:r w:rsidR="009A6D99" w:rsidRPr="00553060">
        <w:rPr>
          <w:rFonts w:ascii="Times New Roman" w:hAnsi="Times New Roman" w:cs="Times New Roman"/>
          <w:sz w:val="28"/>
          <w:szCs w:val="28"/>
        </w:rPr>
        <w:t xml:space="preserve">со стороны ответственных должностных лиц </w:t>
      </w:r>
      <w:r w:rsidR="005F62D1" w:rsidRPr="00553060">
        <w:rPr>
          <w:rFonts w:ascii="Times New Roman" w:hAnsi="Times New Roman" w:cs="Times New Roman"/>
          <w:sz w:val="28"/>
          <w:szCs w:val="28"/>
        </w:rPr>
        <w:t xml:space="preserve">за </w:t>
      </w:r>
      <w:r w:rsidR="00336D3C" w:rsidRPr="00553060">
        <w:rPr>
          <w:rFonts w:ascii="Times New Roman" w:hAnsi="Times New Roman" w:cs="Times New Roman"/>
          <w:sz w:val="28"/>
          <w:szCs w:val="28"/>
        </w:rPr>
        <w:t>внесением достоверной информации в первичные учетные документы по расходу ГСМ</w:t>
      </w:r>
      <w:r w:rsidR="009A6D99" w:rsidRPr="00553060">
        <w:rPr>
          <w:rFonts w:ascii="Times New Roman" w:hAnsi="Times New Roman" w:cs="Times New Roman"/>
          <w:sz w:val="28"/>
          <w:szCs w:val="28"/>
        </w:rPr>
        <w:t xml:space="preserve"> </w:t>
      </w:r>
      <w:r w:rsidR="005F62D1" w:rsidRPr="00553060">
        <w:rPr>
          <w:rFonts w:ascii="Times New Roman" w:hAnsi="Times New Roman" w:cs="Times New Roman"/>
          <w:sz w:val="28"/>
          <w:szCs w:val="28"/>
        </w:rPr>
        <w:t xml:space="preserve">и использованием </w:t>
      </w:r>
      <w:r w:rsidR="009A6D99" w:rsidRPr="00553060">
        <w:rPr>
          <w:rFonts w:ascii="Times New Roman" w:hAnsi="Times New Roman" w:cs="Times New Roman"/>
          <w:sz w:val="28"/>
          <w:szCs w:val="28"/>
        </w:rPr>
        <w:t>субсидий за счет средств местного бюджета</w:t>
      </w:r>
      <w:proofErr w:type="gramStart"/>
      <w:r w:rsidR="005F62D1" w:rsidRPr="00553060">
        <w:rPr>
          <w:rFonts w:ascii="Times New Roman" w:hAnsi="Times New Roman" w:cs="Times New Roman"/>
          <w:sz w:val="28"/>
          <w:szCs w:val="28"/>
        </w:rPr>
        <w:t>.</w:t>
      </w:r>
      <w:r w:rsidRPr="005530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770022" w:rsidRPr="00553060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0022"/>
    <w:rsid w:val="00336D3C"/>
    <w:rsid w:val="003E6C78"/>
    <w:rsid w:val="00424A43"/>
    <w:rsid w:val="00440076"/>
    <w:rsid w:val="00553060"/>
    <w:rsid w:val="005F62D1"/>
    <w:rsid w:val="006E2ED9"/>
    <w:rsid w:val="00770022"/>
    <w:rsid w:val="00824534"/>
    <w:rsid w:val="009A6D99"/>
    <w:rsid w:val="00A002DF"/>
    <w:rsid w:val="00A31936"/>
    <w:rsid w:val="00AA331C"/>
    <w:rsid w:val="00B334BC"/>
    <w:rsid w:val="00BD1BC5"/>
    <w:rsid w:val="00DA14ED"/>
    <w:rsid w:val="00E77748"/>
    <w:rsid w:val="00F5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8</cp:revision>
  <dcterms:created xsi:type="dcterms:W3CDTF">2024-01-18T12:31:00Z</dcterms:created>
  <dcterms:modified xsi:type="dcterms:W3CDTF">2024-02-27T07:44:00Z</dcterms:modified>
</cp:coreProperties>
</file>