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21" w:rsidRDefault="000F1C21" w:rsidP="003A2D05">
      <w:pPr>
        <w:widowControl/>
        <w:spacing w:line="192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70485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1C21" w:rsidRDefault="000F1C21" w:rsidP="000F1C21">
      <w:pPr>
        <w:widowControl/>
        <w:spacing w:line="192" w:lineRule="auto"/>
        <w:jc w:val="center"/>
        <w:rPr>
          <w:sz w:val="28"/>
          <w:szCs w:val="2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9432"/>
      </w:tblGrid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834D0C">
            <w:pPr>
              <w:widowControl/>
              <w:snapToGrid w:val="0"/>
              <w:spacing w:line="192" w:lineRule="auto"/>
              <w:jc w:val="center"/>
            </w:pPr>
          </w:p>
        </w:tc>
      </w:tr>
      <w:tr w:rsidR="000F1C21" w:rsidTr="000724E6"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snapToGrid w:val="0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АДМИНИСТРАЦИЯ МАЛОСЕРДОБИНСКОГО РАЙОНА ПЕНЗЕНСКОЙ ОБЛАСТИ</w:t>
            </w:r>
          </w:p>
        </w:tc>
      </w:tr>
      <w:tr w:rsidR="000F1C21" w:rsidTr="000724E6">
        <w:trPr>
          <w:trHeight w:val="454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36"/>
                <w:szCs w:val="36"/>
              </w:rPr>
            </w:pPr>
          </w:p>
        </w:tc>
      </w:tr>
      <w:tr w:rsidR="000F1C21" w:rsidTr="000724E6">
        <w:trPr>
          <w:trHeight w:val="368"/>
        </w:trPr>
        <w:tc>
          <w:tcPr>
            <w:tcW w:w="9432" w:type="dxa"/>
            <w:shd w:val="clear" w:color="auto" w:fill="auto"/>
            <w:vAlign w:val="center"/>
          </w:tcPr>
          <w:p w:rsidR="000F1C21" w:rsidRDefault="000F1C21" w:rsidP="003A2D05">
            <w:pPr>
              <w:widowControl/>
              <w:snapToGrid w:val="0"/>
              <w:spacing w:line="192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</w:tbl>
    <w:p w:rsidR="000F1C21" w:rsidRDefault="000F1C21" w:rsidP="003A2D05">
      <w:pPr>
        <w:widowControl/>
        <w:spacing w:line="192" w:lineRule="auto"/>
        <w:jc w:val="center"/>
      </w:pPr>
    </w:p>
    <w:p w:rsidR="000F1C21" w:rsidRDefault="002A04A6" w:rsidP="003A2D05">
      <w:pPr>
        <w:widowControl/>
        <w:spacing w:line="192" w:lineRule="auto"/>
        <w:jc w:val="center"/>
        <w:rPr>
          <w:sz w:val="28"/>
          <w:szCs w:val="28"/>
        </w:rPr>
      </w:pPr>
      <w:r w:rsidRPr="002A04A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9pt;margin-top:-1.4pt;width:232pt;height:33.35pt;z-index:251660288;mso-position-horizont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0724E6">
                    <w:tc>
                      <w:tcPr>
                        <w:tcW w:w="284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044B03" w:rsidP="00044B0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11.05.</w:t>
                        </w:r>
                        <w:r w:rsidR="005E3300">
                          <w:rPr>
                            <w:sz w:val="24"/>
                          </w:rPr>
                          <w:t>202</w:t>
                        </w:r>
                        <w:r w:rsidR="00591E26"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bottom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  <w:shd w:val="clear" w:color="auto" w:fill="auto"/>
                      </w:tcPr>
                      <w:p w:rsidR="000724E6" w:rsidRDefault="00044B03" w:rsidP="00834D0C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164</w:t>
                        </w:r>
                      </w:p>
                    </w:tc>
                  </w:tr>
                  <w:tr w:rsidR="000724E6">
                    <w:tc>
                      <w:tcPr>
                        <w:tcW w:w="4650" w:type="dxa"/>
                        <w:gridSpan w:val="4"/>
                        <w:shd w:val="clear" w:color="auto" w:fill="auto"/>
                      </w:tcPr>
                      <w:p w:rsidR="000724E6" w:rsidRDefault="000724E6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0724E6" w:rsidRDefault="000724E6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proofErr w:type="gramStart"/>
                        <w:r>
                          <w:rPr>
                            <w:sz w:val="24"/>
                          </w:rPr>
                          <w:t>с</w:t>
                        </w:r>
                        <w:proofErr w:type="gramEnd"/>
                        <w:r>
                          <w:rPr>
                            <w:sz w:val="24"/>
                          </w:rPr>
                          <w:t xml:space="preserve">. Малая </w:t>
                        </w:r>
                        <w:proofErr w:type="spellStart"/>
                        <w:r>
                          <w:rPr>
                            <w:sz w:val="24"/>
                          </w:rPr>
                          <w:t>Сердоба</w:t>
                        </w:r>
                        <w:proofErr w:type="spellEnd"/>
                      </w:p>
                    </w:tc>
                  </w:tr>
                </w:tbl>
                <w:p w:rsidR="000724E6" w:rsidRDefault="000724E6" w:rsidP="000F1C21">
                  <w:r>
                    <w:t xml:space="preserve"> </w:t>
                  </w:r>
                </w:p>
              </w:txbxContent>
            </v:textbox>
            <w10:wrap type="square" side="largest" anchorx="page"/>
          </v:shape>
        </w:pict>
      </w: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0F1C21" w:rsidRDefault="000F1C21" w:rsidP="003A2D05">
      <w:pPr>
        <w:shd w:val="clear" w:color="auto" w:fill="FFFFFF"/>
        <w:spacing w:line="276" w:lineRule="exact"/>
        <w:jc w:val="center"/>
        <w:rPr>
          <w:color w:val="212121"/>
          <w:spacing w:val="-2"/>
          <w:sz w:val="24"/>
          <w:szCs w:val="24"/>
        </w:rPr>
      </w:pPr>
    </w:p>
    <w:p w:rsidR="00A46222" w:rsidRPr="000F1C21" w:rsidRDefault="00262870" w:rsidP="003A2D0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Малосердобинского района от 17.02.2020 № 43 «</w:t>
      </w:r>
      <w:r w:rsidR="000F1C21" w:rsidRPr="000F1C21">
        <w:rPr>
          <w:rFonts w:ascii="Times New Roman" w:hAnsi="Times New Roman" w:cs="Times New Roman"/>
          <w:sz w:val="28"/>
          <w:szCs w:val="28"/>
        </w:rPr>
        <w:t>О</w:t>
      </w:r>
      <w:r w:rsidR="000724E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A2D05">
        <w:rPr>
          <w:rFonts w:ascii="Times New Roman" w:hAnsi="Times New Roman" w:cs="Times New Roman"/>
          <w:sz w:val="28"/>
          <w:szCs w:val="28"/>
        </w:rPr>
        <w:t xml:space="preserve"> мерах по обеспечению исполнения </w:t>
      </w:r>
      <w:r w:rsidR="000F1C21" w:rsidRPr="000F1C21">
        <w:rPr>
          <w:rFonts w:ascii="Times New Roman" w:hAnsi="Times New Roman" w:cs="Times New Roman"/>
          <w:sz w:val="28"/>
          <w:szCs w:val="28"/>
        </w:rPr>
        <w:t>бюджета</w:t>
      </w:r>
      <w:r w:rsidR="000724E6">
        <w:rPr>
          <w:rFonts w:ascii="Times New Roman" w:hAnsi="Times New Roman" w:cs="Times New Roman"/>
          <w:sz w:val="28"/>
          <w:szCs w:val="28"/>
        </w:rPr>
        <w:t xml:space="preserve"> </w:t>
      </w:r>
      <w:r w:rsidR="000F1C21" w:rsidRPr="000F1C21">
        <w:rPr>
          <w:rFonts w:ascii="Times New Roman" w:hAnsi="Times New Roman" w:cs="Times New Roman"/>
          <w:sz w:val="28"/>
          <w:szCs w:val="28"/>
        </w:rPr>
        <w:t>Малосердобинского района Пензенской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46222" w:rsidRPr="000F1C21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1C21" w:rsidRDefault="00D26E59" w:rsidP="00D26E59">
      <w:pPr>
        <w:widowControl/>
        <w:autoSpaceDN w:val="0"/>
        <w:adjustRightInd w:val="0"/>
        <w:ind w:firstLine="567"/>
        <w:jc w:val="both"/>
        <w:rPr>
          <w:sz w:val="28"/>
          <w:szCs w:val="28"/>
        </w:rPr>
      </w:pPr>
      <w:r w:rsidRPr="00D26E59">
        <w:rPr>
          <w:rFonts w:eastAsiaTheme="minorHAnsi"/>
          <w:bCs/>
          <w:sz w:val="28"/>
          <w:szCs w:val="28"/>
          <w:lang w:eastAsia="en-US"/>
        </w:rPr>
        <w:t xml:space="preserve">В целях приведения нормативного правового акта </w:t>
      </w:r>
      <w:r w:rsidRPr="00D26E59">
        <w:rPr>
          <w:sz w:val="28"/>
          <w:szCs w:val="28"/>
        </w:rPr>
        <w:t xml:space="preserve">администрации Малосердобинского района Пензенской области </w:t>
      </w:r>
      <w:r w:rsidRPr="00D26E59">
        <w:rPr>
          <w:rFonts w:eastAsiaTheme="minorHAnsi"/>
          <w:sz w:val="28"/>
          <w:szCs w:val="28"/>
          <w:lang w:eastAsia="en-US"/>
        </w:rPr>
        <w:t>в соответствие с действующим законодательством</w:t>
      </w:r>
      <w:r w:rsidR="003A2D05" w:rsidRPr="00D26E59">
        <w:rPr>
          <w:sz w:val="28"/>
          <w:szCs w:val="28"/>
        </w:rPr>
        <w:t>,</w:t>
      </w:r>
      <w:r w:rsidR="00A46222" w:rsidRPr="00D26E59">
        <w:rPr>
          <w:sz w:val="28"/>
          <w:szCs w:val="28"/>
        </w:rPr>
        <w:t xml:space="preserve"> руководствуясь </w:t>
      </w:r>
      <w:hyperlink r:id="rId5" w:history="1">
        <w:r w:rsidR="00A46222" w:rsidRPr="00D26E59">
          <w:rPr>
            <w:sz w:val="28"/>
            <w:szCs w:val="28"/>
          </w:rPr>
          <w:t>Уставом</w:t>
        </w:r>
      </w:hyperlink>
      <w:r w:rsidR="00A46222" w:rsidRPr="00D26E59">
        <w:rPr>
          <w:sz w:val="28"/>
          <w:szCs w:val="28"/>
        </w:rPr>
        <w:t xml:space="preserve"> Малосердобинского района</w:t>
      </w:r>
      <w:r w:rsidR="00A46222" w:rsidRPr="000F1C21">
        <w:rPr>
          <w:sz w:val="28"/>
          <w:szCs w:val="28"/>
        </w:rPr>
        <w:t xml:space="preserve"> Пензенской области, </w:t>
      </w:r>
    </w:p>
    <w:p w:rsidR="00A46222" w:rsidRDefault="00A46222" w:rsidP="000724E6">
      <w:pPr>
        <w:pStyle w:val="a5"/>
        <w:ind w:firstLine="567"/>
        <w:jc w:val="center"/>
        <w:rPr>
          <w:b/>
          <w:sz w:val="28"/>
          <w:szCs w:val="28"/>
        </w:rPr>
      </w:pPr>
      <w:r w:rsidRPr="000724E6">
        <w:rPr>
          <w:b/>
          <w:sz w:val="28"/>
          <w:szCs w:val="28"/>
        </w:rPr>
        <w:t>администрация Малосердобинского района Пензенской области постановляет:</w:t>
      </w:r>
    </w:p>
    <w:p w:rsidR="004E28E8" w:rsidRPr="000724E6" w:rsidRDefault="004E28E8" w:rsidP="000724E6">
      <w:pPr>
        <w:pStyle w:val="a5"/>
        <w:ind w:firstLine="567"/>
        <w:jc w:val="center"/>
        <w:rPr>
          <w:b/>
          <w:sz w:val="28"/>
          <w:szCs w:val="28"/>
        </w:rPr>
      </w:pPr>
    </w:p>
    <w:p w:rsidR="00D26E59" w:rsidRDefault="00D26E59" w:rsidP="00D26E59">
      <w:pPr>
        <w:widowControl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954210">
        <w:rPr>
          <w:rFonts w:eastAsiaTheme="minorHAnsi"/>
          <w:sz w:val="28"/>
          <w:szCs w:val="28"/>
          <w:lang w:eastAsia="en-US"/>
        </w:rPr>
        <w:t xml:space="preserve">Внести в </w:t>
      </w:r>
      <w:r w:rsidR="00954210" w:rsidRPr="00262870">
        <w:rPr>
          <w:rFonts w:eastAsiaTheme="minorHAnsi"/>
          <w:sz w:val="28"/>
          <w:szCs w:val="28"/>
          <w:lang w:eastAsia="en-US"/>
        </w:rPr>
        <w:t>Положение</w:t>
      </w:r>
      <w:r w:rsidR="00954210">
        <w:rPr>
          <w:rFonts w:eastAsiaTheme="minorHAnsi"/>
          <w:sz w:val="28"/>
          <w:szCs w:val="28"/>
          <w:lang w:eastAsia="en-US"/>
        </w:rPr>
        <w:t xml:space="preserve"> о мерах по обеспечению исполнения бюджета Малосердобинского района Пензенской области, утвержденное постановлением</w:t>
      </w:r>
      <w:r>
        <w:rPr>
          <w:rFonts w:eastAsiaTheme="minorHAnsi"/>
          <w:sz w:val="28"/>
          <w:szCs w:val="28"/>
          <w:lang w:eastAsia="en-US"/>
        </w:rPr>
        <w:t xml:space="preserve"> администрации Малосердобинского района Пензенской области от 17.02.2020 № 43 «Об утверждении Положения о мерах по обеспечению исполнения бюджета Малосердобинского района Пензенской области»</w:t>
      </w:r>
      <w:r w:rsidR="00591E26">
        <w:rPr>
          <w:rFonts w:eastAsiaTheme="minorHAnsi"/>
          <w:sz w:val="28"/>
          <w:szCs w:val="28"/>
          <w:lang w:eastAsia="en-US"/>
        </w:rPr>
        <w:t xml:space="preserve"> (с последующими изменениями и дополнениями)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954210">
        <w:rPr>
          <w:rFonts w:eastAsiaTheme="minorHAnsi"/>
          <w:sz w:val="28"/>
          <w:szCs w:val="28"/>
          <w:lang w:eastAsia="en-US"/>
        </w:rPr>
        <w:t xml:space="preserve">(далее - Положение) </w:t>
      </w:r>
      <w:r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4E28E8" w:rsidRDefault="004E28E8" w:rsidP="00D26E59">
      <w:pPr>
        <w:widowControl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4E28E8" w:rsidRDefault="00954210" w:rsidP="004E28E8">
      <w:pPr>
        <w:widowControl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591E26">
        <w:rPr>
          <w:rFonts w:eastAsiaTheme="minorHAnsi"/>
          <w:sz w:val="28"/>
          <w:szCs w:val="28"/>
          <w:lang w:eastAsia="en-US"/>
        </w:rPr>
        <w:t xml:space="preserve">1.1. </w:t>
      </w:r>
      <w:r w:rsidR="004E28E8" w:rsidRPr="004E28E8">
        <w:rPr>
          <w:rFonts w:eastAsiaTheme="minorHAnsi"/>
          <w:sz w:val="28"/>
          <w:szCs w:val="28"/>
          <w:lang w:eastAsia="en-US"/>
        </w:rPr>
        <w:t>Пункт 6</w:t>
      </w:r>
      <w:r w:rsidR="004E28E8">
        <w:rPr>
          <w:rFonts w:eastAsiaTheme="minorHAnsi"/>
          <w:sz w:val="28"/>
          <w:szCs w:val="28"/>
          <w:lang w:eastAsia="en-US"/>
        </w:rPr>
        <w:t xml:space="preserve"> Положения изложить в следующей редакции:</w:t>
      </w:r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"6. Получатели средств бюджета Малосердобинского района Пензенской области принимают бюджетные обязательства и вносят изменения в ранее принятые бюджетные обязательства в </w:t>
      </w:r>
      <w:proofErr w:type="gramStart"/>
      <w:r>
        <w:rPr>
          <w:rFonts w:eastAsiaTheme="minorHAnsi"/>
          <w:sz w:val="28"/>
          <w:szCs w:val="28"/>
          <w:lang w:eastAsia="en-US"/>
        </w:rPr>
        <w:t>пределах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доведенных до них лимитов бюджетных обязательств.</w:t>
      </w:r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Получатели средств бюджета Малосердобинского района Пензенской области принимают бюджетные обязательства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Получатели средств бюджета Малосердобинского района Пензенской области принимают новые бюджетные обязательства в объеме, не превышающем разницы между доведенными до них соответствующими лимитами бюджетных обязательств и принятыми, но неисполненными бюджетными обязательствами.</w:t>
      </w:r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Получатели средств бюджета Малосердобинского района Пензенской области заключают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Бюджетного </w:t>
      </w:r>
      <w:r w:rsidRPr="004E28E8">
        <w:rPr>
          <w:rFonts w:eastAsiaTheme="minorHAnsi"/>
          <w:sz w:val="28"/>
          <w:szCs w:val="28"/>
          <w:lang w:eastAsia="en-US"/>
        </w:rPr>
        <w:t>кодекса</w:t>
      </w:r>
      <w:r>
        <w:rPr>
          <w:rFonts w:eastAsiaTheme="minorHAnsi"/>
          <w:sz w:val="28"/>
          <w:szCs w:val="28"/>
          <w:lang w:eastAsia="en-US"/>
        </w:rPr>
        <w:t xml:space="preserve"> Российской Федерации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</w:t>
      </w:r>
      <w:proofErr w:type="gramStart"/>
      <w:r>
        <w:rPr>
          <w:rFonts w:eastAsiaTheme="minorHAnsi"/>
          <w:sz w:val="28"/>
          <w:szCs w:val="28"/>
          <w:lang w:eastAsia="en-US"/>
        </w:rPr>
        <w:t>.".</w:t>
      </w:r>
      <w:proofErr w:type="gramEnd"/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В </w:t>
      </w:r>
      <w:r w:rsidRPr="004E28E8">
        <w:rPr>
          <w:rFonts w:eastAsiaTheme="minorHAnsi"/>
          <w:sz w:val="28"/>
          <w:szCs w:val="28"/>
          <w:lang w:eastAsia="en-US"/>
        </w:rPr>
        <w:t>пункте 10</w:t>
      </w:r>
      <w:r>
        <w:rPr>
          <w:rFonts w:eastAsiaTheme="minorHAnsi"/>
          <w:sz w:val="28"/>
          <w:szCs w:val="28"/>
          <w:lang w:eastAsia="en-US"/>
        </w:rPr>
        <w:t xml:space="preserve"> Положения:</w:t>
      </w:r>
    </w:p>
    <w:p w:rsidR="004E28E8" w:rsidRDefault="004E28E8" w:rsidP="004E28E8">
      <w:pPr>
        <w:widowControl/>
        <w:autoSpaceDN w:val="0"/>
        <w:adjustRightInd w:val="0"/>
        <w:spacing w:before="28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1.2.1. </w:t>
      </w:r>
      <w:r w:rsidRPr="00591E26">
        <w:rPr>
          <w:sz w:val="28"/>
          <w:szCs w:val="28"/>
        </w:rPr>
        <w:t xml:space="preserve">В абзаце втором подпункта 2 пункта 10 Положения </w:t>
      </w:r>
      <w:r>
        <w:rPr>
          <w:rFonts w:eastAsiaTheme="minorHAnsi"/>
          <w:sz w:val="28"/>
          <w:szCs w:val="28"/>
          <w:lang w:eastAsia="en-US"/>
        </w:rPr>
        <w:t xml:space="preserve">после слов "в случаях, установленных </w:t>
      </w:r>
      <w:r w:rsidRPr="004E28E8">
        <w:rPr>
          <w:rFonts w:eastAsiaTheme="minorHAnsi"/>
          <w:sz w:val="28"/>
          <w:szCs w:val="28"/>
          <w:lang w:eastAsia="en-US"/>
        </w:rPr>
        <w:t>частью 2 статьи 8.3</w:t>
      </w:r>
      <w:r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и результатов инженерных изысканий</w:t>
      </w:r>
      <w:proofErr w:type="gramStart"/>
      <w:r>
        <w:rPr>
          <w:rFonts w:eastAsiaTheme="minorHAnsi"/>
          <w:sz w:val="28"/>
          <w:szCs w:val="28"/>
          <w:lang w:eastAsia="en-US"/>
        </w:rPr>
        <w:t>,"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дополнить словами "об оказании услуг экспертизы в целях приемки транспортных средств, приобретение которых осуществляется в рамках реализации инвестиционного проекта, финансирование которого осуществляется за счет средств инфраструктурного кредита из федерального бюджета,".</w:t>
      </w:r>
    </w:p>
    <w:p w:rsidR="00B32EE5" w:rsidRPr="00591E26" w:rsidRDefault="00B32EE5" w:rsidP="00CD384D">
      <w:pPr>
        <w:pStyle w:val="a5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591E26" w:rsidRDefault="00F22B97" w:rsidP="00591E26">
      <w:pPr>
        <w:widowControl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3A2D05" w:rsidRPr="000724E6">
        <w:rPr>
          <w:sz w:val="28"/>
          <w:szCs w:val="28"/>
        </w:rPr>
        <w:t xml:space="preserve">. </w:t>
      </w:r>
      <w:r w:rsidR="00591E26">
        <w:rPr>
          <w:rFonts w:eastAsiaTheme="minorHAns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</w:p>
    <w:p w:rsidR="00591E26" w:rsidRDefault="00591E26" w:rsidP="000724E6">
      <w:pPr>
        <w:pStyle w:val="a5"/>
        <w:ind w:firstLine="567"/>
        <w:jc w:val="both"/>
        <w:rPr>
          <w:sz w:val="28"/>
          <w:szCs w:val="28"/>
        </w:rPr>
      </w:pP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6222" w:rsidRPr="000724E6">
        <w:rPr>
          <w:sz w:val="28"/>
          <w:szCs w:val="28"/>
        </w:rPr>
        <w:t xml:space="preserve">Настоящее постановление опубликовать в информационном бюллетене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Ведомости органов местного самоуправления Малосердобин</w:t>
      </w:r>
      <w:r w:rsidR="000E6084">
        <w:rPr>
          <w:sz w:val="28"/>
          <w:szCs w:val="28"/>
        </w:rPr>
        <w:t>ского района Пензенской области»</w:t>
      </w:r>
      <w:r w:rsidR="00A46222" w:rsidRPr="000724E6">
        <w:rPr>
          <w:sz w:val="28"/>
          <w:szCs w:val="28"/>
        </w:rPr>
        <w:t xml:space="preserve"> и разместить (опубликовать) на официальном сайте администрации Малосердобинского района Пензенской области в информационно-телекоммуникационной сети </w:t>
      </w:r>
      <w:r w:rsidR="000E6084">
        <w:rPr>
          <w:sz w:val="28"/>
          <w:szCs w:val="28"/>
        </w:rPr>
        <w:t>«</w:t>
      </w:r>
      <w:r w:rsidR="00A46222" w:rsidRPr="000724E6">
        <w:rPr>
          <w:sz w:val="28"/>
          <w:szCs w:val="28"/>
        </w:rPr>
        <w:t>Интернет</w:t>
      </w:r>
      <w:r w:rsidR="000E6084">
        <w:rPr>
          <w:sz w:val="28"/>
          <w:szCs w:val="28"/>
        </w:rPr>
        <w:t>»</w:t>
      </w:r>
      <w:r w:rsidR="00A46222" w:rsidRPr="000724E6">
        <w:rPr>
          <w:sz w:val="28"/>
          <w:szCs w:val="28"/>
        </w:rPr>
        <w:t>.</w:t>
      </w:r>
    </w:p>
    <w:p w:rsidR="00591E26" w:rsidRDefault="00591E26" w:rsidP="000724E6">
      <w:pPr>
        <w:pStyle w:val="a5"/>
        <w:ind w:firstLine="567"/>
        <w:jc w:val="both"/>
        <w:rPr>
          <w:sz w:val="28"/>
          <w:szCs w:val="28"/>
        </w:rPr>
      </w:pPr>
    </w:p>
    <w:p w:rsidR="00A46222" w:rsidRPr="000724E6" w:rsidRDefault="00591E26" w:rsidP="000724E6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46222" w:rsidRPr="000724E6">
        <w:rPr>
          <w:sz w:val="28"/>
          <w:szCs w:val="28"/>
        </w:rPr>
        <w:t xml:space="preserve">. </w:t>
      </w:r>
      <w:proofErr w:type="gramStart"/>
      <w:r w:rsidR="00A46222" w:rsidRPr="000724E6">
        <w:rPr>
          <w:sz w:val="28"/>
          <w:szCs w:val="28"/>
        </w:rPr>
        <w:t>Контроль за</w:t>
      </w:r>
      <w:proofErr w:type="gramEnd"/>
      <w:r w:rsidR="00A46222" w:rsidRPr="000724E6">
        <w:rPr>
          <w:sz w:val="28"/>
          <w:szCs w:val="28"/>
        </w:rPr>
        <w:t xml:space="preserve"> выполнением настоящего постановления возложить на главу администрации Малосердобинского района Пензенской области.</w:t>
      </w:r>
    </w:p>
    <w:p w:rsidR="00A46222" w:rsidRDefault="00A462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870" w:rsidRPr="000F1C21" w:rsidRDefault="002628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Глав</w:t>
      </w:r>
      <w:r w:rsidR="000E6084">
        <w:rPr>
          <w:rFonts w:ascii="Times New Roman" w:hAnsi="Times New Roman" w:cs="Times New Roman"/>
          <w:sz w:val="28"/>
          <w:szCs w:val="28"/>
        </w:rPr>
        <w:t>а</w:t>
      </w:r>
      <w:r w:rsidRPr="000F1C2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Малосердобинского района</w:t>
      </w:r>
    </w:p>
    <w:p w:rsidR="00A46222" w:rsidRPr="000F1C21" w:rsidRDefault="00A46222" w:rsidP="000F1C21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F1C21">
        <w:rPr>
          <w:rFonts w:ascii="Times New Roman" w:hAnsi="Times New Roman" w:cs="Times New Roman"/>
          <w:sz w:val="28"/>
          <w:szCs w:val="28"/>
        </w:rPr>
        <w:t>Пензенской области</w:t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694290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F1C21" w:rsidRPr="000F1C21">
        <w:rPr>
          <w:rFonts w:ascii="Times New Roman" w:hAnsi="Times New Roman" w:cs="Times New Roman"/>
          <w:sz w:val="28"/>
          <w:szCs w:val="28"/>
        </w:rPr>
        <w:tab/>
      </w:r>
      <w:r w:rsidR="000E6084">
        <w:rPr>
          <w:rFonts w:ascii="Times New Roman" w:hAnsi="Times New Roman" w:cs="Times New Roman"/>
          <w:sz w:val="28"/>
          <w:szCs w:val="28"/>
        </w:rPr>
        <w:t>И.</w:t>
      </w:r>
      <w:r w:rsidRPr="000F1C21">
        <w:rPr>
          <w:rFonts w:ascii="Times New Roman" w:hAnsi="Times New Roman" w:cs="Times New Roman"/>
          <w:sz w:val="28"/>
          <w:szCs w:val="28"/>
        </w:rPr>
        <w:t>А.</w:t>
      </w:r>
      <w:r w:rsidR="000E6084">
        <w:rPr>
          <w:rFonts w:ascii="Times New Roman" w:hAnsi="Times New Roman" w:cs="Times New Roman"/>
          <w:sz w:val="28"/>
          <w:szCs w:val="28"/>
        </w:rPr>
        <w:t xml:space="preserve"> Кирюхин</w:t>
      </w: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62870" w:rsidRDefault="00262870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sectPr w:rsidR="00262870" w:rsidSect="00946A0F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6222"/>
    <w:rsid w:val="00044B03"/>
    <w:rsid w:val="000724E6"/>
    <w:rsid w:val="0007584D"/>
    <w:rsid w:val="000C1E2B"/>
    <w:rsid w:val="000E6084"/>
    <w:rsid w:val="000E73BB"/>
    <w:rsid w:val="000F1C21"/>
    <w:rsid w:val="000F74C5"/>
    <w:rsid w:val="00161C48"/>
    <w:rsid w:val="001842AB"/>
    <w:rsid w:val="00257CDE"/>
    <w:rsid w:val="00262870"/>
    <w:rsid w:val="002A04A6"/>
    <w:rsid w:val="002A1A5E"/>
    <w:rsid w:val="002A24B2"/>
    <w:rsid w:val="003128B6"/>
    <w:rsid w:val="003830AC"/>
    <w:rsid w:val="00397FDC"/>
    <w:rsid w:val="003A2D05"/>
    <w:rsid w:val="00417ACB"/>
    <w:rsid w:val="00437449"/>
    <w:rsid w:val="00441117"/>
    <w:rsid w:val="004D7027"/>
    <w:rsid w:val="004E28E8"/>
    <w:rsid w:val="00544DD7"/>
    <w:rsid w:val="005550A4"/>
    <w:rsid w:val="0057394D"/>
    <w:rsid w:val="00580915"/>
    <w:rsid w:val="00591E26"/>
    <w:rsid w:val="005E3300"/>
    <w:rsid w:val="00637A9F"/>
    <w:rsid w:val="00687B25"/>
    <w:rsid w:val="00694290"/>
    <w:rsid w:val="00780553"/>
    <w:rsid w:val="007E1CCE"/>
    <w:rsid w:val="007E61EF"/>
    <w:rsid w:val="00834D0C"/>
    <w:rsid w:val="00863172"/>
    <w:rsid w:val="00871E44"/>
    <w:rsid w:val="008B09C8"/>
    <w:rsid w:val="008F4254"/>
    <w:rsid w:val="00946A0F"/>
    <w:rsid w:val="00954210"/>
    <w:rsid w:val="009D5EB4"/>
    <w:rsid w:val="00A02184"/>
    <w:rsid w:val="00A17602"/>
    <w:rsid w:val="00A46222"/>
    <w:rsid w:val="00A773C1"/>
    <w:rsid w:val="00B32EE5"/>
    <w:rsid w:val="00BB1480"/>
    <w:rsid w:val="00C02017"/>
    <w:rsid w:val="00C059CF"/>
    <w:rsid w:val="00C07086"/>
    <w:rsid w:val="00C41F57"/>
    <w:rsid w:val="00C91F13"/>
    <w:rsid w:val="00CD384D"/>
    <w:rsid w:val="00CE5F34"/>
    <w:rsid w:val="00D26E59"/>
    <w:rsid w:val="00D3195B"/>
    <w:rsid w:val="00D67F1F"/>
    <w:rsid w:val="00D95EF3"/>
    <w:rsid w:val="00DA33A2"/>
    <w:rsid w:val="00E00126"/>
    <w:rsid w:val="00E62388"/>
    <w:rsid w:val="00E7753E"/>
    <w:rsid w:val="00F22B97"/>
    <w:rsid w:val="00F92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2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62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62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WW-Absatz-Standardschriftart">
    <w:name w:val="WW-Absatz-Standardschriftart"/>
    <w:rsid w:val="000F1C21"/>
  </w:style>
  <w:style w:type="paragraph" w:styleId="a3">
    <w:name w:val="Balloon Text"/>
    <w:basedOn w:val="a"/>
    <w:link w:val="a4"/>
    <w:uiPriority w:val="99"/>
    <w:semiHidden/>
    <w:unhideWhenUsed/>
    <w:rsid w:val="000F1C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21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A1760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4E2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31432E56512AA69A0328FD1FCD3DADFF4888A6A76A9BE1CA46A02796D24393A08FB48805269DF4F0AEB64FFCC7B9B8E1M8Q1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финансов</dc:creator>
  <cp:lastModifiedBy>Org-otdel</cp:lastModifiedBy>
  <cp:revision>2</cp:revision>
  <cp:lastPrinted>2020-11-17T11:28:00Z</cp:lastPrinted>
  <dcterms:created xsi:type="dcterms:W3CDTF">2023-07-25T06:21:00Z</dcterms:created>
  <dcterms:modified xsi:type="dcterms:W3CDTF">2023-07-25T06:21:00Z</dcterms:modified>
</cp:coreProperties>
</file>