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B08" w:rsidRDefault="00490B08" w:rsidP="00490B0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490B08" w:rsidRDefault="00490B08" w:rsidP="00490B0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490B08" w:rsidRDefault="00490B08" w:rsidP="00490B0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90B08" w:rsidRPr="00BA3CD6" w:rsidRDefault="00490B08" w:rsidP="00490B08">
      <w:pPr>
        <w:tabs>
          <w:tab w:val="left" w:pos="4005"/>
        </w:tabs>
        <w:spacing w:line="276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490B08" w:rsidRPr="00CB52FC" w:rsidTr="007C7237">
        <w:tc>
          <w:tcPr>
            <w:tcW w:w="2905" w:type="dxa"/>
            <w:tcBorders>
              <w:bottom w:val="single" w:sz="6" w:space="0" w:color="auto"/>
            </w:tcBorders>
          </w:tcPr>
          <w:p w:rsidR="00490B08" w:rsidRPr="006375EC" w:rsidRDefault="00490B08" w:rsidP="007C723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15.09</w:t>
            </w:r>
            <w:r w:rsidRPr="006375EC">
              <w:rPr>
                <w:sz w:val="28"/>
                <w:lang w:val="ru-RU"/>
              </w:rPr>
              <w:t>.2023</w:t>
            </w:r>
          </w:p>
        </w:tc>
        <w:tc>
          <w:tcPr>
            <w:tcW w:w="3261" w:type="dxa"/>
          </w:tcPr>
          <w:p w:rsidR="00490B08" w:rsidRPr="006375EC" w:rsidRDefault="00490B08" w:rsidP="007C7237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490B08" w:rsidRPr="006375EC" w:rsidRDefault="00490B08" w:rsidP="007C7237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6375E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490B08" w:rsidRPr="006375EC" w:rsidRDefault="00490B08" w:rsidP="00490B0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76/267</w:t>
            </w:r>
          </w:p>
        </w:tc>
      </w:tr>
    </w:tbl>
    <w:p w:rsidR="00490B08" w:rsidRPr="006375EC" w:rsidRDefault="00490B08" w:rsidP="00490B08">
      <w:pPr>
        <w:spacing w:line="276" w:lineRule="auto"/>
        <w:jc w:val="center"/>
        <w:rPr>
          <w:sz w:val="22"/>
          <w:szCs w:val="22"/>
        </w:rPr>
      </w:pPr>
      <w:r w:rsidRPr="006375EC">
        <w:rPr>
          <w:sz w:val="22"/>
          <w:szCs w:val="22"/>
        </w:rPr>
        <w:t>с. Малая Сердоба</w:t>
      </w:r>
    </w:p>
    <w:p w:rsidR="00864F60" w:rsidRPr="00A82E10" w:rsidRDefault="00864F60" w:rsidP="00A82E10">
      <w:pPr>
        <w:pStyle w:val="12"/>
        <w:jc w:val="center"/>
        <w:rPr>
          <w:b/>
          <w:sz w:val="28"/>
          <w:szCs w:val="28"/>
        </w:rPr>
      </w:pPr>
      <w:r w:rsidRPr="00A82E10">
        <w:rPr>
          <w:b/>
          <w:sz w:val="28"/>
          <w:szCs w:val="28"/>
        </w:rPr>
        <w:t xml:space="preserve">О представлении в администрацию </w:t>
      </w:r>
      <w:r w:rsidRPr="00A82E10">
        <w:rPr>
          <w:rFonts w:eastAsia="Arial Unicode MS"/>
          <w:b/>
          <w:sz w:val="28"/>
          <w:szCs w:val="28"/>
        </w:rPr>
        <w:t>Старославкинского сельсовета</w:t>
      </w:r>
    </w:p>
    <w:p w:rsidR="00864F60" w:rsidRPr="00A82E10" w:rsidRDefault="00864F60" w:rsidP="00864F60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A82E10">
        <w:rPr>
          <w:b/>
          <w:sz w:val="28"/>
          <w:szCs w:val="28"/>
        </w:rPr>
        <w:t xml:space="preserve">предложений по </w:t>
      </w:r>
      <w:r w:rsidR="00A82E10" w:rsidRPr="00A82E10">
        <w:rPr>
          <w:b/>
          <w:sz w:val="28"/>
          <w:szCs w:val="28"/>
          <w:lang w:val="ru-RU"/>
        </w:rPr>
        <w:t>утверждению новой</w:t>
      </w:r>
      <w:r w:rsidRPr="00A82E10">
        <w:rPr>
          <w:b/>
          <w:sz w:val="28"/>
          <w:szCs w:val="28"/>
        </w:rPr>
        <w:t xml:space="preserve"> схем</w:t>
      </w:r>
      <w:r w:rsidR="00A82E10" w:rsidRPr="00A82E10">
        <w:rPr>
          <w:b/>
          <w:sz w:val="28"/>
          <w:szCs w:val="28"/>
          <w:lang w:val="ru-RU"/>
        </w:rPr>
        <w:t>ы</w:t>
      </w:r>
      <w:r w:rsidRPr="00A82E10">
        <w:rPr>
          <w:b/>
          <w:sz w:val="28"/>
          <w:szCs w:val="28"/>
        </w:rPr>
        <w:t xml:space="preserve"> одномандатных избирательных округов для проведения выборов </w:t>
      </w:r>
    </w:p>
    <w:p w:rsidR="00864F60" w:rsidRPr="00A82E10" w:rsidRDefault="00864F60" w:rsidP="00864F60">
      <w:pPr>
        <w:spacing w:line="276" w:lineRule="auto"/>
        <w:jc w:val="center"/>
        <w:rPr>
          <w:rFonts w:eastAsia="Arial Unicode MS"/>
          <w:b/>
          <w:sz w:val="28"/>
          <w:szCs w:val="28"/>
        </w:rPr>
      </w:pPr>
      <w:r w:rsidRPr="00A82E10">
        <w:rPr>
          <w:b/>
          <w:sz w:val="28"/>
          <w:szCs w:val="28"/>
        </w:rPr>
        <w:t xml:space="preserve">депутатов </w:t>
      </w:r>
      <w:r w:rsidRPr="00A82E10">
        <w:rPr>
          <w:rFonts w:eastAsia="Arial Unicode MS"/>
          <w:b/>
          <w:sz w:val="28"/>
          <w:szCs w:val="28"/>
        </w:rPr>
        <w:t xml:space="preserve">Комитета местного самоуправления </w:t>
      </w:r>
    </w:p>
    <w:p w:rsidR="00A82E10" w:rsidRPr="00A82E10" w:rsidRDefault="00864F60" w:rsidP="00864F60">
      <w:pPr>
        <w:pStyle w:val="a6"/>
        <w:spacing w:line="276" w:lineRule="auto"/>
        <w:rPr>
          <w:rFonts w:eastAsia="Arial Unicode MS"/>
          <w:szCs w:val="28"/>
        </w:rPr>
      </w:pPr>
      <w:r w:rsidRPr="00A82E10">
        <w:rPr>
          <w:rFonts w:eastAsia="Arial Unicode MS"/>
          <w:szCs w:val="28"/>
        </w:rPr>
        <w:t xml:space="preserve">Старославкинского сельсовета Малосердобинского района </w:t>
      </w:r>
    </w:p>
    <w:p w:rsidR="00864F60" w:rsidRPr="00A82E10" w:rsidRDefault="00864F60" w:rsidP="00864F60">
      <w:pPr>
        <w:pStyle w:val="a6"/>
        <w:spacing w:line="276" w:lineRule="auto"/>
        <w:rPr>
          <w:rFonts w:eastAsia="Arial Unicode MS"/>
          <w:szCs w:val="28"/>
        </w:rPr>
      </w:pPr>
      <w:r w:rsidRPr="00A82E10">
        <w:rPr>
          <w:rFonts w:eastAsia="Arial Unicode MS"/>
          <w:szCs w:val="28"/>
        </w:rPr>
        <w:t>Пензенской области</w:t>
      </w:r>
    </w:p>
    <w:p w:rsidR="00A82E10" w:rsidRDefault="00A82E10" w:rsidP="00A82E10">
      <w:pPr>
        <w:spacing w:line="360" w:lineRule="auto"/>
        <w:ind w:firstLine="540"/>
        <w:jc w:val="both"/>
        <w:rPr>
          <w:sz w:val="28"/>
          <w:lang w:val="ru-RU"/>
        </w:rPr>
      </w:pPr>
      <w:r>
        <w:rPr>
          <w:sz w:val="28"/>
          <w:szCs w:val="28"/>
        </w:rPr>
        <w:t xml:space="preserve">В соответствии с пунктом </w:t>
      </w:r>
      <w:r w:rsidR="00490B08">
        <w:rPr>
          <w:sz w:val="28"/>
          <w:szCs w:val="28"/>
          <w:lang w:val="ru-RU"/>
        </w:rPr>
        <w:t>7.</w:t>
      </w:r>
      <w:r>
        <w:rPr>
          <w:sz w:val="28"/>
          <w:szCs w:val="28"/>
        </w:rPr>
        <w:t>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</w:t>
      </w:r>
      <w:r>
        <w:rPr>
          <w:sz w:val="28"/>
          <w:szCs w:val="28"/>
          <w:lang w:val="ru-RU"/>
        </w:rPr>
        <w:t xml:space="preserve"> Старославкинского сельсовета</w:t>
      </w:r>
      <w:r w:rsidRPr="007F41B7">
        <w:rPr>
          <w:sz w:val="28"/>
          <w:szCs w:val="28"/>
        </w:rPr>
        <w:t xml:space="preserve"> </w:t>
      </w:r>
      <w:r>
        <w:rPr>
          <w:sz w:val="28"/>
          <w:szCs w:val="28"/>
        </w:rPr>
        <w:t>по состоянию на 1 июля 2023 года</w:t>
      </w:r>
      <w:r>
        <w:rPr>
          <w:sz w:val="28"/>
          <w:lang w:val="ru-RU"/>
        </w:rPr>
        <w:t>, -</w:t>
      </w:r>
    </w:p>
    <w:p w:rsidR="00A82E10" w:rsidRDefault="00A82E10" w:rsidP="00A82E10">
      <w:pPr>
        <w:spacing w:line="360" w:lineRule="auto"/>
        <w:ind w:firstLine="54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т</w:t>
      </w:r>
      <w:r w:rsidRPr="00060B3E">
        <w:rPr>
          <w:sz w:val="28"/>
          <w:szCs w:val="28"/>
        </w:rPr>
        <w:t>еррито</w:t>
      </w:r>
      <w:r>
        <w:rPr>
          <w:sz w:val="28"/>
          <w:szCs w:val="28"/>
        </w:rPr>
        <w:t>риальная</w:t>
      </w:r>
      <w:r w:rsidRPr="001226CD">
        <w:rPr>
          <w:sz w:val="28"/>
          <w:szCs w:val="28"/>
        </w:rPr>
        <w:t xml:space="preserve"> </w:t>
      </w:r>
      <w:r>
        <w:rPr>
          <w:sz w:val="28"/>
          <w:szCs w:val="28"/>
        </w:rPr>
        <w:t>избирательная</w:t>
      </w:r>
      <w:r w:rsidRPr="001226CD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</w:t>
      </w:r>
      <w:r w:rsidRPr="001226CD">
        <w:rPr>
          <w:sz w:val="28"/>
          <w:szCs w:val="28"/>
        </w:rPr>
        <w:t xml:space="preserve"> </w:t>
      </w:r>
      <w:r w:rsidRPr="00060B3E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  <w:lang w:val="ru-RU"/>
        </w:rPr>
        <w:t>:</w:t>
      </w:r>
    </w:p>
    <w:p w:rsidR="00A82E10" w:rsidRDefault="00A82E10" w:rsidP="00A82E10">
      <w:pPr>
        <w:spacing w:line="360" w:lineRule="auto"/>
        <w:ind w:firstLine="54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1.</w:t>
      </w:r>
      <w:r w:rsidRPr="007F41B7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Определить новую схему одномандатных избирательных округов для проведения выборов депутатов</w:t>
      </w:r>
      <w:r>
        <w:rPr>
          <w:sz w:val="28"/>
          <w:lang w:val="ru-RU"/>
        </w:rPr>
        <w:t xml:space="preserve"> Комитета местного самоуправления 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рославкинского сельсовета Малосердобинского района (прилагается).</w:t>
      </w:r>
    </w:p>
    <w:p w:rsidR="00A82E10" w:rsidRDefault="00A82E10" w:rsidP="00A82E10">
      <w:pPr>
        <w:pStyle w:val="a6"/>
        <w:spacing w:line="360" w:lineRule="auto"/>
        <w:jc w:val="both"/>
        <w:rPr>
          <w:b w:val="0"/>
          <w:szCs w:val="28"/>
        </w:rPr>
      </w:pPr>
      <w:r w:rsidRPr="007F41B7">
        <w:rPr>
          <w:b w:val="0"/>
        </w:rPr>
        <w:t xml:space="preserve">        2.</w:t>
      </w:r>
      <w:r w:rsidRPr="007F41B7">
        <w:rPr>
          <w:szCs w:val="28"/>
        </w:rPr>
        <w:t xml:space="preserve"> </w:t>
      </w:r>
      <w:r w:rsidRPr="007F41B7">
        <w:rPr>
          <w:b w:val="0"/>
          <w:szCs w:val="28"/>
        </w:rPr>
        <w:t xml:space="preserve">Предложить главе </w:t>
      </w:r>
      <w:r>
        <w:rPr>
          <w:b w:val="0"/>
          <w:szCs w:val="28"/>
        </w:rPr>
        <w:t>Старославкинского</w:t>
      </w:r>
      <w:r w:rsidRPr="007F41B7">
        <w:rPr>
          <w:b w:val="0"/>
          <w:szCs w:val="28"/>
        </w:rPr>
        <w:t xml:space="preserve"> сельсовета утвердить новую схему одномандатных избирательных округов для проведения выборов деп</w:t>
      </w:r>
      <w:r w:rsidRPr="007F41B7">
        <w:rPr>
          <w:b w:val="0"/>
          <w:szCs w:val="28"/>
        </w:rPr>
        <w:t>у</w:t>
      </w:r>
      <w:r w:rsidRPr="007F41B7">
        <w:rPr>
          <w:b w:val="0"/>
          <w:szCs w:val="28"/>
        </w:rPr>
        <w:t xml:space="preserve">татов </w:t>
      </w:r>
      <w:r w:rsidRPr="007F41B7">
        <w:rPr>
          <w:rFonts w:eastAsia="Arial Unicode MS"/>
          <w:b w:val="0"/>
        </w:rPr>
        <w:t xml:space="preserve">Комитета местного самоуправления </w:t>
      </w:r>
      <w:r>
        <w:rPr>
          <w:rFonts w:eastAsia="Arial Unicode MS"/>
          <w:b w:val="0"/>
        </w:rPr>
        <w:t>Старославкинского</w:t>
      </w:r>
      <w:r w:rsidRPr="007F41B7">
        <w:rPr>
          <w:rFonts w:eastAsia="Arial Unicode MS"/>
          <w:b w:val="0"/>
        </w:rPr>
        <w:t xml:space="preserve"> сельсовета </w:t>
      </w:r>
      <w:r>
        <w:rPr>
          <w:rFonts w:eastAsia="Arial Unicode MS"/>
          <w:b w:val="0"/>
        </w:rPr>
        <w:t xml:space="preserve">Малосердобинского района </w:t>
      </w:r>
      <w:r w:rsidRPr="00FD50A3">
        <w:rPr>
          <w:b w:val="0"/>
          <w:szCs w:val="28"/>
        </w:rPr>
        <w:t>согласно приложению к настоящему постановл</w:t>
      </w:r>
      <w:r w:rsidRPr="00FD50A3">
        <w:rPr>
          <w:b w:val="0"/>
          <w:szCs w:val="28"/>
        </w:rPr>
        <w:t>е</w:t>
      </w:r>
      <w:r w:rsidRPr="00FD50A3">
        <w:rPr>
          <w:b w:val="0"/>
          <w:szCs w:val="28"/>
        </w:rPr>
        <w:t>нию.</w:t>
      </w:r>
    </w:p>
    <w:p w:rsidR="00A82E10" w:rsidRDefault="00A82E10" w:rsidP="00A82E10">
      <w:pPr>
        <w:pStyle w:val="a6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3. </w:t>
      </w:r>
      <w:r w:rsidRPr="00FD50A3">
        <w:rPr>
          <w:b w:val="0"/>
          <w:szCs w:val="28"/>
        </w:rPr>
        <w:t xml:space="preserve">Направить настоящее постановление, приложение к настоящему </w:t>
      </w:r>
    </w:p>
    <w:p w:rsidR="00A82E10" w:rsidRDefault="00A82E10" w:rsidP="00A82E10">
      <w:pPr>
        <w:pStyle w:val="a6"/>
        <w:spacing w:line="360" w:lineRule="auto"/>
        <w:jc w:val="both"/>
        <w:rPr>
          <w:b w:val="0"/>
          <w:szCs w:val="28"/>
        </w:rPr>
      </w:pPr>
      <w:r w:rsidRPr="00FD50A3">
        <w:rPr>
          <w:b w:val="0"/>
          <w:szCs w:val="28"/>
        </w:rPr>
        <w:t xml:space="preserve">постановлению и графическое изображение схемы </w:t>
      </w:r>
      <w:proofErr w:type="gramStart"/>
      <w:r w:rsidRPr="00FD50A3">
        <w:rPr>
          <w:b w:val="0"/>
          <w:szCs w:val="28"/>
        </w:rPr>
        <w:t>одномандатных</w:t>
      </w:r>
      <w:proofErr w:type="gramEnd"/>
      <w:r w:rsidRPr="00FD50A3">
        <w:rPr>
          <w:b w:val="0"/>
          <w:szCs w:val="28"/>
        </w:rPr>
        <w:t xml:space="preserve"> </w:t>
      </w:r>
    </w:p>
    <w:p w:rsidR="00A82E10" w:rsidRDefault="00A82E10" w:rsidP="00A82E10">
      <w:pPr>
        <w:pStyle w:val="a6"/>
        <w:spacing w:after="240" w:line="360" w:lineRule="auto"/>
        <w:jc w:val="both"/>
      </w:pPr>
      <w:r w:rsidRPr="00FD50A3">
        <w:rPr>
          <w:b w:val="0"/>
          <w:szCs w:val="28"/>
        </w:rPr>
        <w:t>избирательных округов в</w:t>
      </w:r>
      <w:r>
        <w:rPr>
          <w:b w:val="0"/>
          <w:szCs w:val="28"/>
        </w:rPr>
        <w:t xml:space="preserve"> администрацию Старославкинского сельсовета.</w:t>
      </w:r>
    </w:p>
    <w:tbl>
      <w:tblPr>
        <w:tblW w:w="9532" w:type="dxa"/>
        <w:tblLook w:val="01E0" w:firstRow="1" w:lastRow="1" w:firstColumn="1" w:lastColumn="1" w:noHBand="0" w:noVBand="0"/>
      </w:tblPr>
      <w:tblGrid>
        <w:gridCol w:w="4330"/>
        <w:gridCol w:w="2312"/>
        <w:gridCol w:w="2890"/>
      </w:tblGrid>
      <w:tr w:rsidR="00864F60" w:rsidRPr="00204A1C" w:rsidTr="00A82E10">
        <w:trPr>
          <w:trHeight w:val="352"/>
        </w:trPr>
        <w:tc>
          <w:tcPr>
            <w:tcW w:w="4330" w:type="dxa"/>
          </w:tcPr>
          <w:p w:rsidR="00864F60" w:rsidRDefault="00864F60" w:rsidP="00A82E10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</w:rPr>
              <w:t>Председатель</w:t>
            </w:r>
          </w:p>
          <w:p w:rsidR="00864F60" w:rsidRPr="00204A1C" w:rsidRDefault="00864F60" w:rsidP="00A82E10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т</w:t>
            </w:r>
            <w:r w:rsidRPr="00204A1C">
              <w:rPr>
                <w:rFonts w:ascii="Times New Roman CYR" w:hAnsi="Times New Roman CYR"/>
                <w:sz w:val="28"/>
                <w:szCs w:val="28"/>
              </w:rPr>
              <w:t xml:space="preserve">ерриториальной избирательной </w:t>
            </w:r>
          </w:p>
          <w:p w:rsidR="00864F60" w:rsidRPr="00204A1C" w:rsidRDefault="00864F60" w:rsidP="00A82E10">
            <w:pPr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</w:p>
        </w:tc>
        <w:tc>
          <w:tcPr>
            <w:tcW w:w="2312" w:type="dxa"/>
          </w:tcPr>
          <w:p w:rsidR="00864F60" w:rsidRPr="00204A1C" w:rsidRDefault="00864F60" w:rsidP="00A82E10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864F60" w:rsidRPr="00204A1C" w:rsidRDefault="00864F60" w:rsidP="00A82E10">
            <w:pPr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                    </w:t>
            </w:r>
          </w:p>
        </w:tc>
        <w:tc>
          <w:tcPr>
            <w:tcW w:w="2890" w:type="dxa"/>
          </w:tcPr>
          <w:p w:rsidR="00864F60" w:rsidRPr="00204A1C" w:rsidRDefault="00864F60" w:rsidP="00A82E10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864F60" w:rsidRPr="00204A1C" w:rsidRDefault="00864F60" w:rsidP="00A82E10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В.Ф. </w:t>
            </w:r>
            <w:proofErr w:type="spellStart"/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>Аверина</w:t>
            </w:r>
            <w:proofErr w:type="spellEnd"/>
          </w:p>
        </w:tc>
      </w:tr>
      <w:tr w:rsidR="00864F60" w:rsidRPr="00204A1C" w:rsidTr="00A82E10">
        <w:trPr>
          <w:trHeight w:val="94"/>
        </w:trPr>
        <w:tc>
          <w:tcPr>
            <w:tcW w:w="4330" w:type="dxa"/>
          </w:tcPr>
          <w:p w:rsidR="00864F60" w:rsidRDefault="00864F60" w:rsidP="00A82E10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</w:rPr>
              <w:t>Секретарь</w:t>
            </w:r>
          </w:p>
          <w:p w:rsidR="00864F60" w:rsidRPr="00E9638C" w:rsidRDefault="00864F60" w:rsidP="00A82E10">
            <w:pPr>
              <w:jc w:val="center"/>
              <w:rPr>
                <w:rFonts w:ascii="Times New Roman CYR" w:hAnsi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т</w:t>
            </w:r>
            <w:r w:rsidRPr="00204A1C">
              <w:rPr>
                <w:rFonts w:ascii="Times New Roman CYR" w:hAnsi="Times New Roman CYR"/>
                <w:sz w:val="28"/>
                <w:szCs w:val="28"/>
              </w:rPr>
              <w:t xml:space="preserve">ерриториальной избирательной </w:t>
            </w:r>
          </w:p>
        </w:tc>
        <w:tc>
          <w:tcPr>
            <w:tcW w:w="2312" w:type="dxa"/>
          </w:tcPr>
          <w:p w:rsidR="00864F60" w:rsidRPr="00204A1C" w:rsidRDefault="00864F60" w:rsidP="00A82E10">
            <w:pPr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90" w:type="dxa"/>
          </w:tcPr>
          <w:p w:rsidR="00864F60" w:rsidRPr="00204A1C" w:rsidRDefault="00864F60" w:rsidP="00A82E10">
            <w:pPr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864F60" w:rsidRPr="00204A1C" w:rsidRDefault="00864F60" w:rsidP="00A82E10">
            <w:pPr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И.А. </w:t>
            </w:r>
            <w:proofErr w:type="spellStart"/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>Ломовцева</w:t>
            </w:r>
            <w:proofErr w:type="spellEnd"/>
          </w:p>
        </w:tc>
      </w:tr>
    </w:tbl>
    <w:p w:rsidR="00431993" w:rsidRDefault="00431993" w:rsidP="00A82E10">
      <w:pPr>
        <w:spacing w:line="360" w:lineRule="auto"/>
        <w:jc w:val="both"/>
        <w:rPr>
          <w:lang w:val="ru-RU"/>
        </w:rPr>
      </w:pPr>
    </w:p>
    <w:p w:rsidR="00431993" w:rsidRDefault="00431993">
      <w:pPr>
        <w:rPr>
          <w:lang w:val="ru-RU"/>
        </w:rPr>
      </w:pPr>
      <w:r>
        <w:rPr>
          <w:lang w:val="ru-RU"/>
        </w:rPr>
        <w:lastRenderedPageBreak/>
        <w:br w:type="page"/>
      </w:r>
    </w:p>
    <w:tbl>
      <w:tblPr>
        <w:tblW w:w="0" w:type="auto"/>
        <w:tblInd w:w="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</w:tblGrid>
      <w:tr w:rsidR="00431993" w:rsidRPr="00431993" w:rsidTr="00001C10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431993" w:rsidRPr="00431993" w:rsidRDefault="00431993" w:rsidP="00431993">
            <w:pPr>
              <w:jc w:val="center"/>
              <w:rPr>
                <w:sz w:val="20"/>
                <w:lang w:val="ru-RU"/>
              </w:rPr>
            </w:pPr>
            <w:r w:rsidRPr="00431993">
              <w:rPr>
                <w:sz w:val="20"/>
                <w:lang w:val="ru-RU"/>
              </w:rPr>
              <w:t>Приложение №1</w:t>
            </w:r>
          </w:p>
          <w:p w:rsidR="00431993" w:rsidRPr="00431993" w:rsidRDefault="00431993" w:rsidP="00431993">
            <w:pPr>
              <w:jc w:val="center"/>
              <w:rPr>
                <w:sz w:val="20"/>
                <w:lang w:val="ru-RU"/>
              </w:rPr>
            </w:pPr>
            <w:r w:rsidRPr="00431993">
              <w:rPr>
                <w:sz w:val="20"/>
                <w:lang w:val="ru-RU"/>
              </w:rPr>
              <w:t xml:space="preserve">к постановлению </w:t>
            </w:r>
            <w:proofErr w:type="gramStart"/>
            <w:r w:rsidRPr="00431993">
              <w:rPr>
                <w:sz w:val="20"/>
                <w:lang w:val="ru-RU"/>
              </w:rPr>
              <w:t>территориальной</w:t>
            </w:r>
            <w:proofErr w:type="gramEnd"/>
            <w:r w:rsidRPr="00431993">
              <w:rPr>
                <w:sz w:val="20"/>
                <w:lang w:val="ru-RU"/>
              </w:rPr>
              <w:t xml:space="preserve"> </w:t>
            </w:r>
          </w:p>
          <w:p w:rsidR="00431993" w:rsidRPr="00431993" w:rsidRDefault="00431993" w:rsidP="00431993">
            <w:pPr>
              <w:jc w:val="center"/>
              <w:rPr>
                <w:sz w:val="20"/>
                <w:lang w:val="ru-RU"/>
              </w:rPr>
            </w:pPr>
            <w:r w:rsidRPr="00431993">
              <w:rPr>
                <w:sz w:val="20"/>
                <w:lang w:val="ru-RU"/>
              </w:rPr>
              <w:t>избирательной комиссии</w:t>
            </w:r>
          </w:p>
          <w:p w:rsidR="00431993" w:rsidRPr="00431993" w:rsidRDefault="00431993" w:rsidP="00431993">
            <w:pPr>
              <w:jc w:val="center"/>
              <w:rPr>
                <w:sz w:val="20"/>
                <w:lang w:val="ru-RU"/>
              </w:rPr>
            </w:pPr>
            <w:r w:rsidRPr="00431993">
              <w:rPr>
                <w:sz w:val="20"/>
                <w:lang w:val="ru-RU"/>
              </w:rPr>
              <w:t>Малосердобинского района</w:t>
            </w:r>
          </w:p>
          <w:p w:rsidR="00431993" w:rsidRPr="00431993" w:rsidRDefault="00431993" w:rsidP="00431993">
            <w:pPr>
              <w:jc w:val="center"/>
              <w:rPr>
                <w:sz w:val="20"/>
                <w:lang w:val="ru-RU"/>
              </w:rPr>
            </w:pPr>
            <w:r w:rsidRPr="00431993">
              <w:rPr>
                <w:sz w:val="20"/>
                <w:lang w:val="ru-RU"/>
              </w:rPr>
              <w:t xml:space="preserve"> от 15.09.2023 года № 76/267</w:t>
            </w:r>
          </w:p>
        </w:tc>
      </w:tr>
    </w:tbl>
    <w:p w:rsidR="00431993" w:rsidRPr="00431993" w:rsidRDefault="00431993" w:rsidP="00431993">
      <w:pPr>
        <w:jc w:val="center"/>
        <w:rPr>
          <w:lang w:val="ru-RU"/>
        </w:rPr>
      </w:pPr>
    </w:p>
    <w:p w:rsidR="00431993" w:rsidRPr="00431993" w:rsidRDefault="00431993" w:rsidP="00431993">
      <w:pPr>
        <w:jc w:val="center"/>
        <w:rPr>
          <w:lang w:val="ru-RU"/>
        </w:rPr>
      </w:pPr>
    </w:p>
    <w:p w:rsidR="00431993" w:rsidRPr="00431993" w:rsidRDefault="00431993" w:rsidP="00431993">
      <w:pPr>
        <w:jc w:val="center"/>
        <w:rPr>
          <w:b/>
          <w:bCs/>
          <w:lang w:val="ru-RU"/>
        </w:rPr>
      </w:pPr>
      <w:r w:rsidRPr="00431993">
        <w:rPr>
          <w:b/>
          <w:bCs/>
          <w:lang w:val="ru-RU"/>
        </w:rPr>
        <w:t>СХЕМА</w:t>
      </w:r>
    </w:p>
    <w:p w:rsidR="00431993" w:rsidRPr="00431993" w:rsidRDefault="00431993" w:rsidP="00431993">
      <w:pPr>
        <w:jc w:val="center"/>
        <w:rPr>
          <w:b/>
          <w:bCs/>
          <w:sz w:val="28"/>
          <w:szCs w:val="28"/>
          <w:lang w:val="ru-RU"/>
        </w:rPr>
      </w:pPr>
      <w:r w:rsidRPr="00431993">
        <w:rPr>
          <w:b/>
          <w:bCs/>
          <w:sz w:val="28"/>
          <w:szCs w:val="28"/>
          <w:lang w:val="ru-RU"/>
        </w:rPr>
        <w:t>одномандатных избирательных округов по выборам</w:t>
      </w:r>
    </w:p>
    <w:p w:rsidR="00431993" w:rsidRPr="00431993" w:rsidRDefault="00431993" w:rsidP="00431993">
      <w:pPr>
        <w:jc w:val="center"/>
        <w:rPr>
          <w:b/>
          <w:bCs/>
          <w:sz w:val="28"/>
          <w:szCs w:val="28"/>
          <w:lang w:val="ru-RU"/>
        </w:rPr>
      </w:pPr>
      <w:r w:rsidRPr="00431993">
        <w:rPr>
          <w:b/>
          <w:bCs/>
          <w:sz w:val="28"/>
          <w:szCs w:val="28"/>
          <w:lang w:val="ru-RU"/>
        </w:rPr>
        <w:t>депутатов Комитета местного самоуправления</w:t>
      </w:r>
    </w:p>
    <w:p w:rsidR="00431993" w:rsidRPr="00431993" w:rsidRDefault="00431993" w:rsidP="00431993">
      <w:pPr>
        <w:jc w:val="center"/>
        <w:rPr>
          <w:b/>
          <w:bCs/>
          <w:sz w:val="28"/>
          <w:szCs w:val="28"/>
          <w:lang w:val="en-US"/>
        </w:rPr>
      </w:pPr>
      <w:r w:rsidRPr="00431993">
        <w:rPr>
          <w:b/>
          <w:bCs/>
          <w:sz w:val="28"/>
          <w:szCs w:val="28"/>
          <w:lang w:val="ru-RU"/>
        </w:rPr>
        <w:t xml:space="preserve">Старославкинского сельсовета Малосердобинского района </w:t>
      </w:r>
    </w:p>
    <w:p w:rsidR="00431993" w:rsidRPr="00431993" w:rsidRDefault="00431993" w:rsidP="00431993">
      <w:pPr>
        <w:jc w:val="center"/>
        <w:rPr>
          <w:b/>
          <w:bCs/>
          <w:sz w:val="28"/>
          <w:szCs w:val="28"/>
          <w:lang w:val="ru-RU"/>
        </w:rPr>
      </w:pPr>
      <w:r w:rsidRPr="00431993">
        <w:rPr>
          <w:b/>
          <w:bCs/>
          <w:sz w:val="28"/>
          <w:szCs w:val="28"/>
          <w:lang w:val="ru-RU"/>
        </w:rPr>
        <w:t>Пензенской области, образуемых сроком на 10 лет</w:t>
      </w:r>
    </w:p>
    <w:p w:rsidR="00431993" w:rsidRPr="00431993" w:rsidRDefault="00431993" w:rsidP="00431993">
      <w:pPr>
        <w:jc w:val="center"/>
        <w:rPr>
          <w:b/>
          <w:bCs/>
          <w:lang w:val="ru-RU"/>
        </w:rPr>
      </w:pPr>
    </w:p>
    <w:p w:rsidR="00431993" w:rsidRPr="00431993" w:rsidRDefault="00431993" w:rsidP="00431993">
      <w:pPr>
        <w:jc w:val="both"/>
        <w:rPr>
          <w:b/>
          <w:bCs/>
          <w:sz w:val="28"/>
          <w:szCs w:val="28"/>
          <w:lang w:val="ru-RU"/>
        </w:rPr>
      </w:pPr>
    </w:p>
    <w:p w:rsidR="00431993" w:rsidRPr="00431993" w:rsidRDefault="00431993" w:rsidP="00431993">
      <w:pPr>
        <w:jc w:val="both"/>
        <w:rPr>
          <w:sz w:val="28"/>
          <w:szCs w:val="28"/>
          <w:lang w:val="ru-RU"/>
        </w:rPr>
      </w:pPr>
      <w:r w:rsidRPr="00431993">
        <w:rPr>
          <w:b/>
          <w:bCs/>
          <w:sz w:val="28"/>
          <w:szCs w:val="28"/>
          <w:lang w:val="ru-RU"/>
        </w:rPr>
        <w:t xml:space="preserve">Избирательная комиссия Старославкинского сельсовета </w:t>
      </w:r>
      <w:proofErr w:type="gramStart"/>
      <w:r w:rsidRPr="00431993">
        <w:rPr>
          <w:sz w:val="28"/>
          <w:szCs w:val="28"/>
          <w:lang w:val="ru-RU"/>
        </w:rPr>
        <w:t>расположена</w:t>
      </w:r>
      <w:proofErr w:type="gramEnd"/>
      <w:r w:rsidRPr="00431993">
        <w:rPr>
          <w:sz w:val="28"/>
          <w:szCs w:val="28"/>
          <w:lang w:val="ru-RU"/>
        </w:rPr>
        <w:t xml:space="preserve"> по адресу: </w:t>
      </w:r>
    </w:p>
    <w:p w:rsidR="00431993" w:rsidRPr="00431993" w:rsidRDefault="00431993" w:rsidP="00431993">
      <w:pPr>
        <w:jc w:val="both"/>
        <w:rPr>
          <w:sz w:val="28"/>
          <w:szCs w:val="28"/>
          <w:lang w:val="ru-RU"/>
        </w:rPr>
      </w:pPr>
      <w:proofErr w:type="spellStart"/>
      <w:r w:rsidRPr="00431993">
        <w:rPr>
          <w:sz w:val="28"/>
          <w:szCs w:val="28"/>
          <w:lang w:val="ru-RU"/>
        </w:rPr>
        <w:t>Малосердобинский</w:t>
      </w:r>
      <w:proofErr w:type="spellEnd"/>
      <w:r w:rsidRPr="00431993">
        <w:rPr>
          <w:sz w:val="28"/>
          <w:szCs w:val="28"/>
          <w:lang w:val="ru-RU"/>
        </w:rPr>
        <w:t xml:space="preserve"> район, </w:t>
      </w:r>
      <w:proofErr w:type="spellStart"/>
      <w:r w:rsidRPr="00431993">
        <w:rPr>
          <w:sz w:val="28"/>
          <w:szCs w:val="28"/>
          <w:lang w:val="ru-RU"/>
        </w:rPr>
        <w:t>с</w:t>
      </w:r>
      <w:proofErr w:type="gramStart"/>
      <w:r w:rsidRPr="00431993">
        <w:rPr>
          <w:sz w:val="28"/>
          <w:szCs w:val="28"/>
          <w:lang w:val="ru-RU"/>
        </w:rPr>
        <w:t>.С</w:t>
      </w:r>
      <w:proofErr w:type="gramEnd"/>
      <w:r w:rsidRPr="00431993">
        <w:rPr>
          <w:sz w:val="28"/>
          <w:szCs w:val="28"/>
          <w:lang w:val="ru-RU"/>
        </w:rPr>
        <w:t>тарое</w:t>
      </w:r>
      <w:proofErr w:type="spellEnd"/>
      <w:r w:rsidRPr="00431993">
        <w:rPr>
          <w:sz w:val="28"/>
          <w:szCs w:val="28"/>
          <w:lang w:val="ru-RU"/>
        </w:rPr>
        <w:t xml:space="preserve"> Славкино, </w:t>
      </w:r>
      <w:proofErr w:type="spellStart"/>
      <w:r w:rsidRPr="00431993">
        <w:rPr>
          <w:sz w:val="28"/>
          <w:szCs w:val="28"/>
          <w:lang w:val="ru-RU"/>
        </w:rPr>
        <w:t>ул.Садовая</w:t>
      </w:r>
      <w:proofErr w:type="spellEnd"/>
      <w:r w:rsidRPr="00431993">
        <w:rPr>
          <w:sz w:val="28"/>
          <w:szCs w:val="28"/>
          <w:lang w:val="ru-RU"/>
        </w:rPr>
        <w:t>, 12</w:t>
      </w:r>
    </w:p>
    <w:p w:rsidR="00431993" w:rsidRPr="00431993" w:rsidRDefault="00431993" w:rsidP="00431993">
      <w:pPr>
        <w:jc w:val="both"/>
        <w:rPr>
          <w:sz w:val="28"/>
          <w:szCs w:val="28"/>
          <w:lang w:val="ru-RU"/>
        </w:rPr>
      </w:pPr>
    </w:p>
    <w:p w:rsidR="00431993" w:rsidRPr="00431993" w:rsidRDefault="00431993" w:rsidP="00431993">
      <w:pPr>
        <w:jc w:val="both"/>
        <w:rPr>
          <w:b/>
          <w:sz w:val="28"/>
          <w:szCs w:val="28"/>
          <w:lang w:val="ru-RU"/>
        </w:rPr>
      </w:pPr>
      <w:r w:rsidRPr="00431993">
        <w:rPr>
          <w:b/>
          <w:sz w:val="28"/>
          <w:szCs w:val="28"/>
        </w:rPr>
        <w:t xml:space="preserve">Количество избирателей </w:t>
      </w:r>
      <w:r w:rsidRPr="00431993">
        <w:rPr>
          <w:b/>
          <w:sz w:val="28"/>
          <w:szCs w:val="28"/>
          <w:lang w:val="ru-RU"/>
        </w:rPr>
        <w:t>–</w:t>
      </w:r>
      <w:r w:rsidRPr="00431993">
        <w:rPr>
          <w:b/>
          <w:sz w:val="28"/>
          <w:szCs w:val="28"/>
        </w:rPr>
        <w:t xml:space="preserve"> </w:t>
      </w:r>
      <w:r w:rsidRPr="00431993">
        <w:rPr>
          <w:b/>
          <w:sz w:val="28"/>
          <w:szCs w:val="28"/>
          <w:lang w:val="ru-RU"/>
        </w:rPr>
        <w:t>570</w:t>
      </w:r>
    </w:p>
    <w:p w:rsidR="00431993" w:rsidRPr="00431993" w:rsidRDefault="00431993" w:rsidP="00431993">
      <w:pPr>
        <w:jc w:val="both"/>
        <w:rPr>
          <w:b/>
          <w:sz w:val="28"/>
          <w:szCs w:val="28"/>
          <w:lang w:val="ru-RU"/>
        </w:rPr>
      </w:pPr>
      <w:r w:rsidRPr="00431993">
        <w:rPr>
          <w:b/>
          <w:sz w:val="28"/>
          <w:szCs w:val="28"/>
        </w:rPr>
        <w:t xml:space="preserve">Количество округов </w:t>
      </w:r>
      <w:r w:rsidRPr="00431993">
        <w:rPr>
          <w:b/>
          <w:sz w:val="28"/>
          <w:szCs w:val="28"/>
          <w:lang w:val="ru-RU"/>
        </w:rPr>
        <w:t>–</w:t>
      </w:r>
      <w:r w:rsidRPr="00431993">
        <w:rPr>
          <w:b/>
          <w:sz w:val="28"/>
          <w:szCs w:val="28"/>
        </w:rPr>
        <w:t xml:space="preserve"> </w:t>
      </w:r>
      <w:r w:rsidRPr="00431993">
        <w:rPr>
          <w:b/>
          <w:sz w:val="28"/>
          <w:szCs w:val="28"/>
          <w:lang w:val="ru-RU"/>
        </w:rPr>
        <w:t>7</w:t>
      </w:r>
    </w:p>
    <w:p w:rsidR="00431993" w:rsidRPr="00431993" w:rsidRDefault="00431993" w:rsidP="00431993">
      <w:pPr>
        <w:jc w:val="both"/>
        <w:rPr>
          <w:sz w:val="28"/>
          <w:szCs w:val="28"/>
          <w:lang w:val="ru-RU"/>
        </w:rPr>
      </w:pPr>
      <w:r w:rsidRPr="00431993">
        <w:rPr>
          <w:b/>
          <w:sz w:val="28"/>
          <w:szCs w:val="28"/>
        </w:rPr>
        <w:t xml:space="preserve">Норма представительства </w:t>
      </w:r>
      <w:r w:rsidRPr="00431993">
        <w:rPr>
          <w:b/>
          <w:sz w:val="28"/>
          <w:szCs w:val="28"/>
          <w:lang w:val="ru-RU"/>
        </w:rPr>
        <w:t>–</w:t>
      </w:r>
      <w:r w:rsidRPr="00431993">
        <w:rPr>
          <w:b/>
          <w:sz w:val="28"/>
          <w:szCs w:val="28"/>
        </w:rPr>
        <w:t xml:space="preserve"> </w:t>
      </w:r>
      <w:r w:rsidRPr="00431993">
        <w:rPr>
          <w:b/>
          <w:sz w:val="28"/>
          <w:szCs w:val="28"/>
          <w:lang w:val="ru-RU"/>
        </w:rPr>
        <w:t xml:space="preserve">81; ±10% (72-89); </w:t>
      </w:r>
      <w:r w:rsidRPr="00431993">
        <w:rPr>
          <w:sz w:val="28"/>
          <w:szCs w:val="28"/>
          <w:lang w:val="ru-RU"/>
        </w:rPr>
        <w:t>±20%</w:t>
      </w:r>
      <w:r w:rsidRPr="00431993">
        <w:rPr>
          <w:sz w:val="28"/>
          <w:szCs w:val="28"/>
        </w:rPr>
        <w:t xml:space="preserve">  (</w:t>
      </w:r>
      <w:r w:rsidRPr="00431993">
        <w:rPr>
          <w:sz w:val="28"/>
          <w:szCs w:val="28"/>
          <w:lang w:val="ru-RU"/>
        </w:rPr>
        <w:t>64 - 97</w:t>
      </w:r>
      <w:r w:rsidRPr="00431993">
        <w:rPr>
          <w:sz w:val="28"/>
          <w:szCs w:val="28"/>
        </w:rPr>
        <w:t>)</w:t>
      </w:r>
    </w:p>
    <w:p w:rsidR="00431993" w:rsidRPr="00431993" w:rsidRDefault="00431993" w:rsidP="00431993">
      <w:pPr>
        <w:jc w:val="both"/>
        <w:rPr>
          <w:sz w:val="28"/>
          <w:szCs w:val="28"/>
          <w:lang w:val="ru-RU"/>
        </w:rPr>
      </w:pPr>
    </w:p>
    <w:p w:rsidR="00431993" w:rsidRPr="00431993" w:rsidRDefault="00431993" w:rsidP="00431993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 xml:space="preserve">Избирательный округ № 1 </w:t>
      </w:r>
    </w:p>
    <w:p w:rsidR="00431993" w:rsidRPr="00431993" w:rsidRDefault="00431993" w:rsidP="00431993">
      <w:pPr>
        <w:suppressAutoHyphens/>
        <w:jc w:val="both"/>
        <w:rPr>
          <w:b/>
          <w:bCs/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Границы округа:</w:t>
      </w:r>
    </w:p>
    <w:p w:rsidR="00431993" w:rsidRPr="00431993" w:rsidRDefault="00431993" w:rsidP="00431993">
      <w:pPr>
        <w:suppressAutoHyphens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с. Старое Славкино</w:t>
      </w:r>
    </w:p>
    <w:p w:rsidR="00431993" w:rsidRPr="00431993" w:rsidRDefault="00431993" w:rsidP="00431993">
      <w:pPr>
        <w:suppressAutoHyphens/>
        <w:rPr>
          <w:sz w:val="28"/>
          <w:szCs w:val="28"/>
          <w:lang w:eastAsia="ar-SA"/>
        </w:rPr>
      </w:pPr>
      <w:r w:rsidRPr="00431993">
        <w:rPr>
          <w:sz w:val="28"/>
          <w:szCs w:val="28"/>
          <w:lang w:eastAsia="ar-SA"/>
        </w:rPr>
        <w:t xml:space="preserve"> ул. Молодежная (61 изб.)</w:t>
      </w:r>
    </w:p>
    <w:p w:rsidR="00431993" w:rsidRPr="00431993" w:rsidRDefault="00431993" w:rsidP="00431993">
      <w:pPr>
        <w:suppressAutoHyphens/>
        <w:rPr>
          <w:sz w:val="28"/>
          <w:szCs w:val="28"/>
          <w:lang w:eastAsia="ar-SA"/>
        </w:rPr>
      </w:pPr>
      <w:r w:rsidRPr="00431993">
        <w:rPr>
          <w:sz w:val="28"/>
          <w:szCs w:val="28"/>
          <w:lang w:eastAsia="ar-SA"/>
        </w:rPr>
        <w:t>ул. Калинина от дома № 16 по дом № 26(12 изб.)</w:t>
      </w: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suppressAutoHyphens/>
        <w:jc w:val="both"/>
        <w:rPr>
          <w:b/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Всего:</w:t>
      </w:r>
      <w:r w:rsidRPr="00431993">
        <w:rPr>
          <w:b/>
          <w:sz w:val="28"/>
          <w:szCs w:val="28"/>
          <w:lang w:eastAsia="ar-SA"/>
        </w:rPr>
        <w:t xml:space="preserve">  73 избирателя</w:t>
      </w:r>
    </w:p>
    <w:p w:rsidR="00431993" w:rsidRPr="00431993" w:rsidRDefault="00431993" w:rsidP="00431993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Избирательный округ № 2</w:t>
      </w:r>
    </w:p>
    <w:p w:rsidR="00431993" w:rsidRPr="00431993" w:rsidRDefault="00431993" w:rsidP="00431993">
      <w:pPr>
        <w:suppressAutoHyphens/>
        <w:jc w:val="both"/>
        <w:rPr>
          <w:b/>
          <w:bCs/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Границы округа:</w:t>
      </w:r>
    </w:p>
    <w:p w:rsidR="00431993" w:rsidRPr="00431993" w:rsidRDefault="00431993" w:rsidP="00431993">
      <w:pPr>
        <w:suppressAutoHyphens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с. Старое Славкино</w:t>
      </w:r>
    </w:p>
    <w:p w:rsidR="00431993" w:rsidRPr="00431993" w:rsidRDefault="00431993" w:rsidP="00431993">
      <w:pPr>
        <w:suppressAutoHyphens/>
        <w:rPr>
          <w:sz w:val="28"/>
          <w:szCs w:val="28"/>
          <w:lang w:eastAsia="ar-SA"/>
        </w:rPr>
      </w:pPr>
      <w:r w:rsidRPr="00431993">
        <w:rPr>
          <w:sz w:val="28"/>
          <w:szCs w:val="28"/>
          <w:lang w:eastAsia="ar-SA"/>
        </w:rPr>
        <w:t xml:space="preserve">ул. Малязина </w:t>
      </w: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suppressAutoHyphens/>
        <w:jc w:val="both"/>
        <w:rPr>
          <w:b/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Всего:</w:t>
      </w:r>
      <w:r w:rsidRPr="00431993">
        <w:rPr>
          <w:sz w:val="28"/>
          <w:szCs w:val="28"/>
          <w:lang w:eastAsia="ar-SA"/>
        </w:rPr>
        <w:t xml:space="preserve">  </w:t>
      </w:r>
      <w:r w:rsidRPr="00431993">
        <w:rPr>
          <w:b/>
          <w:sz w:val="28"/>
          <w:szCs w:val="28"/>
          <w:lang w:eastAsia="ar-SA"/>
        </w:rPr>
        <w:t>78 избирателей</w:t>
      </w: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Избирательный округ № 3</w:t>
      </w:r>
    </w:p>
    <w:p w:rsidR="00431993" w:rsidRPr="00431993" w:rsidRDefault="00431993" w:rsidP="00431993">
      <w:pPr>
        <w:suppressAutoHyphens/>
        <w:jc w:val="both"/>
        <w:rPr>
          <w:b/>
          <w:bCs/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Границы округа:</w:t>
      </w:r>
    </w:p>
    <w:p w:rsidR="00431993" w:rsidRPr="00431993" w:rsidRDefault="00431993" w:rsidP="00431993">
      <w:pPr>
        <w:suppressAutoHyphens/>
        <w:jc w:val="both"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с. Старое Славкино</w:t>
      </w:r>
    </w:p>
    <w:p w:rsidR="00431993" w:rsidRPr="00431993" w:rsidRDefault="00431993" w:rsidP="00431993">
      <w:pPr>
        <w:suppressAutoHyphens/>
        <w:rPr>
          <w:sz w:val="28"/>
          <w:szCs w:val="28"/>
          <w:lang w:eastAsia="ar-SA"/>
        </w:rPr>
      </w:pPr>
      <w:r w:rsidRPr="00431993">
        <w:rPr>
          <w:sz w:val="28"/>
          <w:szCs w:val="28"/>
          <w:lang w:eastAsia="ar-SA"/>
        </w:rPr>
        <w:t>ул. Лесная  (54 изб.)</w:t>
      </w:r>
    </w:p>
    <w:p w:rsidR="00431993" w:rsidRPr="00431993" w:rsidRDefault="00431993" w:rsidP="00431993">
      <w:pPr>
        <w:suppressAutoHyphens/>
        <w:rPr>
          <w:sz w:val="28"/>
          <w:szCs w:val="28"/>
          <w:lang w:eastAsia="ar-SA"/>
        </w:rPr>
      </w:pPr>
      <w:r w:rsidRPr="00431993">
        <w:rPr>
          <w:sz w:val="28"/>
          <w:szCs w:val="28"/>
          <w:lang w:eastAsia="ar-SA"/>
        </w:rPr>
        <w:t>ул. Калинина от дома № 28 по дом № 54  (29 изб.)</w:t>
      </w: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suppressAutoHyphens/>
        <w:jc w:val="both"/>
        <w:rPr>
          <w:b/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Всего:</w:t>
      </w:r>
      <w:r w:rsidRPr="00431993">
        <w:rPr>
          <w:b/>
          <w:sz w:val="28"/>
          <w:szCs w:val="28"/>
          <w:lang w:eastAsia="ar-SA"/>
        </w:rPr>
        <w:t xml:space="preserve">  83 избирателя</w:t>
      </w: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Избирательный округ № 4</w:t>
      </w:r>
    </w:p>
    <w:p w:rsidR="00431993" w:rsidRPr="00431993" w:rsidRDefault="00431993" w:rsidP="00431993">
      <w:pPr>
        <w:suppressAutoHyphens/>
        <w:jc w:val="both"/>
        <w:rPr>
          <w:b/>
          <w:bCs/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Границы округа:</w:t>
      </w:r>
    </w:p>
    <w:p w:rsidR="00431993" w:rsidRPr="00431993" w:rsidRDefault="00431993" w:rsidP="00431993">
      <w:pPr>
        <w:suppressAutoHyphens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с. Старое Славкино</w:t>
      </w: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  <w:r w:rsidRPr="00431993">
        <w:rPr>
          <w:sz w:val="28"/>
          <w:szCs w:val="28"/>
          <w:lang w:eastAsia="ar-SA"/>
        </w:rPr>
        <w:t>ул. Садовая (51 изб.)</w:t>
      </w:r>
    </w:p>
    <w:p w:rsidR="00431993" w:rsidRPr="00431993" w:rsidRDefault="00431993" w:rsidP="00431993">
      <w:pPr>
        <w:suppressAutoHyphens/>
        <w:rPr>
          <w:bCs/>
          <w:sz w:val="28"/>
          <w:szCs w:val="28"/>
          <w:lang w:eastAsia="ar-SA"/>
        </w:rPr>
      </w:pPr>
      <w:r w:rsidRPr="00431993">
        <w:rPr>
          <w:sz w:val="28"/>
          <w:szCs w:val="28"/>
          <w:lang w:eastAsia="ar-SA"/>
        </w:rPr>
        <w:t xml:space="preserve"> ул. Калинина от дома № 1 по дом № 15 (23 изб.)</w:t>
      </w: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Всего:</w:t>
      </w:r>
      <w:r w:rsidRPr="00431993">
        <w:rPr>
          <w:sz w:val="28"/>
          <w:szCs w:val="28"/>
          <w:lang w:eastAsia="ar-SA"/>
        </w:rPr>
        <w:t xml:space="preserve">  </w:t>
      </w:r>
      <w:r w:rsidRPr="00431993">
        <w:rPr>
          <w:b/>
          <w:sz w:val="28"/>
          <w:szCs w:val="28"/>
          <w:lang w:eastAsia="ar-SA"/>
        </w:rPr>
        <w:t>74 избирателей</w:t>
      </w:r>
    </w:p>
    <w:p w:rsidR="00431993" w:rsidRPr="00431993" w:rsidRDefault="00431993" w:rsidP="00431993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Избирательный округ № 5</w:t>
      </w:r>
    </w:p>
    <w:p w:rsidR="00431993" w:rsidRPr="00431993" w:rsidRDefault="00431993" w:rsidP="00431993">
      <w:pPr>
        <w:suppressAutoHyphens/>
        <w:jc w:val="both"/>
        <w:rPr>
          <w:b/>
          <w:bCs/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Границы округа:</w:t>
      </w:r>
    </w:p>
    <w:p w:rsidR="00431993" w:rsidRPr="00431993" w:rsidRDefault="00431993" w:rsidP="00431993">
      <w:pPr>
        <w:suppressAutoHyphens/>
        <w:jc w:val="both"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с. Старое Славкино</w:t>
      </w:r>
    </w:p>
    <w:p w:rsidR="00431993" w:rsidRPr="00431993" w:rsidRDefault="00431993" w:rsidP="00431993">
      <w:pPr>
        <w:suppressAutoHyphens/>
        <w:rPr>
          <w:sz w:val="28"/>
          <w:szCs w:val="28"/>
          <w:lang w:eastAsia="ar-SA"/>
        </w:rPr>
      </w:pPr>
      <w:r w:rsidRPr="00431993">
        <w:rPr>
          <w:sz w:val="28"/>
          <w:szCs w:val="28"/>
          <w:lang w:eastAsia="ar-SA"/>
        </w:rPr>
        <w:t>ул. Чапаева от дома № 1 по дом № 84 (59 изб.)</w:t>
      </w:r>
    </w:p>
    <w:p w:rsidR="00431993" w:rsidRPr="00431993" w:rsidRDefault="00431993" w:rsidP="00431993">
      <w:pPr>
        <w:suppressAutoHyphens/>
        <w:rPr>
          <w:bCs/>
          <w:sz w:val="28"/>
          <w:szCs w:val="28"/>
          <w:lang w:eastAsia="ar-SA"/>
        </w:rPr>
      </w:pPr>
      <w:r w:rsidRPr="00431993">
        <w:rPr>
          <w:sz w:val="28"/>
          <w:szCs w:val="28"/>
          <w:lang w:eastAsia="ar-SA"/>
        </w:rPr>
        <w:t xml:space="preserve"> ул. Советская от дома № 1 по дом № 22(29 изб.)</w:t>
      </w: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Всего:</w:t>
      </w:r>
      <w:r w:rsidRPr="00431993">
        <w:rPr>
          <w:sz w:val="28"/>
          <w:szCs w:val="28"/>
          <w:lang w:eastAsia="ar-SA"/>
        </w:rPr>
        <w:t xml:space="preserve">  </w:t>
      </w:r>
      <w:r w:rsidRPr="00431993">
        <w:rPr>
          <w:b/>
          <w:sz w:val="28"/>
          <w:szCs w:val="28"/>
          <w:lang w:eastAsia="ar-SA"/>
        </w:rPr>
        <w:t>88 избирателей</w:t>
      </w:r>
    </w:p>
    <w:p w:rsidR="00431993" w:rsidRPr="00431993" w:rsidRDefault="00431993" w:rsidP="00431993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Избирательный округ № 6</w:t>
      </w:r>
    </w:p>
    <w:p w:rsidR="00431993" w:rsidRPr="00431993" w:rsidRDefault="00431993" w:rsidP="00431993">
      <w:pPr>
        <w:suppressAutoHyphens/>
        <w:jc w:val="both"/>
        <w:rPr>
          <w:b/>
          <w:bCs/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Границы округа:</w:t>
      </w:r>
    </w:p>
    <w:p w:rsidR="00431993" w:rsidRPr="00431993" w:rsidRDefault="00431993" w:rsidP="00431993">
      <w:pPr>
        <w:suppressAutoHyphens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с. Старое Славкино</w:t>
      </w:r>
    </w:p>
    <w:p w:rsidR="00431993" w:rsidRPr="00431993" w:rsidRDefault="00431993" w:rsidP="00431993">
      <w:pPr>
        <w:suppressAutoHyphens/>
        <w:rPr>
          <w:b/>
          <w:bCs/>
          <w:sz w:val="28"/>
          <w:szCs w:val="28"/>
          <w:lang w:eastAsia="ar-SA"/>
        </w:rPr>
      </w:pPr>
      <w:r w:rsidRPr="00431993">
        <w:rPr>
          <w:sz w:val="28"/>
          <w:szCs w:val="28"/>
          <w:lang w:eastAsia="ar-SA"/>
        </w:rPr>
        <w:t>ул. Советская от дома № 24 по дом № 106 ( 88 изб.)</w:t>
      </w:r>
    </w:p>
    <w:p w:rsidR="00431993" w:rsidRPr="00431993" w:rsidRDefault="00431993" w:rsidP="00431993">
      <w:pPr>
        <w:suppressAutoHyphens/>
        <w:jc w:val="both"/>
        <w:rPr>
          <w:b/>
          <w:bCs/>
          <w:sz w:val="28"/>
          <w:szCs w:val="28"/>
          <w:lang w:eastAsia="ar-SA"/>
        </w:rPr>
      </w:pP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Всего:</w:t>
      </w:r>
      <w:r w:rsidRPr="00431993">
        <w:rPr>
          <w:sz w:val="28"/>
          <w:szCs w:val="28"/>
          <w:lang w:eastAsia="ar-SA"/>
        </w:rPr>
        <w:t xml:space="preserve">  </w:t>
      </w:r>
      <w:r w:rsidRPr="00431993">
        <w:rPr>
          <w:b/>
          <w:sz w:val="28"/>
          <w:szCs w:val="28"/>
          <w:lang w:eastAsia="ar-SA"/>
        </w:rPr>
        <w:t>88  избирателя</w:t>
      </w: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sz w:val="28"/>
          <w:szCs w:val="28"/>
          <w:lang w:eastAsia="ar-SA"/>
        </w:rPr>
      </w:pPr>
    </w:p>
    <w:p w:rsidR="00431993" w:rsidRPr="00431993" w:rsidRDefault="00431993" w:rsidP="00431993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Избирательный округ № 7</w:t>
      </w:r>
    </w:p>
    <w:p w:rsidR="00431993" w:rsidRPr="00431993" w:rsidRDefault="00431993" w:rsidP="00431993">
      <w:pPr>
        <w:suppressAutoHyphens/>
        <w:jc w:val="both"/>
        <w:rPr>
          <w:b/>
          <w:bCs/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Границы округа:</w:t>
      </w:r>
    </w:p>
    <w:p w:rsidR="00431993" w:rsidRPr="00431993" w:rsidRDefault="00431993" w:rsidP="00431993">
      <w:pPr>
        <w:suppressAutoHyphens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с. Старое Славкино</w:t>
      </w:r>
    </w:p>
    <w:p w:rsidR="00431993" w:rsidRPr="00431993" w:rsidRDefault="00431993" w:rsidP="00431993">
      <w:pPr>
        <w:suppressAutoHyphens/>
        <w:rPr>
          <w:sz w:val="28"/>
          <w:szCs w:val="28"/>
          <w:lang w:eastAsia="ar-SA"/>
        </w:rPr>
      </w:pPr>
      <w:r w:rsidRPr="00431993">
        <w:rPr>
          <w:sz w:val="28"/>
          <w:szCs w:val="28"/>
          <w:lang w:eastAsia="ar-SA"/>
        </w:rPr>
        <w:t>ул. Советская от дома № 107 по дом № 155 (28 изб.)</w:t>
      </w:r>
    </w:p>
    <w:p w:rsidR="00431993" w:rsidRPr="00431993" w:rsidRDefault="00431993" w:rsidP="00431993">
      <w:pPr>
        <w:suppressAutoHyphens/>
        <w:rPr>
          <w:b/>
          <w:sz w:val="28"/>
          <w:szCs w:val="28"/>
          <w:lang w:eastAsia="ar-SA"/>
        </w:rPr>
      </w:pPr>
      <w:r w:rsidRPr="00431993">
        <w:rPr>
          <w:b/>
          <w:sz w:val="28"/>
          <w:szCs w:val="28"/>
          <w:lang w:eastAsia="ar-SA"/>
        </w:rPr>
        <w:t>с. Новое Славкино</w:t>
      </w:r>
    </w:p>
    <w:p w:rsidR="00431993" w:rsidRPr="00431993" w:rsidRDefault="00431993" w:rsidP="00431993">
      <w:pPr>
        <w:suppressAutoHyphens/>
        <w:rPr>
          <w:sz w:val="28"/>
          <w:szCs w:val="28"/>
          <w:lang w:eastAsia="ar-SA"/>
        </w:rPr>
      </w:pPr>
      <w:r w:rsidRPr="00431993">
        <w:rPr>
          <w:sz w:val="28"/>
          <w:szCs w:val="28"/>
          <w:lang w:eastAsia="ar-SA"/>
        </w:rPr>
        <w:t>ул. Овражная (10</w:t>
      </w:r>
      <w:r w:rsidRPr="00431993">
        <w:rPr>
          <w:sz w:val="28"/>
          <w:szCs w:val="28"/>
          <w:lang w:val="ru-RU" w:eastAsia="ar-SA"/>
        </w:rPr>
        <w:t xml:space="preserve"> изб.</w:t>
      </w:r>
      <w:r w:rsidRPr="00431993">
        <w:rPr>
          <w:sz w:val="28"/>
          <w:szCs w:val="28"/>
          <w:lang w:eastAsia="ar-SA"/>
        </w:rPr>
        <w:t>)</w:t>
      </w:r>
    </w:p>
    <w:p w:rsidR="00431993" w:rsidRPr="00431993" w:rsidRDefault="00431993" w:rsidP="00431993">
      <w:pPr>
        <w:suppressAutoHyphens/>
        <w:rPr>
          <w:sz w:val="28"/>
          <w:szCs w:val="28"/>
          <w:lang w:val="ru-RU" w:eastAsia="ar-SA"/>
        </w:rPr>
      </w:pPr>
      <w:r w:rsidRPr="00431993">
        <w:rPr>
          <w:sz w:val="28"/>
          <w:szCs w:val="28"/>
          <w:lang w:eastAsia="ar-SA"/>
        </w:rPr>
        <w:t xml:space="preserve">ул. Набережная </w:t>
      </w:r>
      <w:r w:rsidRPr="00431993">
        <w:rPr>
          <w:sz w:val="28"/>
          <w:szCs w:val="28"/>
          <w:lang w:val="ru-RU" w:eastAsia="ar-SA"/>
        </w:rPr>
        <w:t>(48 изб.)</w:t>
      </w:r>
    </w:p>
    <w:p w:rsidR="00431993" w:rsidRPr="00431993" w:rsidRDefault="00431993" w:rsidP="00431993">
      <w:pPr>
        <w:suppressAutoHyphens/>
        <w:jc w:val="both"/>
        <w:rPr>
          <w:b/>
          <w:bCs/>
          <w:sz w:val="28"/>
          <w:szCs w:val="28"/>
          <w:lang w:eastAsia="ar-SA"/>
        </w:rPr>
      </w:pPr>
    </w:p>
    <w:p w:rsidR="00431993" w:rsidRPr="00431993" w:rsidRDefault="00431993" w:rsidP="00431993">
      <w:pPr>
        <w:suppressAutoHyphens/>
        <w:jc w:val="both"/>
        <w:rPr>
          <w:sz w:val="28"/>
          <w:szCs w:val="28"/>
          <w:lang w:eastAsia="ar-SA"/>
        </w:rPr>
      </w:pPr>
      <w:r w:rsidRPr="00431993">
        <w:rPr>
          <w:b/>
          <w:bCs/>
          <w:sz w:val="28"/>
          <w:szCs w:val="28"/>
          <w:lang w:eastAsia="ar-SA"/>
        </w:rPr>
        <w:t>Всего:</w:t>
      </w:r>
      <w:r w:rsidRPr="00431993">
        <w:rPr>
          <w:sz w:val="28"/>
          <w:szCs w:val="28"/>
          <w:lang w:eastAsia="ar-SA"/>
        </w:rPr>
        <w:t xml:space="preserve">  </w:t>
      </w:r>
      <w:r w:rsidRPr="00431993">
        <w:rPr>
          <w:b/>
          <w:sz w:val="28"/>
          <w:szCs w:val="28"/>
          <w:lang w:eastAsia="ar-SA"/>
        </w:rPr>
        <w:t>86 избирателей</w:t>
      </w:r>
    </w:p>
    <w:p w:rsidR="00431993" w:rsidRPr="00431993" w:rsidRDefault="00431993" w:rsidP="00431993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val="ru-RU" w:eastAsia="ar-SA"/>
        </w:rPr>
      </w:pPr>
    </w:p>
    <w:p w:rsidR="00431993" w:rsidRPr="00431993" w:rsidRDefault="00431993" w:rsidP="00431993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8"/>
          <w:lang w:val="ru-RU" w:eastAsia="ar-SA"/>
        </w:rPr>
      </w:pPr>
    </w:p>
    <w:p w:rsidR="00431993" w:rsidRPr="00431993" w:rsidRDefault="00431993" w:rsidP="00431993">
      <w:pPr>
        <w:keepNext/>
        <w:jc w:val="center"/>
        <w:outlineLvl w:val="0"/>
        <w:rPr>
          <w:b/>
          <w:bCs/>
          <w:lang w:val="ru-RU"/>
        </w:rPr>
      </w:pPr>
    </w:p>
    <w:p w:rsidR="00DE2F1F" w:rsidRPr="00A82E10" w:rsidRDefault="00DE2F1F" w:rsidP="00A82E10">
      <w:pPr>
        <w:spacing w:line="360" w:lineRule="auto"/>
        <w:jc w:val="both"/>
        <w:rPr>
          <w:lang w:val="ru-RU"/>
        </w:rPr>
      </w:pPr>
      <w:bookmarkStart w:id="0" w:name="_GoBack"/>
      <w:bookmarkEnd w:id="0"/>
    </w:p>
    <w:sectPr w:rsidR="00DE2F1F" w:rsidRPr="00A82E10" w:rsidSect="00916AB3">
      <w:headerReference w:type="even" r:id="rId8"/>
      <w:footerReference w:type="default" r:id="rId9"/>
      <w:pgSz w:w="11907" w:h="16840" w:code="9"/>
      <w:pgMar w:top="1134" w:right="567" w:bottom="1134" w:left="198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C11" w:rsidRDefault="00104C11">
      <w:r>
        <w:separator/>
      </w:r>
    </w:p>
  </w:endnote>
  <w:endnote w:type="continuationSeparator" w:id="0">
    <w:p w:rsidR="00104C11" w:rsidRDefault="0010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10" w:rsidRDefault="00A82E10">
    <w:pPr>
      <w:pStyle w:val="a9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C11" w:rsidRDefault="00104C11">
      <w:r>
        <w:separator/>
      </w:r>
    </w:p>
  </w:footnote>
  <w:footnote w:type="continuationSeparator" w:id="0">
    <w:p w:rsidR="00104C11" w:rsidRDefault="00104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10" w:rsidRDefault="00181C3E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82E1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82E10">
      <w:rPr>
        <w:rStyle w:val="ab"/>
        <w:noProof/>
      </w:rPr>
      <w:t>32</w:t>
    </w:r>
    <w:r>
      <w:rPr>
        <w:rStyle w:val="ab"/>
      </w:rPr>
      <w:fldChar w:fldCharType="end"/>
    </w:r>
  </w:p>
  <w:p w:rsidR="00A82E10" w:rsidRDefault="00A82E1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439C"/>
    <w:rsid w:val="00013F35"/>
    <w:rsid w:val="00104C11"/>
    <w:rsid w:val="00181C3E"/>
    <w:rsid w:val="002861F2"/>
    <w:rsid w:val="002927B2"/>
    <w:rsid w:val="002B7F05"/>
    <w:rsid w:val="00431993"/>
    <w:rsid w:val="00490B08"/>
    <w:rsid w:val="00563E1C"/>
    <w:rsid w:val="007D6ED5"/>
    <w:rsid w:val="00864F60"/>
    <w:rsid w:val="00916AB3"/>
    <w:rsid w:val="009C6D66"/>
    <w:rsid w:val="009E31FC"/>
    <w:rsid w:val="00A82E10"/>
    <w:rsid w:val="00D82BCD"/>
    <w:rsid w:val="00DE2F1F"/>
    <w:rsid w:val="00F24AFA"/>
    <w:rsid w:val="00F9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AB3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916AB3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916AB3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916AB3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916AB3"/>
    <w:pPr>
      <w:keepNext/>
      <w:jc w:val="center"/>
      <w:outlineLvl w:val="3"/>
    </w:pPr>
    <w:rPr>
      <w:sz w:val="28"/>
      <w:lang w:val="ru-RU"/>
    </w:rPr>
  </w:style>
  <w:style w:type="paragraph" w:styleId="5">
    <w:name w:val="heading 5"/>
    <w:basedOn w:val="a"/>
    <w:next w:val="a"/>
    <w:qFormat/>
    <w:rsid w:val="00916AB3"/>
    <w:pPr>
      <w:keepNext/>
      <w:jc w:val="both"/>
      <w:outlineLvl w:val="4"/>
    </w:pPr>
    <w:rPr>
      <w:sz w:val="28"/>
      <w:lang w:val="ru-RU"/>
    </w:rPr>
  </w:style>
  <w:style w:type="paragraph" w:styleId="6">
    <w:name w:val="heading 6"/>
    <w:basedOn w:val="a"/>
    <w:next w:val="a"/>
    <w:qFormat/>
    <w:rsid w:val="00916AB3"/>
    <w:pPr>
      <w:keepNext/>
      <w:widowControl w:val="0"/>
      <w:ind w:left="-3166"/>
      <w:jc w:val="right"/>
      <w:outlineLvl w:val="5"/>
    </w:pPr>
    <w:rPr>
      <w:caps/>
      <w:sz w:val="28"/>
      <w:lang w:val="ru-RU"/>
    </w:rPr>
  </w:style>
  <w:style w:type="paragraph" w:styleId="7">
    <w:name w:val="heading 7"/>
    <w:basedOn w:val="a"/>
    <w:next w:val="a"/>
    <w:qFormat/>
    <w:rsid w:val="00916AB3"/>
    <w:pPr>
      <w:keepNext/>
      <w:overflowPunct w:val="0"/>
      <w:autoSpaceDE w:val="0"/>
      <w:autoSpaceDN w:val="0"/>
      <w:adjustRightInd w:val="0"/>
      <w:spacing w:line="360" w:lineRule="auto"/>
      <w:ind w:firstLine="709"/>
      <w:jc w:val="center"/>
      <w:outlineLvl w:val="6"/>
    </w:pPr>
    <w:rPr>
      <w:b/>
      <w:bCs/>
      <w:szCs w:val="26"/>
    </w:rPr>
  </w:style>
  <w:style w:type="paragraph" w:styleId="8">
    <w:name w:val="heading 8"/>
    <w:basedOn w:val="a"/>
    <w:next w:val="a"/>
    <w:qFormat/>
    <w:rsid w:val="00916AB3"/>
    <w:pPr>
      <w:keepNext/>
      <w:jc w:val="center"/>
      <w:outlineLvl w:val="7"/>
    </w:pPr>
    <w:rPr>
      <w:sz w:val="40"/>
      <w:szCs w:val="28"/>
      <w:lang w:val="ru-RU"/>
    </w:rPr>
  </w:style>
  <w:style w:type="paragraph" w:styleId="9">
    <w:name w:val="heading 9"/>
    <w:basedOn w:val="a"/>
    <w:next w:val="a"/>
    <w:qFormat/>
    <w:rsid w:val="00916AB3"/>
    <w:pPr>
      <w:keepNext/>
      <w:jc w:val="center"/>
      <w:outlineLvl w:val="8"/>
    </w:pPr>
    <w:rPr>
      <w:b/>
      <w:bCs/>
      <w:sz w:val="40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16AB3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916AB3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916AB3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916AB3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916AB3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916AB3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3"/>
    <w:basedOn w:val="a"/>
    <w:semiHidden/>
    <w:rsid w:val="00916AB3"/>
    <w:pPr>
      <w:jc w:val="center"/>
    </w:pPr>
    <w:rPr>
      <w:sz w:val="22"/>
      <w:szCs w:val="28"/>
    </w:rPr>
  </w:style>
  <w:style w:type="paragraph" w:customStyle="1" w:styleId="11">
    <w:name w:val="Заголовок 11"/>
    <w:basedOn w:val="a"/>
    <w:next w:val="a"/>
    <w:rsid w:val="00916AB3"/>
    <w:pPr>
      <w:keepNext/>
      <w:jc w:val="both"/>
    </w:pPr>
    <w:rPr>
      <w:sz w:val="28"/>
      <w:szCs w:val="20"/>
      <w:lang w:val="ru-RU"/>
    </w:rPr>
  </w:style>
  <w:style w:type="paragraph" w:customStyle="1" w:styleId="71">
    <w:name w:val="Заголовок 71"/>
    <w:basedOn w:val="a"/>
    <w:next w:val="a"/>
    <w:rsid w:val="00916AB3"/>
    <w:pPr>
      <w:keepNext/>
      <w:jc w:val="center"/>
    </w:pPr>
    <w:rPr>
      <w:b/>
      <w:sz w:val="28"/>
      <w:szCs w:val="20"/>
      <w:lang w:val="ru-RU"/>
    </w:rPr>
  </w:style>
  <w:style w:type="character" w:styleId="a7">
    <w:name w:val="footnote reference"/>
    <w:basedOn w:val="a0"/>
    <w:semiHidden/>
    <w:rsid w:val="00916AB3"/>
    <w:rPr>
      <w:rFonts w:ascii="Arial" w:hAnsi="Arial"/>
      <w:b/>
      <w:sz w:val="24"/>
      <w:szCs w:val="24"/>
      <w:vertAlign w:val="superscript"/>
    </w:rPr>
  </w:style>
  <w:style w:type="paragraph" w:styleId="a8">
    <w:name w:val="header"/>
    <w:basedOn w:val="a"/>
    <w:semiHidden/>
    <w:rsid w:val="00916AB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styleId="a9">
    <w:name w:val="footer"/>
    <w:basedOn w:val="a"/>
    <w:semiHidden/>
    <w:rsid w:val="00916AB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customStyle="1" w:styleId="10">
    <w:name w:val="Стиль1"/>
    <w:basedOn w:val="a"/>
    <w:rsid w:val="00916AB3"/>
    <w:rPr>
      <w:sz w:val="28"/>
      <w:lang w:val="ru-RU"/>
    </w:rPr>
  </w:style>
  <w:style w:type="paragraph" w:styleId="aa">
    <w:name w:val="footnote text"/>
    <w:basedOn w:val="a"/>
    <w:semiHidden/>
    <w:rsid w:val="00916AB3"/>
    <w:rPr>
      <w:rFonts w:ascii="Arial" w:hAnsi="Arial"/>
      <w:szCs w:val="20"/>
      <w:lang w:val="ru-RU"/>
    </w:rPr>
  </w:style>
  <w:style w:type="character" w:styleId="ab">
    <w:name w:val="page number"/>
    <w:basedOn w:val="a0"/>
    <w:semiHidden/>
    <w:rsid w:val="00916AB3"/>
  </w:style>
  <w:style w:type="paragraph" w:styleId="31">
    <w:name w:val="Body Text Indent 3"/>
    <w:basedOn w:val="a"/>
    <w:semiHidden/>
    <w:rsid w:val="00916AB3"/>
    <w:pPr>
      <w:shd w:val="clear" w:color="auto" w:fill="FFFFFF"/>
      <w:tabs>
        <w:tab w:val="left" w:pos="2520"/>
      </w:tabs>
      <w:autoSpaceDN w:val="0"/>
      <w:spacing w:after="120" w:line="420" w:lineRule="exact"/>
      <w:ind w:firstLine="709"/>
      <w:jc w:val="both"/>
    </w:pPr>
    <w:rPr>
      <w:color w:val="000000"/>
      <w:spacing w:val="8"/>
      <w:szCs w:val="26"/>
    </w:rPr>
  </w:style>
  <w:style w:type="paragraph" w:customStyle="1" w:styleId="ac">
    <w:name w:val="Стиль"/>
    <w:rsid w:val="00916AB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916AB3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ConsPlusNonformat">
    <w:name w:val="ConsPlusNonformat"/>
    <w:rsid w:val="00916A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semiHidden/>
    <w:rsid w:val="00916AB3"/>
    <w:pPr>
      <w:spacing w:before="100" w:beforeAutospacing="1" w:after="100" w:afterAutospacing="1"/>
    </w:pPr>
    <w:rPr>
      <w:rFonts w:ascii="Verdana" w:hAnsi="Verdana"/>
      <w:color w:val="000000"/>
      <w:sz w:val="22"/>
      <w:szCs w:val="22"/>
      <w:lang w:val="ru-RU"/>
    </w:rPr>
  </w:style>
  <w:style w:type="paragraph" w:styleId="ae">
    <w:name w:val="Balloon Text"/>
    <w:basedOn w:val="a"/>
    <w:semiHidden/>
    <w:rsid w:val="00916AB3"/>
    <w:rPr>
      <w:rFonts w:ascii="Tahoma" w:hAnsi="Tahoma"/>
      <w:sz w:val="16"/>
      <w:szCs w:val="20"/>
      <w:lang w:val="ru-RU"/>
    </w:rPr>
  </w:style>
  <w:style w:type="paragraph" w:customStyle="1" w:styleId="12">
    <w:name w:val="Обычный1"/>
    <w:rsid w:val="00916A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14B63-63E5-4C01-92AA-9AC271CDD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CROC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test</dc:creator>
  <cp:lastModifiedBy>Strelnilova</cp:lastModifiedBy>
  <cp:revision>3</cp:revision>
  <cp:lastPrinted>2023-09-15T06:09:00Z</cp:lastPrinted>
  <dcterms:created xsi:type="dcterms:W3CDTF">2023-09-15T06:10:00Z</dcterms:created>
  <dcterms:modified xsi:type="dcterms:W3CDTF">2023-09-18T05:01:00Z</dcterms:modified>
</cp:coreProperties>
</file>