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3C2" w:rsidRDefault="003C33C2">
      <w:pPr>
        <w:pStyle w:val="ConsPlusTitlePage"/>
      </w:pPr>
      <w:r>
        <w:t xml:space="preserve">Документ предоставлен </w:t>
      </w:r>
      <w:hyperlink r:id="rId4">
        <w:r>
          <w:rPr>
            <w:color w:val="0000FF"/>
          </w:rPr>
          <w:t>КонсультантПлюс</w:t>
        </w:r>
      </w:hyperlink>
      <w:r>
        <w:br/>
      </w:r>
    </w:p>
    <w:p w:rsidR="003C33C2" w:rsidRDefault="003C33C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3C33C2">
        <w:tc>
          <w:tcPr>
            <w:tcW w:w="4677" w:type="dxa"/>
            <w:tcBorders>
              <w:top w:val="nil"/>
              <w:left w:val="nil"/>
              <w:bottom w:val="nil"/>
              <w:right w:val="nil"/>
            </w:tcBorders>
          </w:tcPr>
          <w:p w:rsidR="003C33C2" w:rsidRDefault="003C33C2">
            <w:pPr>
              <w:pStyle w:val="ConsPlusNormal"/>
            </w:pPr>
            <w:r>
              <w:t>24 апреля 2024 года</w:t>
            </w:r>
          </w:p>
        </w:tc>
        <w:tc>
          <w:tcPr>
            <w:tcW w:w="4677" w:type="dxa"/>
            <w:tcBorders>
              <w:top w:val="nil"/>
              <w:left w:val="nil"/>
              <w:bottom w:val="nil"/>
              <w:right w:val="nil"/>
            </w:tcBorders>
          </w:tcPr>
          <w:p w:rsidR="003C33C2" w:rsidRDefault="003C33C2">
            <w:pPr>
              <w:pStyle w:val="ConsPlusNormal"/>
              <w:jc w:val="right"/>
            </w:pPr>
            <w:r>
              <w:t>N 4275-ЗПО</w:t>
            </w:r>
          </w:p>
        </w:tc>
      </w:tr>
    </w:tbl>
    <w:p w:rsidR="003C33C2" w:rsidRDefault="003C33C2">
      <w:pPr>
        <w:pStyle w:val="ConsPlusNormal"/>
        <w:pBdr>
          <w:bottom w:val="single" w:sz="6" w:space="0" w:color="auto"/>
        </w:pBdr>
        <w:spacing w:before="100" w:after="100"/>
        <w:jc w:val="both"/>
        <w:rPr>
          <w:sz w:val="2"/>
          <w:szCs w:val="2"/>
        </w:rPr>
      </w:pPr>
    </w:p>
    <w:p w:rsidR="003C33C2" w:rsidRDefault="003C33C2">
      <w:pPr>
        <w:pStyle w:val="ConsPlusNormal"/>
        <w:jc w:val="both"/>
      </w:pPr>
    </w:p>
    <w:p w:rsidR="003C33C2" w:rsidRDefault="003C33C2">
      <w:pPr>
        <w:pStyle w:val="ConsPlusTitle"/>
        <w:jc w:val="center"/>
      </w:pPr>
      <w:r>
        <w:t>ЗАКОН</w:t>
      </w:r>
    </w:p>
    <w:p w:rsidR="003C33C2" w:rsidRDefault="003C33C2">
      <w:pPr>
        <w:pStyle w:val="ConsPlusTitle"/>
        <w:jc w:val="center"/>
      </w:pPr>
      <w:r>
        <w:t>ПЕНЗЕНСКОЙ ОБЛАСТИ</w:t>
      </w:r>
    </w:p>
    <w:p w:rsidR="003C33C2" w:rsidRDefault="003C33C2">
      <w:pPr>
        <w:pStyle w:val="ConsPlusTitle"/>
        <w:jc w:val="both"/>
      </w:pPr>
    </w:p>
    <w:p w:rsidR="003C33C2" w:rsidRDefault="003C33C2">
      <w:pPr>
        <w:pStyle w:val="ConsPlusTitle"/>
        <w:jc w:val="center"/>
      </w:pPr>
      <w:r>
        <w:t>КОДЕКС ПЕНЗЕНСКОЙ ОБЛАСТИ ОБ АДМИНИСТРАТИВНЫХ</w:t>
      </w:r>
    </w:p>
    <w:p w:rsidR="003C33C2" w:rsidRDefault="003C33C2">
      <w:pPr>
        <w:pStyle w:val="ConsPlusTitle"/>
        <w:jc w:val="center"/>
      </w:pPr>
      <w:r>
        <w:t>ПРАВОНАРУШЕНИЯХ</w:t>
      </w:r>
    </w:p>
    <w:p w:rsidR="003C33C2" w:rsidRDefault="003C33C2">
      <w:pPr>
        <w:pStyle w:val="ConsPlusNormal"/>
        <w:jc w:val="both"/>
      </w:pPr>
    </w:p>
    <w:p w:rsidR="003C33C2" w:rsidRDefault="003C33C2">
      <w:pPr>
        <w:pStyle w:val="ConsPlusNormal"/>
        <w:jc w:val="right"/>
      </w:pPr>
      <w:hyperlink r:id="rId5">
        <w:r>
          <w:rPr>
            <w:color w:val="0000FF"/>
          </w:rPr>
          <w:t>Принят</w:t>
        </w:r>
      </w:hyperlink>
    </w:p>
    <w:p w:rsidR="003C33C2" w:rsidRDefault="003C33C2">
      <w:pPr>
        <w:pStyle w:val="ConsPlusNormal"/>
        <w:jc w:val="right"/>
      </w:pPr>
      <w:r>
        <w:t>Законодательным Собранием</w:t>
      </w:r>
    </w:p>
    <w:p w:rsidR="003C33C2" w:rsidRDefault="003C33C2">
      <w:pPr>
        <w:pStyle w:val="ConsPlusNormal"/>
        <w:jc w:val="right"/>
      </w:pPr>
      <w:r>
        <w:t>Пензенской области</w:t>
      </w:r>
    </w:p>
    <w:p w:rsidR="003C33C2" w:rsidRDefault="003C33C2">
      <w:pPr>
        <w:pStyle w:val="ConsPlusNormal"/>
        <w:jc w:val="right"/>
      </w:pPr>
      <w:r>
        <w:t>24 апреля 2024 года</w:t>
      </w:r>
    </w:p>
    <w:p w:rsidR="003C33C2" w:rsidRDefault="003C33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C33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3C2" w:rsidRDefault="003C33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3C2" w:rsidRDefault="003C33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3C2" w:rsidRDefault="003C33C2">
            <w:pPr>
              <w:pStyle w:val="ConsPlusNormal"/>
              <w:jc w:val="center"/>
            </w:pPr>
            <w:r>
              <w:rPr>
                <w:color w:val="392C69"/>
              </w:rPr>
              <w:t>Список изменяющих документов</w:t>
            </w:r>
          </w:p>
          <w:p w:rsidR="003C33C2" w:rsidRDefault="003C33C2">
            <w:pPr>
              <w:pStyle w:val="ConsPlusNormal"/>
              <w:jc w:val="center"/>
            </w:pPr>
            <w:r>
              <w:rPr>
                <w:color w:val="392C69"/>
              </w:rPr>
              <w:t xml:space="preserve">(в ред. Законов Пензенской обл. от 31.05.2024 </w:t>
            </w:r>
            <w:hyperlink r:id="rId6">
              <w:r>
                <w:rPr>
                  <w:color w:val="0000FF"/>
                </w:rPr>
                <w:t>N 4333-ЗПО</w:t>
              </w:r>
            </w:hyperlink>
            <w:r>
              <w:rPr>
                <w:color w:val="392C69"/>
              </w:rPr>
              <w:t>,</w:t>
            </w:r>
          </w:p>
          <w:p w:rsidR="003C33C2" w:rsidRDefault="003C33C2">
            <w:pPr>
              <w:pStyle w:val="ConsPlusNormal"/>
              <w:jc w:val="center"/>
            </w:pPr>
            <w:r>
              <w:rPr>
                <w:color w:val="392C69"/>
              </w:rPr>
              <w:t xml:space="preserve">от 14.06.2024 </w:t>
            </w:r>
            <w:hyperlink r:id="rId7">
              <w:r>
                <w:rPr>
                  <w:color w:val="0000FF"/>
                </w:rPr>
                <w:t>N 4365-ЗПО</w:t>
              </w:r>
            </w:hyperlink>
            <w:r>
              <w:rPr>
                <w:color w:val="392C69"/>
              </w:rPr>
              <w:t xml:space="preserve">, от 12.07.2024 </w:t>
            </w:r>
            <w:hyperlink r:id="rId8">
              <w:r>
                <w:rPr>
                  <w:color w:val="0000FF"/>
                </w:rPr>
                <w:t>N 4366-ЗПО</w:t>
              </w:r>
            </w:hyperlink>
            <w:r>
              <w:rPr>
                <w:color w:val="392C69"/>
              </w:rPr>
              <w:t>,</w:t>
            </w:r>
          </w:p>
          <w:p w:rsidR="003C33C2" w:rsidRDefault="003C33C2">
            <w:pPr>
              <w:pStyle w:val="ConsPlusNormal"/>
              <w:jc w:val="center"/>
            </w:pPr>
            <w:r>
              <w:rPr>
                <w:color w:val="392C69"/>
              </w:rPr>
              <w:t xml:space="preserve">от 12.07.2024 </w:t>
            </w:r>
            <w:hyperlink r:id="rId9">
              <w:r>
                <w:rPr>
                  <w:color w:val="0000FF"/>
                </w:rPr>
                <w:t>N 4367-ЗПО</w:t>
              </w:r>
            </w:hyperlink>
            <w:r>
              <w:rPr>
                <w:color w:val="392C69"/>
              </w:rPr>
              <w:t xml:space="preserve">, от 13.09.2024 </w:t>
            </w:r>
            <w:hyperlink r:id="rId10">
              <w:r>
                <w:rPr>
                  <w:color w:val="0000FF"/>
                </w:rPr>
                <w:t>N 4387-ЗПО</w:t>
              </w:r>
            </w:hyperlink>
            <w:r>
              <w:rPr>
                <w:color w:val="392C69"/>
              </w:rPr>
              <w:t>,</w:t>
            </w:r>
          </w:p>
          <w:p w:rsidR="003C33C2" w:rsidRDefault="003C33C2">
            <w:pPr>
              <w:pStyle w:val="ConsPlusNormal"/>
              <w:jc w:val="center"/>
            </w:pPr>
            <w:r>
              <w:rPr>
                <w:color w:val="392C69"/>
              </w:rPr>
              <w:t xml:space="preserve">от 13.09.2024 </w:t>
            </w:r>
            <w:hyperlink r:id="rId11">
              <w:r>
                <w:rPr>
                  <w:color w:val="0000FF"/>
                </w:rPr>
                <w:t>N 4395-ЗПО</w:t>
              </w:r>
            </w:hyperlink>
            <w:r>
              <w:rPr>
                <w:color w:val="392C69"/>
              </w:rPr>
              <w:t xml:space="preserve">, от 18.10.2024 </w:t>
            </w:r>
            <w:hyperlink r:id="rId12">
              <w:r>
                <w:rPr>
                  <w:color w:val="0000FF"/>
                </w:rPr>
                <w:t>N 4431-ЗПО</w:t>
              </w:r>
            </w:hyperlink>
            <w:r>
              <w:rPr>
                <w:color w:val="392C69"/>
              </w:rPr>
              <w:t>,</w:t>
            </w:r>
          </w:p>
          <w:p w:rsidR="003C33C2" w:rsidRDefault="003C33C2">
            <w:pPr>
              <w:pStyle w:val="ConsPlusNormal"/>
              <w:jc w:val="center"/>
            </w:pPr>
            <w:r>
              <w:rPr>
                <w:color w:val="392C69"/>
              </w:rPr>
              <w:t xml:space="preserve">от 18.10.2024 </w:t>
            </w:r>
            <w:hyperlink r:id="rId13">
              <w:r>
                <w:rPr>
                  <w:color w:val="0000FF"/>
                </w:rPr>
                <w:t>N 4447-ЗПО</w:t>
              </w:r>
            </w:hyperlink>
            <w:r>
              <w:rPr>
                <w:color w:val="392C69"/>
              </w:rPr>
              <w:t xml:space="preserve">, от 18.12.2024 </w:t>
            </w:r>
            <w:hyperlink r:id="rId14">
              <w:r>
                <w:rPr>
                  <w:color w:val="0000FF"/>
                </w:rPr>
                <w:t>N 4490-ЗПО</w:t>
              </w:r>
            </w:hyperlink>
            <w:r>
              <w:rPr>
                <w:color w:val="392C69"/>
              </w:rPr>
              <w:t>,</w:t>
            </w:r>
          </w:p>
          <w:p w:rsidR="003C33C2" w:rsidRDefault="003C33C2">
            <w:pPr>
              <w:pStyle w:val="ConsPlusNormal"/>
              <w:jc w:val="center"/>
            </w:pPr>
            <w:r>
              <w:rPr>
                <w:color w:val="392C69"/>
              </w:rPr>
              <w:t xml:space="preserve">от 14.02.2025 </w:t>
            </w:r>
            <w:hyperlink r:id="rId15">
              <w:r>
                <w:rPr>
                  <w:color w:val="0000FF"/>
                </w:rPr>
                <w:t>N 4517-ЗПО</w:t>
              </w:r>
            </w:hyperlink>
            <w:r>
              <w:rPr>
                <w:color w:val="392C69"/>
              </w:rPr>
              <w:t xml:space="preserve">, от 21.03.2025 </w:t>
            </w:r>
            <w:hyperlink r:id="rId16">
              <w:r>
                <w:rPr>
                  <w:color w:val="0000FF"/>
                </w:rPr>
                <w:t>N 4545-ЗПО</w:t>
              </w:r>
            </w:hyperlink>
            <w:r>
              <w:rPr>
                <w:color w:val="392C69"/>
              </w:rPr>
              <w:t>,</w:t>
            </w:r>
          </w:p>
          <w:p w:rsidR="003C33C2" w:rsidRDefault="003C33C2">
            <w:pPr>
              <w:pStyle w:val="ConsPlusNormal"/>
              <w:jc w:val="center"/>
            </w:pPr>
            <w:r>
              <w:rPr>
                <w:color w:val="392C69"/>
              </w:rPr>
              <w:t xml:space="preserve">от 21.03.2025 </w:t>
            </w:r>
            <w:hyperlink r:id="rId17">
              <w:r>
                <w:rPr>
                  <w:color w:val="0000FF"/>
                </w:rPr>
                <w:t>N 4549-ЗПО</w:t>
              </w:r>
            </w:hyperlink>
            <w:r>
              <w:rPr>
                <w:color w:val="392C69"/>
              </w:rPr>
              <w:t xml:space="preserve">, от 22.08.2025 </w:t>
            </w:r>
            <w:hyperlink r:id="rId18">
              <w:r>
                <w:rPr>
                  <w:color w:val="0000FF"/>
                </w:rPr>
                <w:t>N 4603-ЗПО</w:t>
              </w:r>
            </w:hyperlink>
            <w:r>
              <w:rPr>
                <w:color w:val="392C69"/>
              </w:rPr>
              <w:t>,</w:t>
            </w:r>
          </w:p>
          <w:p w:rsidR="003C33C2" w:rsidRDefault="003C33C2">
            <w:pPr>
              <w:pStyle w:val="ConsPlusNormal"/>
              <w:jc w:val="center"/>
            </w:pPr>
            <w:r>
              <w:rPr>
                <w:color w:val="392C69"/>
              </w:rPr>
              <w:t xml:space="preserve">от 22.08.2025 </w:t>
            </w:r>
            <w:hyperlink r:id="rId19">
              <w:r>
                <w:rPr>
                  <w:color w:val="0000FF"/>
                </w:rPr>
                <w:t>N 4604-ЗПО</w:t>
              </w:r>
            </w:hyperlink>
            <w:r>
              <w:rPr>
                <w:color w:val="392C69"/>
              </w:rPr>
              <w:t xml:space="preserve">, от 22.08.2025 </w:t>
            </w:r>
            <w:hyperlink r:id="rId20">
              <w:r>
                <w:rPr>
                  <w:color w:val="0000FF"/>
                </w:rPr>
                <w:t>N 4623-ЗПО</w:t>
              </w:r>
            </w:hyperlink>
            <w:r>
              <w:rPr>
                <w:color w:val="392C69"/>
              </w:rPr>
              <w:t>,</w:t>
            </w:r>
          </w:p>
          <w:p w:rsidR="003C33C2" w:rsidRDefault="003C33C2">
            <w:pPr>
              <w:pStyle w:val="ConsPlusNormal"/>
              <w:jc w:val="center"/>
            </w:pPr>
            <w:r>
              <w:rPr>
                <w:color w:val="392C69"/>
              </w:rPr>
              <w:t xml:space="preserve">от 26.09.2025 </w:t>
            </w:r>
            <w:hyperlink r:id="rId21">
              <w:r>
                <w:rPr>
                  <w:color w:val="0000FF"/>
                </w:rPr>
                <w:t>N 4631-ЗПО</w:t>
              </w:r>
            </w:hyperlink>
            <w:r>
              <w:rPr>
                <w:color w:val="392C69"/>
              </w:rPr>
              <w:t xml:space="preserve">, от 24.10.2025 </w:t>
            </w:r>
            <w:hyperlink r:id="rId22">
              <w:r>
                <w:rPr>
                  <w:color w:val="0000FF"/>
                </w:rPr>
                <w:t>N 4657-ЗПО</w:t>
              </w:r>
            </w:hyperlink>
            <w:r>
              <w:rPr>
                <w:color w:val="392C69"/>
              </w:rPr>
              <w:t>,</w:t>
            </w:r>
          </w:p>
          <w:p w:rsidR="003C33C2" w:rsidRDefault="003C33C2">
            <w:pPr>
              <w:pStyle w:val="ConsPlusNormal"/>
              <w:jc w:val="center"/>
            </w:pPr>
            <w:r>
              <w:rPr>
                <w:color w:val="392C69"/>
              </w:rPr>
              <w:t xml:space="preserve">с изм., внесенными </w:t>
            </w:r>
            <w:hyperlink r:id="rId23">
              <w:r>
                <w:rPr>
                  <w:color w:val="0000FF"/>
                </w:rPr>
                <w:t>Законом</w:t>
              </w:r>
            </w:hyperlink>
            <w:r>
              <w:rPr>
                <w:color w:val="392C69"/>
              </w:rPr>
              <w:t xml:space="preserve"> Пензенской обл. от 19.12.2025 N 4689-ЗПО)</w:t>
            </w:r>
          </w:p>
        </w:tc>
        <w:tc>
          <w:tcPr>
            <w:tcW w:w="113" w:type="dxa"/>
            <w:tcBorders>
              <w:top w:val="nil"/>
              <w:left w:val="nil"/>
              <w:bottom w:val="nil"/>
              <w:right w:val="nil"/>
            </w:tcBorders>
            <w:shd w:val="clear" w:color="auto" w:fill="F4F3F8"/>
            <w:tcMar>
              <w:top w:w="0" w:type="dxa"/>
              <w:left w:w="0" w:type="dxa"/>
              <w:bottom w:w="0" w:type="dxa"/>
              <w:right w:w="0" w:type="dxa"/>
            </w:tcMar>
          </w:tcPr>
          <w:p w:rsidR="003C33C2" w:rsidRDefault="003C33C2">
            <w:pPr>
              <w:pStyle w:val="ConsPlusNormal"/>
            </w:pPr>
          </w:p>
        </w:tc>
      </w:tr>
    </w:tbl>
    <w:p w:rsidR="003C33C2" w:rsidRDefault="003C33C2">
      <w:pPr>
        <w:pStyle w:val="ConsPlusNormal"/>
        <w:jc w:val="both"/>
      </w:pPr>
    </w:p>
    <w:p w:rsidR="003C33C2" w:rsidRDefault="003C33C2">
      <w:pPr>
        <w:pStyle w:val="ConsPlusTitle"/>
        <w:jc w:val="center"/>
        <w:outlineLvl w:val="0"/>
      </w:pPr>
      <w:r>
        <w:t>Раздел I. ОБЩИЕ ПОЛОЖЕНИЯ</w:t>
      </w:r>
    </w:p>
    <w:p w:rsidR="003C33C2" w:rsidRDefault="003C33C2">
      <w:pPr>
        <w:pStyle w:val="ConsPlusNormal"/>
        <w:jc w:val="both"/>
      </w:pPr>
    </w:p>
    <w:p w:rsidR="003C33C2" w:rsidRDefault="003C33C2">
      <w:pPr>
        <w:pStyle w:val="ConsPlusTitle"/>
        <w:jc w:val="center"/>
        <w:outlineLvl w:val="1"/>
      </w:pPr>
      <w:r>
        <w:t>Глава 1. ЗАКОНОДАТЕЛЬСТВО ОБ АДМИНИСТРАТИВНЫХ</w:t>
      </w:r>
    </w:p>
    <w:p w:rsidR="003C33C2" w:rsidRDefault="003C33C2">
      <w:pPr>
        <w:pStyle w:val="ConsPlusTitle"/>
        <w:jc w:val="center"/>
      </w:pPr>
      <w:r>
        <w:t>ПРАВОНАРУШЕНИЯХ В ПЕНЗЕНСКОЙ ОБЛАСТИ</w:t>
      </w:r>
    </w:p>
    <w:p w:rsidR="003C33C2" w:rsidRDefault="003C33C2">
      <w:pPr>
        <w:pStyle w:val="ConsPlusNormal"/>
        <w:jc w:val="both"/>
      </w:pPr>
    </w:p>
    <w:p w:rsidR="003C33C2" w:rsidRDefault="003C33C2">
      <w:pPr>
        <w:pStyle w:val="ConsPlusTitle"/>
        <w:ind w:firstLine="540"/>
        <w:jc w:val="both"/>
        <w:outlineLvl w:val="2"/>
      </w:pPr>
      <w:r>
        <w:t>Статья 1.1. Законодательство об административных правонарушениях в Пензенской области</w:t>
      </w:r>
    </w:p>
    <w:p w:rsidR="003C33C2" w:rsidRDefault="003C33C2">
      <w:pPr>
        <w:pStyle w:val="ConsPlusNormal"/>
        <w:jc w:val="both"/>
      </w:pPr>
    </w:p>
    <w:p w:rsidR="003C33C2" w:rsidRDefault="003C33C2">
      <w:pPr>
        <w:pStyle w:val="ConsPlusNormal"/>
        <w:ind w:firstLine="540"/>
        <w:jc w:val="both"/>
      </w:pPr>
      <w:r>
        <w:t xml:space="preserve">1. В целях обеспечения правопорядка, защиты прав, свобод и законных интересов граждан и юридических лиц, предупреждения административных правонарушений на территории Пензенской области настоящим Кодексом в соответствии с </w:t>
      </w:r>
      <w:hyperlink r:id="rId24">
        <w:r>
          <w:rPr>
            <w:color w:val="0000FF"/>
          </w:rPr>
          <w:t>Конституцией</w:t>
        </w:r>
      </w:hyperlink>
      <w:r>
        <w:t xml:space="preserve"> Российской Федерации и </w:t>
      </w:r>
      <w:hyperlink r:id="rId25">
        <w:r>
          <w:rPr>
            <w:color w:val="0000FF"/>
          </w:rPr>
          <w:t>Кодексом</w:t>
        </w:r>
      </w:hyperlink>
      <w:r>
        <w:t xml:space="preserve"> Российской Федерации об административных правонарушениях устанавливается административная ответственность за административные правонарушения на территории Пензенской области по вопросам, не отнесенным к вопросам, имеющим федеральное значение, определяются должностные лица, уполномоченные составлять протоколы об административных правонарушениях, предусмотренных настоящим Кодексом, а также органы и должностные лица, уполномоченные рассматривать дела об указанных административных правонарушениях.</w:t>
      </w:r>
    </w:p>
    <w:p w:rsidR="003C33C2" w:rsidRDefault="003C33C2">
      <w:pPr>
        <w:pStyle w:val="ConsPlusNormal"/>
        <w:spacing w:before="220"/>
        <w:ind w:firstLine="540"/>
        <w:jc w:val="both"/>
      </w:pPr>
      <w:r>
        <w:t xml:space="preserve">2. В случае установления </w:t>
      </w:r>
      <w:hyperlink r:id="rId26">
        <w:r>
          <w:rPr>
            <w:color w:val="0000FF"/>
          </w:rPr>
          <w:t>Кодексом</w:t>
        </w:r>
      </w:hyperlink>
      <w:r>
        <w:t xml:space="preserve"> Российской Федерации об административных правонарушениях иной ответственности за административные правонарушения предусмотренные настоящим Кодексом, применяются нормы </w:t>
      </w:r>
      <w:hyperlink r:id="rId27">
        <w:r>
          <w:rPr>
            <w:color w:val="0000FF"/>
          </w:rPr>
          <w:t>Кодекса</w:t>
        </w:r>
      </w:hyperlink>
      <w:r>
        <w:t xml:space="preserve"> Российской Федерации об административных правонарушениях.</w:t>
      </w:r>
    </w:p>
    <w:p w:rsidR="003C33C2" w:rsidRDefault="003C33C2">
      <w:pPr>
        <w:pStyle w:val="ConsPlusNormal"/>
        <w:jc w:val="both"/>
      </w:pPr>
    </w:p>
    <w:p w:rsidR="003C33C2" w:rsidRDefault="003C33C2">
      <w:pPr>
        <w:pStyle w:val="ConsPlusTitle"/>
        <w:ind w:firstLine="540"/>
        <w:jc w:val="both"/>
        <w:outlineLvl w:val="2"/>
      </w:pPr>
      <w:r>
        <w:t>Статья 1.2. Полномочия Законодательного Собрания Пензенской области</w:t>
      </w:r>
    </w:p>
    <w:p w:rsidR="003C33C2" w:rsidRDefault="003C33C2">
      <w:pPr>
        <w:pStyle w:val="ConsPlusNormal"/>
        <w:jc w:val="both"/>
      </w:pPr>
    </w:p>
    <w:p w:rsidR="003C33C2" w:rsidRDefault="003C33C2">
      <w:pPr>
        <w:pStyle w:val="ConsPlusNormal"/>
        <w:ind w:firstLine="540"/>
        <w:jc w:val="both"/>
      </w:pPr>
      <w:r>
        <w:t>К полномочиям Законодательного Собрания Пензенской области в соответствии с настоящим Кодексом относится:</w:t>
      </w:r>
    </w:p>
    <w:p w:rsidR="003C33C2" w:rsidRDefault="003C33C2">
      <w:pPr>
        <w:pStyle w:val="ConsPlusNormal"/>
        <w:spacing w:before="220"/>
        <w:ind w:firstLine="540"/>
        <w:jc w:val="both"/>
      </w:pPr>
      <w:r>
        <w:t xml:space="preserve">1) установление в пределах полномочий Пензенской области законами Пензенской области административной ответственности за правонарушения, не предусмотренные </w:t>
      </w:r>
      <w:hyperlink r:id="rId28">
        <w:r>
          <w:rPr>
            <w:color w:val="0000FF"/>
          </w:rPr>
          <w:t>Кодексом</w:t>
        </w:r>
      </w:hyperlink>
      <w:r>
        <w:t xml:space="preserve"> Российской Федерации об административных правонарушениях;</w:t>
      </w:r>
    </w:p>
    <w:p w:rsidR="003C33C2" w:rsidRDefault="003C33C2">
      <w:pPr>
        <w:pStyle w:val="ConsPlusNormal"/>
        <w:spacing w:before="220"/>
        <w:ind w:firstLine="540"/>
        <w:jc w:val="both"/>
      </w:pPr>
      <w:r>
        <w:t>2) определение перечня должностных лиц, уполномоченных составлять протоколы об административных правонарушениях, предусмотренных настоящим Кодексом;</w:t>
      </w:r>
    </w:p>
    <w:p w:rsidR="003C33C2" w:rsidRDefault="003C33C2">
      <w:pPr>
        <w:pStyle w:val="ConsPlusNormal"/>
        <w:spacing w:before="220"/>
        <w:ind w:firstLine="540"/>
        <w:jc w:val="both"/>
      </w:pPr>
      <w:r>
        <w:t>3) определение подведомственности дел об административных правонарушениях, предусмотренных законами Пензенской области.</w:t>
      </w:r>
    </w:p>
    <w:p w:rsidR="003C33C2" w:rsidRDefault="003C33C2">
      <w:pPr>
        <w:pStyle w:val="ConsPlusNormal"/>
        <w:jc w:val="both"/>
      </w:pPr>
    </w:p>
    <w:p w:rsidR="003C33C2" w:rsidRDefault="003C33C2">
      <w:pPr>
        <w:pStyle w:val="ConsPlusTitle"/>
        <w:ind w:firstLine="540"/>
        <w:jc w:val="both"/>
        <w:outlineLvl w:val="2"/>
      </w:pPr>
      <w:r>
        <w:t>Статья 1.3. Полномочия Правительства Пензенской области</w:t>
      </w:r>
    </w:p>
    <w:p w:rsidR="003C33C2" w:rsidRDefault="003C33C2">
      <w:pPr>
        <w:pStyle w:val="ConsPlusNormal"/>
        <w:jc w:val="both"/>
      </w:pPr>
    </w:p>
    <w:p w:rsidR="003C33C2" w:rsidRDefault="003C33C2">
      <w:pPr>
        <w:pStyle w:val="ConsPlusNormal"/>
        <w:ind w:firstLine="540"/>
        <w:jc w:val="both"/>
      </w:pPr>
      <w:r>
        <w:t>К полномочиям Правительства Пензенской области в соответствии с настоящим Кодексом относится:</w:t>
      </w:r>
    </w:p>
    <w:p w:rsidR="003C33C2" w:rsidRDefault="003C33C2">
      <w:pPr>
        <w:pStyle w:val="ConsPlusNormal"/>
        <w:spacing w:before="220"/>
        <w:ind w:firstLine="540"/>
        <w:jc w:val="both"/>
      </w:pPr>
      <w:bookmarkStart w:id="0" w:name="P46"/>
      <w:bookmarkEnd w:id="0"/>
      <w:r>
        <w:t>1) определение (формирование) исполнительных органов Пензенской области и должностных лиц, осуществляющих контроль за соблюдением законодательства об административных правонарушениях в отдельных сферах общественных отношений;</w:t>
      </w:r>
    </w:p>
    <w:p w:rsidR="003C33C2" w:rsidRDefault="003C33C2">
      <w:pPr>
        <w:pStyle w:val="ConsPlusNormal"/>
        <w:spacing w:before="220"/>
        <w:ind w:firstLine="540"/>
        <w:jc w:val="both"/>
      </w:pPr>
      <w:r>
        <w:t xml:space="preserve">2) принятие нормативных правовых актов по вопросам организации деятельности органов и должностных лиц, указанных в </w:t>
      </w:r>
      <w:hyperlink w:anchor="P46">
        <w:r>
          <w:rPr>
            <w:color w:val="0000FF"/>
          </w:rPr>
          <w:t>пункте 1</w:t>
        </w:r>
      </w:hyperlink>
      <w:r>
        <w:t xml:space="preserve"> настоящей статьи.</w:t>
      </w:r>
    </w:p>
    <w:p w:rsidR="003C33C2" w:rsidRDefault="003C33C2">
      <w:pPr>
        <w:pStyle w:val="ConsPlusNormal"/>
        <w:jc w:val="both"/>
      </w:pPr>
    </w:p>
    <w:p w:rsidR="003C33C2" w:rsidRDefault="003C33C2">
      <w:pPr>
        <w:pStyle w:val="ConsPlusTitle"/>
        <w:ind w:firstLine="540"/>
        <w:jc w:val="both"/>
        <w:outlineLvl w:val="2"/>
      </w:pPr>
      <w:r>
        <w:t>Статья 1.4. Субъекты административной ответственности</w:t>
      </w:r>
    </w:p>
    <w:p w:rsidR="003C33C2" w:rsidRDefault="003C33C2">
      <w:pPr>
        <w:pStyle w:val="ConsPlusNormal"/>
        <w:jc w:val="both"/>
      </w:pPr>
    </w:p>
    <w:p w:rsidR="003C33C2" w:rsidRDefault="003C33C2">
      <w:pPr>
        <w:pStyle w:val="ConsPlusNormal"/>
        <w:ind w:firstLine="540"/>
        <w:jc w:val="both"/>
      </w:pPr>
      <w:r>
        <w:t>В соответствии с федеральным законодательством к административной ответственности за совершение правонарушений, предусмотренных настоящим Кодексом, привлекаются физические, юридические и должностные лица.</w:t>
      </w:r>
    </w:p>
    <w:p w:rsidR="003C33C2" w:rsidRDefault="003C33C2">
      <w:pPr>
        <w:pStyle w:val="ConsPlusNormal"/>
        <w:jc w:val="both"/>
      </w:pPr>
    </w:p>
    <w:p w:rsidR="003C33C2" w:rsidRDefault="003C33C2">
      <w:pPr>
        <w:pStyle w:val="ConsPlusTitle"/>
        <w:ind w:firstLine="540"/>
        <w:jc w:val="both"/>
        <w:outlineLvl w:val="2"/>
      </w:pPr>
      <w:r>
        <w:t>Статья 1.5. Презумпция невиновности</w:t>
      </w:r>
    </w:p>
    <w:p w:rsidR="003C33C2" w:rsidRDefault="003C33C2">
      <w:pPr>
        <w:pStyle w:val="ConsPlusNormal"/>
        <w:jc w:val="both"/>
      </w:pPr>
    </w:p>
    <w:p w:rsidR="003C33C2" w:rsidRDefault="003C33C2">
      <w:pPr>
        <w:pStyle w:val="ConsPlusNormal"/>
        <w:ind w:firstLine="540"/>
        <w:jc w:val="both"/>
      </w:pPr>
      <w:r>
        <w:t xml:space="preserve">В соответствии с </w:t>
      </w:r>
      <w:hyperlink r:id="rId29">
        <w:r>
          <w:rPr>
            <w:color w:val="0000FF"/>
          </w:rPr>
          <w:t>Кодексом</w:t>
        </w:r>
      </w:hyperlink>
      <w:r>
        <w:t xml:space="preserve"> Российской Федерации об административных правонарушениях:</w:t>
      </w:r>
    </w:p>
    <w:p w:rsidR="003C33C2" w:rsidRDefault="003C33C2">
      <w:pPr>
        <w:pStyle w:val="ConsPlusNormal"/>
        <w:spacing w:before="220"/>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3C33C2" w:rsidRDefault="003C33C2">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w:t>
      </w:r>
      <w:hyperlink r:id="rId30">
        <w:r>
          <w:rPr>
            <w:color w:val="0000FF"/>
          </w:rPr>
          <w:t>Кодексом</w:t>
        </w:r>
      </w:hyperlink>
      <w:r>
        <w:t xml:space="preserve"> Российской Федерации об административных правонарушениях, и установлена вступившим в законную силу постановлением судьи, органа, должностного лица, рассмотревших дело;</w:t>
      </w:r>
    </w:p>
    <w:p w:rsidR="003C33C2" w:rsidRDefault="003C33C2">
      <w:pPr>
        <w:pStyle w:val="ConsPlusNormal"/>
        <w:spacing w:before="220"/>
        <w:ind w:firstLine="540"/>
        <w:jc w:val="both"/>
      </w:pPr>
      <w:r>
        <w:t>3) лицо, привлекаемое к административной ответственности, не обязано доказывать свою невиновность;</w:t>
      </w:r>
    </w:p>
    <w:p w:rsidR="003C33C2" w:rsidRDefault="003C33C2">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3C33C2" w:rsidRDefault="003C33C2">
      <w:pPr>
        <w:pStyle w:val="ConsPlusNormal"/>
        <w:jc w:val="both"/>
      </w:pPr>
    </w:p>
    <w:p w:rsidR="003C33C2" w:rsidRDefault="003C33C2">
      <w:pPr>
        <w:pStyle w:val="ConsPlusTitle"/>
        <w:ind w:firstLine="540"/>
        <w:jc w:val="both"/>
        <w:outlineLvl w:val="2"/>
      </w:pPr>
      <w:r>
        <w:t>Статья 1.6. Формы вины</w:t>
      </w:r>
    </w:p>
    <w:p w:rsidR="003C33C2" w:rsidRDefault="003C33C2">
      <w:pPr>
        <w:pStyle w:val="ConsPlusNormal"/>
        <w:jc w:val="both"/>
      </w:pPr>
    </w:p>
    <w:p w:rsidR="003C33C2" w:rsidRDefault="003C33C2">
      <w:pPr>
        <w:pStyle w:val="ConsPlusNormal"/>
        <w:ind w:firstLine="540"/>
        <w:jc w:val="both"/>
      </w:pPr>
      <w:r>
        <w:t xml:space="preserve">В соответствии с </w:t>
      </w:r>
      <w:hyperlink r:id="rId31">
        <w:r>
          <w:rPr>
            <w:color w:val="0000FF"/>
          </w:rPr>
          <w:t>Кодексом</w:t>
        </w:r>
      </w:hyperlink>
      <w:r>
        <w:t xml:space="preserve"> Российской Федерации об административных правонарушениях:</w:t>
      </w:r>
    </w:p>
    <w:p w:rsidR="003C33C2" w:rsidRDefault="003C33C2">
      <w:pPr>
        <w:pStyle w:val="ConsPlusNormal"/>
        <w:spacing w:before="22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3C33C2" w:rsidRDefault="003C33C2">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3C33C2" w:rsidRDefault="003C33C2">
      <w:pPr>
        <w:pStyle w:val="ConsPlusNormal"/>
        <w:jc w:val="both"/>
      </w:pPr>
    </w:p>
    <w:p w:rsidR="003C33C2" w:rsidRDefault="003C33C2">
      <w:pPr>
        <w:pStyle w:val="ConsPlusTitle"/>
        <w:ind w:firstLine="540"/>
        <w:jc w:val="both"/>
        <w:outlineLvl w:val="2"/>
      </w:pPr>
      <w:r>
        <w:t>Статья 1.7. Виды административных наказаний, установленные настоящим Кодексом</w:t>
      </w:r>
    </w:p>
    <w:p w:rsidR="003C33C2" w:rsidRDefault="003C33C2">
      <w:pPr>
        <w:pStyle w:val="ConsPlusNormal"/>
        <w:jc w:val="both"/>
      </w:pPr>
    </w:p>
    <w:p w:rsidR="003C33C2" w:rsidRDefault="003C33C2">
      <w:pPr>
        <w:pStyle w:val="ConsPlusNormal"/>
        <w:ind w:firstLine="540"/>
        <w:jc w:val="both"/>
      </w:pPr>
      <w:r>
        <w:t xml:space="preserve">В соответствии с </w:t>
      </w:r>
      <w:hyperlink r:id="rId32">
        <w:r>
          <w:rPr>
            <w:color w:val="0000FF"/>
          </w:rPr>
          <w:t>Кодексом</w:t>
        </w:r>
      </w:hyperlink>
      <w:r>
        <w:t xml:space="preserve"> Российской Федерации об административных правонарушениях за совершение административных правонарушений, установленных настоящим Кодексом, могут применяться следующие административные наказания:</w:t>
      </w:r>
    </w:p>
    <w:p w:rsidR="003C33C2" w:rsidRDefault="003C33C2">
      <w:pPr>
        <w:pStyle w:val="ConsPlusNormal"/>
        <w:spacing w:before="220"/>
        <w:ind w:firstLine="540"/>
        <w:jc w:val="both"/>
      </w:pPr>
      <w:r>
        <w:t>1) предупреждение;</w:t>
      </w:r>
    </w:p>
    <w:p w:rsidR="003C33C2" w:rsidRDefault="003C33C2">
      <w:pPr>
        <w:pStyle w:val="ConsPlusNormal"/>
        <w:spacing w:before="220"/>
        <w:ind w:firstLine="540"/>
        <w:jc w:val="both"/>
      </w:pPr>
      <w:r>
        <w:t>2) административный штраф.</w:t>
      </w:r>
    </w:p>
    <w:p w:rsidR="003C33C2" w:rsidRDefault="003C33C2">
      <w:pPr>
        <w:pStyle w:val="ConsPlusNormal"/>
        <w:jc w:val="both"/>
      </w:pPr>
    </w:p>
    <w:p w:rsidR="003C33C2" w:rsidRDefault="003C33C2">
      <w:pPr>
        <w:pStyle w:val="ConsPlusTitle"/>
        <w:jc w:val="center"/>
        <w:outlineLvl w:val="0"/>
      </w:pPr>
      <w:r>
        <w:t>Раздел II. ОСОБЕННАЯ ЧАСТЬ</w:t>
      </w:r>
    </w:p>
    <w:p w:rsidR="003C33C2" w:rsidRDefault="003C33C2">
      <w:pPr>
        <w:pStyle w:val="ConsPlusNormal"/>
        <w:jc w:val="both"/>
      </w:pPr>
    </w:p>
    <w:p w:rsidR="003C33C2" w:rsidRDefault="003C33C2">
      <w:pPr>
        <w:pStyle w:val="ConsPlusTitle"/>
        <w:jc w:val="center"/>
        <w:outlineLvl w:val="1"/>
      </w:pPr>
      <w:r>
        <w:t>Глава 2. АДМИНИСТРАТИВНЫЕ ПРАВОНАРУШЕНИЯ В СФЕРЕ НЕЗАКОННОГО</w:t>
      </w:r>
    </w:p>
    <w:p w:rsidR="003C33C2" w:rsidRDefault="003C33C2">
      <w:pPr>
        <w:pStyle w:val="ConsPlusTitle"/>
        <w:jc w:val="center"/>
      </w:pPr>
      <w:r>
        <w:t>ОБОРОТА КРЕПКИХ СПИРТНЫХ НАПИТКОВ И СПИРТОСОДЕРЖАЩЕЙ</w:t>
      </w:r>
    </w:p>
    <w:p w:rsidR="003C33C2" w:rsidRDefault="003C33C2">
      <w:pPr>
        <w:pStyle w:val="ConsPlusTitle"/>
        <w:jc w:val="center"/>
      </w:pPr>
      <w:r>
        <w:t>ЖИДКОСТИ, РОЗНИЧНОЙ ПРОДАЖИ БЕЗАЛКОГОЛЬНЫХ ТОНИЗИРУЮЩИХ</w:t>
      </w:r>
    </w:p>
    <w:p w:rsidR="003C33C2" w:rsidRDefault="003C33C2">
      <w:pPr>
        <w:pStyle w:val="ConsPlusTitle"/>
        <w:jc w:val="center"/>
      </w:pPr>
      <w:r>
        <w:t>НАПИТКОВ, РОЗНИЧНОЙ ПРОДАЖИ ТОВАРОВ, СОДЕРЖАЩИХ СЖИЖЕННЫЙ</w:t>
      </w:r>
    </w:p>
    <w:p w:rsidR="003C33C2" w:rsidRDefault="003C33C2">
      <w:pPr>
        <w:pStyle w:val="ConsPlusTitle"/>
        <w:jc w:val="center"/>
      </w:pPr>
      <w:r>
        <w:t>УГЛЕВОДОРОДНЫЙ ГАЗ, ДЛЯ ЛИЧНЫХ И БЫТОВЫХ НУЖД ГРАЖДАН</w:t>
      </w:r>
    </w:p>
    <w:p w:rsidR="003C33C2" w:rsidRDefault="003C33C2">
      <w:pPr>
        <w:pStyle w:val="ConsPlusNormal"/>
        <w:jc w:val="both"/>
      </w:pPr>
    </w:p>
    <w:p w:rsidR="003C33C2" w:rsidRDefault="003C33C2">
      <w:pPr>
        <w:pStyle w:val="ConsPlusTitle"/>
        <w:ind w:firstLine="540"/>
        <w:jc w:val="both"/>
        <w:outlineLvl w:val="2"/>
      </w:pPr>
      <w:bookmarkStart w:id="1" w:name="P81"/>
      <w:bookmarkEnd w:id="1"/>
      <w:r>
        <w:t>Статья 2.1. Организация или (и) содержание притонов для распития спиртных напитков</w:t>
      </w:r>
    </w:p>
    <w:p w:rsidR="003C33C2" w:rsidRDefault="003C33C2">
      <w:pPr>
        <w:pStyle w:val="ConsPlusNormal"/>
        <w:jc w:val="both"/>
      </w:pPr>
    </w:p>
    <w:p w:rsidR="003C33C2" w:rsidRDefault="003C33C2">
      <w:pPr>
        <w:pStyle w:val="ConsPlusNormal"/>
        <w:ind w:firstLine="540"/>
        <w:jc w:val="both"/>
      </w:pPr>
      <w:r>
        <w:t>Организация или (и) содержание притонов для распития спиртных напитков, сопряженные с нарушением общественного порядка, -</w:t>
      </w:r>
    </w:p>
    <w:p w:rsidR="003C33C2" w:rsidRDefault="003C33C2">
      <w:pPr>
        <w:pStyle w:val="ConsPlusNormal"/>
        <w:spacing w:before="220"/>
        <w:ind w:firstLine="540"/>
        <w:jc w:val="both"/>
      </w:pPr>
      <w:r>
        <w:t>влечет наложение административного штрафа в размере четырех тысяч рублей.</w:t>
      </w:r>
    </w:p>
    <w:p w:rsidR="003C33C2" w:rsidRDefault="003C33C2">
      <w:pPr>
        <w:pStyle w:val="ConsPlusNormal"/>
        <w:spacing w:before="220"/>
        <w:ind w:firstLine="540"/>
        <w:jc w:val="both"/>
      </w:pPr>
      <w:r>
        <w:t>Примечание. Под притоном для распития спиртных напитков в настоящей главе следует понимать жилое (квартира, комната, дача, дом и другое) или нежилое (подвал, чердак, сарай, гараж, склад и другое) помещение, систематически (три и более раз) предоставляемое лицом для распития спиртных напитков (за исключением организаций торговли и общественного питания, в которых разрешена продажа алкогольной продукции в розлив).</w:t>
      </w:r>
    </w:p>
    <w:p w:rsidR="003C33C2" w:rsidRDefault="003C33C2">
      <w:pPr>
        <w:pStyle w:val="ConsPlusNormal"/>
        <w:spacing w:before="220"/>
        <w:ind w:firstLine="540"/>
        <w:jc w:val="both"/>
      </w:pPr>
      <w:r>
        <w:t>Под организацией притона для распития спиртных напитков в настоящей главе следует понимать действия, направленные на его создание: подыскание, наем, приспособление помещения, его оборудование, привлечение лиц, желающих им воспользоваться для распития спиртных напитков, сбор средств для этого.</w:t>
      </w:r>
    </w:p>
    <w:p w:rsidR="003C33C2" w:rsidRDefault="003C33C2">
      <w:pPr>
        <w:pStyle w:val="ConsPlusNormal"/>
        <w:spacing w:before="220"/>
        <w:ind w:firstLine="540"/>
        <w:jc w:val="both"/>
      </w:pPr>
      <w:r>
        <w:t>Под содержанием притона для распития спиртных напитков в настоящей главе следует понимать систему действий, направленных на обеспечение функционирования притона (его материальное обеспечение, охрана, производство ремонта, организация уборки помещения, обслуживание клиентуры и другое), фактическое пользование помещением, в котором систематически (три и более раз) происходит распитие спиртных напитков (лицо, содержащее притон, может быть не только собственником помещения, но и осуществлять право пользования им по иным основаниям).</w:t>
      </w:r>
    </w:p>
    <w:p w:rsidR="003C33C2" w:rsidRDefault="003C33C2">
      <w:pPr>
        <w:pStyle w:val="ConsPlusNormal"/>
        <w:jc w:val="both"/>
      </w:pPr>
    </w:p>
    <w:p w:rsidR="003C33C2" w:rsidRDefault="003C33C2">
      <w:pPr>
        <w:pStyle w:val="ConsPlusTitle"/>
        <w:ind w:firstLine="540"/>
        <w:jc w:val="both"/>
        <w:outlineLvl w:val="2"/>
      </w:pPr>
      <w:bookmarkStart w:id="2" w:name="P89"/>
      <w:bookmarkEnd w:id="2"/>
      <w:r>
        <w:t>Статья 2.2. Нарушение запретов и ограничений торговли безалкогольными тонизирующими напитками (в том числе энергетическими)</w:t>
      </w:r>
    </w:p>
    <w:p w:rsidR="003C33C2" w:rsidRDefault="003C33C2">
      <w:pPr>
        <w:pStyle w:val="ConsPlusNormal"/>
        <w:ind w:firstLine="540"/>
        <w:jc w:val="both"/>
      </w:pPr>
    </w:p>
    <w:p w:rsidR="003C33C2" w:rsidRDefault="003C33C2">
      <w:pPr>
        <w:pStyle w:val="ConsPlusNormal"/>
        <w:ind w:firstLine="540"/>
        <w:jc w:val="both"/>
      </w:pPr>
      <w:r>
        <w:t xml:space="preserve">(в ред. </w:t>
      </w:r>
      <w:hyperlink r:id="rId33">
        <w:r>
          <w:rPr>
            <w:color w:val="0000FF"/>
          </w:rPr>
          <w:t>Закона</w:t>
        </w:r>
      </w:hyperlink>
      <w:r>
        <w:t xml:space="preserve"> Пензенской обл. от 18.12.2024 N 4490-ЗПО)</w:t>
      </w:r>
    </w:p>
    <w:p w:rsidR="003C33C2" w:rsidRDefault="003C33C2">
      <w:pPr>
        <w:pStyle w:val="ConsPlusNormal"/>
        <w:jc w:val="both"/>
      </w:pPr>
    </w:p>
    <w:p w:rsidR="003C33C2" w:rsidRDefault="003C33C2">
      <w:pPr>
        <w:pStyle w:val="ConsPlusNormal"/>
        <w:ind w:firstLine="540"/>
        <w:jc w:val="both"/>
      </w:pPr>
      <w:r>
        <w:t xml:space="preserve">1. Нарушение запрета продажи безалкогольных тонизирующих напитков (в том числе энергетических) в зданиях, строениях, сооружениях, помещениях, используемых для непосредственного осуществления образовательной деятельности, медицинской деятельности, деятельности в области культуры, физической культуры и спорта, установленного </w:t>
      </w:r>
      <w:hyperlink r:id="rId34">
        <w:r>
          <w:rPr>
            <w:color w:val="0000FF"/>
          </w:rPr>
          <w:t>Законом</w:t>
        </w:r>
      </w:hyperlink>
      <w:r>
        <w:t xml:space="preserve"> Пензенской области от 22 ноября 2024 года N 4452-ЗПО "Об установлении запретов и ограничений торговли безалкогольными тонизирующими напитками (в том числе энергетическими) на территории Пензенской области", -</w:t>
      </w:r>
    </w:p>
    <w:p w:rsidR="003C33C2" w:rsidRDefault="003C33C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ста тысяч до двухсот тысяч рублей.</w:t>
      </w:r>
    </w:p>
    <w:p w:rsidR="003C33C2" w:rsidRDefault="003C33C2">
      <w:pPr>
        <w:pStyle w:val="ConsPlusNormal"/>
        <w:spacing w:before="220"/>
        <w:ind w:firstLine="540"/>
        <w:jc w:val="both"/>
      </w:pPr>
      <w:r>
        <w:t xml:space="preserve">2. Нарушение ограничений мест продажи безалкогольных тонизирующих напитков (в том числе энергетических), установленных </w:t>
      </w:r>
      <w:hyperlink r:id="rId35">
        <w:r>
          <w:rPr>
            <w:color w:val="0000FF"/>
          </w:rPr>
          <w:t>Законом</w:t>
        </w:r>
      </w:hyperlink>
      <w:r>
        <w:t xml:space="preserve"> Пензенской области от 22 ноября 2024 года N 4452-ЗПО "Об установлении запретов и ограничений торговли безалкогольными тонизирующими напитками (в том числе энергетическими) на территории Пензенской области", выразившееся в продаже безалкогольных тонизирующих напитков (в том числе энергетических)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в местах проведения массовых мероприятий (на улицах, площадях, в зданиях, строениях, задействованных в проведении массовых гуляний, зрелищных мероприятий, парадов, спортивных мероприятий) и ярмарок в дни их проведения, -</w:t>
      </w:r>
    </w:p>
    <w:p w:rsidR="003C33C2" w:rsidRDefault="003C33C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ста тысяч до двухсот тысяч рублей.</w:t>
      </w:r>
    </w:p>
    <w:p w:rsidR="003C33C2" w:rsidRDefault="003C33C2">
      <w:pPr>
        <w:pStyle w:val="ConsPlusNormal"/>
        <w:jc w:val="both"/>
      </w:pPr>
    </w:p>
    <w:p w:rsidR="003C33C2" w:rsidRDefault="003C33C2">
      <w:pPr>
        <w:pStyle w:val="ConsPlusTitle"/>
        <w:ind w:firstLine="540"/>
        <w:jc w:val="both"/>
        <w:outlineLvl w:val="2"/>
      </w:pPr>
      <w:r>
        <w:t xml:space="preserve">Статья 2.3. Утратила силу. - </w:t>
      </w:r>
      <w:hyperlink r:id="rId36">
        <w:r>
          <w:rPr>
            <w:color w:val="0000FF"/>
          </w:rPr>
          <w:t>Закон</w:t>
        </w:r>
      </w:hyperlink>
      <w:r>
        <w:t xml:space="preserve"> Пензенской обл. от 21.03.2025 N 4545-ЗПО.</w:t>
      </w:r>
    </w:p>
    <w:p w:rsidR="003C33C2" w:rsidRDefault="003C33C2">
      <w:pPr>
        <w:pStyle w:val="ConsPlusNormal"/>
        <w:jc w:val="both"/>
      </w:pPr>
    </w:p>
    <w:p w:rsidR="003C33C2" w:rsidRDefault="003C33C2">
      <w:pPr>
        <w:pStyle w:val="ConsPlusTitle"/>
        <w:jc w:val="center"/>
        <w:outlineLvl w:val="1"/>
      </w:pPr>
      <w:r>
        <w:t>Глава 3. АДМИНИСТРАТИВНЫЕ ПРАВОНАРУШЕНИЯ В СФЕРЕ</w:t>
      </w:r>
    </w:p>
    <w:p w:rsidR="003C33C2" w:rsidRDefault="003C33C2">
      <w:pPr>
        <w:pStyle w:val="ConsPlusTitle"/>
        <w:jc w:val="center"/>
      </w:pPr>
      <w:r>
        <w:t>БЛАГОУСТРОЙСТВА</w:t>
      </w:r>
    </w:p>
    <w:p w:rsidR="003C33C2" w:rsidRDefault="003C33C2">
      <w:pPr>
        <w:pStyle w:val="ConsPlusNormal"/>
        <w:jc w:val="both"/>
      </w:pPr>
    </w:p>
    <w:p w:rsidR="003C33C2" w:rsidRDefault="003C33C2">
      <w:pPr>
        <w:pStyle w:val="ConsPlusTitle"/>
        <w:ind w:firstLine="540"/>
        <w:jc w:val="both"/>
        <w:outlineLvl w:val="2"/>
      </w:pPr>
      <w:bookmarkStart w:id="3" w:name="P103"/>
      <w:bookmarkEnd w:id="3"/>
      <w:r>
        <w:t>Статья 3.1. Нарушения, связанные с осуществлением земляных работ</w:t>
      </w:r>
    </w:p>
    <w:p w:rsidR="003C33C2" w:rsidRDefault="003C33C2">
      <w:pPr>
        <w:pStyle w:val="ConsPlusNormal"/>
        <w:jc w:val="both"/>
      </w:pPr>
    </w:p>
    <w:p w:rsidR="003C33C2" w:rsidRDefault="003C33C2">
      <w:pPr>
        <w:pStyle w:val="ConsPlusNormal"/>
        <w:ind w:firstLine="540"/>
        <w:jc w:val="both"/>
      </w:pPr>
      <w:bookmarkStart w:id="4" w:name="P105"/>
      <w:bookmarkEnd w:id="4"/>
      <w:r>
        <w:t>1. Осуществление земляных работ без соответствующего разрешения или проведение земляных работ после окончания срока действия данного разрешения, если это действие не является нарушением законодательства в области обеспечения санитарно-эпидемиологического благополучия населения, либо самовольным занятием земельного участка, либо повреждением объектов и систем водоснабжения, водоотведения, гидротехнических сооружений, устройств и установок водохозяйственного и водоохранного назначения, либо организацией или проведением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либо уничтожением или повреждением чужого имущества, либо несоблюдением экологических требований при осуществлении градостроительной деятельности и эксплуатации предприятий, сооружений или иных объектов, либо невыполнением обязанностей по рекультивации земель, обязательных мероприятий по улучшению земель и охране почв, либо нарушением обязательных требований в области строительства и применения строительных материалов (изделий), либо повреждением электрических сетей, либо повреждением тепловых сетей, топливопроводов, совершенным по неосторожности, либо нарушением правил использования полосы отвода и придорожных полос автомобильной дороги, либо самоуправством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двухсот тысяч до пятисот тысяч рублей.</w:t>
      </w:r>
    </w:p>
    <w:p w:rsidR="003C33C2" w:rsidRDefault="003C33C2">
      <w:pPr>
        <w:pStyle w:val="ConsPlusNormal"/>
        <w:jc w:val="both"/>
      </w:pPr>
      <w:r>
        <w:t xml:space="preserve">(в ред. </w:t>
      </w:r>
      <w:hyperlink r:id="rId37">
        <w:r>
          <w:rPr>
            <w:color w:val="0000FF"/>
          </w:rPr>
          <w:t>Закона</w:t>
        </w:r>
      </w:hyperlink>
      <w:r>
        <w:t xml:space="preserve"> Пензенской обл. от 22.08.2025 N 4604-ЗПО)</w:t>
      </w:r>
    </w:p>
    <w:p w:rsidR="003C33C2" w:rsidRDefault="003C33C2">
      <w:pPr>
        <w:pStyle w:val="ConsPlusNormal"/>
        <w:spacing w:before="220"/>
        <w:ind w:firstLine="540"/>
        <w:jc w:val="both"/>
      </w:pPr>
      <w:bookmarkStart w:id="5" w:name="P108"/>
      <w:bookmarkEnd w:id="5"/>
      <w:r>
        <w:t>2. Невосстановление благоустройства территории после осуществления земляных работ в срок, установленный в разрешении на осуществление земляных работ, в том числе непринятие в установленный срок мер по устранению просадки покрытия на проезжей части дорог, улицах, тротуарах, иных территориях, на которых осуществлялись земляные работы, если это действие не является несоблюдением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нарушением законодательства в области обеспечения санитарно-эпидемиологического благополучия населения, либо самовольным занятием земельного участка, либо повреждением объектов и систем водоснабжения, водоотведения, гидротехнических сооружений, устройств и установок водохозяйственного и водоохранного назначения, либо организацией или проведением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либо уничтожением или повреждением чужого имущества, либо несоблюдением экологических требований при осуществлении градостроительной деятельности и эксплуатации предприятий, сооружений или иных объектов, либо невыполнением обязанностей по рекультивации земель, обязательных мероприятий по улучшению земель и охране почв, либо нарушением обязательных требований в области строительства и применения строительных материалов (изделий), либо повреждением электрических сетей, либо повреждением тепловых сетей, топливопроводов, совершенным по неосторожности, либо нарушением правил использования полосы отвода и придорожных полос автомобильной дороги, -</w:t>
      </w:r>
    </w:p>
    <w:p w:rsidR="003C33C2" w:rsidRDefault="003C33C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на юридических лиц - от двухсот тысяч до пятисот тысяч рублей.</w:t>
      </w:r>
    </w:p>
    <w:p w:rsidR="003C33C2" w:rsidRDefault="003C33C2">
      <w:pPr>
        <w:pStyle w:val="ConsPlusNormal"/>
        <w:jc w:val="both"/>
      </w:pPr>
      <w:r>
        <w:t xml:space="preserve">(в ред. </w:t>
      </w:r>
      <w:hyperlink r:id="rId38">
        <w:r>
          <w:rPr>
            <w:color w:val="0000FF"/>
          </w:rPr>
          <w:t>Закона</w:t>
        </w:r>
      </w:hyperlink>
      <w:r>
        <w:t xml:space="preserve"> Пензенской обл. от 22.08.2025 N 4604-ЗПО)</w:t>
      </w:r>
    </w:p>
    <w:p w:rsidR="003C33C2" w:rsidRDefault="003C33C2">
      <w:pPr>
        <w:pStyle w:val="ConsPlusNormal"/>
        <w:spacing w:before="220"/>
        <w:ind w:firstLine="540"/>
        <w:jc w:val="both"/>
      </w:pPr>
      <w:r>
        <w:t xml:space="preserve">3. Повторное совершение административного правонарушения, предусмотренного </w:t>
      </w:r>
      <w:hyperlink w:anchor="P105">
        <w:r>
          <w:rPr>
            <w:color w:val="0000FF"/>
          </w:rPr>
          <w:t>частями 1</w:t>
        </w:r>
      </w:hyperlink>
      <w:r>
        <w:t xml:space="preserve"> и </w:t>
      </w:r>
      <w:hyperlink w:anchor="P108">
        <w:r>
          <w:rPr>
            <w:color w:val="0000FF"/>
          </w:rPr>
          <w:t>2</w:t>
        </w:r>
      </w:hyperlink>
      <w:r>
        <w:t xml:space="preserve"> настоящей статьи, -</w:t>
      </w:r>
    </w:p>
    <w:p w:rsidR="003C33C2" w:rsidRDefault="003C33C2">
      <w:pPr>
        <w:pStyle w:val="ConsPlusNormal"/>
        <w:jc w:val="both"/>
      </w:pPr>
      <w:r>
        <w:t xml:space="preserve">(в ред. </w:t>
      </w:r>
      <w:hyperlink r:id="rId39">
        <w:r>
          <w:rPr>
            <w:color w:val="0000FF"/>
          </w:rPr>
          <w:t>Закона</w:t>
        </w:r>
      </w:hyperlink>
      <w:r>
        <w:t xml:space="preserve"> Пензенской обл. от 12.07.2024 N 4367-ЗПО)</w:t>
      </w:r>
    </w:p>
    <w:p w:rsidR="003C33C2" w:rsidRDefault="003C33C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пятисот тысяч до одного миллиона рублей.</w:t>
      </w:r>
    </w:p>
    <w:p w:rsidR="003C33C2" w:rsidRDefault="003C33C2">
      <w:pPr>
        <w:pStyle w:val="ConsPlusNormal"/>
        <w:jc w:val="both"/>
      </w:pPr>
      <w:r>
        <w:t xml:space="preserve">(в ред. </w:t>
      </w:r>
      <w:hyperlink r:id="rId40">
        <w:r>
          <w:rPr>
            <w:color w:val="0000FF"/>
          </w:rPr>
          <w:t>Закона</w:t>
        </w:r>
      </w:hyperlink>
      <w:r>
        <w:t xml:space="preserve"> Пензенской обл. от 22.08.2025 N 4604-ЗПО)</w:t>
      </w:r>
    </w:p>
    <w:p w:rsidR="003C33C2" w:rsidRDefault="003C33C2">
      <w:pPr>
        <w:pStyle w:val="ConsPlusNormal"/>
        <w:spacing w:before="220"/>
        <w:ind w:firstLine="540"/>
        <w:jc w:val="both"/>
      </w:pPr>
      <w:r>
        <w:t>4. Неограждение места проведения земляных работ, необеспечение исправного состояния элементов ограждения места проведения земляных работ, отсутствие аварийного освещения, информации о проведении земляных работ, указателей, а равно складирование грунта, оборудования, техники за пределами места проведения земляных работ, если указанные действия (бездействие) не являются нарушением правил и норм, предусмотренных нормативными правовыми актами Российской Федерации,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ста тысяч до двухсот тысяч рублей.</w:t>
      </w:r>
    </w:p>
    <w:p w:rsidR="003C33C2" w:rsidRDefault="003C33C2">
      <w:pPr>
        <w:pStyle w:val="ConsPlusNormal"/>
        <w:spacing w:before="220"/>
        <w:ind w:firstLine="540"/>
        <w:jc w:val="both"/>
      </w:pPr>
      <w:r>
        <w:t>Положения настоящей части не распространяются на:</w:t>
      </w:r>
    </w:p>
    <w:p w:rsidR="003C33C2" w:rsidRDefault="003C33C2">
      <w:pPr>
        <w:pStyle w:val="ConsPlusNormal"/>
        <w:spacing w:before="220"/>
        <w:ind w:firstLine="540"/>
        <w:jc w:val="both"/>
      </w:pPr>
      <w:r>
        <w:t>1) земельные участки, предоставленные для целей строительства, реконструкции объектов капитального строительства, работы на которых осуществляются на основании разрешения на строительство;</w:t>
      </w:r>
    </w:p>
    <w:p w:rsidR="003C33C2" w:rsidRDefault="003C33C2">
      <w:pPr>
        <w:pStyle w:val="ConsPlusNormal"/>
        <w:spacing w:before="220"/>
        <w:ind w:firstLine="540"/>
        <w:jc w:val="both"/>
      </w:pPr>
      <w:r>
        <w:t>2) действия, направленные на предотвращение и ликвидацию последствий стихийных бедствий, иных чрезвычайных ситуаций;</w:t>
      </w:r>
    </w:p>
    <w:p w:rsidR="003C33C2" w:rsidRDefault="003C33C2">
      <w:pPr>
        <w:pStyle w:val="ConsPlusNormal"/>
        <w:spacing w:before="220"/>
        <w:ind w:firstLine="540"/>
        <w:jc w:val="both"/>
      </w:pPr>
      <w:r>
        <w:t>3) проведение неотложных работ по восстановлению объектов жизнеобеспечения населения продолжительностью один день.</w:t>
      </w:r>
    </w:p>
    <w:p w:rsidR="003C33C2" w:rsidRDefault="003C33C2">
      <w:pPr>
        <w:pStyle w:val="ConsPlusNormal"/>
        <w:jc w:val="both"/>
      </w:pPr>
      <w:r>
        <w:t xml:space="preserve">(часть 4 введена </w:t>
      </w:r>
      <w:hyperlink r:id="rId41">
        <w:r>
          <w:rPr>
            <w:color w:val="0000FF"/>
          </w:rPr>
          <w:t>Законом</w:t>
        </w:r>
      </w:hyperlink>
      <w:r>
        <w:t xml:space="preserve"> Пензенской обл. от 22.08.2025 N 4604-ЗПО)</w:t>
      </w:r>
    </w:p>
    <w:p w:rsidR="003C33C2" w:rsidRDefault="003C33C2">
      <w:pPr>
        <w:pStyle w:val="ConsPlusNormal"/>
        <w:jc w:val="both"/>
      </w:pPr>
    </w:p>
    <w:p w:rsidR="003C33C2" w:rsidRDefault="003C33C2">
      <w:pPr>
        <w:pStyle w:val="ConsPlusTitle"/>
        <w:ind w:firstLine="540"/>
        <w:jc w:val="both"/>
        <w:outlineLvl w:val="2"/>
      </w:pPr>
      <w:bookmarkStart w:id="6" w:name="P123"/>
      <w:bookmarkEnd w:id="6"/>
      <w:r>
        <w:t>Статья 3.2. Размещение объявлений и иных информационных материалов в местах, не предназначенных для этих целей</w:t>
      </w:r>
    </w:p>
    <w:p w:rsidR="003C33C2" w:rsidRDefault="003C33C2">
      <w:pPr>
        <w:pStyle w:val="ConsPlusNormal"/>
        <w:jc w:val="both"/>
      </w:pPr>
    </w:p>
    <w:p w:rsidR="003C33C2" w:rsidRDefault="003C33C2">
      <w:pPr>
        <w:pStyle w:val="ConsPlusNormal"/>
        <w:ind w:firstLine="540"/>
        <w:jc w:val="both"/>
      </w:pPr>
      <w:r>
        <w:t>Размещение объявлений, информационных материалов, нанесение надписей, графических изображений в местах, не предназначенных для этих целей, если эти действия не являются нарушением законодательства о рекламе либо мелким хулиганством,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пятидесяти тысяч до ста тысяч рублей.</w:t>
      </w:r>
    </w:p>
    <w:p w:rsidR="003C33C2" w:rsidRDefault="003C33C2">
      <w:pPr>
        <w:pStyle w:val="ConsPlusNormal"/>
        <w:jc w:val="both"/>
      </w:pPr>
      <w:r>
        <w:t xml:space="preserve">(в ред. Законов Пензенской обл. от 13.09.2024 </w:t>
      </w:r>
      <w:hyperlink r:id="rId42">
        <w:r>
          <w:rPr>
            <w:color w:val="0000FF"/>
          </w:rPr>
          <w:t>N 4387-ЗПО</w:t>
        </w:r>
      </w:hyperlink>
      <w:r>
        <w:t xml:space="preserve">, от 22.08.2025 </w:t>
      </w:r>
      <w:hyperlink r:id="rId43">
        <w:r>
          <w:rPr>
            <w:color w:val="0000FF"/>
          </w:rPr>
          <w:t>N 4604-ЗПО</w:t>
        </w:r>
      </w:hyperlink>
      <w:r>
        <w:t>)</w:t>
      </w:r>
    </w:p>
    <w:p w:rsidR="003C33C2" w:rsidRDefault="003C33C2">
      <w:pPr>
        <w:pStyle w:val="ConsPlusNormal"/>
        <w:jc w:val="both"/>
      </w:pPr>
    </w:p>
    <w:p w:rsidR="003C33C2" w:rsidRDefault="003C33C2">
      <w:pPr>
        <w:pStyle w:val="ConsPlusTitle"/>
        <w:ind w:firstLine="540"/>
        <w:jc w:val="both"/>
        <w:outlineLvl w:val="2"/>
      </w:pPr>
      <w:bookmarkStart w:id="7" w:name="P129"/>
      <w:bookmarkEnd w:id="7"/>
      <w:r>
        <w:t>Статья 3.3. Нарушение требований правил благоустройства территории муниципального образования Пензенской области к внешнему виду фасадов и содержанию нежилых зданий, а также сооружений и строений, не являющихся объектами капитального строительства</w:t>
      </w:r>
    </w:p>
    <w:p w:rsidR="003C33C2" w:rsidRDefault="003C33C2">
      <w:pPr>
        <w:pStyle w:val="ConsPlusNormal"/>
        <w:jc w:val="both"/>
      </w:pPr>
      <w:r>
        <w:t xml:space="preserve">(в ред. </w:t>
      </w:r>
      <w:hyperlink r:id="rId44">
        <w:r>
          <w:rPr>
            <w:color w:val="0000FF"/>
          </w:rPr>
          <w:t>Закона</w:t>
        </w:r>
      </w:hyperlink>
      <w:r>
        <w:t xml:space="preserve"> Пензенской обл. от 24.10.2025 N 4657-ЗПО)</w:t>
      </w:r>
    </w:p>
    <w:p w:rsidR="003C33C2" w:rsidRDefault="003C33C2">
      <w:pPr>
        <w:pStyle w:val="ConsPlusNormal"/>
        <w:jc w:val="both"/>
      </w:pPr>
    </w:p>
    <w:p w:rsidR="003C33C2" w:rsidRDefault="003C33C2">
      <w:pPr>
        <w:pStyle w:val="ConsPlusNormal"/>
        <w:ind w:firstLine="540"/>
        <w:jc w:val="both"/>
      </w:pPr>
      <w:r>
        <w:t>Нарушение требований правил благоустройства территории муниципального образования Пензенской области к внешнему виду фасадов и содержанию нежилых зданий, а также сооружений и строений, не являющихся объектами капитального строительства, если эти действия не влекут нарушение санитарно-эпидемиологических требований к эксплуатации жилых помещений и общественных помещений, зданий, сооружений и транспорта, либо нарушение требований законодательства об охране объектов культурного наследия (памятников истории и культуры) народов Российской Федерации либо нарушение правил содержания и ремонта жилых домов и (или) жилых помещений, либо нарушение законодательства о рекламе, либо нарушение требований пожарной безопасности -</w:t>
      </w:r>
    </w:p>
    <w:p w:rsidR="003C33C2" w:rsidRDefault="003C33C2">
      <w:pPr>
        <w:pStyle w:val="ConsPlusNormal"/>
        <w:jc w:val="both"/>
      </w:pPr>
      <w:r>
        <w:t xml:space="preserve">(в ред. </w:t>
      </w:r>
      <w:hyperlink r:id="rId45">
        <w:r>
          <w:rPr>
            <w:color w:val="0000FF"/>
          </w:rPr>
          <w:t>Закона</w:t>
        </w:r>
      </w:hyperlink>
      <w:r>
        <w:t xml:space="preserve"> Пензенской обл. от 24.10.2025 N 4657-ЗПО)</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пятидесяти тысяч до ста тысяч рублей.</w:t>
      </w:r>
    </w:p>
    <w:p w:rsidR="003C33C2" w:rsidRDefault="003C33C2">
      <w:pPr>
        <w:pStyle w:val="ConsPlusNormal"/>
        <w:jc w:val="both"/>
      </w:pPr>
      <w:r>
        <w:t xml:space="preserve">(в ред. Законов Пензенской обл. от 13.09.2024 </w:t>
      </w:r>
      <w:hyperlink r:id="rId46">
        <w:r>
          <w:rPr>
            <w:color w:val="0000FF"/>
          </w:rPr>
          <w:t>N 4387-ЗПО</w:t>
        </w:r>
      </w:hyperlink>
      <w:r>
        <w:t xml:space="preserve">, от 22.08.2025 </w:t>
      </w:r>
      <w:hyperlink r:id="rId47">
        <w:r>
          <w:rPr>
            <w:color w:val="0000FF"/>
          </w:rPr>
          <w:t>N 4604-ЗПО</w:t>
        </w:r>
      </w:hyperlink>
      <w:r>
        <w:t>)</w:t>
      </w:r>
    </w:p>
    <w:p w:rsidR="003C33C2" w:rsidRDefault="003C33C2">
      <w:pPr>
        <w:pStyle w:val="ConsPlusNormal"/>
        <w:jc w:val="both"/>
      </w:pPr>
    </w:p>
    <w:p w:rsidR="003C33C2" w:rsidRDefault="003C33C2">
      <w:pPr>
        <w:pStyle w:val="ConsPlusTitle"/>
        <w:ind w:firstLine="540"/>
        <w:jc w:val="both"/>
        <w:outlineLvl w:val="2"/>
      </w:pPr>
      <w:bookmarkStart w:id="8" w:name="P137"/>
      <w:bookmarkEnd w:id="8"/>
      <w:r>
        <w:t>Статья 3.4. Размещение транспортных средств на газоне, а также на детской или спортивной площадке</w:t>
      </w:r>
    </w:p>
    <w:p w:rsidR="003C33C2" w:rsidRDefault="003C33C2">
      <w:pPr>
        <w:pStyle w:val="ConsPlusNormal"/>
        <w:jc w:val="both"/>
      </w:pPr>
    </w:p>
    <w:p w:rsidR="003C33C2" w:rsidRDefault="003C33C2">
      <w:pPr>
        <w:pStyle w:val="ConsPlusNormal"/>
        <w:ind w:firstLine="540"/>
        <w:jc w:val="both"/>
      </w:pPr>
      <w:r>
        <w:t>Размещение транспортных средств на газоне, а также на детской или спортивной площадке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пятидесяти тысяч до ста тысяч рублей.</w:t>
      </w:r>
    </w:p>
    <w:p w:rsidR="003C33C2" w:rsidRDefault="003C33C2">
      <w:pPr>
        <w:pStyle w:val="ConsPlusNormal"/>
        <w:jc w:val="both"/>
      </w:pPr>
      <w:r>
        <w:t xml:space="preserve">(в ред. </w:t>
      </w:r>
      <w:hyperlink r:id="rId48">
        <w:r>
          <w:rPr>
            <w:color w:val="0000FF"/>
          </w:rPr>
          <w:t>Закона</w:t>
        </w:r>
      </w:hyperlink>
      <w:r>
        <w:t xml:space="preserve"> Пензенской обл. от 22.08.2025 N 4604-ЗПО)</w:t>
      </w:r>
    </w:p>
    <w:p w:rsidR="003C33C2" w:rsidRDefault="003C33C2">
      <w:pPr>
        <w:pStyle w:val="ConsPlusNormal"/>
        <w:jc w:val="both"/>
      </w:pPr>
    </w:p>
    <w:p w:rsidR="003C33C2" w:rsidRDefault="003C33C2">
      <w:pPr>
        <w:pStyle w:val="ConsPlusTitle"/>
        <w:ind w:firstLine="540"/>
        <w:jc w:val="both"/>
        <w:outlineLvl w:val="2"/>
      </w:pPr>
      <w:bookmarkStart w:id="9" w:name="P143"/>
      <w:bookmarkEnd w:id="9"/>
      <w:r>
        <w:t>Статья 3.5. Несоблюдение требований к порядку накопления твердых коммунальных отходов</w:t>
      </w:r>
    </w:p>
    <w:p w:rsidR="003C33C2" w:rsidRDefault="003C33C2">
      <w:pPr>
        <w:pStyle w:val="ConsPlusNormal"/>
        <w:jc w:val="both"/>
      </w:pPr>
    </w:p>
    <w:p w:rsidR="003C33C2" w:rsidRDefault="003C33C2">
      <w:pPr>
        <w:pStyle w:val="ConsPlusNormal"/>
        <w:ind w:firstLine="540"/>
        <w:jc w:val="both"/>
      </w:pPr>
      <w:r>
        <w:t xml:space="preserve">1. Несоблюдение требований к порядку накопления твердых коммунальных отходов, установленных постановлением Правительства Пензенской области (далее - Правила накопления твердых коммунальных отходов), если данные действия (бездействие) не образуют составы административных правонарушений, предусмотренных </w:t>
      </w:r>
      <w:hyperlink r:id="rId49">
        <w:r>
          <w:rPr>
            <w:color w:val="0000FF"/>
          </w:rPr>
          <w:t>статьями 6.3</w:t>
        </w:r>
      </w:hyperlink>
      <w:r>
        <w:t xml:space="preserve"> и </w:t>
      </w:r>
      <w:hyperlink r:id="rId50">
        <w:r>
          <w:rPr>
            <w:color w:val="0000FF"/>
          </w:rPr>
          <w:t>8.2</w:t>
        </w:r>
      </w:hyperlink>
      <w:r>
        <w:t xml:space="preserve"> Кодекса Российской Федерации об административных правонарушениях, а именно:</w:t>
      </w:r>
    </w:p>
    <w:p w:rsidR="003C33C2" w:rsidRDefault="003C33C2">
      <w:pPr>
        <w:pStyle w:val="ConsPlusNormal"/>
        <w:spacing w:before="220"/>
        <w:ind w:firstLine="540"/>
        <w:jc w:val="both"/>
      </w:pPr>
      <w:r>
        <w:t>1) необеспечение создания мест (площадок) накопления твердых коммунальных отходов, в том числе крупногабаритных отходов, лицами, обязанными обеспечить создание таких мест (площадок);</w:t>
      </w:r>
    </w:p>
    <w:p w:rsidR="003C33C2" w:rsidRDefault="003C33C2">
      <w:pPr>
        <w:pStyle w:val="ConsPlusNormal"/>
        <w:spacing w:before="220"/>
        <w:ind w:firstLine="540"/>
        <w:jc w:val="both"/>
      </w:pPr>
      <w:r>
        <w:t xml:space="preserve">2) ненадлежащее содержание мест (площадок) накопления твердых коммунальных отходов, в том числе крупногабаритных отходов, лицами, обязанными обеспечить содержание таких мест (площадок), кроме случаев, предусмотренных </w:t>
      </w:r>
      <w:hyperlink w:anchor="P150">
        <w:r>
          <w:rPr>
            <w:color w:val="0000FF"/>
          </w:rPr>
          <w:t>пунктом 5</w:t>
        </w:r>
      </w:hyperlink>
      <w:r>
        <w:t xml:space="preserve"> настоящей части;</w:t>
      </w:r>
    </w:p>
    <w:p w:rsidR="003C33C2" w:rsidRDefault="003C33C2">
      <w:pPr>
        <w:pStyle w:val="ConsPlusNormal"/>
        <w:spacing w:before="220"/>
        <w:ind w:firstLine="540"/>
        <w:jc w:val="both"/>
      </w:pPr>
      <w:r>
        <w:t>3) неразмещение лицом, ответственным за содержание контейнерных площадок, информации, предусмотренной Правилами накопления твердых коммунальных отходов;</w:t>
      </w:r>
    </w:p>
    <w:p w:rsidR="003C33C2" w:rsidRDefault="003C33C2">
      <w:pPr>
        <w:pStyle w:val="ConsPlusNormal"/>
        <w:spacing w:before="220"/>
        <w:ind w:firstLine="540"/>
        <w:jc w:val="both"/>
      </w:pPr>
      <w:r>
        <w:t>4) размещение контейнеров и (или) бункеров для накопления твердых коммунальных отходов в местах, не включенных в реестр мест (площадок) накопления твердых коммунальных отходов;</w:t>
      </w:r>
    </w:p>
    <w:p w:rsidR="003C33C2" w:rsidRDefault="003C33C2">
      <w:pPr>
        <w:pStyle w:val="ConsPlusNormal"/>
        <w:spacing w:before="220"/>
        <w:ind w:firstLine="540"/>
        <w:jc w:val="both"/>
      </w:pPr>
      <w:bookmarkStart w:id="10" w:name="P150"/>
      <w:bookmarkEnd w:id="10"/>
      <w:r>
        <w:t>5) непредоставление контейнеров для накопления твердых коммунальных отходов лицом, обязанным их предоставить;</w:t>
      </w:r>
    </w:p>
    <w:p w:rsidR="003C33C2" w:rsidRDefault="003C33C2">
      <w:pPr>
        <w:pStyle w:val="ConsPlusNormal"/>
        <w:spacing w:before="220"/>
        <w:ind w:firstLine="540"/>
        <w:jc w:val="both"/>
      </w:pPr>
      <w:r>
        <w:t>6) непредоставление региональным оператором по обращению с твердыми коммунальными отходами пакетов или других емкостей для накопления твердых коммунальных отходов в случае, если указанная обязанность возложена на регионального оператора по обращению с твердыми коммунальными отходами, -</w:t>
      </w:r>
    </w:p>
    <w:p w:rsidR="003C33C2" w:rsidRDefault="003C33C2">
      <w:pPr>
        <w:pStyle w:val="ConsPlusNormal"/>
        <w:spacing w:before="220"/>
        <w:ind w:firstLine="540"/>
        <w:jc w:val="both"/>
      </w:pPr>
      <w:r>
        <w:t>влечет предупреждение или наложение административного штрафа на должностных лиц - от пяти тысяч до пятнадцати тысяч рублей; на юридических лиц - от двадцати тысяч до пятидесяти тысяч рублей.</w:t>
      </w:r>
    </w:p>
    <w:p w:rsidR="003C33C2" w:rsidRDefault="003C33C2">
      <w:pPr>
        <w:pStyle w:val="ConsPlusNormal"/>
        <w:spacing w:before="220"/>
        <w:ind w:firstLine="540"/>
        <w:jc w:val="both"/>
      </w:pPr>
      <w:r>
        <w:t xml:space="preserve">2. Несоблюдение Правил накопления твердых коммунальных отходов, если данные действия (бездействие) не образуют составы административных правонарушений, предусмотренных </w:t>
      </w:r>
      <w:hyperlink r:id="rId51">
        <w:r>
          <w:rPr>
            <w:color w:val="0000FF"/>
          </w:rPr>
          <w:t>статьями 6.3</w:t>
        </w:r>
      </w:hyperlink>
      <w:r>
        <w:t xml:space="preserve"> и </w:t>
      </w:r>
      <w:hyperlink r:id="rId52">
        <w:r>
          <w:rPr>
            <w:color w:val="0000FF"/>
          </w:rPr>
          <w:t>8.2</w:t>
        </w:r>
      </w:hyperlink>
      <w:r>
        <w:t xml:space="preserve"> Кодекса Российской Федерации об административных правонарушениях, а именно:</w:t>
      </w:r>
    </w:p>
    <w:p w:rsidR="003C33C2" w:rsidRDefault="003C33C2">
      <w:pPr>
        <w:pStyle w:val="ConsPlusNormal"/>
        <w:spacing w:before="220"/>
        <w:ind w:firstLine="540"/>
        <w:jc w:val="both"/>
      </w:pPr>
      <w:r>
        <w:t>1) складирование твердых коммунальных отходов вне контейнеров для накопления твердых коммунальных отходов;</w:t>
      </w:r>
    </w:p>
    <w:p w:rsidR="003C33C2" w:rsidRDefault="003C33C2">
      <w:pPr>
        <w:pStyle w:val="ConsPlusNormal"/>
        <w:spacing w:before="220"/>
        <w:ind w:firstLine="540"/>
        <w:jc w:val="both"/>
      </w:pPr>
      <w:r>
        <w:t>2) складирование твердых коммунальных отходов в контейнеры, не предназначенные для накопления твердых коммунальных отходов;</w:t>
      </w:r>
    </w:p>
    <w:p w:rsidR="003C33C2" w:rsidRDefault="003C33C2">
      <w:pPr>
        <w:pStyle w:val="ConsPlusNormal"/>
        <w:spacing w:before="220"/>
        <w:ind w:firstLine="540"/>
        <w:jc w:val="both"/>
      </w:pPr>
      <w:r>
        <w:t>3) складирование крупногабаритных отходов в контейнерах для накопления твердых коммунальных отходов и (или) местах, не предназначенных для накопления крупногабаритных отходов, -</w:t>
      </w:r>
    </w:p>
    <w:p w:rsidR="003C33C2" w:rsidRDefault="003C33C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пятнадцати тысяч рублей; на юридических лиц - от двадцати тысяч до пятидесяти тысяч рублей.</w:t>
      </w:r>
    </w:p>
    <w:p w:rsidR="003C33C2" w:rsidRDefault="003C33C2">
      <w:pPr>
        <w:pStyle w:val="ConsPlusNormal"/>
        <w:jc w:val="both"/>
      </w:pPr>
    </w:p>
    <w:p w:rsidR="003C33C2" w:rsidRDefault="003C33C2">
      <w:pPr>
        <w:pStyle w:val="ConsPlusTitle"/>
        <w:ind w:firstLine="540"/>
        <w:jc w:val="both"/>
        <w:outlineLvl w:val="2"/>
      </w:pPr>
      <w:bookmarkStart w:id="11" w:name="P159"/>
      <w:bookmarkEnd w:id="11"/>
      <w:r>
        <w:t>Статья 3.6. Неуплата за размещение транспортного средства на платной муниципальной парковке</w:t>
      </w:r>
    </w:p>
    <w:p w:rsidR="003C33C2" w:rsidRDefault="003C33C2">
      <w:pPr>
        <w:pStyle w:val="ConsPlusNormal"/>
        <w:jc w:val="both"/>
      </w:pPr>
    </w:p>
    <w:p w:rsidR="003C33C2" w:rsidRDefault="003C33C2">
      <w:pPr>
        <w:pStyle w:val="ConsPlusNormal"/>
        <w:ind w:firstLine="540"/>
        <w:jc w:val="both"/>
      </w:pPr>
      <w:r>
        <w:t>Неуплата за размещение транспортного средства на платной муниципальной парковке -</w:t>
      </w:r>
    </w:p>
    <w:p w:rsidR="003C33C2" w:rsidRDefault="003C33C2">
      <w:pPr>
        <w:pStyle w:val="ConsPlusNormal"/>
        <w:spacing w:before="220"/>
        <w:ind w:firstLine="540"/>
        <w:jc w:val="both"/>
      </w:pPr>
      <w:r>
        <w:t>влечет наложение административного штрафа на граждан, должностных лиц, юридических лиц - в размере двух тысяч рублей.</w:t>
      </w:r>
    </w:p>
    <w:p w:rsidR="003C33C2" w:rsidRDefault="003C33C2">
      <w:pPr>
        <w:pStyle w:val="ConsPlusNormal"/>
        <w:spacing w:before="220"/>
        <w:ind w:firstLine="540"/>
        <w:jc w:val="both"/>
      </w:pPr>
      <w:r>
        <w:t>Примечание. Под муниципальной парковкой в настоящей статье следует понимать объект благоустройства муниципального образования, представляющий собой специально обозначенное, обустроенное и оборудованное место, являющееся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находящихся в собственности муниципального образования, и предназначенное для организованной стоянки транспортных средств на платной основе или без взимания платы.</w:t>
      </w:r>
    </w:p>
    <w:p w:rsidR="003C33C2" w:rsidRDefault="003C33C2">
      <w:pPr>
        <w:pStyle w:val="ConsPlusNormal"/>
        <w:jc w:val="both"/>
      </w:pPr>
    </w:p>
    <w:p w:rsidR="003C33C2" w:rsidRDefault="003C33C2">
      <w:pPr>
        <w:pStyle w:val="ConsPlusTitle"/>
        <w:ind w:firstLine="540"/>
        <w:jc w:val="both"/>
        <w:outlineLvl w:val="2"/>
      </w:pPr>
      <w:bookmarkStart w:id="12" w:name="P165"/>
      <w:bookmarkEnd w:id="12"/>
      <w:r>
        <w:t>Статья 3.7. Нарушение требований правил благоустройства к содержанию территории общего пользования муниципального образования Пензенской области</w:t>
      </w:r>
    </w:p>
    <w:p w:rsidR="003C33C2" w:rsidRDefault="003C33C2">
      <w:pPr>
        <w:pStyle w:val="ConsPlusNormal"/>
        <w:ind w:firstLine="540"/>
        <w:jc w:val="both"/>
      </w:pPr>
    </w:p>
    <w:p w:rsidR="003C33C2" w:rsidRDefault="003C33C2">
      <w:pPr>
        <w:pStyle w:val="ConsPlusNormal"/>
        <w:ind w:firstLine="540"/>
        <w:jc w:val="both"/>
      </w:pPr>
      <w:r>
        <w:t xml:space="preserve">(в ред. </w:t>
      </w:r>
      <w:hyperlink r:id="rId53">
        <w:r>
          <w:rPr>
            <w:color w:val="0000FF"/>
          </w:rPr>
          <w:t>Закона</w:t>
        </w:r>
      </w:hyperlink>
      <w:r>
        <w:t xml:space="preserve"> Пензенской обл. от 22.08.2025 N 4604-ЗПО)</w:t>
      </w:r>
    </w:p>
    <w:p w:rsidR="003C33C2" w:rsidRDefault="003C33C2">
      <w:pPr>
        <w:pStyle w:val="ConsPlusNormal"/>
        <w:jc w:val="both"/>
      </w:pPr>
    </w:p>
    <w:p w:rsidR="003C33C2" w:rsidRDefault="003C33C2">
      <w:pPr>
        <w:pStyle w:val="ConsPlusNormal"/>
        <w:ind w:firstLine="540"/>
        <w:jc w:val="both"/>
      </w:pPr>
      <w:bookmarkStart w:id="13" w:name="P169"/>
      <w:bookmarkEnd w:id="13"/>
      <w:r>
        <w:t xml:space="preserve">1. Нарушение требований правил благоустройства территории муниципального образования Пензенской области, выразившееся в непринятии мер по покосу травы, сбросе, складировании и (или) временном хранении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 Пензенской области вне мест, специально отведенных для этого органами местного самоуправления муниципальных образований Пензенской области, а равно непринятие мер по ликвидации несанкционированных свалок мусора, навалов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 Пензенской области, если данные действия (бездействие) не образуют составы административных правонарушений, предусмотренных </w:t>
      </w:r>
      <w:hyperlink r:id="rId54">
        <w:r>
          <w:rPr>
            <w:color w:val="0000FF"/>
          </w:rPr>
          <w:t>статьями 6.3</w:t>
        </w:r>
      </w:hyperlink>
      <w:r>
        <w:t xml:space="preserve">, </w:t>
      </w:r>
      <w:hyperlink r:id="rId55">
        <w:r>
          <w:rPr>
            <w:color w:val="0000FF"/>
          </w:rPr>
          <w:t>7.22</w:t>
        </w:r>
      </w:hyperlink>
      <w:r>
        <w:t xml:space="preserve">, </w:t>
      </w:r>
      <w:hyperlink r:id="rId56">
        <w:r>
          <w:rPr>
            <w:color w:val="0000FF"/>
          </w:rPr>
          <w:t>8.2</w:t>
        </w:r>
      </w:hyperlink>
      <w:r>
        <w:t xml:space="preserve">, </w:t>
      </w:r>
      <w:hyperlink r:id="rId57">
        <w:r>
          <w:rPr>
            <w:color w:val="0000FF"/>
          </w:rPr>
          <w:t>11.21</w:t>
        </w:r>
      </w:hyperlink>
      <w:r>
        <w:t xml:space="preserve">, </w:t>
      </w:r>
      <w:hyperlink r:id="rId58">
        <w:r>
          <w:rPr>
            <w:color w:val="0000FF"/>
          </w:rPr>
          <w:t>14.1.3</w:t>
        </w:r>
      </w:hyperlink>
      <w:r>
        <w:t xml:space="preserve"> Кодекса Российской Федерации об административных правонарушениях, -</w:t>
      </w:r>
    </w:p>
    <w:p w:rsidR="003C33C2" w:rsidRDefault="003C33C2">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пятидесяти тысяч до ста тысяч рублей.</w:t>
      </w:r>
    </w:p>
    <w:p w:rsidR="003C33C2" w:rsidRDefault="003C33C2">
      <w:pPr>
        <w:pStyle w:val="ConsPlusNormal"/>
        <w:spacing w:before="220"/>
        <w:ind w:firstLine="540"/>
        <w:jc w:val="both"/>
      </w:pPr>
      <w:r>
        <w:t xml:space="preserve">2. Повторное совершение административного правонарушения, предусмотренного </w:t>
      </w:r>
      <w:hyperlink w:anchor="P169">
        <w:r>
          <w:rPr>
            <w:color w:val="0000FF"/>
          </w:rPr>
          <w:t>частью 1</w:t>
        </w:r>
      </w:hyperlink>
      <w:r>
        <w:t xml:space="preserve"> настоящей статьи, - 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двухсот тысяч рублей.</w:t>
      </w:r>
    </w:p>
    <w:p w:rsidR="003C33C2" w:rsidRDefault="003C33C2">
      <w:pPr>
        <w:pStyle w:val="ConsPlusNormal"/>
        <w:jc w:val="both"/>
      </w:pPr>
    </w:p>
    <w:p w:rsidR="003C33C2" w:rsidRDefault="003C33C2">
      <w:pPr>
        <w:pStyle w:val="ConsPlusTitle"/>
        <w:ind w:firstLine="540"/>
        <w:jc w:val="both"/>
        <w:outlineLvl w:val="2"/>
      </w:pPr>
      <w:bookmarkStart w:id="14" w:name="P173"/>
      <w:bookmarkEnd w:id="14"/>
      <w:r>
        <w:t>Статья 3.8. Нарушение требований правил благоустройства к уборке снега на территории общего пользования муниципального образования Пензенской области</w:t>
      </w:r>
    </w:p>
    <w:p w:rsidR="003C33C2" w:rsidRDefault="003C33C2">
      <w:pPr>
        <w:pStyle w:val="ConsPlusNormal"/>
        <w:jc w:val="both"/>
      </w:pPr>
      <w:r>
        <w:t xml:space="preserve">(в ред. </w:t>
      </w:r>
      <w:hyperlink r:id="rId59">
        <w:r>
          <w:rPr>
            <w:color w:val="0000FF"/>
          </w:rPr>
          <w:t>Закона</w:t>
        </w:r>
      </w:hyperlink>
      <w:r>
        <w:t xml:space="preserve"> Пензенской обл. от 24.10.2025 N 4657-ЗПО)</w:t>
      </w:r>
    </w:p>
    <w:p w:rsidR="003C33C2" w:rsidRDefault="003C33C2">
      <w:pPr>
        <w:pStyle w:val="ConsPlusNormal"/>
        <w:jc w:val="both"/>
      </w:pPr>
    </w:p>
    <w:p w:rsidR="003C33C2" w:rsidRDefault="003C33C2">
      <w:pPr>
        <w:pStyle w:val="ConsPlusNormal"/>
        <w:ind w:firstLine="540"/>
        <w:jc w:val="both"/>
      </w:pPr>
      <w:bookmarkStart w:id="15" w:name="P176"/>
      <w:bookmarkEnd w:id="15"/>
      <w:r>
        <w:t xml:space="preserve">1. Нарушение требований правил благоустройства к уборке снега на территории общего пользования муниципального образования Пензенской области, выразившееся в непроведении работ по удалению снега, снежно-ледяных образований (отложений), ликвидации гололеда и скользкости, погрузке и вывозу снега в места, специально отведенные для этого органами местного самоуправления муниципальных образований Пензенской области, а равно нарушение установленных сроков и порядка проведения указанных работ, если данные действия (бездействие) не образуют составы административных правонарушений, предусмотренных </w:t>
      </w:r>
      <w:hyperlink r:id="rId60">
        <w:r>
          <w:rPr>
            <w:color w:val="0000FF"/>
          </w:rPr>
          <w:t>статьями 6.3</w:t>
        </w:r>
      </w:hyperlink>
      <w:r>
        <w:t xml:space="preserve">, </w:t>
      </w:r>
      <w:hyperlink r:id="rId61">
        <w:r>
          <w:rPr>
            <w:color w:val="0000FF"/>
          </w:rPr>
          <w:t>7.22</w:t>
        </w:r>
      </w:hyperlink>
      <w:r>
        <w:t xml:space="preserve">, </w:t>
      </w:r>
      <w:hyperlink r:id="rId62">
        <w:r>
          <w:rPr>
            <w:color w:val="0000FF"/>
          </w:rPr>
          <w:t>12.34</w:t>
        </w:r>
      </w:hyperlink>
      <w:r>
        <w:t xml:space="preserve">, </w:t>
      </w:r>
      <w:hyperlink r:id="rId63">
        <w:r>
          <w:rPr>
            <w:color w:val="0000FF"/>
          </w:rPr>
          <w:t>14.1.3</w:t>
        </w:r>
      </w:hyperlink>
      <w:r>
        <w:t xml:space="preserve"> Кодекса Российской Федерации об административных правонарушениях, -</w:t>
      </w:r>
    </w:p>
    <w:p w:rsidR="003C33C2" w:rsidRDefault="003C33C2">
      <w:pPr>
        <w:pStyle w:val="ConsPlusNormal"/>
        <w:jc w:val="both"/>
      </w:pPr>
      <w:r>
        <w:t xml:space="preserve">(в ред. </w:t>
      </w:r>
      <w:hyperlink r:id="rId64">
        <w:r>
          <w:rPr>
            <w:color w:val="0000FF"/>
          </w:rPr>
          <w:t>Закона</w:t>
        </w:r>
      </w:hyperlink>
      <w:r>
        <w:t xml:space="preserve"> Пензенской обл. от 24.10.2025 N 4657-ЗПО)</w:t>
      </w:r>
    </w:p>
    <w:p w:rsidR="003C33C2" w:rsidRDefault="003C33C2">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ста тысяч до четырехсот тысяч рублей.</w:t>
      </w:r>
    </w:p>
    <w:p w:rsidR="003C33C2" w:rsidRDefault="003C33C2">
      <w:pPr>
        <w:pStyle w:val="ConsPlusNormal"/>
        <w:jc w:val="both"/>
      </w:pPr>
      <w:r>
        <w:t xml:space="preserve">(в ред. </w:t>
      </w:r>
      <w:hyperlink r:id="rId65">
        <w:r>
          <w:rPr>
            <w:color w:val="0000FF"/>
          </w:rPr>
          <w:t>Закона</w:t>
        </w:r>
      </w:hyperlink>
      <w:r>
        <w:t xml:space="preserve"> Пензенской обл. от 22.08.2025 N 4604-ЗПО)</w:t>
      </w:r>
    </w:p>
    <w:p w:rsidR="003C33C2" w:rsidRDefault="003C33C2">
      <w:pPr>
        <w:pStyle w:val="ConsPlusNormal"/>
        <w:spacing w:before="220"/>
        <w:ind w:firstLine="540"/>
        <w:jc w:val="both"/>
      </w:pPr>
      <w:r>
        <w:t xml:space="preserve">2. Повторное совершение административного правонарушения, предусмотренного </w:t>
      </w:r>
      <w:hyperlink w:anchor="P176">
        <w:r>
          <w:rPr>
            <w:color w:val="0000FF"/>
          </w:rPr>
          <w:t>частью 1</w:t>
        </w:r>
      </w:hyperlink>
      <w:r>
        <w:t xml:space="preserve"> настоящей статьи, -</w:t>
      </w:r>
    </w:p>
    <w:p w:rsidR="003C33C2" w:rsidRDefault="003C33C2">
      <w:pPr>
        <w:pStyle w:val="ConsPlusNormal"/>
        <w:jc w:val="both"/>
      </w:pPr>
      <w:r>
        <w:t xml:space="preserve">(в ред. </w:t>
      </w:r>
      <w:hyperlink r:id="rId66">
        <w:r>
          <w:rPr>
            <w:color w:val="0000FF"/>
          </w:rPr>
          <w:t>Закона</w:t>
        </w:r>
      </w:hyperlink>
      <w:r>
        <w:t xml:space="preserve"> Пензенской обл. от 12.07.2024 N 4367-ЗПО)</w:t>
      </w:r>
    </w:p>
    <w:p w:rsidR="003C33C2" w:rsidRDefault="003C33C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пятисот тысяч до одного миллиона рублей.</w:t>
      </w:r>
    </w:p>
    <w:p w:rsidR="003C33C2" w:rsidRDefault="003C33C2">
      <w:pPr>
        <w:pStyle w:val="ConsPlusNormal"/>
        <w:jc w:val="both"/>
      </w:pPr>
      <w:r>
        <w:t xml:space="preserve">(в ред. </w:t>
      </w:r>
      <w:hyperlink r:id="rId67">
        <w:r>
          <w:rPr>
            <w:color w:val="0000FF"/>
          </w:rPr>
          <w:t>Закона</w:t>
        </w:r>
      </w:hyperlink>
      <w:r>
        <w:t xml:space="preserve"> Пензенской обл. от 22.08.2025 N 4604-ЗПО)</w:t>
      </w:r>
    </w:p>
    <w:p w:rsidR="003C33C2" w:rsidRDefault="003C33C2">
      <w:pPr>
        <w:pStyle w:val="ConsPlusNormal"/>
        <w:jc w:val="both"/>
      </w:pPr>
    </w:p>
    <w:p w:rsidR="003C33C2" w:rsidRDefault="003C33C2">
      <w:pPr>
        <w:pStyle w:val="ConsPlusTitle"/>
        <w:ind w:firstLine="540"/>
        <w:jc w:val="both"/>
        <w:outlineLvl w:val="2"/>
      </w:pPr>
      <w:bookmarkStart w:id="16" w:name="P185"/>
      <w:bookmarkEnd w:id="16"/>
      <w:r>
        <w:t>Статья 3.9. Нарушение требований правил благоустройства территории муниципального образования Пензенской области к использованию и хранению транспортных средств</w:t>
      </w:r>
    </w:p>
    <w:p w:rsidR="003C33C2" w:rsidRDefault="003C33C2">
      <w:pPr>
        <w:pStyle w:val="ConsPlusNormal"/>
        <w:ind w:firstLine="540"/>
        <w:jc w:val="both"/>
      </w:pPr>
    </w:p>
    <w:p w:rsidR="003C33C2" w:rsidRDefault="003C33C2">
      <w:pPr>
        <w:pStyle w:val="ConsPlusNormal"/>
        <w:ind w:firstLine="540"/>
        <w:jc w:val="both"/>
      </w:pPr>
      <w:r>
        <w:t xml:space="preserve">(введена </w:t>
      </w:r>
      <w:hyperlink r:id="rId68">
        <w:r>
          <w:rPr>
            <w:color w:val="0000FF"/>
          </w:rPr>
          <w:t>Законом</w:t>
        </w:r>
      </w:hyperlink>
      <w:r>
        <w:t xml:space="preserve"> Пензенской обл. от 31.05.2024 N 4333-ЗПО)</w:t>
      </w:r>
    </w:p>
    <w:p w:rsidR="003C33C2" w:rsidRDefault="003C33C2">
      <w:pPr>
        <w:pStyle w:val="ConsPlusNormal"/>
        <w:jc w:val="both"/>
      </w:pPr>
    </w:p>
    <w:p w:rsidR="003C33C2" w:rsidRDefault="003C33C2">
      <w:pPr>
        <w:pStyle w:val="ConsPlusNormal"/>
        <w:ind w:firstLine="540"/>
        <w:jc w:val="both"/>
      </w:pPr>
      <w:r>
        <w:t xml:space="preserve">Нарушение требований правил благоустройства территории муниципального образования Пензенской области, выразившееся в загрязнении территории общего пользования муниципального образования Пензенской области транспортными средствами во время их эксплуатации, обслуживания или ремонта, а также в перевозке всех видов грузов без специальных средств, исключающих их просыпание и загрязнение территории общего пользования муниципального образования Пензенской области, в мойке транспортных средств у водоразборных колонок, артезианских скважин, родников, открытых водоемов, а также в хранении разукомплектованных транспортных средств на придомовых и внутриквартальных территориях, улицах, обочинах дорог, не повлекшее нарушение правил дорожного движения и если данные действия не образуют составы административных правонарушений, предусмотренных </w:t>
      </w:r>
      <w:hyperlink r:id="rId69">
        <w:r>
          <w:rPr>
            <w:color w:val="0000FF"/>
          </w:rPr>
          <w:t>статьями 6.3</w:t>
        </w:r>
      </w:hyperlink>
      <w:r>
        <w:t xml:space="preserve">, </w:t>
      </w:r>
      <w:hyperlink r:id="rId70">
        <w:r>
          <w:rPr>
            <w:color w:val="0000FF"/>
          </w:rPr>
          <w:t>6.4</w:t>
        </w:r>
      </w:hyperlink>
      <w:r>
        <w:t xml:space="preserve">, </w:t>
      </w:r>
      <w:hyperlink r:id="rId71">
        <w:r>
          <w:rPr>
            <w:color w:val="0000FF"/>
          </w:rPr>
          <w:t>12.33</w:t>
        </w:r>
      </w:hyperlink>
      <w:r>
        <w:t xml:space="preserve"> Кодекса Российской Федерации об административных правонарушениях, -</w:t>
      </w:r>
    </w:p>
    <w:p w:rsidR="003C33C2" w:rsidRDefault="003C33C2">
      <w:pPr>
        <w:pStyle w:val="ConsPlusNormal"/>
        <w:jc w:val="both"/>
      </w:pPr>
      <w:r>
        <w:t xml:space="preserve">(в ред. </w:t>
      </w:r>
      <w:hyperlink r:id="rId72">
        <w:r>
          <w:rPr>
            <w:color w:val="0000FF"/>
          </w:rPr>
          <w:t>Закона</w:t>
        </w:r>
      </w:hyperlink>
      <w:r>
        <w:t xml:space="preserve"> Пензенской обл. от 22.08.2025 N 4604-ЗПО)</w:t>
      </w:r>
    </w:p>
    <w:p w:rsidR="003C33C2" w:rsidRDefault="003C33C2">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пятидесяти тысяч до ста тысяч рублей.</w:t>
      </w:r>
    </w:p>
    <w:p w:rsidR="003C33C2" w:rsidRDefault="003C33C2">
      <w:pPr>
        <w:pStyle w:val="ConsPlusNormal"/>
        <w:jc w:val="both"/>
      </w:pPr>
      <w:r>
        <w:t xml:space="preserve">(в ред. </w:t>
      </w:r>
      <w:hyperlink r:id="rId73">
        <w:r>
          <w:rPr>
            <w:color w:val="0000FF"/>
          </w:rPr>
          <w:t>Закона</w:t>
        </w:r>
      </w:hyperlink>
      <w:r>
        <w:t xml:space="preserve"> Пензенской обл. от 22.08.2025 N 4604-ЗПО)</w:t>
      </w:r>
    </w:p>
    <w:p w:rsidR="003C33C2" w:rsidRDefault="003C33C2">
      <w:pPr>
        <w:pStyle w:val="ConsPlusNormal"/>
        <w:spacing w:before="220"/>
        <w:ind w:firstLine="540"/>
        <w:jc w:val="both"/>
      </w:pPr>
      <w:r>
        <w:t>Примечание. Под разукомплектованным транспортным средством следует понимать транспортное средство, у которого отсутствует одна или несколько кузовных деталей, предусмотренных конструкцией, - капот, дверь кузова или кабины, одно или несколько стекол, колес, шин, а также сгоревшее транспортное средство.</w:t>
      </w:r>
    </w:p>
    <w:p w:rsidR="003C33C2" w:rsidRDefault="003C33C2">
      <w:pPr>
        <w:pStyle w:val="ConsPlusNormal"/>
        <w:jc w:val="both"/>
      </w:pPr>
    </w:p>
    <w:p w:rsidR="003C33C2" w:rsidRDefault="003C33C2">
      <w:pPr>
        <w:pStyle w:val="ConsPlusTitle"/>
        <w:ind w:firstLine="540"/>
        <w:jc w:val="both"/>
        <w:outlineLvl w:val="2"/>
      </w:pPr>
      <w:bookmarkStart w:id="17" w:name="P195"/>
      <w:bookmarkEnd w:id="17"/>
      <w:r>
        <w:t>Статья 3.10. Нарушение требований правил благоустройства территории муниципального образования Пензенской области к содержанию зеленых насаждений</w:t>
      </w:r>
    </w:p>
    <w:p w:rsidR="003C33C2" w:rsidRDefault="003C33C2">
      <w:pPr>
        <w:pStyle w:val="ConsPlusNormal"/>
        <w:ind w:firstLine="540"/>
        <w:jc w:val="both"/>
      </w:pPr>
    </w:p>
    <w:p w:rsidR="003C33C2" w:rsidRDefault="003C33C2">
      <w:pPr>
        <w:pStyle w:val="ConsPlusNormal"/>
        <w:ind w:firstLine="540"/>
        <w:jc w:val="both"/>
      </w:pPr>
      <w:r>
        <w:t xml:space="preserve">(введена </w:t>
      </w:r>
      <w:hyperlink r:id="rId74">
        <w:r>
          <w:rPr>
            <w:color w:val="0000FF"/>
          </w:rPr>
          <w:t>Законом</w:t>
        </w:r>
      </w:hyperlink>
      <w:r>
        <w:t xml:space="preserve"> Пензенской обл. от 31.05.2024 N 4333-ЗПО)</w:t>
      </w:r>
    </w:p>
    <w:p w:rsidR="003C33C2" w:rsidRDefault="003C33C2">
      <w:pPr>
        <w:pStyle w:val="ConsPlusNormal"/>
        <w:jc w:val="both"/>
      </w:pPr>
    </w:p>
    <w:p w:rsidR="003C33C2" w:rsidRDefault="003C33C2">
      <w:pPr>
        <w:pStyle w:val="ConsPlusNormal"/>
        <w:ind w:firstLine="540"/>
        <w:jc w:val="both"/>
      </w:pPr>
      <w:r>
        <w:t xml:space="preserve">1. Повреждение зеленых насаждений на территории общего пользования муниципального образования Пензенской области, за исключением городских лесов и других защитных лесов, а также земельных участков, находящихся в собственности граждан и (или) юридических лиц, если данные действия не образуют составы административных правонарушений, предусмотренных </w:t>
      </w:r>
      <w:hyperlink r:id="rId75">
        <w:r>
          <w:rPr>
            <w:color w:val="0000FF"/>
          </w:rPr>
          <w:t>статьями 8.26</w:t>
        </w:r>
      </w:hyperlink>
      <w:r>
        <w:t xml:space="preserve">, </w:t>
      </w:r>
      <w:hyperlink r:id="rId76">
        <w:r>
          <w:rPr>
            <w:color w:val="0000FF"/>
          </w:rPr>
          <w:t>8.28</w:t>
        </w:r>
      </w:hyperlink>
      <w:r>
        <w:t xml:space="preserve">, </w:t>
      </w:r>
      <w:hyperlink r:id="rId77">
        <w:r>
          <w:rPr>
            <w:color w:val="0000FF"/>
          </w:rPr>
          <w:t>8.39</w:t>
        </w:r>
      </w:hyperlink>
      <w:r>
        <w:t xml:space="preserve">, </w:t>
      </w:r>
      <w:hyperlink r:id="rId78">
        <w:r>
          <w:rPr>
            <w:color w:val="0000FF"/>
          </w:rPr>
          <w:t>11.1</w:t>
        </w:r>
      </w:hyperlink>
      <w:r>
        <w:t xml:space="preserve">, </w:t>
      </w:r>
      <w:hyperlink r:id="rId79">
        <w:r>
          <w:rPr>
            <w:color w:val="0000FF"/>
          </w:rPr>
          <w:t>11.21</w:t>
        </w:r>
      </w:hyperlink>
      <w:r>
        <w:t xml:space="preserve"> Кодекса Российской Федерации об административных правонарушениях,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пятидесяти тысяч до ста тысяч рублей.</w:t>
      </w:r>
    </w:p>
    <w:p w:rsidR="003C33C2" w:rsidRDefault="003C33C2">
      <w:pPr>
        <w:pStyle w:val="ConsPlusNormal"/>
        <w:jc w:val="both"/>
      </w:pPr>
      <w:r>
        <w:t xml:space="preserve">(в ред. </w:t>
      </w:r>
      <w:hyperlink r:id="rId80">
        <w:r>
          <w:rPr>
            <w:color w:val="0000FF"/>
          </w:rPr>
          <w:t>Закона</w:t>
        </w:r>
      </w:hyperlink>
      <w:r>
        <w:t xml:space="preserve"> Пензенской обл. от 22.08.2025 N 4604-ЗПО)</w:t>
      </w:r>
    </w:p>
    <w:p w:rsidR="003C33C2" w:rsidRDefault="003C33C2">
      <w:pPr>
        <w:pStyle w:val="ConsPlusNormal"/>
        <w:spacing w:before="220"/>
        <w:ind w:firstLine="540"/>
        <w:jc w:val="both"/>
      </w:pPr>
      <w:r>
        <w:t xml:space="preserve">2. Те же действия, совершенные с применением транспортных средств, самоходных машин и других видов техники, если данные действия не образуют составы административных правонарушений, предусмотренных </w:t>
      </w:r>
      <w:hyperlink r:id="rId81">
        <w:r>
          <w:rPr>
            <w:color w:val="0000FF"/>
          </w:rPr>
          <w:t>статьями 8.26</w:t>
        </w:r>
      </w:hyperlink>
      <w:r>
        <w:t xml:space="preserve">, </w:t>
      </w:r>
      <w:hyperlink r:id="rId82">
        <w:r>
          <w:rPr>
            <w:color w:val="0000FF"/>
          </w:rPr>
          <w:t>8.28</w:t>
        </w:r>
      </w:hyperlink>
      <w:r>
        <w:t xml:space="preserve">, </w:t>
      </w:r>
      <w:hyperlink r:id="rId83">
        <w:r>
          <w:rPr>
            <w:color w:val="0000FF"/>
          </w:rPr>
          <w:t>8.39</w:t>
        </w:r>
      </w:hyperlink>
      <w:r>
        <w:t xml:space="preserve">, </w:t>
      </w:r>
      <w:hyperlink r:id="rId84">
        <w:r>
          <w:rPr>
            <w:color w:val="0000FF"/>
          </w:rPr>
          <w:t>11.1</w:t>
        </w:r>
      </w:hyperlink>
      <w:r>
        <w:t xml:space="preserve">, </w:t>
      </w:r>
      <w:hyperlink r:id="rId85">
        <w:r>
          <w:rPr>
            <w:color w:val="0000FF"/>
          </w:rPr>
          <w:t>11.21</w:t>
        </w:r>
      </w:hyperlink>
      <w:r>
        <w:t xml:space="preserve"> Кодекса Российской Федерации об административных правонарушениях, -</w:t>
      </w:r>
    </w:p>
    <w:p w:rsidR="003C33C2" w:rsidRDefault="003C33C2">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пятидесяти тысяч до ста тысяч рублей.</w:t>
      </w:r>
    </w:p>
    <w:p w:rsidR="003C33C2" w:rsidRDefault="003C33C2">
      <w:pPr>
        <w:pStyle w:val="ConsPlusNormal"/>
        <w:jc w:val="both"/>
      </w:pPr>
      <w:r>
        <w:t xml:space="preserve">(в ред. </w:t>
      </w:r>
      <w:hyperlink r:id="rId86">
        <w:r>
          <w:rPr>
            <w:color w:val="0000FF"/>
          </w:rPr>
          <w:t>Закона</w:t>
        </w:r>
      </w:hyperlink>
      <w:r>
        <w:t xml:space="preserve"> Пензенской обл. от 22.08.2025 N 4604-ЗПО)</w:t>
      </w:r>
    </w:p>
    <w:p w:rsidR="003C33C2" w:rsidRDefault="003C33C2">
      <w:pPr>
        <w:pStyle w:val="ConsPlusNormal"/>
        <w:spacing w:before="220"/>
        <w:ind w:firstLine="540"/>
        <w:jc w:val="both"/>
      </w:pPr>
      <w:r>
        <w:t xml:space="preserve">3. Уничтожение зеленых насаждений на территории общего пользования муниципального образования Пензенской области, за исключением городских лесов и других защитных лесов, без разрешительного документа, выданного уполномоченным органом местного самоуправления, если данные действия не образуют составы административных правонарушений, предусмотренных </w:t>
      </w:r>
      <w:hyperlink r:id="rId87">
        <w:r>
          <w:rPr>
            <w:color w:val="0000FF"/>
          </w:rPr>
          <w:t>статьями 8.26</w:t>
        </w:r>
      </w:hyperlink>
      <w:r>
        <w:t xml:space="preserve">, </w:t>
      </w:r>
      <w:hyperlink r:id="rId88">
        <w:r>
          <w:rPr>
            <w:color w:val="0000FF"/>
          </w:rPr>
          <w:t>8.28</w:t>
        </w:r>
      </w:hyperlink>
      <w:r>
        <w:t xml:space="preserve">, </w:t>
      </w:r>
      <w:hyperlink r:id="rId89">
        <w:r>
          <w:rPr>
            <w:color w:val="0000FF"/>
          </w:rPr>
          <w:t>8.39</w:t>
        </w:r>
      </w:hyperlink>
      <w:r>
        <w:t xml:space="preserve">, </w:t>
      </w:r>
      <w:hyperlink r:id="rId90">
        <w:r>
          <w:rPr>
            <w:color w:val="0000FF"/>
          </w:rPr>
          <w:t>11.1</w:t>
        </w:r>
      </w:hyperlink>
      <w:r>
        <w:t xml:space="preserve">, </w:t>
      </w:r>
      <w:hyperlink r:id="rId91">
        <w:r>
          <w:rPr>
            <w:color w:val="0000FF"/>
          </w:rPr>
          <w:t>11.21</w:t>
        </w:r>
      </w:hyperlink>
      <w:r>
        <w:t xml:space="preserve"> Кодекса Российской Федерации об административных правонарушениях,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пятидесяти тысяч до ста тысяч рублей.</w:t>
      </w:r>
    </w:p>
    <w:p w:rsidR="003C33C2" w:rsidRDefault="003C33C2">
      <w:pPr>
        <w:pStyle w:val="ConsPlusNormal"/>
        <w:jc w:val="both"/>
      </w:pPr>
      <w:r>
        <w:t xml:space="preserve">(в ред. </w:t>
      </w:r>
      <w:hyperlink r:id="rId92">
        <w:r>
          <w:rPr>
            <w:color w:val="0000FF"/>
          </w:rPr>
          <w:t>Закона</w:t>
        </w:r>
      </w:hyperlink>
      <w:r>
        <w:t xml:space="preserve"> Пензенской обл. от 22.08.2025 N 4604-ЗПО)</w:t>
      </w:r>
    </w:p>
    <w:p w:rsidR="003C33C2" w:rsidRDefault="003C33C2">
      <w:pPr>
        <w:pStyle w:val="ConsPlusNormal"/>
        <w:spacing w:before="220"/>
        <w:ind w:firstLine="540"/>
        <w:jc w:val="both"/>
      </w:pPr>
      <w:r>
        <w:t>4. Непринятие мер по удалению (сносу) зеленых насаждений, находящихся в аварийном состоянии, собственниками или иными законными владельцами земельных участков, расположенных на землях населенных пунктов, за исключением городских лесов и других защитных лесов,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пятидесяти тысяч до ста тысяч рублей.</w:t>
      </w:r>
    </w:p>
    <w:p w:rsidR="003C33C2" w:rsidRDefault="003C33C2">
      <w:pPr>
        <w:pStyle w:val="ConsPlusNormal"/>
        <w:jc w:val="both"/>
      </w:pPr>
      <w:r>
        <w:t xml:space="preserve">(в ред. </w:t>
      </w:r>
      <w:hyperlink r:id="rId93">
        <w:r>
          <w:rPr>
            <w:color w:val="0000FF"/>
          </w:rPr>
          <w:t>Закона</w:t>
        </w:r>
      </w:hyperlink>
      <w:r>
        <w:t xml:space="preserve"> Пензенской обл. от 22.08.2025 N 4604-ЗПО)</w:t>
      </w:r>
    </w:p>
    <w:p w:rsidR="003C33C2" w:rsidRDefault="003C33C2">
      <w:pPr>
        <w:pStyle w:val="ConsPlusNormal"/>
        <w:spacing w:before="220"/>
        <w:ind w:firstLine="540"/>
        <w:jc w:val="both"/>
      </w:pPr>
      <w:r>
        <w:t xml:space="preserve">5. Несоблюдение требований использования порубочного билета, если данные действия не образуют состав административного правонарушения, предусмотренного </w:t>
      </w:r>
      <w:hyperlink r:id="rId94">
        <w:r>
          <w:rPr>
            <w:color w:val="0000FF"/>
          </w:rPr>
          <w:t>статьей 8.39</w:t>
        </w:r>
      </w:hyperlink>
      <w:r>
        <w:t xml:space="preserve"> Кодекса Российской Федерации об административных правонарушениях,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пятидесяти тысяч до ста тысяч рублей.</w:t>
      </w:r>
    </w:p>
    <w:p w:rsidR="003C33C2" w:rsidRDefault="003C33C2">
      <w:pPr>
        <w:pStyle w:val="ConsPlusNormal"/>
        <w:jc w:val="both"/>
      </w:pPr>
      <w:r>
        <w:t xml:space="preserve">(в ред. </w:t>
      </w:r>
      <w:hyperlink r:id="rId95">
        <w:r>
          <w:rPr>
            <w:color w:val="0000FF"/>
          </w:rPr>
          <w:t>Закона</w:t>
        </w:r>
      </w:hyperlink>
      <w:r>
        <w:t xml:space="preserve"> Пензенской обл. от 22.08.2025 N 4604-ЗПО)</w:t>
      </w:r>
    </w:p>
    <w:p w:rsidR="003C33C2" w:rsidRDefault="003C33C2">
      <w:pPr>
        <w:pStyle w:val="ConsPlusNormal"/>
        <w:jc w:val="both"/>
      </w:pPr>
    </w:p>
    <w:p w:rsidR="003C33C2" w:rsidRDefault="003C33C2">
      <w:pPr>
        <w:pStyle w:val="ConsPlusTitle"/>
        <w:ind w:firstLine="540"/>
        <w:jc w:val="both"/>
        <w:outlineLvl w:val="2"/>
      </w:pPr>
      <w:bookmarkStart w:id="18" w:name="P215"/>
      <w:bookmarkEnd w:id="18"/>
      <w:r>
        <w:t>Статья 3.11. Создание препятствий для вывоза твердых коммунальных отходов</w:t>
      </w:r>
    </w:p>
    <w:p w:rsidR="003C33C2" w:rsidRDefault="003C33C2">
      <w:pPr>
        <w:pStyle w:val="ConsPlusNormal"/>
        <w:ind w:firstLine="540"/>
        <w:jc w:val="both"/>
      </w:pPr>
    </w:p>
    <w:p w:rsidR="003C33C2" w:rsidRDefault="003C33C2">
      <w:pPr>
        <w:pStyle w:val="ConsPlusNormal"/>
        <w:ind w:firstLine="540"/>
        <w:jc w:val="both"/>
      </w:pPr>
      <w:r>
        <w:t xml:space="preserve">(введена </w:t>
      </w:r>
      <w:hyperlink r:id="rId96">
        <w:r>
          <w:rPr>
            <w:color w:val="0000FF"/>
          </w:rPr>
          <w:t>Законом</w:t>
        </w:r>
      </w:hyperlink>
      <w:r>
        <w:t xml:space="preserve"> Пензенской обл. от 13.09.2024 N 4387-ЗПО)</w:t>
      </w:r>
    </w:p>
    <w:p w:rsidR="003C33C2" w:rsidRDefault="003C33C2">
      <w:pPr>
        <w:pStyle w:val="ConsPlusNormal"/>
        <w:jc w:val="both"/>
      </w:pPr>
    </w:p>
    <w:p w:rsidR="003C33C2" w:rsidRDefault="003C33C2">
      <w:pPr>
        <w:pStyle w:val="ConsPlusNormal"/>
        <w:ind w:firstLine="540"/>
        <w:jc w:val="both"/>
      </w:pPr>
      <w:r>
        <w:t xml:space="preserve">Создание препятствий для подъезда к местам (площадкам) накопления твердых коммунальных отходов механических транспортных средств для вывоза твердых коммунальных отходов в результате размещения транспортных средств, за исключением осуществления указанных действий с целью предотвращения и пресечения правонарушений, проведения спасательных, аварийно-восстановительных и других неотложных работ, необходимых для обеспечения безопасности граждан либо функционирования объектов жизнеобеспечения населения, если данные действия (бездействие) не образуют составы административных правонарушений, предусмотренных </w:t>
      </w:r>
      <w:hyperlink r:id="rId97">
        <w:r>
          <w:rPr>
            <w:color w:val="0000FF"/>
          </w:rPr>
          <w:t>Кодексом</w:t>
        </w:r>
      </w:hyperlink>
      <w:r>
        <w:t xml:space="preserve"> Российской Федерации об административных правонарушениях,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пятидесяти тысяч до ста тысяч рублей.</w:t>
      </w:r>
    </w:p>
    <w:p w:rsidR="003C33C2" w:rsidRDefault="003C33C2">
      <w:pPr>
        <w:pStyle w:val="ConsPlusNormal"/>
        <w:jc w:val="both"/>
      </w:pPr>
      <w:r>
        <w:t xml:space="preserve">(в ред. </w:t>
      </w:r>
      <w:hyperlink r:id="rId98">
        <w:r>
          <w:rPr>
            <w:color w:val="0000FF"/>
          </w:rPr>
          <w:t>Закона</w:t>
        </w:r>
      </w:hyperlink>
      <w:r>
        <w:t xml:space="preserve"> Пензенской обл. от 22.08.2025 N 4604-ЗПО)</w:t>
      </w:r>
    </w:p>
    <w:p w:rsidR="003C33C2" w:rsidRDefault="003C33C2">
      <w:pPr>
        <w:pStyle w:val="ConsPlusNormal"/>
        <w:jc w:val="both"/>
      </w:pPr>
    </w:p>
    <w:p w:rsidR="003C33C2" w:rsidRDefault="003C33C2">
      <w:pPr>
        <w:pStyle w:val="ConsPlusTitle"/>
        <w:ind w:firstLine="540"/>
        <w:jc w:val="both"/>
        <w:outlineLvl w:val="2"/>
      </w:pPr>
      <w:bookmarkStart w:id="19" w:name="P223"/>
      <w:bookmarkEnd w:id="19"/>
      <w:r>
        <w:t>Статья 3.12. Нарушение порядка и условий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а также нарушение требований правил благоустройства территории муниципального образования Пензенской области к нахождению (оставлению) средств индивидуальной мобильности в местах запрета нахождения (оставления) и вне мест нахождения (оставления) таких объектов</w:t>
      </w:r>
    </w:p>
    <w:p w:rsidR="003C33C2" w:rsidRDefault="003C33C2">
      <w:pPr>
        <w:pStyle w:val="ConsPlusNormal"/>
        <w:ind w:firstLine="540"/>
        <w:jc w:val="both"/>
      </w:pPr>
    </w:p>
    <w:p w:rsidR="003C33C2" w:rsidRDefault="003C33C2">
      <w:pPr>
        <w:pStyle w:val="ConsPlusNormal"/>
        <w:ind w:firstLine="540"/>
        <w:jc w:val="both"/>
      </w:pPr>
      <w:r>
        <w:t xml:space="preserve">(введена </w:t>
      </w:r>
      <w:hyperlink r:id="rId99">
        <w:r>
          <w:rPr>
            <w:color w:val="0000FF"/>
          </w:rPr>
          <w:t>Законом</w:t>
        </w:r>
      </w:hyperlink>
      <w:r>
        <w:t xml:space="preserve"> Пензенской обл. от 22.08.2025 N 4604-ЗПО)</w:t>
      </w:r>
    </w:p>
    <w:p w:rsidR="003C33C2" w:rsidRDefault="003C33C2">
      <w:pPr>
        <w:pStyle w:val="ConsPlusNormal"/>
        <w:jc w:val="both"/>
      </w:pPr>
    </w:p>
    <w:p w:rsidR="003C33C2" w:rsidRDefault="003C33C2">
      <w:pPr>
        <w:pStyle w:val="ConsPlusNormal"/>
        <w:ind w:firstLine="540"/>
        <w:jc w:val="both"/>
      </w:pPr>
      <w:bookmarkStart w:id="20" w:name="P227"/>
      <w:bookmarkEnd w:id="20"/>
      <w:r>
        <w:t>1. Нарушение установленного нормативными правовыми актами Пензенской области порядка и условий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ста тысяч до трехсот тысяч рублей.</w:t>
      </w:r>
    </w:p>
    <w:p w:rsidR="003C33C2" w:rsidRDefault="003C33C2">
      <w:pPr>
        <w:pStyle w:val="ConsPlusNormal"/>
        <w:spacing w:before="220"/>
        <w:ind w:firstLine="540"/>
        <w:jc w:val="both"/>
      </w:pPr>
      <w:bookmarkStart w:id="21" w:name="P229"/>
      <w:bookmarkEnd w:id="21"/>
      <w:r>
        <w:t>2. Нарушение требований правил благоустройства территории муниципального образования Пензенской области, выразившееся в нахождении (оставлении) средств индивидуальной мобильности в местах запрета нахождения (оставления) и вне мест нахождения (оставления) таких объектов, установленных муниципальными нормативными правовыми актами,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ста тысяч до трехсот тысяч рублей.</w:t>
      </w:r>
    </w:p>
    <w:p w:rsidR="003C33C2" w:rsidRDefault="003C33C2">
      <w:pPr>
        <w:pStyle w:val="ConsPlusNormal"/>
        <w:spacing w:before="220"/>
        <w:ind w:firstLine="540"/>
        <w:jc w:val="both"/>
      </w:pPr>
      <w:r>
        <w:t xml:space="preserve">3. Повторное совершение административного правонарушения, предусмотренного </w:t>
      </w:r>
      <w:hyperlink w:anchor="P227">
        <w:r>
          <w:rPr>
            <w:color w:val="0000FF"/>
          </w:rPr>
          <w:t>частью 1</w:t>
        </w:r>
      </w:hyperlink>
      <w:r>
        <w:t xml:space="preserve"> настоящей статьи, -</w:t>
      </w:r>
    </w:p>
    <w:p w:rsidR="003C33C2" w:rsidRDefault="003C33C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четырехсот тысяч до пятисот тысяч рублей.</w:t>
      </w:r>
    </w:p>
    <w:p w:rsidR="003C33C2" w:rsidRDefault="003C33C2">
      <w:pPr>
        <w:pStyle w:val="ConsPlusNormal"/>
        <w:spacing w:before="220"/>
        <w:ind w:firstLine="540"/>
        <w:jc w:val="both"/>
      </w:pPr>
      <w:r>
        <w:t xml:space="preserve">4. Повторное совершение административного правонарушения, предусмотренного </w:t>
      </w:r>
      <w:hyperlink w:anchor="P229">
        <w:r>
          <w:rPr>
            <w:color w:val="0000FF"/>
          </w:rPr>
          <w:t>частью 2</w:t>
        </w:r>
      </w:hyperlink>
      <w:r>
        <w:t xml:space="preserve"> настоящей статьи, -</w:t>
      </w:r>
    </w:p>
    <w:p w:rsidR="003C33C2" w:rsidRDefault="003C33C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четырехсот тысяч до пятисот тысяч рублей.</w:t>
      </w:r>
    </w:p>
    <w:p w:rsidR="003C33C2" w:rsidRDefault="003C33C2">
      <w:pPr>
        <w:pStyle w:val="ConsPlusNormal"/>
        <w:jc w:val="both"/>
      </w:pPr>
    </w:p>
    <w:p w:rsidR="003C33C2" w:rsidRDefault="003C33C2">
      <w:pPr>
        <w:pStyle w:val="ConsPlusTitle"/>
        <w:ind w:firstLine="540"/>
        <w:jc w:val="both"/>
        <w:outlineLvl w:val="2"/>
      </w:pPr>
      <w:bookmarkStart w:id="22" w:name="P236"/>
      <w:bookmarkEnd w:id="22"/>
      <w:r>
        <w:t>Статья 3.13. Нарушение требований правил благоустройства территории муниципального образования Пензенской области к праздничному оформлению территории муниципального образования Пензенской области</w:t>
      </w:r>
    </w:p>
    <w:p w:rsidR="003C33C2" w:rsidRDefault="003C33C2">
      <w:pPr>
        <w:pStyle w:val="ConsPlusNormal"/>
        <w:ind w:firstLine="540"/>
        <w:jc w:val="both"/>
      </w:pPr>
    </w:p>
    <w:p w:rsidR="003C33C2" w:rsidRDefault="003C33C2">
      <w:pPr>
        <w:pStyle w:val="ConsPlusNormal"/>
        <w:ind w:firstLine="540"/>
        <w:jc w:val="both"/>
      </w:pPr>
      <w:r>
        <w:t xml:space="preserve">(введена </w:t>
      </w:r>
      <w:hyperlink r:id="rId100">
        <w:r>
          <w:rPr>
            <w:color w:val="0000FF"/>
          </w:rPr>
          <w:t>Законом</w:t>
        </w:r>
      </w:hyperlink>
      <w:r>
        <w:t xml:space="preserve"> Пензенской обл. от 24.10.2025 N 4657-ЗПО)</w:t>
      </w:r>
    </w:p>
    <w:p w:rsidR="003C33C2" w:rsidRDefault="003C33C2">
      <w:pPr>
        <w:pStyle w:val="ConsPlusNormal"/>
        <w:jc w:val="both"/>
      </w:pPr>
    </w:p>
    <w:p w:rsidR="003C33C2" w:rsidRDefault="003C33C2">
      <w:pPr>
        <w:pStyle w:val="ConsPlusNormal"/>
        <w:ind w:firstLine="540"/>
        <w:jc w:val="both"/>
      </w:pPr>
      <w:bookmarkStart w:id="23" w:name="P240"/>
      <w:bookmarkEnd w:id="23"/>
      <w:r>
        <w:t xml:space="preserve">1. Нарушение требований правил благоустройства территории муниципального образования Пензенской области к праздничному оформлению территории муниципального образования Пензенской области, если данные действия (бездействие) не образуют составы административных правонарушений, предусмотренных </w:t>
      </w:r>
      <w:hyperlink r:id="rId101">
        <w:r>
          <w:rPr>
            <w:color w:val="0000FF"/>
          </w:rPr>
          <w:t>Кодексом</w:t>
        </w:r>
      </w:hyperlink>
      <w:r>
        <w:t xml:space="preserve"> Российской Федерации об административных правонарушениях, -</w:t>
      </w:r>
    </w:p>
    <w:p w:rsidR="003C33C2" w:rsidRDefault="003C33C2">
      <w:pPr>
        <w:pStyle w:val="ConsPlusNormal"/>
        <w:spacing w:before="220"/>
        <w:ind w:firstLine="540"/>
        <w:jc w:val="both"/>
      </w:pPr>
      <w:r>
        <w:t>влечет предупреждение.</w:t>
      </w:r>
    </w:p>
    <w:p w:rsidR="003C33C2" w:rsidRDefault="003C33C2">
      <w:pPr>
        <w:pStyle w:val="ConsPlusNormal"/>
        <w:spacing w:before="220"/>
        <w:ind w:firstLine="540"/>
        <w:jc w:val="both"/>
      </w:pPr>
      <w:r>
        <w:t xml:space="preserve">2. Повторное совершение административного правонарушения, предусмотренного </w:t>
      </w:r>
      <w:hyperlink w:anchor="P240">
        <w:r>
          <w:rPr>
            <w:color w:val="0000FF"/>
          </w:rPr>
          <w:t>частью 1</w:t>
        </w:r>
      </w:hyperlink>
      <w:r>
        <w:t xml:space="preserve"> настоящей статьи, -</w:t>
      </w:r>
    </w:p>
    <w:p w:rsidR="003C33C2" w:rsidRDefault="003C33C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пятидесяти тысяч до ста тысяч рублей.</w:t>
      </w:r>
    </w:p>
    <w:p w:rsidR="003C33C2" w:rsidRDefault="003C33C2">
      <w:pPr>
        <w:pStyle w:val="ConsPlusNormal"/>
        <w:jc w:val="both"/>
      </w:pPr>
    </w:p>
    <w:p w:rsidR="003C33C2" w:rsidRDefault="003C33C2">
      <w:pPr>
        <w:pStyle w:val="ConsPlusTitle"/>
        <w:ind w:firstLine="540"/>
        <w:jc w:val="both"/>
        <w:outlineLvl w:val="2"/>
      </w:pPr>
      <w:bookmarkStart w:id="24" w:name="P245"/>
      <w:bookmarkEnd w:id="24"/>
      <w:r>
        <w:t>Статья 3.14. Нарушение требований правил благоустройства территории муниципального образования Пензенской области к содержанию инженерных сооружений и коммуникаций</w:t>
      </w:r>
    </w:p>
    <w:p w:rsidR="003C33C2" w:rsidRDefault="003C33C2">
      <w:pPr>
        <w:pStyle w:val="ConsPlusNormal"/>
        <w:ind w:firstLine="540"/>
        <w:jc w:val="both"/>
      </w:pPr>
    </w:p>
    <w:p w:rsidR="003C33C2" w:rsidRDefault="003C33C2">
      <w:pPr>
        <w:pStyle w:val="ConsPlusNormal"/>
        <w:ind w:firstLine="540"/>
        <w:jc w:val="both"/>
      </w:pPr>
      <w:r>
        <w:t xml:space="preserve">(введена </w:t>
      </w:r>
      <w:hyperlink r:id="rId102">
        <w:r>
          <w:rPr>
            <w:color w:val="0000FF"/>
          </w:rPr>
          <w:t>Законом</w:t>
        </w:r>
      </w:hyperlink>
      <w:r>
        <w:t xml:space="preserve"> Пензенской обл. от 24.10.2025 N 4657-ЗПО)</w:t>
      </w:r>
    </w:p>
    <w:p w:rsidR="003C33C2" w:rsidRDefault="003C33C2">
      <w:pPr>
        <w:pStyle w:val="ConsPlusNormal"/>
        <w:jc w:val="both"/>
      </w:pPr>
    </w:p>
    <w:p w:rsidR="003C33C2" w:rsidRDefault="003C33C2">
      <w:pPr>
        <w:pStyle w:val="ConsPlusNormal"/>
        <w:ind w:firstLine="540"/>
        <w:jc w:val="both"/>
      </w:pPr>
      <w:r>
        <w:t xml:space="preserve">1. Нарушение требований правил благоустройства территории муниципального образования Пензенской области, выразившееся в ненадлежащем содержании смотровых и дождеприемных колодцев (в том числе в отсутствии крышек люков или решеток, ограждений и обозначений соответствующими предупредительными знаками смотровых и дождеприемных колодцев с разрушенными или отсутствующими крышками люков или решетками), наружной изоляции наземных частей инженерных сооружений и коммуникаций, в том числе линейных объектов систем газоснабжения, водоснабжения и теплоснабжения, включая непроведение очистки, покраски и ремонта указанных в настоящем абзаце объектов, а равно нарушение сроков замены разрушенных или отсутствующих крышек люков или решеток смотровых и дождеприемных колодцев, если данные действия (бездействие) не образуют составы административных правонарушений, предусмотренных </w:t>
      </w:r>
      <w:hyperlink r:id="rId103">
        <w:r>
          <w:rPr>
            <w:color w:val="0000FF"/>
          </w:rPr>
          <w:t>Кодексом</w:t>
        </w:r>
      </w:hyperlink>
      <w:r>
        <w:t xml:space="preserve"> Российской Федерации об административных правонарушениях,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ста тысяч до двухсот тысяч рублей.</w:t>
      </w:r>
    </w:p>
    <w:p w:rsidR="003C33C2" w:rsidRDefault="003C33C2">
      <w:pPr>
        <w:pStyle w:val="ConsPlusNormal"/>
        <w:spacing w:before="220"/>
        <w:ind w:firstLine="540"/>
        <w:jc w:val="both"/>
      </w:pPr>
      <w:r>
        <w:t xml:space="preserve">2. Нарушение требований правил благоустройства территории муниципального образования Пензенской области, выразившееся в подтоплении улиц, дорог, тротуаров, домов, придомовых территорий или иных объектов вследствие ненадлежащего обслуживания водоприемных устройств или сооружений поверхностного водопровода, сброса или утечки воды из инженерных сетей и коммуникаций, а равно нарушение сроков ликвидации подтопления и (или) восстановления нарушенного подтоплением благоустройства, если данные действия (бездействие) не образуют составы административных правонарушений, предусмотренных </w:t>
      </w:r>
      <w:hyperlink r:id="rId104">
        <w:r>
          <w:rPr>
            <w:color w:val="0000FF"/>
          </w:rPr>
          <w:t>Кодексом</w:t>
        </w:r>
      </w:hyperlink>
      <w:r>
        <w:t xml:space="preserve"> Российской Федерации об административных правонарушениях, -</w:t>
      </w:r>
    </w:p>
    <w:p w:rsidR="003C33C2" w:rsidRDefault="003C33C2">
      <w:pPr>
        <w:pStyle w:val="ConsPlusNormal"/>
        <w:spacing w:before="220"/>
        <w:ind w:firstLine="540"/>
        <w:jc w:val="both"/>
      </w:pPr>
      <w:r>
        <w:t>влечет наложение административного штрафа на должностных лиц - от тридцати тысяч до сорока тысяч рублей; на юридических лиц - от ста тысяч до двухсот тысяч рублей.</w:t>
      </w:r>
    </w:p>
    <w:p w:rsidR="003C33C2" w:rsidRDefault="003C33C2">
      <w:pPr>
        <w:pStyle w:val="ConsPlusNormal"/>
        <w:jc w:val="both"/>
      </w:pPr>
    </w:p>
    <w:p w:rsidR="003C33C2" w:rsidRDefault="003C33C2">
      <w:pPr>
        <w:pStyle w:val="ConsPlusTitle"/>
        <w:jc w:val="center"/>
        <w:outlineLvl w:val="1"/>
      </w:pPr>
      <w:r>
        <w:t>Глава 4. АДМИНИСТРАТИВНЫЕ ПРАВОНАРУШЕНИЯ В СФЕРЕ ЗЕМЕЛЬНЫХ</w:t>
      </w:r>
    </w:p>
    <w:p w:rsidR="003C33C2" w:rsidRDefault="003C33C2">
      <w:pPr>
        <w:pStyle w:val="ConsPlusTitle"/>
        <w:jc w:val="center"/>
      </w:pPr>
      <w:r>
        <w:t>ПРАВООТНОШЕНИЙ</w:t>
      </w:r>
    </w:p>
    <w:p w:rsidR="003C33C2" w:rsidRDefault="003C33C2">
      <w:pPr>
        <w:pStyle w:val="ConsPlusNormal"/>
        <w:jc w:val="both"/>
      </w:pPr>
    </w:p>
    <w:p w:rsidR="003C33C2" w:rsidRDefault="003C33C2">
      <w:pPr>
        <w:pStyle w:val="ConsPlusTitle"/>
        <w:ind w:firstLine="540"/>
        <w:jc w:val="both"/>
        <w:outlineLvl w:val="2"/>
      </w:pPr>
      <w:bookmarkStart w:id="25" w:name="P257"/>
      <w:bookmarkEnd w:id="25"/>
      <w:r>
        <w:t>Статья 4.1. Нарушение правил землепользования и застройки территории муниципального образования Пензенской области</w:t>
      </w:r>
    </w:p>
    <w:p w:rsidR="003C33C2" w:rsidRDefault="003C33C2">
      <w:pPr>
        <w:pStyle w:val="ConsPlusNormal"/>
        <w:jc w:val="both"/>
      </w:pPr>
    </w:p>
    <w:p w:rsidR="003C33C2" w:rsidRDefault="003C33C2">
      <w:pPr>
        <w:pStyle w:val="ConsPlusNormal"/>
        <w:ind w:firstLine="540"/>
        <w:jc w:val="both"/>
      </w:pPr>
      <w:r>
        <w:t>Нарушение правил землепользования и застройки территории муниципального образования Пензенской области, установленных нормативными правовыми актами Пензенской области, органов местного самоуправления муниципальных образований Пензенской области, -</w:t>
      </w:r>
    </w:p>
    <w:p w:rsidR="003C33C2" w:rsidRDefault="003C33C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десяти тысяч до ста тысяч рублей.</w:t>
      </w:r>
    </w:p>
    <w:p w:rsidR="003C33C2" w:rsidRDefault="003C33C2">
      <w:pPr>
        <w:pStyle w:val="ConsPlusNormal"/>
        <w:jc w:val="both"/>
      </w:pPr>
    </w:p>
    <w:p w:rsidR="003C33C2" w:rsidRDefault="003C33C2">
      <w:pPr>
        <w:pStyle w:val="ConsPlusTitle"/>
        <w:ind w:firstLine="540"/>
        <w:jc w:val="both"/>
        <w:outlineLvl w:val="2"/>
      </w:pPr>
      <w:bookmarkStart w:id="26" w:name="P262"/>
      <w:bookmarkEnd w:id="26"/>
      <w:r>
        <w:t>Статья 4.2. Нарушения в области обеспечения плодородия земель сельскохозяйственного назначения</w:t>
      </w:r>
    </w:p>
    <w:p w:rsidR="003C33C2" w:rsidRDefault="003C33C2">
      <w:pPr>
        <w:pStyle w:val="ConsPlusNormal"/>
        <w:jc w:val="both"/>
      </w:pPr>
    </w:p>
    <w:p w:rsidR="003C33C2" w:rsidRDefault="003C33C2">
      <w:pPr>
        <w:pStyle w:val="ConsPlusNormal"/>
        <w:ind w:firstLine="540"/>
        <w:jc w:val="both"/>
      </w:pPr>
      <w:r>
        <w:t xml:space="preserve">1. Нарушение правообладателями земельных участков </w:t>
      </w:r>
      <w:hyperlink r:id="rId105">
        <w:r>
          <w:rPr>
            <w:color w:val="0000FF"/>
          </w:rPr>
          <w:t>правил</w:t>
        </w:r>
      </w:hyperlink>
      <w:r>
        <w:t xml:space="preserve"> обеспечения плодородия земель сельскохозяйственного назначения в Пензенской области, утвержденных Правительством Пензенской области, выразившееся в выращивании подсолнечника, сахарной свеклы повторно на одном и том же поле севооборота более одного года подряд, если данные действия (бездействие) не образуют составы административных правонарушений, предусмотренных </w:t>
      </w:r>
      <w:hyperlink r:id="rId106">
        <w:r>
          <w:rPr>
            <w:color w:val="0000FF"/>
          </w:rPr>
          <w:t>статьями 8.7</w:t>
        </w:r>
      </w:hyperlink>
      <w:r>
        <w:t xml:space="preserve"> и </w:t>
      </w:r>
      <w:hyperlink r:id="rId107">
        <w:r>
          <w:rPr>
            <w:color w:val="0000FF"/>
          </w:rPr>
          <w:t>8.8</w:t>
        </w:r>
      </w:hyperlink>
      <w:r>
        <w:t xml:space="preserve"> Кодекса Российской Федерации об административных правонарушениях, -</w:t>
      </w:r>
    </w:p>
    <w:p w:rsidR="003C33C2" w:rsidRDefault="003C33C2">
      <w:pPr>
        <w:pStyle w:val="ConsPlusNormal"/>
        <w:jc w:val="both"/>
      </w:pPr>
      <w:r>
        <w:t xml:space="preserve">(в ред. </w:t>
      </w:r>
      <w:hyperlink r:id="rId108">
        <w:r>
          <w:rPr>
            <w:color w:val="0000FF"/>
          </w:rPr>
          <w:t>Закона</w:t>
        </w:r>
      </w:hyperlink>
      <w:r>
        <w:t xml:space="preserve"> Пензенской обл. от 21.03.2025 N 4549-ЗПО)</w:t>
      </w:r>
    </w:p>
    <w:p w:rsidR="003C33C2" w:rsidRDefault="003C33C2">
      <w:pPr>
        <w:pStyle w:val="ConsPlusNormal"/>
        <w:spacing w:before="220"/>
        <w:ind w:firstLine="540"/>
        <w:jc w:val="both"/>
      </w:pPr>
      <w:r>
        <w:t>влечет предупреждение или наложение административного штрафа на граждан в размере от одной до двух тысяч рублей; на должностных лиц - от двух до пяти тысяч рублей; на юридических лиц - от пяти до десяти тысяч рублей.</w:t>
      </w:r>
    </w:p>
    <w:p w:rsidR="003C33C2" w:rsidRDefault="003C33C2">
      <w:pPr>
        <w:pStyle w:val="ConsPlusNormal"/>
        <w:spacing w:before="220"/>
        <w:ind w:firstLine="540"/>
        <w:jc w:val="both"/>
      </w:pPr>
      <w:r>
        <w:t xml:space="preserve">2. Неисполнение правообладателями земельных участков обязанности по ведению книги истории полей севооборотов по </w:t>
      </w:r>
      <w:hyperlink r:id="rId109">
        <w:r>
          <w:rPr>
            <w:color w:val="0000FF"/>
          </w:rPr>
          <w:t>форме</w:t>
        </w:r>
      </w:hyperlink>
      <w:r>
        <w:t xml:space="preserve"> и в </w:t>
      </w:r>
      <w:hyperlink r:id="rId110">
        <w:r>
          <w:rPr>
            <w:color w:val="0000FF"/>
          </w:rPr>
          <w:t>порядке</w:t>
        </w:r>
      </w:hyperlink>
      <w:r>
        <w:t>, установленным исполнительным органом Пензенской области, уполномоченным в области обеспечения плодородия земель сельскохозяйственного назначения, -</w:t>
      </w:r>
    </w:p>
    <w:p w:rsidR="003C33C2" w:rsidRDefault="003C33C2">
      <w:pPr>
        <w:pStyle w:val="ConsPlusNormal"/>
        <w:jc w:val="both"/>
      </w:pPr>
      <w:r>
        <w:t xml:space="preserve">(в ред. </w:t>
      </w:r>
      <w:hyperlink r:id="rId111">
        <w:r>
          <w:rPr>
            <w:color w:val="0000FF"/>
          </w:rPr>
          <w:t>Закона</w:t>
        </w:r>
      </w:hyperlink>
      <w:r>
        <w:t xml:space="preserve"> Пензенской обл. от 21.03.2025 N 4549-ЗПО)</w:t>
      </w:r>
    </w:p>
    <w:p w:rsidR="003C33C2" w:rsidRDefault="003C33C2">
      <w:pPr>
        <w:pStyle w:val="ConsPlusNormal"/>
        <w:spacing w:before="220"/>
        <w:ind w:firstLine="540"/>
        <w:jc w:val="both"/>
      </w:pPr>
      <w:r>
        <w:t>влечет предупреждение или наложение административного штрафа на граждан в размере от одной до двух тысяч рублей; на должностных лиц - от двух до пяти тысяч рублей; на юридических лиц - от пяти до десяти тысяч рублей.</w:t>
      </w:r>
    </w:p>
    <w:p w:rsidR="003C33C2" w:rsidRDefault="003C33C2">
      <w:pPr>
        <w:pStyle w:val="ConsPlusNormal"/>
        <w:spacing w:before="220"/>
        <w:ind w:firstLine="540"/>
        <w:jc w:val="both"/>
      </w:pPr>
      <w:r>
        <w:t xml:space="preserve">Примечание. Понятия, используемые в настоящей статье, применяются в значениях, установленных Федеральным </w:t>
      </w:r>
      <w:hyperlink r:id="rId112">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и правилами обеспечения плодородия земель сельскохозяйственного назначения в Пензенской области, утвержденными Правительством Пензенской области.</w:t>
      </w:r>
    </w:p>
    <w:p w:rsidR="003C33C2" w:rsidRDefault="003C33C2">
      <w:pPr>
        <w:pStyle w:val="ConsPlusNormal"/>
        <w:jc w:val="both"/>
      </w:pPr>
    </w:p>
    <w:p w:rsidR="003C33C2" w:rsidRDefault="003C33C2">
      <w:pPr>
        <w:pStyle w:val="ConsPlusTitle"/>
        <w:jc w:val="center"/>
        <w:outlineLvl w:val="1"/>
      </w:pPr>
      <w:r>
        <w:t>Глава 5. АДМИНИСТРАТИВНЫЕ ПРАВОНАРУШЕНИЯ В СФЕРЕ ТОРГОВЛИ</w:t>
      </w:r>
    </w:p>
    <w:p w:rsidR="003C33C2" w:rsidRDefault="003C33C2">
      <w:pPr>
        <w:pStyle w:val="ConsPlusNormal"/>
        <w:jc w:val="both"/>
      </w:pPr>
    </w:p>
    <w:p w:rsidR="003C33C2" w:rsidRDefault="003C33C2">
      <w:pPr>
        <w:pStyle w:val="ConsPlusTitle"/>
        <w:ind w:firstLine="540"/>
        <w:jc w:val="both"/>
        <w:outlineLvl w:val="2"/>
      </w:pPr>
      <w:bookmarkStart w:id="27" w:name="P274"/>
      <w:bookmarkEnd w:id="27"/>
      <w:r>
        <w:t>Статья 5.1. Торговля в неустановленных местах</w:t>
      </w:r>
    </w:p>
    <w:p w:rsidR="003C33C2" w:rsidRDefault="003C33C2">
      <w:pPr>
        <w:pStyle w:val="ConsPlusNormal"/>
        <w:jc w:val="both"/>
      </w:pPr>
    </w:p>
    <w:p w:rsidR="003C33C2" w:rsidRDefault="003C33C2">
      <w:pPr>
        <w:pStyle w:val="ConsPlusNormal"/>
        <w:ind w:firstLine="540"/>
        <w:jc w:val="both"/>
      </w:pPr>
      <w:bookmarkStart w:id="28" w:name="P276"/>
      <w:bookmarkEnd w:id="28"/>
      <w:r>
        <w:t>1. Торговля в населенных пунктах в не установленных органами государственной власти Пензенской области и органами местного самоуправления муниципальных образований Пензенской области для этих целей местах -</w:t>
      </w:r>
    </w:p>
    <w:p w:rsidR="003C33C2" w:rsidRDefault="003C33C2">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трех тысяч до пяти тысяч рублей; на юридических лиц - от десяти тысяч до пятнадцати тысяч рублей.</w:t>
      </w:r>
    </w:p>
    <w:p w:rsidR="003C33C2" w:rsidRDefault="003C33C2">
      <w:pPr>
        <w:pStyle w:val="ConsPlusNormal"/>
        <w:spacing w:before="220"/>
        <w:ind w:firstLine="540"/>
        <w:jc w:val="both"/>
      </w:pPr>
      <w:r>
        <w:t xml:space="preserve">2. Повторное совершение административного правонарушения, предусмотренного </w:t>
      </w:r>
      <w:hyperlink w:anchor="P276">
        <w:r>
          <w:rPr>
            <w:color w:val="0000FF"/>
          </w:rPr>
          <w:t>частью 1</w:t>
        </w:r>
      </w:hyperlink>
      <w:r>
        <w:t xml:space="preserve"> настоящей статьи, -</w:t>
      </w:r>
    </w:p>
    <w:p w:rsidR="003C33C2" w:rsidRDefault="003C33C2">
      <w:pPr>
        <w:pStyle w:val="ConsPlusNormal"/>
        <w:jc w:val="both"/>
      </w:pPr>
      <w:r>
        <w:t xml:space="preserve">(в ред. </w:t>
      </w:r>
      <w:hyperlink r:id="rId113">
        <w:r>
          <w:rPr>
            <w:color w:val="0000FF"/>
          </w:rPr>
          <w:t>Закона</w:t>
        </w:r>
      </w:hyperlink>
      <w:r>
        <w:t xml:space="preserve"> Пензенской обл. от 12.07.2024 N 4367-ЗПО)</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пятисот до пяти тысяч рублей; на должностных лиц - от шести тысяч до десяти тысяч рублей; на юридических лиц - от двадцати тысяч до тридцати тысяч рублей.</w:t>
      </w:r>
    </w:p>
    <w:p w:rsidR="003C33C2" w:rsidRDefault="003C33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C33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3C2" w:rsidRDefault="003C33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3C2" w:rsidRDefault="003C33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3C2" w:rsidRDefault="003C33C2">
            <w:pPr>
              <w:pStyle w:val="ConsPlusNormal"/>
              <w:jc w:val="both"/>
            </w:pPr>
            <w:r>
              <w:rPr>
                <w:color w:val="392C69"/>
              </w:rPr>
              <w:t xml:space="preserve">В соответствии с </w:t>
            </w:r>
            <w:hyperlink r:id="rId114">
              <w:r>
                <w:rPr>
                  <w:color w:val="0000FF"/>
                </w:rPr>
                <w:t>Законом</w:t>
              </w:r>
            </w:hyperlink>
            <w:r>
              <w:rPr>
                <w:color w:val="392C69"/>
              </w:rPr>
              <w:t xml:space="preserve"> Пензенской обл. от 19.12.2025 N 4689-ЗПО с 01.09.2026 гл. 5 будет дополнена ст. 5.2 следующего содержания: "Статья 5.2. Несоблюдение установленных законом Пензенской области дополнительных мер, направленных на охрану здоровья граждан</w:t>
            </w:r>
          </w:p>
          <w:p w:rsidR="003C33C2" w:rsidRDefault="003C33C2">
            <w:pPr>
              <w:pStyle w:val="ConsPlusNormal"/>
              <w:jc w:val="both"/>
            </w:pPr>
          </w:p>
          <w:p w:rsidR="003C33C2" w:rsidRDefault="003C33C2">
            <w:pPr>
              <w:pStyle w:val="ConsPlusNormal"/>
              <w:ind w:firstLine="540"/>
              <w:jc w:val="both"/>
            </w:pPr>
            <w:r>
              <w:rPr>
                <w:color w:val="392C69"/>
              </w:rPr>
              <w:t xml:space="preserve">Розничная продажа устройств для потребления никотинсодержащей продукции, безникотиновой жидкости, бестабачной смеси для нагревания, электронных или иных приборов, которые используются для получения никотинсодержащего или безникотинового аэрозоля, пара, вдыхаемых потребителем, в том числе электронных систем доставки никотина и устройств для нагревания табака, а также их составных частей и элементов (за исключением медицинских изделий и лекарственных средств, зарегистрированных в соответствии с законодательством Российской Федерации), если данные действия не образуют состав административного правонарушения, предусмотренного </w:t>
            </w:r>
            <w:hyperlink r:id="rId115">
              <w:r>
                <w:rPr>
                  <w:color w:val="0000FF"/>
                </w:rPr>
                <w:t>статьей 14.53</w:t>
              </w:r>
            </w:hyperlink>
            <w:r>
              <w:rPr>
                <w:color w:val="392C69"/>
              </w:rPr>
              <w:t xml:space="preserve"> Кодекса Российской Федерации об административных правонарушениях, -</w:t>
            </w:r>
          </w:p>
          <w:p w:rsidR="003C33C2" w:rsidRDefault="003C33C2">
            <w:pPr>
              <w:pStyle w:val="ConsPlusNormal"/>
              <w:ind w:firstLine="540"/>
              <w:jc w:val="both"/>
            </w:pPr>
            <w:r>
              <w:rPr>
                <w:color w:val="392C69"/>
              </w:rPr>
              <w:t>влечет наложение административного штрафа на должностных лиц - от сорока тысяч до пятидесяти тысяч рублей; на юридических лиц - от пятисот тысяч до одного миллиона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3C33C2" w:rsidRDefault="003C33C2">
            <w:pPr>
              <w:pStyle w:val="ConsPlusNormal"/>
            </w:pPr>
          </w:p>
        </w:tc>
      </w:tr>
    </w:tbl>
    <w:p w:rsidR="003C33C2" w:rsidRDefault="003C33C2">
      <w:pPr>
        <w:pStyle w:val="ConsPlusNormal"/>
        <w:jc w:val="both"/>
      </w:pPr>
    </w:p>
    <w:p w:rsidR="003C33C2" w:rsidRDefault="003C33C2">
      <w:pPr>
        <w:pStyle w:val="ConsPlusTitle"/>
        <w:jc w:val="center"/>
        <w:outlineLvl w:val="1"/>
      </w:pPr>
      <w:r>
        <w:t>Глава 6. АДМИНИСТРАТИВНЫЕ ПРАВОНАРУШЕНИЯ, ПОСЯГАЮЩИЕ</w:t>
      </w:r>
    </w:p>
    <w:p w:rsidR="003C33C2" w:rsidRDefault="003C33C2">
      <w:pPr>
        <w:pStyle w:val="ConsPlusTitle"/>
        <w:jc w:val="center"/>
      </w:pPr>
      <w:r>
        <w:t>НА ИНСТИТУТЫ ГОСУДАРСТВЕННОЙ ВЛАСТИ</w:t>
      </w:r>
    </w:p>
    <w:p w:rsidR="003C33C2" w:rsidRDefault="003C33C2">
      <w:pPr>
        <w:pStyle w:val="ConsPlusNormal"/>
        <w:jc w:val="both"/>
      </w:pPr>
    </w:p>
    <w:p w:rsidR="003C33C2" w:rsidRDefault="003C33C2">
      <w:pPr>
        <w:pStyle w:val="ConsPlusTitle"/>
        <w:ind w:firstLine="540"/>
        <w:jc w:val="both"/>
        <w:outlineLvl w:val="2"/>
      </w:pPr>
      <w:bookmarkStart w:id="29" w:name="P289"/>
      <w:bookmarkEnd w:id="29"/>
      <w:r>
        <w:t>Статья 6.1. Воспрепятствование законной деятельности Уполномоченного по правам человека в Пензенской области, Уполномоченного по правам ребенка в Пензенской области</w:t>
      </w:r>
    </w:p>
    <w:p w:rsidR="003C33C2" w:rsidRDefault="003C33C2">
      <w:pPr>
        <w:pStyle w:val="ConsPlusNormal"/>
        <w:jc w:val="both"/>
      </w:pPr>
    </w:p>
    <w:p w:rsidR="003C33C2" w:rsidRDefault="003C33C2">
      <w:pPr>
        <w:pStyle w:val="ConsPlusNormal"/>
        <w:ind w:firstLine="540"/>
        <w:jc w:val="both"/>
      </w:pPr>
      <w:r>
        <w:t>1. Вмешательство в деятельность Уполномоченного по правам человека в Пензенской области, Уполномоченного по правам ребенка в Пензенской области с целью повлиять на его решения -</w:t>
      </w:r>
    </w:p>
    <w:p w:rsidR="003C33C2" w:rsidRDefault="003C33C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C33C2" w:rsidRDefault="003C33C2">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Пензенской области, Уполномоченного по правам ребенка в Пензенской области, а равно неисполнение должностными лицами обязанностей, установленных </w:t>
      </w:r>
      <w:hyperlink r:id="rId116">
        <w:r>
          <w:rPr>
            <w:color w:val="0000FF"/>
          </w:rPr>
          <w:t>Законом</w:t>
        </w:r>
      </w:hyperlink>
      <w:r>
        <w:t xml:space="preserve"> Пензенской области от 31 мая 2024 года N 4331-ЗПО "Об Уполномоченном по правам человека в Пензенской области", -</w:t>
      </w:r>
    </w:p>
    <w:p w:rsidR="003C33C2" w:rsidRDefault="003C33C2">
      <w:pPr>
        <w:pStyle w:val="ConsPlusNormal"/>
        <w:jc w:val="both"/>
      </w:pPr>
      <w:r>
        <w:t xml:space="preserve">(в ред. </w:t>
      </w:r>
      <w:hyperlink r:id="rId117">
        <w:r>
          <w:rPr>
            <w:color w:val="0000FF"/>
          </w:rPr>
          <w:t>Закона</w:t>
        </w:r>
      </w:hyperlink>
      <w:r>
        <w:t xml:space="preserve"> Пензенской обл. от 14.06.2024 N 4365-ЗПО)</w:t>
      </w:r>
    </w:p>
    <w:p w:rsidR="003C33C2" w:rsidRDefault="003C33C2">
      <w:pPr>
        <w:pStyle w:val="ConsPlusNormal"/>
        <w:spacing w:before="220"/>
        <w:ind w:firstLine="540"/>
        <w:jc w:val="both"/>
      </w:pPr>
      <w:r>
        <w:t>влечет наложение административного штрафа в размере от двух тысяч до трех тысяч рублей.</w:t>
      </w:r>
    </w:p>
    <w:p w:rsidR="003C33C2" w:rsidRDefault="003C33C2">
      <w:pPr>
        <w:pStyle w:val="ConsPlusNormal"/>
        <w:spacing w:before="220"/>
        <w:ind w:firstLine="540"/>
        <w:jc w:val="both"/>
      </w:pPr>
      <w:r>
        <w:t>3. Воспрепятствование деятельности Уполномоченного по правам человека в Пензенской области, Уполномоченного по правам ребенка в Пензенской области в иной форме -</w:t>
      </w:r>
    </w:p>
    <w:p w:rsidR="003C33C2" w:rsidRDefault="003C33C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C33C2" w:rsidRDefault="003C33C2">
      <w:pPr>
        <w:pStyle w:val="ConsPlusNormal"/>
        <w:jc w:val="both"/>
      </w:pPr>
    </w:p>
    <w:p w:rsidR="003C33C2" w:rsidRDefault="003C33C2">
      <w:pPr>
        <w:pStyle w:val="ConsPlusTitle"/>
        <w:ind w:firstLine="540"/>
        <w:jc w:val="both"/>
        <w:outlineLvl w:val="2"/>
      </w:pPr>
      <w:bookmarkStart w:id="30" w:name="P299"/>
      <w:bookmarkEnd w:id="30"/>
      <w:r>
        <w:t>Статья 6.2. Нарушение порядка использования герба, гимна Пензенской области, официальных символов муниципальных образований Пензенской области</w:t>
      </w:r>
    </w:p>
    <w:p w:rsidR="003C33C2" w:rsidRDefault="003C33C2">
      <w:pPr>
        <w:pStyle w:val="ConsPlusNormal"/>
        <w:jc w:val="both"/>
      </w:pPr>
    </w:p>
    <w:p w:rsidR="003C33C2" w:rsidRDefault="003C33C2">
      <w:pPr>
        <w:pStyle w:val="ConsPlusNormal"/>
        <w:ind w:firstLine="540"/>
        <w:jc w:val="both"/>
      </w:pPr>
      <w:r>
        <w:t>Использование герба, гимна Пензенской области, официальных символов муниципального образования Пензенской области в нарушение установленных правил -</w:t>
      </w:r>
    </w:p>
    <w:p w:rsidR="003C33C2" w:rsidRDefault="003C33C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w:t>
      </w:r>
    </w:p>
    <w:p w:rsidR="003C33C2" w:rsidRDefault="003C33C2">
      <w:pPr>
        <w:pStyle w:val="ConsPlusNormal"/>
        <w:jc w:val="both"/>
      </w:pPr>
      <w:r>
        <w:t xml:space="preserve">(в ред. </w:t>
      </w:r>
      <w:hyperlink r:id="rId118">
        <w:r>
          <w:rPr>
            <w:color w:val="0000FF"/>
          </w:rPr>
          <w:t>Закона</w:t>
        </w:r>
      </w:hyperlink>
      <w:r>
        <w:t xml:space="preserve"> Пензенской обл. от 18.10.2024 N 4431-ЗПО)</w:t>
      </w:r>
    </w:p>
    <w:p w:rsidR="003C33C2" w:rsidRDefault="003C33C2">
      <w:pPr>
        <w:pStyle w:val="ConsPlusNormal"/>
        <w:jc w:val="both"/>
      </w:pPr>
    </w:p>
    <w:p w:rsidR="003C33C2" w:rsidRDefault="003C33C2">
      <w:pPr>
        <w:pStyle w:val="ConsPlusTitle"/>
        <w:ind w:firstLine="540"/>
        <w:jc w:val="both"/>
        <w:outlineLvl w:val="2"/>
      </w:pPr>
      <w:bookmarkStart w:id="31" w:name="P305"/>
      <w:bookmarkEnd w:id="31"/>
      <w:r>
        <w:t>Статья 6.3. Надругательство над флагом, гербом Пензенской области, официальным символом муниципального образования Пензенской области</w:t>
      </w:r>
    </w:p>
    <w:p w:rsidR="003C33C2" w:rsidRDefault="003C33C2">
      <w:pPr>
        <w:pStyle w:val="ConsPlusNormal"/>
        <w:jc w:val="both"/>
      </w:pPr>
    </w:p>
    <w:p w:rsidR="003C33C2" w:rsidRDefault="003C33C2">
      <w:pPr>
        <w:pStyle w:val="ConsPlusNormal"/>
        <w:ind w:firstLine="540"/>
        <w:jc w:val="both"/>
      </w:pPr>
      <w:r>
        <w:t>Надругательство над флагом, гербом Пензенской области, официальным символом муниципального образования Пензенской области -</w:t>
      </w:r>
    </w:p>
    <w:p w:rsidR="003C33C2" w:rsidRDefault="003C33C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w:t>
      </w:r>
    </w:p>
    <w:p w:rsidR="003C33C2" w:rsidRDefault="003C33C2">
      <w:pPr>
        <w:pStyle w:val="ConsPlusNormal"/>
        <w:jc w:val="both"/>
      </w:pPr>
      <w:r>
        <w:t xml:space="preserve">(в ред. </w:t>
      </w:r>
      <w:hyperlink r:id="rId119">
        <w:r>
          <w:rPr>
            <w:color w:val="0000FF"/>
          </w:rPr>
          <w:t>Закона</w:t>
        </w:r>
      </w:hyperlink>
      <w:r>
        <w:t xml:space="preserve"> Пензенской обл. от 18.10.2024 N 4431-ЗПО)</w:t>
      </w:r>
    </w:p>
    <w:p w:rsidR="003C33C2" w:rsidRDefault="003C33C2">
      <w:pPr>
        <w:pStyle w:val="ConsPlusNormal"/>
        <w:spacing w:before="220"/>
        <w:ind w:firstLine="540"/>
        <w:jc w:val="both"/>
      </w:pPr>
      <w:r>
        <w:t>Примечание. Под надругательством над флагом, гербом, официальным символом в настоящей главе следует понимать активные действия, выражающиеся в нанесении оскорбительных, циничных надписей, срывании, уничтожении или использовании герба, флага, иного официального символа таким способом, который по существу означает глумление и издевательство над этими символами.</w:t>
      </w:r>
    </w:p>
    <w:p w:rsidR="003C33C2" w:rsidRDefault="003C33C2">
      <w:pPr>
        <w:pStyle w:val="ConsPlusNormal"/>
        <w:jc w:val="both"/>
      </w:pPr>
    </w:p>
    <w:p w:rsidR="003C33C2" w:rsidRDefault="003C33C2">
      <w:pPr>
        <w:pStyle w:val="ConsPlusTitle"/>
        <w:ind w:firstLine="540"/>
        <w:jc w:val="both"/>
        <w:outlineLvl w:val="2"/>
      </w:pPr>
      <w:bookmarkStart w:id="32" w:name="P312"/>
      <w:bookmarkEnd w:id="32"/>
      <w:r>
        <w:t>Статья 6.4. Воспрепятствование законной деятельности Уполномоченного по защите прав предпринимателей в Пензенской области</w:t>
      </w:r>
    </w:p>
    <w:p w:rsidR="003C33C2" w:rsidRDefault="003C33C2">
      <w:pPr>
        <w:pStyle w:val="ConsPlusNormal"/>
        <w:jc w:val="both"/>
      </w:pPr>
    </w:p>
    <w:p w:rsidR="003C33C2" w:rsidRDefault="003C33C2">
      <w:pPr>
        <w:pStyle w:val="ConsPlusNormal"/>
        <w:ind w:firstLine="540"/>
        <w:jc w:val="both"/>
      </w:pPr>
      <w:bookmarkStart w:id="33" w:name="P314"/>
      <w:bookmarkEnd w:id="33"/>
      <w:r>
        <w:t>1. Вмешательство в деятельность Уполномоченного по защите прав предпринимателей в Пензенской области с целью повлиять на его решения -</w:t>
      </w:r>
    </w:p>
    <w:p w:rsidR="003C33C2" w:rsidRDefault="003C33C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C33C2" w:rsidRDefault="003C33C2">
      <w:pPr>
        <w:pStyle w:val="ConsPlusNormal"/>
        <w:spacing w:before="220"/>
        <w:ind w:firstLine="540"/>
        <w:jc w:val="both"/>
      </w:pPr>
      <w:bookmarkStart w:id="34" w:name="P316"/>
      <w:bookmarkEnd w:id="34"/>
      <w:r>
        <w:t>2. Неисполнение должностными лицами законных требований Уполномоченного по защите прав предпринимателей в Пензенской области либо воспрепятствование его деятельности в иной форме -</w:t>
      </w:r>
    </w:p>
    <w:p w:rsidR="003C33C2" w:rsidRDefault="003C33C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C33C2" w:rsidRDefault="003C33C2">
      <w:pPr>
        <w:pStyle w:val="ConsPlusNormal"/>
        <w:spacing w:before="220"/>
        <w:ind w:firstLine="540"/>
        <w:jc w:val="both"/>
      </w:pPr>
      <w:r>
        <w:t xml:space="preserve">3. Повторное совершение административного правонарушения, предусмотренного </w:t>
      </w:r>
      <w:hyperlink w:anchor="P314">
        <w:r>
          <w:rPr>
            <w:color w:val="0000FF"/>
          </w:rPr>
          <w:t>частями 1</w:t>
        </w:r>
      </w:hyperlink>
      <w:r>
        <w:t xml:space="preserve"> - </w:t>
      </w:r>
      <w:hyperlink w:anchor="P316">
        <w:r>
          <w:rPr>
            <w:color w:val="0000FF"/>
          </w:rPr>
          <w:t>2</w:t>
        </w:r>
      </w:hyperlink>
      <w:r>
        <w:t xml:space="preserve"> настоящей статьи, -</w:t>
      </w:r>
    </w:p>
    <w:p w:rsidR="003C33C2" w:rsidRDefault="003C33C2">
      <w:pPr>
        <w:pStyle w:val="ConsPlusNormal"/>
        <w:jc w:val="both"/>
      </w:pPr>
      <w:r>
        <w:t xml:space="preserve">(в ред. </w:t>
      </w:r>
      <w:hyperlink r:id="rId120">
        <w:r>
          <w:rPr>
            <w:color w:val="0000FF"/>
          </w:rPr>
          <w:t>Закона</w:t>
        </w:r>
      </w:hyperlink>
      <w:r>
        <w:t xml:space="preserve"> Пензенской обл. от 12.07.2024 N 4367-ЗПО)</w:t>
      </w:r>
    </w:p>
    <w:p w:rsidR="003C33C2" w:rsidRDefault="003C33C2">
      <w:pPr>
        <w:pStyle w:val="ConsPlusNormal"/>
        <w:spacing w:before="220"/>
        <w:ind w:firstLine="540"/>
        <w:jc w:val="both"/>
      </w:pPr>
      <w:r>
        <w:t>влечет наложение административного штрафа в размере пяти тысяч рублей.</w:t>
      </w:r>
    </w:p>
    <w:p w:rsidR="003C33C2" w:rsidRDefault="003C33C2">
      <w:pPr>
        <w:pStyle w:val="ConsPlusNormal"/>
        <w:jc w:val="both"/>
      </w:pPr>
    </w:p>
    <w:p w:rsidR="003C33C2" w:rsidRDefault="003C33C2">
      <w:pPr>
        <w:pStyle w:val="ConsPlusTitle"/>
        <w:jc w:val="center"/>
        <w:outlineLvl w:val="1"/>
      </w:pPr>
      <w:r>
        <w:t>Глава 7. АДМИНИСТРАТИВНЫЕ ПРАВОНАРУШЕНИЯ ПРОТИВ ПОРЯДКА</w:t>
      </w:r>
    </w:p>
    <w:p w:rsidR="003C33C2" w:rsidRDefault="003C33C2">
      <w:pPr>
        <w:pStyle w:val="ConsPlusTitle"/>
        <w:jc w:val="center"/>
      </w:pPr>
      <w:r>
        <w:t>УПРАВЛЕНИЯ</w:t>
      </w:r>
    </w:p>
    <w:p w:rsidR="003C33C2" w:rsidRDefault="003C33C2">
      <w:pPr>
        <w:pStyle w:val="ConsPlusNormal"/>
        <w:jc w:val="both"/>
      </w:pPr>
    </w:p>
    <w:p w:rsidR="003C33C2" w:rsidRDefault="003C33C2">
      <w:pPr>
        <w:pStyle w:val="ConsPlusTitle"/>
        <w:ind w:firstLine="540"/>
        <w:jc w:val="both"/>
        <w:outlineLvl w:val="2"/>
      </w:pPr>
      <w:bookmarkStart w:id="35" w:name="P325"/>
      <w:bookmarkEnd w:id="35"/>
      <w:r>
        <w:t>Статья 7.1. Нарушение должностными лицами или лицами, их замещающими, порядка или срока ответа на запрос Законодательного Собрания Пензенской области или депутата Законодательного Собрания Пензенской области</w:t>
      </w:r>
    </w:p>
    <w:p w:rsidR="003C33C2" w:rsidRDefault="003C33C2">
      <w:pPr>
        <w:pStyle w:val="ConsPlusNormal"/>
        <w:jc w:val="both"/>
      </w:pPr>
    </w:p>
    <w:p w:rsidR="003C33C2" w:rsidRDefault="003C33C2">
      <w:pPr>
        <w:pStyle w:val="ConsPlusNormal"/>
        <w:ind w:firstLine="540"/>
        <w:jc w:val="both"/>
      </w:pPr>
      <w:r>
        <w:t>Нарушение должностными лицами органов государственной власти Пензенской области, органов местного самоуправления муниципальных образований Пензенской области или лицами, их замещающими, установленного законом Пензенской области порядка или срока ответа на запрос Законодательного Собрания Пензенской области или депутата Законодательного Собрания Пензенской области -</w:t>
      </w:r>
    </w:p>
    <w:p w:rsidR="003C33C2" w:rsidRDefault="003C33C2">
      <w:pPr>
        <w:pStyle w:val="ConsPlusNormal"/>
        <w:spacing w:before="220"/>
        <w:ind w:firstLine="540"/>
        <w:jc w:val="both"/>
      </w:pPr>
      <w:r>
        <w:t>влечет наложение административного штрафа в размере от трех тысяч до пяти тысяч рублей.</w:t>
      </w:r>
    </w:p>
    <w:p w:rsidR="003C33C2" w:rsidRDefault="003C33C2">
      <w:pPr>
        <w:pStyle w:val="ConsPlusNormal"/>
        <w:jc w:val="both"/>
      </w:pPr>
      <w:r>
        <w:t xml:space="preserve">(в ред. </w:t>
      </w:r>
      <w:hyperlink r:id="rId121">
        <w:r>
          <w:rPr>
            <w:color w:val="0000FF"/>
          </w:rPr>
          <w:t>Закона</w:t>
        </w:r>
      </w:hyperlink>
      <w:r>
        <w:t xml:space="preserve"> Пензенской обл. от 18.10.2024 N 4447-ЗПО)</w:t>
      </w:r>
    </w:p>
    <w:p w:rsidR="003C33C2" w:rsidRDefault="003C33C2">
      <w:pPr>
        <w:pStyle w:val="ConsPlusNormal"/>
        <w:jc w:val="both"/>
      </w:pPr>
    </w:p>
    <w:p w:rsidR="003C33C2" w:rsidRDefault="003C33C2">
      <w:pPr>
        <w:pStyle w:val="ConsPlusTitle"/>
        <w:ind w:firstLine="540"/>
        <w:jc w:val="both"/>
        <w:outlineLvl w:val="2"/>
      </w:pPr>
      <w:bookmarkStart w:id="36" w:name="P331"/>
      <w:bookmarkEnd w:id="36"/>
      <w:r>
        <w:t>Статья 7.2. Неисполнение или нарушение решений антитеррористической комиссии в Пензенской области, решений Губернатора Пензенской области (оперативного штаба Пензенской области)</w:t>
      </w:r>
    </w:p>
    <w:p w:rsidR="003C33C2" w:rsidRDefault="003C33C2">
      <w:pPr>
        <w:pStyle w:val="ConsPlusNormal"/>
        <w:jc w:val="both"/>
      </w:pPr>
    </w:p>
    <w:p w:rsidR="003C33C2" w:rsidRDefault="003C33C2">
      <w:pPr>
        <w:pStyle w:val="ConsPlusNormal"/>
        <w:ind w:firstLine="540"/>
        <w:jc w:val="both"/>
      </w:pPr>
      <w:r>
        <w:t>1. Неисполнение или нарушение органами государственной власти Пензенской области, органами местного самоуправления муниципальных образований Пензенской области, организациями, должностными лицами и гражданами решений антитеррористической комиссии в Пензенской области, принятых в пределах ее компетенции,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пятидесяти тысяч рублей; на юридических лиц - от трехсот тысяч до одного миллиона рублей.</w:t>
      </w:r>
    </w:p>
    <w:p w:rsidR="003C33C2" w:rsidRDefault="003C33C2">
      <w:pPr>
        <w:pStyle w:val="ConsPlusNormal"/>
        <w:spacing w:before="220"/>
        <w:ind w:firstLine="540"/>
        <w:jc w:val="both"/>
      </w:pPr>
      <w:bookmarkStart w:id="37" w:name="P335"/>
      <w:bookmarkEnd w:id="37"/>
      <w:r>
        <w:t xml:space="preserve">2. Неисполнение или нарушение исполнительными органами Пензенской области, органами местного самоуправления муниципальных образований Пензенской области, иными органами, в том числе коллегиальными, организациями, осуществляющими деятельность на территории Пензенской области, гражданами, зарегистрированными по месту жительства (месту пребывания) и (или) находящимися на территории Пензенской области, решений Губернатора Пензенской области (оперативного штаба Пензенской области), принятых в рамках его компетенции в соответствии с </w:t>
      </w:r>
      <w:hyperlink r:id="rId122">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если данные действия (бездействие) не образуют составы административных правонарушений, предусмотренных настоящим Кодексом, -</w:t>
      </w:r>
    </w:p>
    <w:p w:rsidR="003C33C2" w:rsidRDefault="003C33C2">
      <w:pPr>
        <w:pStyle w:val="ConsPlusNormal"/>
        <w:jc w:val="both"/>
      </w:pPr>
      <w:r>
        <w:t xml:space="preserve">(в ред. </w:t>
      </w:r>
      <w:hyperlink r:id="rId123">
        <w:r>
          <w:rPr>
            <w:color w:val="0000FF"/>
          </w:rPr>
          <w:t>Закона</w:t>
        </w:r>
      </w:hyperlink>
      <w:r>
        <w:t xml:space="preserve"> Пензенской обл. от 22.08.2025 N 4603-ЗПО)</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пятидесяти тысяч рублей; на юридических лиц - от трехсот тысяч до одного миллиона рублей.</w:t>
      </w:r>
    </w:p>
    <w:p w:rsidR="003C33C2" w:rsidRDefault="003C33C2">
      <w:pPr>
        <w:pStyle w:val="ConsPlusNormal"/>
        <w:jc w:val="both"/>
      </w:pPr>
    </w:p>
    <w:p w:rsidR="003C33C2" w:rsidRDefault="003C33C2">
      <w:pPr>
        <w:pStyle w:val="ConsPlusTitle"/>
        <w:ind w:firstLine="540"/>
        <w:jc w:val="both"/>
        <w:outlineLvl w:val="2"/>
      </w:pPr>
      <w:bookmarkStart w:id="38" w:name="P339"/>
      <w:bookmarkEnd w:id="38"/>
      <w:r>
        <w:t>Статья 7.3. Неисполнение постановлений комиссии по делам несовершеннолетних и защите их прав</w:t>
      </w:r>
    </w:p>
    <w:p w:rsidR="003C33C2" w:rsidRDefault="003C33C2">
      <w:pPr>
        <w:pStyle w:val="ConsPlusNormal"/>
        <w:jc w:val="both"/>
      </w:pPr>
    </w:p>
    <w:p w:rsidR="003C33C2" w:rsidRDefault="003C33C2">
      <w:pPr>
        <w:pStyle w:val="ConsPlusNormal"/>
        <w:ind w:firstLine="540"/>
        <w:jc w:val="both"/>
      </w:pPr>
      <w:r>
        <w:t>Неисполнение, а равно создание препятствий для исполнения, либо нарушение срока исполнения постановлений районной (городской), районной в городе комиссии по делам несовершеннолетних и защите их прав, за исключением постановлений по делам об административных правонарушениях, -</w:t>
      </w:r>
    </w:p>
    <w:p w:rsidR="003C33C2" w:rsidRDefault="003C33C2">
      <w:pPr>
        <w:pStyle w:val="ConsPlusNormal"/>
        <w:spacing w:before="220"/>
        <w:ind w:firstLine="540"/>
        <w:jc w:val="both"/>
      </w:pPr>
      <w:r>
        <w:t>влечет наложение административного штрафа на должностных лиц - от двух до трех тысяч рублей; на юридических лиц - от пяти до семи тысяч рублей.</w:t>
      </w:r>
    </w:p>
    <w:p w:rsidR="003C33C2" w:rsidRDefault="003C33C2">
      <w:pPr>
        <w:pStyle w:val="ConsPlusNormal"/>
        <w:jc w:val="both"/>
      </w:pPr>
    </w:p>
    <w:p w:rsidR="003C33C2" w:rsidRDefault="003C33C2">
      <w:pPr>
        <w:pStyle w:val="ConsPlusTitle"/>
        <w:ind w:firstLine="540"/>
        <w:jc w:val="both"/>
        <w:outlineLvl w:val="2"/>
      </w:pPr>
      <w:bookmarkStart w:id="39" w:name="P344"/>
      <w:bookmarkEnd w:id="39"/>
      <w:r>
        <w:t>Статья 7.4. Нарушение запрета на фотографирование, видео- и (или) киносъемку, на публикацию и распространение в средствах массовой информации, средствах массовой коммуникации, включая информационно-телекоммуникационную сеть "Интернет", фото- и видеоматериалов, касающихся применения на территории Пензенской области беспилотных летательных аппаратов</w:t>
      </w:r>
    </w:p>
    <w:p w:rsidR="003C33C2" w:rsidRDefault="003C33C2">
      <w:pPr>
        <w:pStyle w:val="ConsPlusNormal"/>
        <w:ind w:firstLine="540"/>
        <w:jc w:val="both"/>
      </w:pPr>
    </w:p>
    <w:p w:rsidR="003C33C2" w:rsidRDefault="003C33C2">
      <w:pPr>
        <w:pStyle w:val="ConsPlusNormal"/>
        <w:ind w:firstLine="540"/>
        <w:jc w:val="both"/>
      </w:pPr>
      <w:r>
        <w:t xml:space="preserve">(введена </w:t>
      </w:r>
      <w:hyperlink r:id="rId124">
        <w:r>
          <w:rPr>
            <w:color w:val="0000FF"/>
          </w:rPr>
          <w:t>Законом</w:t>
        </w:r>
      </w:hyperlink>
      <w:r>
        <w:t xml:space="preserve"> Пензенской обл. от 22.08.2025 N 4603-ЗПО)</w:t>
      </w:r>
    </w:p>
    <w:p w:rsidR="003C33C2" w:rsidRDefault="003C33C2">
      <w:pPr>
        <w:pStyle w:val="ConsPlusNormal"/>
        <w:jc w:val="both"/>
      </w:pPr>
    </w:p>
    <w:p w:rsidR="003C33C2" w:rsidRDefault="003C33C2">
      <w:pPr>
        <w:pStyle w:val="ConsPlusNormal"/>
        <w:ind w:firstLine="540"/>
        <w:jc w:val="both"/>
      </w:pPr>
      <w:r>
        <w:t>1. Нарушение запрета на фотографирование, видео- и (или) киносъемку на территории Пензенской области:</w:t>
      </w:r>
    </w:p>
    <w:p w:rsidR="003C33C2" w:rsidRDefault="003C33C2">
      <w:pPr>
        <w:pStyle w:val="ConsPlusNormal"/>
        <w:spacing w:before="220"/>
        <w:ind w:firstLine="540"/>
        <w:jc w:val="both"/>
      </w:pPr>
      <w:r>
        <w:t>1) применения и последствий применения беспилотных летательных аппаратов;</w:t>
      </w:r>
    </w:p>
    <w:p w:rsidR="003C33C2" w:rsidRDefault="003C33C2">
      <w:pPr>
        <w:pStyle w:val="ConsPlusNormal"/>
        <w:spacing w:before="220"/>
        <w:ind w:firstLine="540"/>
        <w:jc w:val="both"/>
      </w:pPr>
      <w:r>
        <w:t>2) средств (систем) противодействия беспилотным летательным аппаратам (в том числе средств (систем) противовоздушной обороны и радиоэлектронной борьбы), их применения, последствий их применения;</w:t>
      </w:r>
    </w:p>
    <w:p w:rsidR="003C33C2" w:rsidRDefault="003C33C2">
      <w:pPr>
        <w:pStyle w:val="ConsPlusNormal"/>
        <w:spacing w:before="220"/>
        <w:ind w:firstLine="540"/>
        <w:jc w:val="both"/>
      </w:pPr>
      <w:r>
        <w:t>3) мест нахождения (падения) беспилотных летательных аппаратов, мест поражения объектов с использованием таких аппаратов;</w:t>
      </w:r>
    </w:p>
    <w:p w:rsidR="003C33C2" w:rsidRDefault="003C33C2">
      <w:pPr>
        <w:pStyle w:val="ConsPlusNormal"/>
        <w:spacing w:before="220"/>
        <w:ind w:firstLine="540"/>
        <w:jc w:val="both"/>
      </w:pPr>
      <w:r>
        <w:t>4) мест расположения, временной дислокации, организации несения службы сил и средств Министерства обороны Российской Федерации и правоохранительных органов, а также мест расположения объектов военной инфраструктуры, средств (систем) противодействия беспилотным летательным аппаратам (в том числе средств (систем) противовоздушной обороны и радиоэлектронной борьбы), сооружений систем связи, сооружений и систем (организации) охраны объектов топливно-энергетического комплекса, объектов промышленности, жилищно-коммунального хозяйства, мостов, иных критически важных объектов -</w:t>
      </w:r>
    </w:p>
    <w:p w:rsidR="003C33C2" w:rsidRDefault="003C33C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одного миллиона рублей.</w:t>
      </w:r>
    </w:p>
    <w:p w:rsidR="003C33C2" w:rsidRDefault="003C33C2">
      <w:pPr>
        <w:pStyle w:val="ConsPlusNormal"/>
        <w:spacing w:before="220"/>
        <w:ind w:firstLine="540"/>
        <w:jc w:val="both"/>
      </w:pPr>
      <w:r>
        <w:t>2. Нарушение запрета на публикацию и распространение в средствах массовой информации, средствах массовой коммуникации, включая информационно-телекоммуникационную сеть "Интернет", фото- и видеоматериалов:</w:t>
      </w:r>
    </w:p>
    <w:p w:rsidR="003C33C2" w:rsidRDefault="003C33C2">
      <w:pPr>
        <w:pStyle w:val="ConsPlusNormal"/>
        <w:spacing w:before="220"/>
        <w:ind w:firstLine="540"/>
        <w:jc w:val="both"/>
      </w:pPr>
      <w:r>
        <w:t>1) касающихся применения на территории Пензенской области беспилотных летательных аппаратов, включая информацию, позволяющую идентифицировать их тип, место нахождения (падения), запуска или траекторию полета, определить места атаки и факт поражения объектов, характер нанесенных повреждений;</w:t>
      </w:r>
    </w:p>
    <w:p w:rsidR="003C33C2" w:rsidRDefault="003C33C2">
      <w:pPr>
        <w:pStyle w:val="ConsPlusNormal"/>
        <w:spacing w:before="220"/>
        <w:ind w:firstLine="540"/>
        <w:jc w:val="both"/>
      </w:pPr>
      <w:r>
        <w:t>2) касающихся применения на территории Пензенской области средств (систем) противодействия беспилотным летательным аппаратам (в том числе средств (систем) противовоздушной обороны и радиоэлектронной борьбы);</w:t>
      </w:r>
    </w:p>
    <w:p w:rsidR="003C33C2" w:rsidRDefault="003C33C2">
      <w:pPr>
        <w:pStyle w:val="ConsPlusNormal"/>
        <w:spacing w:before="220"/>
        <w:ind w:firstLine="540"/>
        <w:jc w:val="both"/>
      </w:pPr>
      <w:r>
        <w:t>3) способствующих раскрытию мест расположения, временной дислокации, организации несения службы сил и средств Министерства обороны Российской Федерации и правоохранительных органов, а также мест расположения объектов военной инфраструктуры, средств (систем) противодействия беспилотным летательным аппаратам (в том числе средств (систем) противовоздушной обороны и радиоэлектронной борьбы), -</w:t>
      </w:r>
    </w:p>
    <w:p w:rsidR="003C33C2" w:rsidRDefault="003C33C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одного миллиона рублей.</w:t>
      </w:r>
    </w:p>
    <w:p w:rsidR="003C33C2" w:rsidRDefault="003C33C2">
      <w:pPr>
        <w:pStyle w:val="ConsPlusNormal"/>
        <w:spacing w:before="220"/>
        <w:ind w:firstLine="540"/>
        <w:jc w:val="both"/>
      </w:pPr>
      <w:r>
        <w:t xml:space="preserve">Примечание. Положения настоящей статьи не распространяются на информацию, официально опубликованную (размещенную) органами государственной власти, органами местного самоуправления и подведомственными им организациями в средствах массовой информации, средствах массовой коммуникации, включая информационно-телекоммуникационную сеть "Интернет", а также на действия (бездействие), за совершение которых административная ответственность установлена </w:t>
      </w:r>
      <w:hyperlink r:id="rId125">
        <w:r>
          <w:rPr>
            <w:color w:val="0000FF"/>
          </w:rPr>
          <w:t>Кодексом</w:t>
        </w:r>
      </w:hyperlink>
      <w:r>
        <w:t xml:space="preserve"> Российской Федерации об административных правонарушениях.</w:t>
      </w:r>
    </w:p>
    <w:p w:rsidR="003C33C2" w:rsidRDefault="003C33C2">
      <w:pPr>
        <w:pStyle w:val="ConsPlusNormal"/>
        <w:jc w:val="both"/>
      </w:pPr>
    </w:p>
    <w:p w:rsidR="003C33C2" w:rsidRDefault="003C33C2">
      <w:pPr>
        <w:pStyle w:val="ConsPlusTitle"/>
        <w:jc w:val="center"/>
        <w:outlineLvl w:val="1"/>
      </w:pPr>
      <w:r>
        <w:t>Глава 8. АДМИНИСТРАТИВНЫЕ ПРАВОНАРУШЕНИЯ, ПОСЯГАЮЩИЕ</w:t>
      </w:r>
    </w:p>
    <w:p w:rsidR="003C33C2" w:rsidRDefault="003C33C2">
      <w:pPr>
        <w:pStyle w:val="ConsPlusTitle"/>
        <w:jc w:val="center"/>
      </w:pPr>
      <w:r>
        <w:t>НА ОБЩЕСТВЕННУЮ БЕЗОПАСНОСТЬ И ПРАВА ГРАЖДАН</w:t>
      </w:r>
    </w:p>
    <w:p w:rsidR="003C33C2" w:rsidRDefault="003C33C2">
      <w:pPr>
        <w:pStyle w:val="ConsPlusNormal"/>
        <w:jc w:val="both"/>
      </w:pPr>
    </w:p>
    <w:p w:rsidR="003C33C2" w:rsidRDefault="003C33C2">
      <w:pPr>
        <w:pStyle w:val="ConsPlusTitle"/>
        <w:ind w:firstLine="540"/>
        <w:jc w:val="both"/>
        <w:outlineLvl w:val="2"/>
      </w:pPr>
      <w:bookmarkStart w:id="40" w:name="P364"/>
      <w:bookmarkEnd w:id="40"/>
      <w:r>
        <w:t>Статья 8.1. Нарушение тишины и покоя граждан</w:t>
      </w:r>
    </w:p>
    <w:p w:rsidR="003C33C2" w:rsidRDefault="003C33C2">
      <w:pPr>
        <w:pStyle w:val="ConsPlusNormal"/>
        <w:ind w:firstLine="540"/>
        <w:jc w:val="both"/>
      </w:pPr>
    </w:p>
    <w:p w:rsidR="003C33C2" w:rsidRDefault="003C33C2">
      <w:pPr>
        <w:pStyle w:val="ConsPlusNormal"/>
        <w:ind w:firstLine="540"/>
        <w:jc w:val="both"/>
      </w:pPr>
      <w:r>
        <w:t xml:space="preserve">(в ред. </w:t>
      </w:r>
      <w:hyperlink r:id="rId126">
        <w:r>
          <w:rPr>
            <w:color w:val="0000FF"/>
          </w:rPr>
          <w:t>Закона</w:t>
        </w:r>
      </w:hyperlink>
      <w:r>
        <w:t xml:space="preserve"> Пензенской обл. от 12.07.2024 N 4366-ЗПО)</w:t>
      </w:r>
    </w:p>
    <w:p w:rsidR="003C33C2" w:rsidRDefault="003C33C2">
      <w:pPr>
        <w:pStyle w:val="ConsPlusNormal"/>
        <w:jc w:val="both"/>
      </w:pPr>
    </w:p>
    <w:p w:rsidR="003C33C2" w:rsidRDefault="003C33C2">
      <w:pPr>
        <w:pStyle w:val="ConsPlusNormal"/>
        <w:ind w:firstLine="540"/>
        <w:jc w:val="both"/>
      </w:pPr>
      <w:bookmarkStart w:id="41" w:name="P368"/>
      <w:bookmarkEnd w:id="41"/>
      <w:r>
        <w:t>1. Действия, нарушающие в период времени с 22 часов до 6 часов следующих суток (в пятницу и субботу - в период времени с 23 часов до 6 часов следующих суток) тишину и покой граждан в жилом и (или) нежилом помещении, расположенном в жилом доме, многоквартирном доме, жилом доме блокированной застройки, общежитии (в том числе на межквартирных лестничных площадках, лестницах, в лифтах, коридорах, на технических этажах, чердаках, в подвалах, на крышах), и на придомовой территории, территории медицинских организаций, интернатов, организаций социального обслуживания, предоставляющих социальные услуги в стационарной форме, выразившиеся в использовании на повышенной громкости телевизоров, радиоприемников, магнитофонов и других звуковоспроизводящих устройств, в том числе установленных на (в) транспортных средствах, стационарных торговых объектах, нестационарных торговых объектах, компьютерных клубах, игорных заведениях и развлекательных центрах, игре на музыкальных инструментах, криках, свисте, пении, использовании пиротехнических средств, производстве строительных, ремонтных, погрузо-разгрузочных работ, а также иные действия, сопровождающиеся повышенным шумом, если эти действия нарушают тишину и покой граждан, а равно непринятие мер по отключению сработавшей звуковой охранной сигнализации автомобилей -</w:t>
      </w:r>
    </w:p>
    <w:p w:rsidR="003C33C2" w:rsidRDefault="003C33C2">
      <w:pPr>
        <w:pStyle w:val="ConsPlusNormal"/>
        <w:spacing w:before="220"/>
        <w:ind w:firstLine="540"/>
        <w:jc w:val="both"/>
      </w:pPr>
      <w:r>
        <w:t>влекут предупреждение или наложение административного штрафа на граждан в размере от одной тысячи до двух тысяч рублей; на должностных лиц - от двух тысяч пятисот до четырех тысяч рублей; на юридических лиц - от двадцати тысяч до пятидесяти тысяч рублей.</w:t>
      </w:r>
    </w:p>
    <w:p w:rsidR="003C33C2" w:rsidRDefault="003C33C2">
      <w:pPr>
        <w:pStyle w:val="ConsPlusNormal"/>
        <w:spacing w:before="220"/>
        <w:ind w:firstLine="540"/>
        <w:jc w:val="both"/>
      </w:pPr>
      <w:r>
        <w:t xml:space="preserve">2. Повторное совершение административного правонарушения, предусмотренного </w:t>
      </w:r>
      <w:hyperlink w:anchor="P368">
        <w:r>
          <w:rPr>
            <w:color w:val="0000FF"/>
          </w:rPr>
          <w:t>частью 1</w:t>
        </w:r>
      </w:hyperlink>
      <w:r>
        <w:t xml:space="preserve"> настоящей статьи, -</w:t>
      </w:r>
    </w:p>
    <w:p w:rsidR="003C33C2" w:rsidRDefault="003C33C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пятидесяти тысяч до семидесяти тысяч рублей.</w:t>
      </w:r>
    </w:p>
    <w:p w:rsidR="003C33C2" w:rsidRDefault="003C33C2">
      <w:pPr>
        <w:pStyle w:val="ConsPlusNormal"/>
        <w:spacing w:before="220"/>
        <w:ind w:firstLine="540"/>
        <w:jc w:val="both"/>
      </w:pPr>
      <w:bookmarkStart w:id="42" w:name="P372"/>
      <w:bookmarkEnd w:id="42"/>
      <w:r>
        <w:t xml:space="preserve">3. Производство строительных, ремонтных, погрузо-разгрузочных работ ежедневно в период времени с 13 часов до 15 часов в жилом и (или) нежилом помещении, расположенном в многоквартирном доме, жилом доме блокированной застройки, общежитии, если эти действия нарушают тишину и покой граждан, за исключением случаев, предусмотренных </w:t>
      </w:r>
      <w:hyperlink w:anchor="P374">
        <w:r>
          <w:rPr>
            <w:color w:val="0000FF"/>
          </w:rPr>
          <w:t>частью 4</w:t>
        </w:r>
      </w:hyperlink>
      <w:r>
        <w:t xml:space="preserve"> настоящей статьи, -</w:t>
      </w:r>
    </w:p>
    <w:p w:rsidR="003C33C2" w:rsidRDefault="003C33C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пятисот до четырех тысяч рублей; на юридических лиц - от двадцати тысяч до пятидесяти тысяч рублей.</w:t>
      </w:r>
    </w:p>
    <w:p w:rsidR="003C33C2" w:rsidRDefault="003C33C2">
      <w:pPr>
        <w:pStyle w:val="ConsPlusNormal"/>
        <w:spacing w:before="220"/>
        <w:ind w:firstLine="540"/>
        <w:jc w:val="both"/>
      </w:pPr>
      <w:bookmarkStart w:id="43" w:name="P374"/>
      <w:bookmarkEnd w:id="43"/>
      <w:r>
        <w:t xml:space="preserve">4. Производство строительных, ремонтных, погрузо-разгрузочных работ в воскресенье, а также в нерабочие праздничные дни, определенные </w:t>
      </w:r>
      <w:hyperlink r:id="rId127">
        <w:r>
          <w:rPr>
            <w:color w:val="0000FF"/>
          </w:rPr>
          <w:t>частью первой статьи 112</w:t>
        </w:r>
      </w:hyperlink>
      <w:r>
        <w:t xml:space="preserve"> Трудового кодекса Российской Федерации (за исключением 3, 4, 5, 6 и 8 января), в период времени с 6 часов до 22 часов (в случае если нерабочие праздничные дни выпадают на пятницу и (или) субботу - в период времени с 6 часов до 23 часов) в жилом и (или) нежилом помещении, расположенном в многоквартирном доме, жилом доме блокированной застройки, общежитии, если эти действия нарушают тишину и покой граждан, -</w:t>
      </w:r>
    </w:p>
    <w:p w:rsidR="003C33C2" w:rsidRDefault="003C33C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пятисот до четырех тысяч рублей; на юридических лиц - от двадцати тысяч до пятидесяти тысяч рублей.</w:t>
      </w:r>
    </w:p>
    <w:p w:rsidR="003C33C2" w:rsidRDefault="003C33C2">
      <w:pPr>
        <w:pStyle w:val="ConsPlusNormal"/>
        <w:spacing w:before="220"/>
        <w:ind w:firstLine="540"/>
        <w:jc w:val="both"/>
      </w:pPr>
      <w:bookmarkStart w:id="44" w:name="P376"/>
      <w:bookmarkEnd w:id="44"/>
      <w:r>
        <w:t xml:space="preserve">5. Повторное совершение административного правонарушения, предусмотренного </w:t>
      </w:r>
      <w:hyperlink w:anchor="P372">
        <w:r>
          <w:rPr>
            <w:color w:val="0000FF"/>
          </w:rPr>
          <w:t>частями 3</w:t>
        </w:r>
      </w:hyperlink>
      <w:r>
        <w:t xml:space="preserve"> и </w:t>
      </w:r>
      <w:hyperlink w:anchor="P374">
        <w:r>
          <w:rPr>
            <w:color w:val="0000FF"/>
          </w:rPr>
          <w:t>4</w:t>
        </w:r>
      </w:hyperlink>
      <w:r>
        <w:t xml:space="preserve"> настоящей статьи, -</w:t>
      </w:r>
    </w:p>
    <w:p w:rsidR="003C33C2" w:rsidRDefault="003C33C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пятидесяти тысяч до семидесяти тысяч рублей.</w:t>
      </w:r>
    </w:p>
    <w:p w:rsidR="003C33C2" w:rsidRDefault="003C33C2">
      <w:pPr>
        <w:pStyle w:val="ConsPlusNormal"/>
        <w:spacing w:before="220"/>
        <w:ind w:firstLine="540"/>
        <w:jc w:val="both"/>
      </w:pPr>
      <w:r>
        <w:t xml:space="preserve">Примечание. Положения настоящей статьи не распространяются на действия граждан, должностных лиц и юридических лиц, которые направлены на пресечение правонарушений, предотвращение и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проведение по решению органов государственной власти и (или) органов местного самоуправления праздничных салютов и фейерверков, отправление религиозных культов в рамках канонических требований соответствующих конфессий, действия, совершаемые в период с 22 часов 31 декабря до 6 часов 1 января, а также действия, за совершение которых административная ответственность установлена </w:t>
      </w:r>
      <w:hyperlink r:id="rId128">
        <w:r>
          <w:rPr>
            <w:color w:val="0000FF"/>
          </w:rPr>
          <w:t>Кодексом</w:t>
        </w:r>
      </w:hyperlink>
      <w:r>
        <w:t xml:space="preserve"> Российской Федерации об административных правонарушениях. Положения </w:t>
      </w:r>
      <w:hyperlink w:anchor="P372">
        <w:r>
          <w:rPr>
            <w:color w:val="0000FF"/>
          </w:rPr>
          <w:t>частей 3</w:t>
        </w:r>
      </w:hyperlink>
      <w:r>
        <w:t xml:space="preserve">, </w:t>
      </w:r>
      <w:hyperlink w:anchor="P374">
        <w:r>
          <w:rPr>
            <w:color w:val="0000FF"/>
          </w:rPr>
          <w:t>4</w:t>
        </w:r>
      </w:hyperlink>
      <w:r>
        <w:t xml:space="preserve"> и </w:t>
      </w:r>
      <w:hyperlink w:anchor="P376">
        <w:r>
          <w:rPr>
            <w:color w:val="0000FF"/>
          </w:rPr>
          <w:t>5</w:t>
        </w:r>
      </w:hyperlink>
      <w:r>
        <w:t xml:space="preserve"> настоящей статьи не распространяются на производство строительных, ремонтных, погрузо-разгрузочных работ в жилых и (или) нежилых помещениях, расположенных в многоквартирном доме, жилом доме блокированной застройки, общежитии, в течение 24 месяцев со дня ввода таких домов, общежития в эксплуатацию.</w:t>
      </w:r>
    </w:p>
    <w:p w:rsidR="003C33C2" w:rsidRDefault="003C33C2">
      <w:pPr>
        <w:pStyle w:val="ConsPlusNormal"/>
        <w:jc w:val="both"/>
      </w:pPr>
    </w:p>
    <w:p w:rsidR="003C33C2" w:rsidRDefault="003C33C2">
      <w:pPr>
        <w:pStyle w:val="ConsPlusTitle"/>
        <w:ind w:firstLine="540"/>
        <w:jc w:val="both"/>
        <w:outlineLvl w:val="2"/>
      </w:pPr>
      <w:bookmarkStart w:id="45" w:name="P380"/>
      <w:bookmarkEnd w:id="45"/>
      <w:r>
        <w:t>Статья 8.2. Нарушение правил обеспечения безопасности людей на водных объектах Пензенской области</w:t>
      </w:r>
    </w:p>
    <w:p w:rsidR="003C33C2" w:rsidRDefault="003C33C2">
      <w:pPr>
        <w:pStyle w:val="ConsPlusNormal"/>
        <w:jc w:val="both"/>
      </w:pPr>
      <w:r>
        <w:t xml:space="preserve">(в ред. </w:t>
      </w:r>
      <w:hyperlink r:id="rId129">
        <w:r>
          <w:rPr>
            <w:color w:val="0000FF"/>
          </w:rPr>
          <w:t>Закона</w:t>
        </w:r>
      </w:hyperlink>
      <w:r>
        <w:t xml:space="preserve"> Пензенской обл. от 22.08.2025 N 4623-ЗПО)</w:t>
      </w:r>
    </w:p>
    <w:p w:rsidR="003C33C2" w:rsidRDefault="003C33C2">
      <w:pPr>
        <w:pStyle w:val="ConsPlusNormal"/>
        <w:jc w:val="both"/>
      </w:pPr>
    </w:p>
    <w:p w:rsidR="003C33C2" w:rsidRDefault="003C33C2">
      <w:pPr>
        <w:pStyle w:val="ConsPlusNormal"/>
        <w:ind w:firstLine="540"/>
        <w:jc w:val="both"/>
      </w:pPr>
      <w:r>
        <w:t xml:space="preserve">1. Нарушение правил обеспечения безопасности людей на водных объектах при обустройстве пляжей и организации их эксплуатации, если данные действия (бездействие) не образуют составы административных правонарушений, предусмотренных </w:t>
      </w:r>
      <w:hyperlink r:id="rId130">
        <w:r>
          <w:rPr>
            <w:color w:val="0000FF"/>
          </w:rPr>
          <w:t>Кодексом</w:t>
        </w:r>
      </w:hyperlink>
      <w:r>
        <w:t xml:space="preserve"> Российской Федерации об административных правонарушениях, -</w:t>
      </w:r>
    </w:p>
    <w:p w:rsidR="003C33C2" w:rsidRDefault="003C33C2">
      <w:pPr>
        <w:pStyle w:val="ConsPlusNormal"/>
        <w:jc w:val="both"/>
      </w:pPr>
      <w:r>
        <w:t xml:space="preserve">(в ред. </w:t>
      </w:r>
      <w:hyperlink r:id="rId131">
        <w:r>
          <w:rPr>
            <w:color w:val="0000FF"/>
          </w:rPr>
          <w:t>Закона</w:t>
        </w:r>
      </w:hyperlink>
      <w:r>
        <w:t xml:space="preserve"> Пензенской обл. от 22.08.2025 N 4623-ЗПО)</w:t>
      </w:r>
    </w:p>
    <w:p w:rsidR="003C33C2" w:rsidRDefault="003C33C2">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трех тысяч до пяти тысяч рублей.</w:t>
      </w:r>
    </w:p>
    <w:p w:rsidR="003C33C2" w:rsidRDefault="003C33C2">
      <w:pPr>
        <w:pStyle w:val="ConsPlusNormal"/>
        <w:spacing w:before="220"/>
        <w:ind w:firstLine="540"/>
        <w:jc w:val="both"/>
      </w:pPr>
      <w:r>
        <w:t>2. Повреждение или самовольный снос знаков безопасности, информационных щитов, информационных плакатов, знаков дополнительной информации на водных объектах, изменение местоположения ограждений, обозначающих границы зоны купания, -</w:t>
      </w:r>
    </w:p>
    <w:p w:rsidR="003C33C2" w:rsidRDefault="003C33C2">
      <w:pPr>
        <w:pStyle w:val="ConsPlusNormal"/>
        <w:jc w:val="both"/>
      </w:pPr>
      <w:r>
        <w:t xml:space="preserve">(в ред. </w:t>
      </w:r>
      <w:hyperlink r:id="rId132">
        <w:r>
          <w:rPr>
            <w:color w:val="0000FF"/>
          </w:rPr>
          <w:t>Закона</w:t>
        </w:r>
      </w:hyperlink>
      <w:r>
        <w:t xml:space="preserve"> Пензенской обл. от 22.08.2025 N 4623-ЗПО)</w:t>
      </w:r>
    </w:p>
    <w:p w:rsidR="003C33C2" w:rsidRDefault="003C33C2">
      <w:pPr>
        <w:pStyle w:val="ConsPlusNormal"/>
        <w:spacing w:before="220"/>
        <w:ind w:firstLine="540"/>
        <w:jc w:val="both"/>
      </w:pPr>
      <w:r>
        <w:t>влечет наложение административного штрафа на граждан в размере от ста до пятисот рублей; на должностных лиц - от одной до трех тысяч рублей; на юридических лиц - от трех тысяч до пяти тысяч рублей.</w:t>
      </w:r>
    </w:p>
    <w:p w:rsidR="003C33C2" w:rsidRDefault="003C33C2">
      <w:pPr>
        <w:pStyle w:val="ConsPlusNormal"/>
        <w:spacing w:before="220"/>
        <w:ind w:firstLine="540"/>
        <w:jc w:val="both"/>
      </w:pPr>
      <w:r>
        <w:t>3. Купание в местах, где установлены знаки безопасности на водных объектах "Купаться запрещено"; заплыв купающихся за буйки, обозначающие границу зоны купания; прыжки в воду с маломерных судов, причалов и мостов (за исключением случаев, когда это направлено на пресечение правонарушений, предотвращение и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w:t>
      </w:r>
    </w:p>
    <w:p w:rsidR="003C33C2" w:rsidRDefault="003C33C2">
      <w:pPr>
        <w:pStyle w:val="ConsPlusNormal"/>
        <w:jc w:val="both"/>
      </w:pPr>
      <w:r>
        <w:t xml:space="preserve">(в ред. </w:t>
      </w:r>
      <w:hyperlink r:id="rId133">
        <w:r>
          <w:rPr>
            <w:color w:val="0000FF"/>
          </w:rPr>
          <w:t>Закона</w:t>
        </w:r>
      </w:hyperlink>
      <w:r>
        <w:t xml:space="preserve"> Пензенской обл. от 22.08.2025 N 4623-ЗПО)</w:t>
      </w:r>
    </w:p>
    <w:p w:rsidR="003C33C2" w:rsidRDefault="003C33C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w:t>
      </w:r>
    </w:p>
    <w:p w:rsidR="003C33C2" w:rsidRDefault="003C33C2">
      <w:pPr>
        <w:pStyle w:val="ConsPlusNormal"/>
        <w:spacing w:before="220"/>
        <w:ind w:firstLine="540"/>
        <w:jc w:val="both"/>
      </w:pPr>
      <w:r>
        <w:t>4. Купание в состоянии опьянения -</w:t>
      </w:r>
    </w:p>
    <w:p w:rsidR="003C33C2" w:rsidRDefault="003C33C2">
      <w:pPr>
        <w:pStyle w:val="ConsPlusNormal"/>
        <w:jc w:val="both"/>
      </w:pPr>
      <w:r>
        <w:t xml:space="preserve">(в ред. </w:t>
      </w:r>
      <w:hyperlink r:id="rId134">
        <w:r>
          <w:rPr>
            <w:color w:val="0000FF"/>
          </w:rPr>
          <w:t>Закона</w:t>
        </w:r>
      </w:hyperlink>
      <w:r>
        <w:t xml:space="preserve"> Пензенской обл. от 22.08.2025 N 4623-ЗПО)</w:t>
      </w:r>
    </w:p>
    <w:p w:rsidR="003C33C2" w:rsidRDefault="003C33C2">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3C33C2" w:rsidRDefault="003C33C2">
      <w:pPr>
        <w:pStyle w:val="ConsPlusNormal"/>
        <w:spacing w:before="220"/>
        <w:ind w:firstLine="540"/>
        <w:jc w:val="both"/>
      </w:pPr>
      <w:bookmarkStart w:id="46" w:name="P395"/>
      <w:bookmarkEnd w:id="46"/>
      <w:r>
        <w:t>5. Выезд на лед водных объектов транспортных средств, за исключением мест, обозначенных знаком безопасности на водных объектах "Переход (переезд) по льду разрешен", -</w:t>
      </w:r>
    </w:p>
    <w:p w:rsidR="003C33C2" w:rsidRDefault="003C33C2">
      <w:pPr>
        <w:pStyle w:val="ConsPlusNormal"/>
        <w:spacing w:before="220"/>
        <w:ind w:firstLine="540"/>
        <w:jc w:val="both"/>
      </w:pPr>
      <w:r>
        <w:t>влечет предупреждение или наложение административного штрафа на граждан в размере от пятисот до двух тысяч рублей.</w:t>
      </w:r>
    </w:p>
    <w:p w:rsidR="003C33C2" w:rsidRDefault="003C33C2">
      <w:pPr>
        <w:pStyle w:val="ConsPlusNormal"/>
        <w:spacing w:before="220"/>
        <w:ind w:firstLine="540"/>
        <w:jc w:val="both"/>
      </w:pPr>
      <w:r>
        <w:t>6. Выход на лед водных объектов в местах, где выставлены знаки "Выход на лед запрещен!", а также выход на ледовое покрытие водных объектов в период становления и таяния льда, установленный Правительством Пензенской области, -</w:t>
      </w:r>
    </w:p>
    <w:p w:rsidR="003C33C2" w:rsidRDefault="003C33C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3C33C2" w:rsidRDefault="003C33C2">
      <w:pPr>
        <w:pStyle w:val="ConsPlusNormal"/>
        <w:spacing w:before="220"/>
        <w:ind w:firstLine="540"/>
        <w:jc w:val="both"/>
      </w:pPr>
      <w:r>
        <w:t>7. Нарушение правил обеспечения безопасности людей на водных объектах при производстве работ по выемке грунта и выколке льда на водных объектах -</w:t>
      </w:r>
    </w:p>
    <w:p w:rsidR="003C33C2" w:rsidRDefault="003C33C2">
      <w:pPr>
        <w:pStyle w:val="ConsPlusNormal"/>
        <w:jc w:val="both"/>
      </w:pPr>
      <w:r>
        <w:t xml:space="preserve">(в ред. </w:t>
      </w:r>
      <w:hyperlink r:id="rId135">
        <w:r>
          <w:rPr>
            <w:color w:val="0000FF"/>
          </w:rPr>
          <w:t>Закона</w:t>
        </w:r>
      </w:hyperlink>
      <w:r>
        <w:t xml:space="preserve"> Пензенской обл. от 22.08.2025 N 4623-ЗПО)</w:t>
      </w:r>
    </w:p>
    <w:p w:rsidR="003C33C2" w:rsidRDefault="003C33C2">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трех тысяч до пяти тысяч рублей.</w:t>
      </w:r>
    </w:p>
    <w:p w:rsidR="003C33C2" w:rsidRDefault="003C33C2">
      <w:pPr>
        <w:pStyle w:val="ConsPlusNormal"/>
        <w:spacing w:before="220"/>
        <w:ind w:firstLine="540"/>
        <w:jc w:val="both"/>
      </w:pPr>
      <w:r>
        <w:t xml:space="preserve">Примечание. Не является административным правонарушением, предусмотренным </w:t>
      </w:r>
      <w:hyperlink w:anchor="P395">
        <w:r>
          <w:rPr>
            <w:color w:val="0000FF"/>
          </w:rPr>
          <w:t>частью 5</w:t>
        </w:r>
      </w:hyperlink>
      <w:r>
        <w:t xml:space="preserve"> настоящей статьи, выезд на лед водных объектов судов на воздушной подушке, аэросаней, аэроботов, снегоходов.</w:t>
      </w:r>
    </w:p>
    <w:p w:rsidR="003C33C2" w:rsidRDefault="003C33C2">
      <w:pPr>
        <w:pStyle w:val="ConsPlusNormal"/>
        <w:jc w:val="both"/>
      </w:pPr>
    </w:p>
    <w:p w:rsidR="003C33C2" w:rsidRDefault="003C33C2">
      <w:pPr>
        <w:pStyle w:val="ConsPlusTitle"/>
        <w:ind w:firstLine="540"/>
        <w:jc w:val="both"/>
        <w:outlineLvl w:val="2"/>
      </w:pPr>
      <w:bookmarkStart w:id="47" w:name="P404"/>
      <w:bookmarkEnd w:id="47"/>
      <w:r>
        <w:t>Статья 8.3. Нарушение законодательства об организации предоставления государственных услуг</w:t>
      </w:r>
    </w:p>
    <w:p w:rsidR="003C33C2" w:rsidRDefault="003C33C2">
      <w:pPr>
        <w:pStyle w:val="ConsPlusNormal"/>
        <w:jc w:val="both"/>
      </w:pPr>
    </w:p>
    <w:p w:rsidR="003C33C2" w:rsidRDefault="003C33C2">
      <w:pPr>
        <w:pStyle w:val="ConsPlusNormal"/>
        <w:ind w:firstLine="540"/>
        <w:jc w:val="both"/>
      </w:pPr>
      <w:bookmarkStart w:id="48" w:name="P406"/>
      <w:bookmarkEnd w:id="48"/>
      <w:r>
        <w:t xml:space="preserve">1. Нарушение должностным лицом исполнительного органа Пензенской области, органа местного самоуправления муниципального образования Пензенской области или подведомственной исполнительному органу Пензенской области либо органу местного самоуправления муниципального образования Пензенской области организации, участвующей в предоставлении государственной услуги, за исключением лиц, указанных в </w:t>
      </w:r>
      <w:hyperlink w:anchor="P408">
        <w:r>
          <w:rPr>
            <w:color w:val="0000FF"/>
          </w:rPr>
          <w:t>части 2</w:t>
        </w:r>
      </w:hyperlink>
      <w:r>
        <w:t xml:space="preserve"> настоящей статьи,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услуги, осуществляется исключительно нормативными правовыми актами Пензенской области,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r:id="rId136">
        <w:r>
          <w:rPr>
            <w:color w:val="0000FF"/>
          </w:rPr>
          <w:t>частью 2 статьи 5.63</w:t>
        </w:r>
      </w:hyperlink>
      <w:r>
        <w:t xml:space="preserve"> Кодекса Российской Федерации об административных правонарушениях, если эти действия (бездействие) не содержат уголовно наказуемого деяния, -</w:t>
      </w:r>
    </w:p>
    <w:p w:rsidR="003C33C2" w:rsidRDefault="003C33C2">
      <w:pPr>
        <w:pStyle w:val="ConsPlusNormal"/>
        <w:spacing w:before="220"/>
        <w:ind w:firstLine="540"/>
        <w:jc w:val="both"/>
      </w:pPr>
      <w:r>
        <w:t>влечет наложение административного штрафа в размере от трех тысяч до пяти тысяч рублей.</w:t>
      </w:r>
    </w:p>
    <w:p w:rsidR="003C33C2" w:rsidRDefault="003C33C2">
      <w:pPr>
        <w:pStyle w:val="ConsPlusNormal"/>
        <w:spacing w:before="220"/>
        <w:ind w:firstLine="540"/>
        <w:jc w:val="both"/>
      </w:pPr>
      <w:bookmarkStart w:id="49" w:name="P408"/>
      <w:bookmarkEnd w:id="49"/>
      <w:r>
        <w:t xml:space="preserve">2. Нарушение работником многофункционального центра предоставления государственных и муниципальных услуг порядка предоставления государственной услуги, предоставляемой исполнительным органом Пензенской области либо органом местного самоуправления муниципального образования Пензенской области,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r:id="rId137">
        <w:r>
          <w:rPr>
            <w:color w:val="0000FF"/>
          </w:rPr>
          <w:t>частью 2 статьи 5.63</w:t>
        </w:r>
      </w:hyperlink>
      <w:r>
        <w:t xml:space="preserve"> Кодекса Российской Федерации об административных правонарушениях, -</w:t>
      </w:r>
    </w:p>
    <w:p w:rsidR="003C33C2" w:rsidRDefault="003C33C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C33C2" w:rsidRDefault="003C33C2">
      <w:pPr>
        <w:pStyle w:val="ConsPlusNormal"/>
        <w:spacing w:before="220"/>
        <w:ind w:firstLine="540"/>
        <w:jc w:val="both"/>
      </w:pPr>
      <w:r>
        <w:t xml:space="preserve">3. Совершение административного правонарушения, предусмотренного </w:t>
      </w:r>
      <w:hyperlink w:anchor="P406">
        <w:r>
          <w:rPr>
            <w:color w:val="0000FF"/>
          </w:rPr>
          <w:t>частями 1</w:t>
        </w:r>
      </w:hyperlink>
      <w:r>
        <w:t xml:space="preserve"> и </w:t>
      </w:r>
      <w:hyperlink w:anchor="P408">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C33C2" w:rsidRDefault="003C33C2">
      <w:pPr>
        <w:pStyle w:val="ConsPlusNormal"/>
        <w:spacing w:before="220"/>
        <w:ind w:firstLine="540"/>
        <w:jc w:val="both"/>
      </w:pPr>
      <w:r>
        <w:t>влечет наложение административного штрафа на должностное лицо исполнительного органа Пензенской области, органа местного самоуправления муниципального образования Пензенской области в размере от десяти тысяч до двенадцати тысяч рублей; на должностное лицо подведомственной исполнительному органу Пензенской области либо органу местного самоуправления муниципального образования Пензенской области организации, участвующей в предоставлении государственной услуги, работника многофункционального центра предоставления государственных и муниципальных услуг - в размере от двух тысяч до четырех тысяч рублей.</w:t>
      </w:r>
    </w:p>
    <w:p w:rsidR="003C33C2" w:rsidRDefault="003C33C2">
      <w:pPr>
        <w:pStyle w:val="ConsPlusNormal"/>
        <w:jc w:val="both"/>
      </w:pPr>
    </w:p>
    <w:p w:rsidR="003C33C2" w:rsidRDefault="003C33C2">
      <w:pPr>
        <w:pStyle w:val="ConsPlusTitle"/>
        <w:ind w:firstLine="540"/>
        <w:jc w:val="both"/>
        <w:outlineLvl w:val="2"/>
      </w:pPr>
      <w:bookmarkStart w:id="50" w:name="P413"/>
      <w:bookmarkEnd w:id="50"/>
      <w:r>
        <w:t>Статья 8.4. Нарушение установленных Правительством Пензенской области дополнительных требований к содержанию домашних животных, в том числе к их выгулу</w:t>
      </w:r>
    </w:p>
    <w:p w:rsidR="003C33C2" w:rsidRDefault="003C33C2">
      <w:pPr>
        <w:pStyle w:val="ConsPlusNormal"/>
        <w:ind w:firstLine="540"/>
        <w:jc w:val="both"/>
      </w:pPr>
    </w:p>
    <w:p w:rsidR="003C33C2" w:rsidRDefault="003C33C2">
      <w:pPr>
        <w:pStyle w:val="ConsPlusNormal"/>
        <w:ind w:firstLine="540"/>
        <w:jc w:val="both"/>
      </w:pPr>
      <w:r>
        <w:t xml:space="preserve">(введена </w:t>
      </w:r>
      <w:hyperlink r:id="rId138">
        <w:r>
          <w:rPr>
            <w:color w:val="0000FF"/>
          </w:rPr>
          <w:t>Законом</w:t>
        </w:r>
      </w:hyperlink>
      <w:r>
        <w:t xml:space="preserve"> Пензенской обл. от 12.07.2024 N 4367-ЗПО)</w:t>
      </w:r>
    </w:p>
    <w:p w:rsidR="003C33C2" w:rsidRDefault="003C33C2">
      <w:pPr>
        <w:pStyle w:val="ConsPlusNormal"/>
        <w:jc w:val="both"/>
      </w:pPr>
    </w:p>
    <w:p w:rsidR="003C33C2" w:rsidRDefault="003C33C2">
      <w:pPr>
        <w:pStyle w:val="ConsPlusNormal"/>
        <w:ind w:firstLine="540"/>
        <w:jc w:val="both"/>
      </w:pPr>
      <w:bookmarkStart w:id="51" w:name="P417"/>
      <w:bookmarkEnd w:id="51"/>
      <w:r>
        <w:t>1. Осуществление деятельности по временному содержанию домашних животных в квартирах многоквартирных домов, если данные действия не влекут нарушения санитарно-эпидемиологических требований, ветеринарно-санитарных правил, -</w:t>
      </w:r>
    </w:p>
    <w:p w:rsidR="003C33C2" w:rsidRDefault="003C33C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3C33C2" w:rsidRDefault="003C33C2">
      <w:pPr>
        <w:pStyle w:val="ConsPlusNormal"/>
        <w:spacing w:before="220"/>
        <w:ind w:firstLine="540"/>
        <w:jc w:val="both"/>
      </w:pPr>
      <w:r>
        <w:t xml:space="preserve">2. Повторное совершение административного правонарушения, предусмотренного </w:t>
      </w:r>
      <w:hyperlink w:anchor="P417">
        <w:r>
          <w:rPr>
            <w:color w:val="0000FF"/>
          </w:rPr>
          <w:t>частью 1</w:t>
        </w:r>
      </w:hyperlink>
      <w:r>
        <w:t xml:space="preserve"> настоящей статьи, -</w:t>
      </w:r>
    </w:p>
    <w:p w:rsidR="003C33C2" w:rsidRDefault="003C33C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w:t>
      </w:r>
    </w:p>
    <w:p w:rsidR="003C33C2" w:rsidRDefault="003C33C2">
      <w:pPr>
        <w:pStyle w:val="ConsPlusNormal"/>
        <w:spacing w:before="220"/>
        <w:ind w:firstLine="540"/>
        <w:jc w:val="both"/>
      </w:pPr>
      <w:bookmarkStart w:id="52" w:name="P421"/>
      <w:bookmarkEnd w:id="52"/>
      <w:r>
        <w:t>3. Непринятие мер по недопущению самостоятельного выхода собаки за огороженную территорию, принадлежащую владельцу собаки на праве собственности или ином законном основании, -</w:t>
      </w:r>
    </w:p>
    <w:p w:rsidR="003C33C2" w:rsidRDefault="003C33C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пяти тысяч до десяти тысяч рублей.</w:t>
      </w:r>
    </w:p>
    <w:p w:rsidR="003C33C2" w:rsidRDefault="003C33C2">
      <w:pPr>
        <w:pStyle w:val="ConsPlusNormal"/>
        <w:spacing w:before="220"/>
        <w:ind w:firstLine="540"/>
        <w:jc w:val="both"/>
      </w:pPr>
      <w:r>
        <w:t xml:space="preserve">4. Повторное совершение административного правонарушения, предусмотренного </w:t>
      </w:r>
      <w:hyperlink w:anchor="P421">
        <w:r>
          <w:rPr>
            <w:color w:val="0000FF"/>
          </w:rPr>
          <w:t>частью 3</w:t>
        </w:r>
      </w:hyperlink>
      <w:r>
        <w:t xml:space="preserve"> настоящей статьи, -</w:t>
      </w:r>
    </w:p>
    <w:p w:rsidR="003C33C2" w:rsidRDefault="003C33C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двадцати тысяч до семидесяти тысяч рублей.</w:t>
      </w:r>
    </w:p>
    <w:p w:rsidR="003C33C2" w:rsidRDefault="003C33C2">
      <w:pPr>
        <w:pStyle w:val="ConsPlusNormal"/>
        <w:spacing w:before="220"/>
        <w:ind w:firstLine="540"/>
        <w:jc w:val="both"/>
      </w:pPr>
      <w:bookmarkStart w:id="53" w:name="P425"/>
      <w:bookmarkEnd w:id="53"/>
      <w:r>
        <w:t>5. Отсутствие предупреждающей надписи о наличии собаки при входе на огороженную территорию, принадлежащую владельцу собаки на праве собственности или ином законном основании, -</w:t>
      </w:r>
    </w:p>
    <w:p w:rsidR="003C33C2" w:rsidRDefault="003C33C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пяти тысяч до десяти тысяч рублей.</w:t>
      </w:r>
    </w:p>
    <w:p w:rsidR="003C33C2" w:rsidRDefault="003C33C2">
      <w:pPr>
        <w:pStyle w:val="ConsPlusNormal"/>
        <w:spacing w:before="220"/>
        <w:ind w:firstLine="540"/>
        <w:jc w:val="both"/>
      </w:pPr>
      <w:r>
        <w:t xml:space="preserve">6. Повторное совершение административного правонарушения, предусмотренного </w:t>
      </w:r>
      <w:hyperlink w:anchor="P425">
        <w:r>
          <w:rPr>
            <w:color w:val="0000FF"/>
          </w:rPr>
          <w:t>частью 5</w:t>
        </w:r>
      </w:hyperlink>
      <w:r>
        <w:t xml:space="preserve"> настоящей статьи, -</w:t>
      </w:r>
    </w:p>
    <w:p w:rsidR="003C33C2" w:rsidRDefault="003C33C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двадцати тысяч до семидесяти тысяч рублей.</w:t>
      </w:r>
    </w:p>
    <w:p w:rsidR="003C33C2" w:rsidRDefault="003C33C2">
      <w:pPr>
        <w:pStyle w:val="ConsPlusNormal"/>
        <w:spacing w:before="220"/>
        <w:ind w:firstLine="540"/>
        <w:jc w:val="both"/>
      </w:pPr>
      <w:bookmarkStart w:id="54" w:name="P429"/>
      <w:bookmarkEnd w:id="54"/>
      <w:r>
        <w:t xml:space="preserve">7. Допущение нахождения собак в местах, не являющихся местами их содержания и местами выгула, без намордника и короткого поводка, за исключением случаев, предусмотренных дополнительными </w:t>
      </w:r>
      <w:hyperlink r:id="rId139">
        <w:r>
          <w:rPr>
            <w:color w:val="0000FF"/>
          </w:rPr>
          <w:t>требованиями</w:t>
        </w:r>
      </w:hyperlink>
      <w:r>
        <w:t xml:space="preserve"> к содержанию домашних животных, в том числе к их выгулу, установленных Правительством Пензенской области, если данное действие не является нарушением требований к содержанию домашних животных, в том числе к их выгулу, установленных федеральным законодательством, -</w:t>
      </w:r>
    </w:p>
    <w:p w:rsidR="003C33C2" w:rsidRDefault="003C33C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w:t>
      </w:r>
    </w:p>
    <w:p w:rsidR="003C33C2" w:rsidRDefault="003C33C2">
      <w:pPr>
        <w:pStyle w:val="ConsPlusNormal"/>
        <w:spacing w:before="220"/>
        <w:ind w:firstLine="540"/>
        <w:jc w:val="both"/>
      </w:pPr>
      <w:bookmarkStart w:id="55" w:name="P431"/>
      <w:bookmarkEnd w:id="55"/>
      <w:r>
        <w:t xml:space="preserve">8. Повторное совершение административного правонарушения, предусмотренного </w:t>
      </w:r>
      <w:hyperlink w:anchor="P429">
        <w:r>
          <w:rPr>
            <w:color w:val="0000FF"/>
          </w:rPr>
          <w:t>частью 7</w:t>
        </w:r>
      </w:hyperlink>
      <w:r>
        <w:t xml:space="preserve"> настоящей статьи,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w:t>
      </w:r>
    </w:p>
    <w:p w:rsidR="003C33C2" w:rsidRDefault="003C33C2">
      <w:pPr>
        <w:pStyle w:val="ConsPlusNormal"/>
        <w:spacing w:before="220"/>
        <w:ind w:firstLine="540"/>
        <w:jc w:val="both"/>
      </w:pPr>
      <w:bookmarkStart w:id="56" w:name="P433"/>
      <w:bookmarkEnd w:id="56"/>
      <w:r>
        <w:t>9. Содержание домашних животных в помещениях многоквартирного дома, не являющихся частью квартиры (комнаты), в местах общего пользования квартир, занятых несколькими семьями, на балконах, лоджиях и в иных нежилых помещениях, в том числе в подъездах, подвалах, чердаках, на территориях общего пользования, а также на придомовых территориях, если данные действия не влекут нарушения санитарно-эпидемиологических требований, ветеринарно-санитарных правил, -</w:t>
      </w:r>
    </w:p>
    <w:p w:rsidR="003C33C2" w:rsidRDefault="003C33C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3C33C2" w:rsidRDefault="003C33C2">
      <w:pPr>
        <w:pStyle w:val="ConsPlusNormal"/>
        <w:spacing w:before="220"/>
        <w:ind w:firstLine="540"/>
        <w:jc w:val="both"/>
      </w:pPr>
      <w:r>
        <w:t xml:space="preserve">10. Повторное совершение административного правонарушения, предусмотренного </w:t>
      </w:r>
      <w:hyperlink w:anchor="P433">
        <w:r>
          <w:rPr>
            <w:color w:val="0000FF"/>
          </w:rPr>
          <w:t>частью 9</w:t>
        </w:r>
      </w:hyperlink>
      <w:r>
        <w:t xml:space="preserve"> настоящей статьи, -</w:t>
      </w:r>
    </w:p>
    <w:p w:rsidR="003C33C2" w:rsidRDefault="003C33C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w:t>
      </w:r>
    </w:p>
    <w:p w:rsidR="003C33C2" w:rsidRDefault="003C33C2">
      <w:pPr>
        <w:pStyle w:val="ConsPlusNormal"/>
        <w:spacing w:before="220"/>
        <w:ind w:firstLine="540"/>
        <w:jc w:val="both"/>
      </w:pPr>
      <w:bookmarkStart w:id="57" w:name="P437"/>
      <w:bookmarkEnd w:id="57"/>
      <w:r>
        <w:t>11. Выгул собак лицами, не способными контролировать их поведение, в том числе находящимися в состоянии алкогольного, наркотического или иного токсического опьянения, если данное действие не является нарушением требований к содержанию домашних животных, в том числе к их выгулу, установленных федеральным законодательством, -</w:t>
      </w:r>
    </w:p>
    <w:p w:rsidR="003C33C2" w:rsidRDefault="003C33C2">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3C33C2" w:rsidRDefault="003C33C2">
      <w:pPr>
        <w:pStyle w:val="ConsPlusNormal"/>
        <w:spacing w:before="220"/>
        <w:ind w:firstLine="540"/>
        <w:jc w:val="both"/>
      </w:pPr>
      <w:r>
        <w:t xml:space="preserve">12. Повторное совершение административного правонарушения, предусмотренного </w:t>
      </w:r>
      <w:hyperlink w:anchor="P437">
        <w:r>
          <w:rPr>
            <w:color w:val="0000FF"/>
          </w:rPr>
          <w:t>частью 11</w:t>
        </w:r>
      </w:hyperlink>
      <w:r>
        <w:t xml:space="preserve"> настоящей статьи,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пяти тысяч рублей.</w:t>
      </w:r>
    </w:p>
    <w:p w:rsidR="003C33C2" w:rsidRDefault="003C33C2">
      <w:pPr>
        <w:pStyle w:val="ConsPlusNormal"/>
        <w:spacing w:before="220"/>
        <w:ind w:firstLine="540"/>
        <w:jc w:val="both"/>
      </w:pPr>
      <w:r>
        <w:t xml:space="preserve">Примечание. Понятия, используемые в настоящей статье, применяются в значениях, установленных Федеральным </w:t>
      </w:r>
      <w:hyperlink r:id="rId140">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дополнительными требованиями к содержанию домашних животных, в том числе к их выгулу, утвержденными Правительством Пензенской области.</w:t>
      </w:r>
    </w:p>
    <w:p w:rsidR="003C33C2" w:rsidRDefault="003C33C2">
      <w:pPr>
        <w:pStyle w:val="ConsPlusNormal"/>
        <w:spacing w:before="220"/>
        <w:ind w:firstLine="540"/>
        <w:jc w:val="both"/>
      </w:pPr>
      <w:hyperlink w:anchor="P421">
        <w:r>
          <w:rPr>
            <w:color w:val="0000FF"/>
          </w:rPr>
          <w:t>Части 3</w:t>
        </w:r>
      </w:hyperlink>
      <w:r>
        <w:t xml:space="preserve"> - </w:t>
      </w:r>
      <w:hyperlink w:anchor="P431">
        <w:r>
          <w:rPr>
            <w:color w:val="0000FF"/>
          </w:rPr>
          <w:t>8</w:t>
        </w:r>
      </w:hyperlink>
      <w:r>
        <w:t xml:space="preserve"> настоящей статьи не применяются к случаям нарушений требований, установленных федеральным законодательством в отношении потенциально опасных собак, указанных в </w:t>
      </w:r>
      <w:hyperlink r:id="rId141">
        <w:r>
          <w:rPr>
            <w:color w:val="0000FF"/>
          </w:rPr>
          <w:t>части 7 статьи 13</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3C33C2" w:rsidRDefault="003C33C2">
      <w:pPr>
        <w:pStyle w:val="ConsPlusNormal"/>
        <w:jc w:val="both"/>
      </w:pPr>
    </w:p>
    <w:p w:rsidR="003C33C2" w:rsidRDefault="003C33C2">
      <w:pPr>
        <w:pStyle w:val="ConsPlusTitle"/>
        <w:ind w:firstLine="540"/>
        <w:jc w:val="both"/>
        <w:outlineLvl w:val="2"/>
      </w:pPr>
      <w:bookmarkStart w:id="58" w:name="P444"/>
      <w:bookmarkEnd w:id="58"/>
      <w:r>
        <w:t>Статья 8.5. Нарушение запрета склонения к искусственному прерыванию беременности на территории Пензенской области</w:t>
      </w:r>
    </w:p>
    <w:p w:rsidR="003C33C2" w:rsidRDefault="003C33C2">
      <w:pPr>
        <w:pStyle w:val="ConsPlusNormal"/>
        <w:ind w:firstLine="540"/>
        <w:jc w:val="both"/>
      </w:pPr>
    </w:p>
    <w:p w:rsidR="003C33C2" w:rsidRDefault="003C33C2">
      <w:pPr>
        <w:pStyle w:val="ConsPlusNormal"/>
        <w:ind w:firstLine="540"/>
        <w:jc w:val="both"/>
      </w:pPr>
      <w:r>
        <w:t xml:space="preserve">(введена </w:t>
      </w:r>
      <w:hyperlink r:id="rId142">
        <w:r>
          <w:rPr>
            <w:color w:val="0000FF"/>
          </w:rPr>
          <w:t>Законом</w:t>
        </w:r>
      </w:hyperlink>
      <w:r>
        <w:t xml:space="preserve"> Пензенской обл. от 13.09.2024 N 4395-ЗПО)</w:t>
      </w:r>
    </w:p>
    <w:p w:rsidR="003C33C2" w:rsidRDefault="003C33C2">
      <w:pPr>
        <w:pStyle w:val="ConsPlusNormal"/>
        <w:jc w:val="both"/>
      </w:pPr>
    </w:p>
    <w:p w:rsidR="003C33C2" w:rsidRDefault="003C33C2">
      <w:pPr>
        <w:pStyle w:val="ConsPlusNormal"/>
        <w:ind w:firstLine="540"/>
        <w:jc w:val="both"/>
      </w:pPr>
      <w:r>
        <w:t xml:space="preserve">Нарушение запрета склонения беременной женщины к искусственному прерыванию беременности на территории Пензенской области, выразившееся в совершении действий с целью понуждения беременной женщины к искусственному прерыванию беременности путем уговоров, предложений, подкупа, обмана, если данные действия не образуют составы административных правонарушений, предусмотренных </w:t>
      </w:r>
      <w:hyperlink r:id="rId143">
        <w:r>
          <w:rPr>
            <w:color w:val="0000FF"/>
          </w:rPr>
          <w:t>Кодексом</w:t>
        </w:r>
      </w:hyperlink>
      <w:r>
        <w:t xml:space="preserve"> Российской Федерации об административных правонарушениях, -</w:t>
      </w:r>
    </w:p>
    <w:p w:rsidR="003C33C2" w:rsidRDefault="003C33C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пяти тысяч до пятидесяти тысяч рублей; на юридических лиц - от ста тысяч до двухсот тысяч рублей.</w:t>
      </w:r>
    </w:p>
    <w:p w:rsidR="003C33C2" w:rsidRDefault="003C33C2">
      <w:pPr>
        <w:pStyle w:val="ConsPlusNormal"/>
        <w:spacing w:before="220"/>
        <w:ind w:firstLine="540"/>
        <w:jc w:val="both"/>
      </w:pPr>
      <w:r>
        <w:t>Примечание. Административное правонарушение, предусмотренное настоящей статьей, считается совершенным вне зависимости от того, было ли произведено искусственное прерывание беременности.</w:t>
      </w:r>
    </w:p>
    <w:p w:rsidR="003C33C2" w:rsidRDefault="003C33C2">
      <w:pPr>
        <w:pStyle w:val="ConsPlusNormal"/>
        <w:spacing w:before="220"/>
        <w:ind w:firstLine="540"/>
        <w:jc w:val="both"/>
      </w:pPr>
      <w:r>
        <w:t xml:space="preserve">Склонением к искусственному прерыванию беременности не является информирование медицинским работником беременной женщины или иного лица, имеющего в соответствии с законодательством Российской Федерации право на подписание информированного добровольного согласия на проведение искусственного прерывания беременности по желанию женщины, а также лица, которому в соответствии с </w:t>
      </w:r>
      <w:hyperlink r:id="rId144">
        <w:r>
          <w:rPr>
            <w:color w:val="0000FF"/>
          </w:rPr>
          <w:t>законодательством</w:t>
        </w:r>
      </w:hyperlink>
      <w:r>
        <w:t xml:space="preserve"> Российской Федерации о соблюдении врачебной тайны могут быть переданы сведения о состоянии здоровья беременной женщины, о наличии медицинских показаний для искусственного прерывания беременности, включенных в </w:t>
      </w:r>
      <w:hyperlink r:id="rId145">
        <w:r>
          <w:rPr>
            <w:color w:val="0000FF"/>
          </w:rPr>
          <w:t>перечень</w:t>
        </w:r>
      </w:hyperlink>
      <w:r>
        <w:t xml:space="preserve">, определяемый уполномоченным федеральным органом исполнительной власти, о наличии социальных показаний для искусственного прерывания беременности, наступившей в результате совершения преступления, предусмотренного </w:t>
      </w:r>
      <w:hyperlink r:id="rId146">
        <w:r>
          <w:rPr>
            <w:color w:val="0000FF"/>
          </w:rPr>
          <w:t>статьей 131</w:t>
        </w:r>
      </w:hyperlink>
      <w:r>
        <w:t xml:space="preserve"> Уголовного кодекса Российской Федерации.</w:t>
      </w:r>
    </w:p>
    <w:p w:rsidR="003C33C2" w:rsidRDefault="003C33C2">
      <w:pPr>
        <w:pStyle w:val="ConsPlusNormal"/>
        <w:jc w:val="both"/>
      </w:pPr>
    </w:p>
    <w:p w:rsidR="003C33C2" w:rsidRDefault="003C33C2">
      <w:pPr>
        <w:pStyle w:val="ConsPlusTitle"/>
        <w:jc w:val="center"/>
        <w:outlineLvl w:val="1"/>
      </w:pPr>
      <w:r>
        <w:t>Глава 8-1. АДМИНИСТРАТИВНЫЕ ПРАВОНАРУШЕНИЯ В СФЕРЕ</w:t>
      </w:r>
    </w:p>
    <w:p w:rsidR="003C33C2" w:rsidRDefault="003C33C2">
      <w:pPr>
        <w:pStyle w:val="ConsPlusTitle"/>
        <w:jc w:val="center"/>
      </w:pPr>
      <w:r>
        <w:t>ЗАНЯТОСТИ НАСЕЛЕНИЯ</w:t>
      </w:r>
    </w:p>
    <w:p w:rsidR="003C33C2" w:rsidRDefault="003C33C2">
      <w:pPr>
        <w:pStyle w:val="ConsPlusNormal"/>
        <w:jc w:val="center"/>
      </w:pPr>
    </w:p>
    <w:p w:rsidR="003C33C2" w:rsidRDefault="003C33C2">
      <w:pPr>
        <w:pStyle w:val="ConsPlusNormal"/>
        <w:jc w:val="center"/>
      </w:pPr>
      <w:r>
        <w:t xml:space="preserve">(введена </w:t>
      </w:r>
      <w:hyperlink r:id="rId147">
        <w:r>
          <w:rPr>
            <w:color w:val="0000FF"/>
          </w:rPr>
          <w:t>Законом</w:t>
        </w:r>
      </w:hyperlink>
      <w:r>
        <w:t xml:space="preserve"> Пензенской обл. от 26.09.2025 N 4631-ЗПО)</w:t>
      </w:r>
    </w:p>
    <w:p w:rsidR="003C33C2" w:rsidRDefault="003C33C2">
      <w:pPr>
        <w:pStyle w:val="ConsPlusNormal"/>
        <w:jc w:val="both"/>
      </w:pPr>
    </w:p>
    <w:p w:rsidR="003C33C2" w:rsidRDefault="003C33C2">
      <w:pPr>
        <w:pStyle w:val="ConsPlusTitle"/>
        <w:ind w:firstLine="540"/>
        <w:jc w:val="both"/>
        <w:outlineLvl w:val="2"/>
      </w:pPr>
      <w:bookmarkStart w:id="59" w:name="P458"/>
      <w:bookmarkEnd w:id="59"/>
      <w:r>
        <w:t>Статья 8-1.1. Неисполнение требований законодательства Пензенской области, предусматривающего установление квоты для приема на работу</w:t>
      </w:r>
    </w:p>
    <w:p w:rsidR="003C33C2" w:rsidRDefault="003C33C2">
      <w:pPr>
        <w:pStyle w:val="ConsPlusNormal"/>
        <w:jc w:val="both"/>
      </w:pPr>
    </w:p>
    <w:p w:rsidR="003C33C2" w:rsidRDefault="003C33C2">
      <w:pPr>
        <w:pStyle w:val="ConsPlusNormal"/>
        <w:ind w:firstLine="540"/>
        <w:jc w:val="both"/>
      </w:pPr>
      <w:r>
        <w:t xml:space="preserve">Неисполнение работодателем обязанности по созданию или выделению рабочих мест в пределах установленной квоты или обязанности по выполнению квоты для приема на работу граждан, указанных в </w:t>
      </w:r>
      <w:hyperlink r:id="rId148">
        <w:r>
          <w:rPr>
            <w:color w:val="0000FF"/>
          </w:rPr>
          <w:t>статье 2</w:t>
        </w:r>
      </w:hyperlink>
      <w:r>
        <w:t xml:space="preserve"> Закона Пензенской области от 26 сентября 2025 года N 4630-ЗПО "О квотировании рабочих мест для отдельных категорий граждан в Пензенской области", если данные действия (бездействие) не образуют составы административных правонарушений, предусмотренных </w:t>
      </w:r>
      <w:hyperlink r:id="rId149">
        <w:r>
          <w:rPr>
            <w:color w:val="0000FF"/>
          </w:rPr>
          <w:t>Кодексом</w:t>
        </w:r>
      </w:hyperlink>
      <w:r>
        <w:t xml:space="preserve"> Российской Федерации об административных правонарушениях, -</w:t>
      </w:r>
    </w:p>
    <w:p w:rsidR="003C33C2" w:rsidRDefault="003C33C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C33C2" w:rsidRDefault="003C33C2">
      <w:pPr>
        <w:pStyle w:val="ConsPlusNormal"/>
        <w:spacing w:before="220"/>
        <w:ind w:firstLine="540"/>
        <w:jc w:val="both"/>
      </w:pPr>
      <w:r>
        <w:t xml:space="preserve">Примечание. Не является административным правонарушением неисполнение работодателем обязанности по выполнению квоты для приема на работу граждан, указанных в </w:t>
      </w:r>
      <w:hyperlink r:id="rId150">
        <w:r>
          <w:rPr>
            <w:color w:val="0000FF"/>
          </w:rPr>
          <w:t>статье 2</w:t>
        </w:r>
      </w:hyperlink>
      <w:r>
        <w:t xml:space="preserve"> Закона Пензенской области от 26 сентября 2025 года N 4630-ЗПО "О квотировании рабочих мест для отдельных категорий граждан в Пензенской области", при отсутствии на учете в государственных учреждениях службы занятости безработных граждан либо граждан, зарегистрированных в качестве ищущих работу, граждан, самостоятельно ищущих работу, относящихся к категориям, указанным в </w:t>
      </w:r>
      <w:hyperlink r:id="rId151">
        <w:r>
          <w:rPr>
            <w:color w:val="0000FF"/>
          </w:rPr>
          <w:t>статье 2</w:t>
        </w:r>
      </w:hyperlink>
      <w:r>
        <w:t xml:space="preserve"> Закона Пензенской области от 26 сентября 2025 года N 4630-ЗПО "О квотировании рабочих мест для отдельных категорий граждан в Пензенской области", соответствующих профессионально-квалификационным требованиям к вакансиям, заявленным работодателем.</w:t>
      </w:r>
    </w:p>
    <w:p w:rsidR="003C33C2" w:rsidRDefault="003C33C2">
      <w:pPr>
        <w:pStyle w:val="ConsPlusNormal"/>
        <w:jc w:val="both"/>
      </w:pPr>
    </w:p>
    <w:p w:rsidR="003C33C2" w:rsidRDefault="003C33C2">
      <w:pPr>
        <w:pStyle w:val="ConsPlusTitle"/>
        <w:ind w:firstLine="540"/>
        <w:jc w:val="both"/>
        <w:outlineLvl w:val="2"/>
      </w:pPr>
      <w:bookmarkStart w:id="60" w:name="P464"/>
      <w:bookmarkEnd w:id="60"/>
      <w:r>
        <w:t>Статья 8-1.2. Непредоставление или несвоевременное предоставление работодателями информации о квотируемых рабочих местах</w:t>
      </w:r>
    </w:p>
    <w:p w:rsidR="003C33C2" w:rsidRDefault="003C33C2">
      <w:pPr>
        <w:pStyle w:val="ConsPlusNormal"/>
        <w:jc w:val="both"/>
      </w:pPr>
    </w:p>
    <w:p w:rsidR="003C33C2" w:rsidRDefault="003C33C2">
      <w:pPr>
        <w:pStyle w:val="ConsPlusNormal"/>
        <w:ind w:firstLine="540"/>
        <w:jc w:val="both"/>
      </w:pPr>
      <w:r>
        <w:t xml:space="preserve">Непредоставление или несвоевременное предоставление работодателями в государственное учреждение Пензенской области, созданное в целях осуществления полномочий в сфере занятости населения, информации о наличии свободных рабочих мест и вакантных должностей, созданных или выделенных рабочих местах для трудоустройства граждан, указанных в </w:t>
      </w:r>
      <w:hyperlink r:id="rId152">
        <w:r>
          <w:rPr>
            <w:color w:val="0000FF"/>
          </w:rPr>
          <w:t>статье 2</w:t>
        </w:r>
      </w:hyperlink>
      <w:r>
        <w:t xml:space="preserve"> Закона Пензенской области от 26 сентября 2025 года N 4630-ЗПО "О квотировании рабочих мест для отдельных категорий граждан в Пензенской области", в соответствии с установленной квотой для приема на работу, включая информацию о локальных нормативных актах, содержащих сведения о данных рабочих местах, выполнении квоты для приема на работу указанных лиц, если данные действия (бездействие) не образуют составы административных правонарушений, предусмотренных </w:t>
      </w:r>
      <w:hyperlink r:id="rId153">
        <w:r>
          <w:rPr>
            <w:color w:val="0000FF"/>
          </w:rPr>
          <w:t>Кодексом</w:t>
        </w:r>
      </w:hyperlink>
      <w:r>
        <w:t xml:space="preserve"> Российской Федерации об административных правонарушениях, -</w:t>
      </w:r>
    </w:p>
    <w:p w:rsidR="003C33C2" w:rsidRDefault="003C33C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индивидуальных предпринимателей - от двух тысяч до трех тысяч рублей; на юридических лиц - от трех тысяч до пяти тысяч рублей.</w:t>
      </w:r>
    </w:p>
    <w:p w:rsidR="003C33C2" w:rsidRDefault="003C33C2">
      <w:pPr>
        <w:pStyle w:val="ConsPlusNormal"/>
        <w:jc w:val="both"/>
      </w:pPr>
    </w:p>
    <w:p w:rsidR="003C33C2" w:rsidRDefault="003C33C2">
      <w:pPr>
        <w:pStyle w:val="ConsPlusTitle"/>
        <w:jc w:val="center"/>
        <w:outlineLvl w:val="1"/>
      </w:pPr>
      <w:r>
        <w:t>Глава 9. ДОЛЖНОСТНЫЕ ЛИЦА, УПОЛНОМОЧЕННЫЕ СОСТАВЛЯТЬ</w:t>
      </w:r>
    </w:p>
    <w:p w:rsidR="003C33C2" w:rsidRDefault="003C33C2">
      <w:pPr>
        <w:pStyle w:val="ConsPlusTitle"/>
        <w:jc w:val="center"/>
      </w:pPr>
      <w:r>
        <w:t>ПРОТОКОЛЫ ОБ АДМИНИСТРАТИВНЫХ ПРАВОНАРУШЕНИЯХ,</w:t>
      </w:r>
    </w:p>
    <w:p w:rsidR="003C33C2" w:rsidRDefault="003C33C2">
      <w:pPr>
        <w:pStyle w:val="ConsPlusTitle"/>
        <w:jc w:val="center"/>
      </w:pPr>
      <w:r>
        <w:t>ПОДВЕДОМСТВЕННОСТЬ ДЕЛ ОБ АДМИНИСТРАТИВНЫХ ПРАВОНАРУШЕНИЯХ</w:t>
      </w:r>
    </w:p>
    <w:p w:rsidR="003C33C2" w:rsidRDefault="003C33C2">
      <w:pPr>
        <w:pStyle w:val="ConsPlusNormal"/>
        <w:jc w:val="both"/>
      </w:pPr>
    </w:p>
    <w:p w:rsidR="003C33C2" w:rsidRDefault="003C33C2">
      <w:pPr>
        <w:pStyle w:val="ConsPlusTitle"/>
        <w:ind w:firstLine="540"/>
        <w:jc w:val="both"/>
        <w:outlineLvl w:val="2"/>
      </w:pPr>
      <w:r>
        <w:t>Статья 9.1. Должностные лица, уполномоченные составлять протоколы об административных правонарушениях, предусмотренных настоящим Кодексом</w:t>
      </w:r>
    </w:p>
    <w:p w:rsidR="003C33C2" w:rsidRDefault="003C33C2">
      <w:pPr>
        <w:pStyle w:val="ConsPlusNormal"/>
        <w:jc w:val="both"/>
      </w:pPr>
    </w:p>
    <w:p w:rsidR="003C33C2" w:rsidRDefault="003C33C2">
      <w:pPr>
        <w:pStyle w:val="ConsPlusNormal"/>
        <w:ind w:firstLine="540"/>
        <w:jc w:val="both"/>
      </w:pPr>
      <w:r>
        <w:t>Протоколы об административных правонарушениях, предусмотренных настоящим Кодексом, вправе составлять:</w:t>
      </w:r>
    </w:p>
    <w:p w:rsidR="003C33C2" w:rsidRDefault="003C33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C33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3C2" w:rsidRDefault="003C33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3C2" w:rsidRDefault="003C33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3C2" w:rsidRDefault="003C33C2">
            <w:pPr>
              <w:pStyle w:val="ConsPlusNormal"/>
              <w:jc w:val="both"/>
            </w:pPr>
            <w:r>
              <w:rPr>
                <w:color w:val="392C69"/>
              </w:rPr>
              <w:t xml:space="preserve">П. 1 ст. 9.1 </w:t>
            </w:r>
            <w:hyperlink w:anchor="P546">
              <w:r>
                <w:rPr>
                  <w:color w:val="0000FF"/>
                </w:rPr>
                <w:t>вступает</w:t>
              </w:r>
            </w:hyperlink>
            <w:r>
              <w:rPr>
                <w:color w:val="392C69"/>
              </w:rPr>
              <w:t xml:space="preserve"> в силу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3C33C2" w:rsidRDefault="003C33C2">
            <w:pPr>
              <w:pStyle w:val="ConsPlusNormal"/>
            </w:pPr>
          </w:p>
        </w:tc>
      </w:tr>
    </w:tbl>
    <w:p w:rsidR="003C33C2" w:rsidRDefault="003C33C2">
      <w:pPr>
        <w:pStyle w:val="ConsPlusNormal"/>
        <w:spacing w:before="280"/>
        <w:ind w:firstLine="540"/>
        <w:jc w:val="both"/>
      </w:pPr>
      <w:bookmarkStart w:id="61" w:name="P477"/>
      <w:bookmarkEnd w:id="61"/>
      <w:r>
        <w:t xml:space="preserve">1) должностные лица органов внутренних дел (полиции) на территории Пензенской области - об административных правонарушениях, предусмотренных </w:t>
      </w:r>
      <w:hyperlink w:anchor="P364">
        <w:r>
          <w:rPr>
            <w:color w:val="0000FF"/>
          </w:rPr>
          <w:t>статьей 8.1</w:t>
        </w:r>
      </w:hyperlink>
      <w:r>
        <w:t xml:space="preserve"> настоящего Кодекса, в случае если передача полномочий по составлению таких протоколов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этих полномочий;</w:t>
      </w:r>
    </w:p>
    <w:p w:rsidR="003C33C2" w:rsidRDefault="003C33C2">
      <w:pPr>
        <w:pStyle w:val="ConsPlusNormal"/>
        <w:spacing w:before="220"/>
        <w:ind w:firstLine="540"/>
        <w:jc w:val="both"/>
      </w:pPr>
      <w:r>
        <w:t xml:space="preserve">2) руководитель, его заместители, начальники управлений и их заместители, начальники отделов и их заместители исполнительных органов Пензенской области, обеспечивающих проведение государственной политики в сфере здравоохранения; труда, социальной защиты и демографии; культуры; архивного дела; образования; охраны окружающей среды и природных ресурсов; жилищно-коммунального хозяйства, - об административных правонарушениях, предусмотренных </w:t>
      </w:r>
      <w:hyperlink w:anchor="P103">
        <w:r>
          <w:rPr>
            <w:color w:val="0000FF"/>
          </w:rPr>
          <w:t>статьями 3.1</w:t>
        </w:r>
      </w:hyperlink>
      <w:r>
        <w:t xml:space="preserve">, </w:t>
      </w:r>
      <w:hyperlink w:anchor="P123">
        <w:r>
          <w:rPr>
            <w:color w:val="0000FF"/>
          </w:rPr>
          <w:t>3.2</w:t>
        </w:r>
      </w:hyperlink>
      <w:r>
        <w:t xml:space="preserve">, </w:t>
      </w:r>
      <w:hyperlink w:anchor="P129">
        <w:r>
          <w:rPr>
            <w:color w:val="0000FF"/>
          </w:rPr>
          <w:t>3.3</w:t>
        </w:r>
      </w:hyperlink>
      <w:r>
        <w:t xml:space="preserve">, </w:t>
      </w:r>
      <w:hyperlink w:anchor="P143">
        <w:r>
          <w:rPr>
            <w:color w:val="0000FF"/>
          </w:rPr>
          <w:t>3.5</w:t>
        </w:r>
      </w:hyperlink>
      <w:r>
        <w:t xml:space="preserve">, </w:t>
      </w:r>
      <w:hyperlink w:anchor="P165">
        <w:r>
          <w:rPr>
            <w:color w:val="0000FF"/>
          </w:rPr>
          <w:t>3.7</w:t>
        </w:r>
      </w:hyperlink>
      <w:r>
        <w:t xml:space="preserve">, </w:t>
      </w:r>
      <w:hyperlink w:anchor="P173">
        <w:r>
          <w:rPr>
            <w:color w:val="0000FF"/>
          </w:rPr>
          <w:t>3.8</w:t>
        </w:r>
      </w:hyperlink>
      <w:r>
        <w:t xml:space="preserve">, </w:t>
      </w:r>
      <w:hyperlink w:anchor="P185">
        <w:r>
          <w:rPr>
            <w:color w:val="0000FF"/>
          </w:rPr>
          <w:t>3.9</w:t>
        </w:r>
      </w:hyperlink>
      <w:r>
        <w:t xml:space="preserve">, </w:t>
      </w:r>
      <w:hyperlink w:anchor="P195">
        <w:r>
          <w:rPr>
            <w:color w:val="0000FF"/>
          </w:rPr>
          <w:t>3.10</w:t>
        </w:r>
      </w:hyperlink>
      <w:r>
        <w:t xml:space="preserve">, </w:t>
      </w:r>
      <w:hyperlink w:anchor="P215">
        <w:r>
          <w:rPr>
            <w:color w:val="0000FF"/>
          </w:rPr>
          <w:t>3.11</w:t>
        </w:r>
      </w:hyperlink>
      <w:r>
        <w:t xml:space="preserve"> настоящего Кодекса;</w:t>
      </w:r>
    </w:p>
    <w:p w:rsidR="003C33C2" w:rsidRDefault="003C33C2">
      <w:pPr>
        <w:pStyle w:val="ConsPlusNormal"/>
        <w:jc w:val="both"/>
      </w:pPr>
      <w:r>
        <w:t xml:space="preserve">(в ред. Законов Пензенской обл. от 31.05.2024 </w:t>
      </w:r>
      <w:hyperlink r:id="rId154">
        <w:r>
          <w:rPr>
            <w:color w:val="0000FF"/>
          </w:rPr>
          <w:t>N 4333-ЗПО</w:t>
        </w:r>
      </w:hyperlink>
      <w:r>
        <w:t xml:space="preserve">, от 13.09.2024 </w:t>
      </w:r>
      <w:hyperlink r:id="rId155">
        <w:r>
          <w:rPr>
            <w:color w:val="0000FF"/>
          </w:rPr>
          <w:t>N 4387-ЗПО</w:t>
        </w:r>
      </w:hyperlink>
      <w:r>
        <w:t>)</w:t>
      </w:r>
    </w:p>
    <w:p w:rsidR="003C33C2" w:rsidRDefault="003C33C2">
      <w:pPr>
        <w:pStyle w:val="ConsPlusNormal"/>
        <w:spacing w:before="220"/>
        <w:ind w:firstLine="540"/>
        <w:jc w:val="both"/>
      </w:pPr>
      <w:r>
        <w:t xml:space="preserve">3) руководитель, его заместители, начальники управлений и их заместители, начальники отделов и их заместители исполнительных органов Пензенской области, обеспечивающих проведение государственной политики в сфере градостроительной деятельности - об административных правонарушениях, предусмотренных </w:t>
      </w:r>
      <w:hyperlink w:anchor="P257">
        <w:r>
          <w:rPr>
            <w:color w:val="0000FF"/>
          </w:rPr>
          <w:t>статьей 4.1</w:t>
        </w:r>
      </w:hyperlink>
      <w:r>
        <w:t xml:space="preserve"> настоящего Кодекса;</w:t>
      </w:r>
    </w:p>
    <w:p w:rsidR="003C33C2" w:rsidRDefault="003C33C2">
      <w:pPr>
        <w:pStyle w:val="ConsPlusNormal"/>
        <w:spacing w:before="220"/>
        <w:ind w:firstLine="540"/>
        <w:jc w:val="both"/>
      </w:pPr>
      <w:r>
        <w:t xml:space="preserve">4) руководитель, его заместители, начальники управлений и их заместители, начальники отделов и их заместители исполнительного органа Пензенской области, обеспечивающего проведение государственной политики в сфере жилищно-коммунального хозяйства, - об административных правонарушениях, предусмотренных </w:t>
      </w:r>
      <w:hyperlink w:anchor="P335">
        <w:r>
          <w:rPr>
            <w:color w:val="0000FF"/>
          </w:rPr>
          <w:t>частью 2 статьи 7.2</w:t>
        </w:r>
      </w:hyperlink>
      <w:r>
        <w:t xml:space="preserve"> (в отношении собственников помещений в многоквартирном доме при непосредственном управлении многоквартирным домом собственниками помещений в этом доме, товариществ собственников жилья, жилищно-строительных кооперативов, жилищных кооперативов или иных специализированных потребительских кооперативов, осуществляющих управление многоквартирным домом без заключения договора управления с управляющей организацией, управляющих организаций, заключивших договор управления многоквартирным домом, в том числе в случае, предусмотренном </w:t>
      </w:r>
      <w:hyperlink r:id="rId156">
        <w:r>
          <w:rPr>
            <w:color w:val="0000FF"/>
          </w:rPr>
          <w:t>частью 14 статьи 161</w:t>
        </w:r>
      </w:hyperlink>
      <w:r>
        <w:t xml:space="preserve"> Жилищного кодекса Российской Федерации, застройщиков, управляющих многоквартирным домом до заключения договора управления многоквартирным домом с управляющей организацией) и </w:t>
      </w:r>
      <w:hyperlink w:anchor="P380">
        <w:r>
          <w:rPr>
            <w:color w:val="0000FF"/>
          </w:rPr>
          <w:t>статьей 8.2</w:t>
        </w:r>
      </w:hyperlink>
      <w:r>
        <w:t xml:space="preserve"> настоящего Кодекса;</w:t>
      </w:r>
    </w:p>
    <w:p w:rsidR="003C33C2" w:rsidRDefault="003C33C2">
      <w:pPr>
        <w:pStyle w:val="ConsPlusNormal"/>
        <w:jc w:val="both"/>
      </w:pPr>
      <w:r>
        <w:t xml:space="preserve">(в ред. </w:t>
      </w:r>
      <w:hyperlink r:id="rId157">
        <w:r>
          <w:rPr>
            <w:color w:val="0000FF"/>
          </w:rPr>
          <w:t>Закона</w:t>
        </w:r>
      </w:hyperlink>
      <w:r>
        <w:t xml:space="preserve"> Пензенской обл. от 22.08.2025 N 4603-ЗПО)</w:t>
      </w:r>
    </w:p>
    <w:p w:rsidR="003C33C2" w:rsidRDefault="003C33C2">
      <w:pPr>
        <w:pStyle w:val="ConsPlusNormal"/>
        <w:spacing w:before="220"/>
        <w:ind w:firstLine="540"/>
        <w:jc w:val="both"/>
      </w:pPr>
      <w:r>
        <w:t xml:space="preserve">5) Уполномоченный по правам человека в Пензенской области, Уполномоченный по правам ребенка в Пензенской области - об административных правонарушениях, предусмотренных </w:t>
      </w:r>
      <w:hyperlink w:anchor="P289">
        <w:r>
          <w:rPr>
            <w:color w:val="0000FF"/>
          </w:rPr>
          <w:t>статьей 6.1</w:t>
        </w:r>
      </w:hyperlink>
      <w:r>
        <w:t xml:space="preserve"> настоящего Кодекса;</w:t>
      </w:r>
    </w:p>
    <w:p w:rsidR="003C33C2" w:rsidRDefault="003C33C2">
      <w:pPr>
        <w:pStyle w:val="ConsPlusNormal"/>
        <w:spacing w:before="220"/>
        <w:ind w:firstLine="540"/>
        <w:jc w:val="both"/>
      </w:pPr>
      <w:r>
        <w:t xml:space="preserve">6) Уполномоченный по защите прав предпринимателей в Пензенской области - об административных правонарушениях, предусмотренных </w:t>
      </w:r>
      <w:hyperlink w:anchor="P312">
        <w:r>
          <w:rPr>
            <w:color w:val="0000FF"/>
          </w:rPr>
          <w:t>статьей 6.4</w:t>
        </w:r>
      </w:hyperlink>
      <w:r>
        <w:t xml:space="preserve"> настоящего Кодекса;</w:t>
      </w:r>
    </w:p>
    <w:p w:rsidR="003C33C2" w:rsidRDefault="003C33C2">
      <w:pPr>
        <w:pStyle w:val="ConsPlusNormal"/>
        <w:spacing w:before="220"/>
        <w:ind w:firstLine="540"/>
        <w:jc w:val="both"/>
      </w:pPr>
      <w:r>
        <w:t xml:space="preserve">7) Председатель Законодательного Собрания Пензенской области, первый заместитель, заместитель Председателя Законодательного Собрания Пензенской области в части нарушения должностными лицами или лицами, их замещающими, установленного законом Пензенской области порядка или срока ответа на запрос Законодательного Собрания Пензенской области, депутата Законодательного Собрания Пензенской области - об административных правонарушениях, предусмотренных </w:t>
      </w:r>
      <w:hyperlink w:anchor="P325">
        <w:r>
          <w:rPr>
            <w:color w:val="0000FF"/>
          </w:rPr>
          <w:t>статьей 7.1</w:t>
        </w:r>
      </w:hyperlink>
      <w:r>
        <w:t xml:space="preserve"> настоящего Кодекса;</w:t>
      </w:r>
    </w:p>
    <w:p w:rsidR="003C33C2" w:rsidRDefault="003C33C2">
      <w:pPr>
        <w:pStyle w:val="ConsPlusNormal"/>
        <w:spacing w:before="220"/>
        <w:ind w:firstLine="540"/>
        <w:jc w:val="both"/>
      </w:pPr>
      <w:r>
        <w:t>8) руководители, их заместители, начальники управлений и их заместители, начальники отделов и их заместители исполнительных органов Пензенской области, ведающих вопросами в сфере:</w:t>
      </w:r>
    </w:p>
    <w:p w:rsidR="003C33C2" w:rsidRDefault="003C33C2">
      <w:pPr>
        <w:pStyle w:val="ConsPlusNormal"/>
        <w:spacing w:before="220"/>
        <w:ind w:firstLine="540"/>
        <w:jc w:val="both"/>
      </w:pPr>
      <w:r>
        <w:t>а) государственного имущества;</w:t>
      </w:r>
    </w:p>
    <w:p w:rsidR="003C33C2" w:rsidRDefault="003C33C2">
      <w:pPr>
        <w:pStyle w:val="ConsPlusNormal"/>
        <w:spacing w:before="220"/>
        <w:ind w:firstLine="540"/>
        <w:jc w:val="both"/>
      </w:pPr>
      <w:r>
        <w:t>б) здравоохранения;</w:t>
      </w:r>
    </w:p>
    <w:p w:rsidR="003C33C2" w:rsidRDefault="003C33C2">
      <w:pPr>
        <w:pStyle w:val="ConsPlusNormal"/>
        <w:spacing w:before="220"/>
        <w:ind w:firstLine="540"/>
        <w:jc w:val="both"/>
      </w:pPr>
      <w:r>
        <w:t>в) труда, социальной защиты и демографии;</w:t>
      </w:r>
    </w:p>
    <w:p w:rsidR="003C33C2" w:rsidRDefault="003C33C2">
      <w:pPr>
        <w:pStyle w:val="ConsPlusNormal"/>
        <w:spacing w:before="220"/>
        <w:ind w:firstLine="540"/>
        <w:jc w:val="both"/>
      </w:pPr>
      <w:r>
        <w:t>г) культуры и туризма;</w:t>
      </w:r>
    </w:p>
    <w:p w:rsidR="003C33C2" w:rsidRDefault="003C33C2">
      <w:pPr>
        <w:pStyle w:val="ConsPlusNormal"/>
        <w:spacing w:before="220"/>
        <w:ind w:firstLine="540"/>
        <w:jc w:val="both"/>
      </w:pPr>
      <w:r>
        <w:t>д) образования;</w:t>
      </w:r>
    </w:p>
    <w:p w:rsidR="003C33C2" w:rsidRDefault="003C33C2">
      <w:pPr>
        <w:pStyle w:val="ConsPlusNormal"/>
        <w:spacing w:before="220"/>
        <w:ind w:firstLine="540"/>
        <w:jc w:val="both"/>
      </w:pPr>
      <w:r>
        <w:t>е) финансов;</w:t>
      </w:r>
    </w:p>
    <w:p w:rsidR="003C33C2" w:rsidRDefault="003C33C2">
      <w:pPr>
        <w:pStyle w:val="ConsPlusNormal"/>
        <w:spacing w:before="220"/>
        <w:ind w:firstLine="540"/>
        <w:jc w:val="both"/>
      </w:pPr>
      <w:r>
        <w:t>ж) градостроительства и архитектуры;</w:t>
      </w:r>
    </w:p>
    <w:p w:rsidR="003C33C2" w:rsidRDefault="003C33C2">
      <w:pPr>
        <w:pStyle w:val="ConsPlusNormal"/>
        <w:spacing w:before="220"/>
        <w:ind w:firstLine="540"/>
        <w:jc w:val="both"/>
      </w:pPr>
      <w:r>
        <w:t>з) цифрового развития, транспорта и связи;</w:t>
      </w:r>
    </w:p>
    <w:p w:rsidR="003C33C2" w:rsidRDefault="003C33C2">
      <w:pPr>
        <w:pStyle w:val="ConsPlusNormal"/>
        <w:spacing w:before="220"/>
        <w:ind w:firstLine="540"/>
        <w:jc w:val="both"/>
      </w:pPr>
      <w:r>
        <w:t>и) строительства и дорожного хозяйства;</w:t>
      </w:r>
    </w:p>
    <w:p w:rsidR="003C33C2" w:rsidRDefault="003C33C2">
      <w:pPr>
        <w:pStyle w:val="ConsPlusNormal"/>
        <w:spacing w:before="220"/>
        <w:ind w:firstLine="540"/>
        <w:jc w:val="both"/>
      </w:pPr>
      <w:r>
        <w:t>к) жилищно-коммунального хозяйства;</w:t>
      </w:r>
    </w:p>
    <w:p w:rsidR="003C33C2" w:rsidRDefault="003C33C2">
      <w:pPr>
        <w:pStyle w:val="ConsPlusNormal"/>
        <w:spacing w:before="220"/>
        <w:ind w:firstLine="540"/>
        <w:jc w:val="both"/>
      </w:pPr>
      <w:r>
        <w:t>л) обеспечения защиты населения и пожарной безопасности;</w:t>
      </w:r>
    </w:p>
    <w:p w:rsidR="003C33C2" w:rsidRDefault="003C33C2">
      <w:pPr>
        <w:pStyle w:val="ConsPlusNormal"/>
        <w:spacing w:before="220"/>
        <w:ind w:firstLine="540"/>
        <w:jc w:val="both"/>
      </w:pPr>
      <w:r>
        <w:t>м) экономического развития и промышленности;</w:t>
      </w:r>
    </w:p>
    <w:p w:rsidR="003C33C2" w:rsidRDefault="003C33C2">
      <w:pPr>
        <w:pStyle w:val="ConsPlusNormal"/>
        <w:spacing w:before="220"/>
        <w:ind w:firstLine="540"/>
        <w:jc w:val="both"/>
      </w:pPr>
      <w:r>
        <w:t>н) сельского хозяйства;</w:t>
      </w:r>
    </w:p>
    <w:p w:rsidR="003C33C2" w:rsidRDefault="003C33C2">
      <w:pPr>
        <w:pStyle w:val="ConsPlusNormal"/>
        <w:spacing w:before="220"/>
        <w:ind w:firstLine="540"/>
        <w:jc w:val="both"/>
      </w:pPr>
      <w:r>
        <w:t>о) физической культуры и спорта;</w:t>
      </w:r>
    </w:p>
    <w:p w:rsidR="003C33C2" w:rsidRDefault="003C33C2">
      <w:pPr>
        <w:pStyle w:val="ConsPlusNormal"/>
        <w:spacing w:before="220"/>
        <w:ind w:firstLine="540"/>
        <w:jc w:val="both"/>
      </w:pPr>
      <w:r>
        <w:t>п) лесного, охотничьего хозяйства и природопользования</w:t>
      </w:r>
    </w:p>
    <w:p w:rsidR="003C33C2" w:rsidRDefault="003C33C2">
      <w:pPr>
        <w:pStyle w:val="ConsPlusNormal"/>
        <w:spacing w:before="220"/>
        <w:ind w:firstLine="540"/>
        <w:jc w:val="both"/>
      </w:pPr>
      <w:r>
        <w:t xml:space="preserve">- об административных правонарушениях, предусмотренных </w:t>
      </w:r>
      <w:hyperlink w:anchor="P299">
        <w:r>
          <w:rPr>
            <w:color w:val="0000FF"/>
          </w:rPr>
          <w:t>статьями 6.2</w:t>
        </w:r>
      </w:hyperlink>
      <w:r>
        <w:t xml:space="preserve">, </w:t>
      </w:r>
      <w:hyperlink w:anchor="P305">
        <w:r>
          <w:rPr>
            <w:color w:val="0000FF"/>
          </w:rPr>
          <w:t>6.3</w:t>
        </w:r>
      </w:hyperlink>
      <w:r>
        <w:t xml:space="preserve"> настоящего Кодекса;</w:t>
      </w:r>
    </w:p>
    <w:p w:rsidR="003C33C2" w:rsidRDefault="003C33C2">
      <w:pPr>
        <w:pStyle w:val="ConsPlusNormal"/>
        <w:spacing w:before="220"/>
        <w:ind w:firstLine="540"/>
        <w:jc w:val="both"/>
      </w:pPr>
      <w:r>
        <w:t xml:space="preserve">9) руководители, их заместители, начальники управлений и их заместители, начальники отделов и их заместители исполнительных органов Пензенской области, ведающих вопросами в сфере развития потребительского рынка и торговой деятельности, - об административных правонарушениях, предусмотренных </w:t>
      </w:r>
      <w:hyperlink w:anchor="P274">
        <w:r>
          <w:rPr>
            <w:color w:val="0000FF"/>
          </w:rPr>
          <w:t>статьей 5.1</w:t>
        </w:r>
      </w:hyperlink>
      <w:r>
        <w:t xml:space="preserve"> настоящего Кодекса;</w:t>
      </w:r>
    </w:p>
    <w:p w:rsidR="003C33C2" w:rsidRDefault="003C33C2">
      <w:pPr>
        <w:pStyle w:val="ConsPlusNormal"/>
        <w:jc w:val="both"/>
      </w:pPr>
      <w:r>
        <w:t xml:space="preserve">(в ред. </w:t>
      </w:r>
      <w:hyperlink r:id="rId158">
        <w:r>
          <w:rPr>
            <w:color w:val="0000FF"/>
          </w:rPr>
          <w:t>Закона</w:t>
        </w:r>
      </w:hyperlink>
      <w:r>
        <w:t xml:space="preserve"> Пензенской обл. от 21.03.2025 N 4545-ЗПО)</w:t>
      </w:r>
    </w:p>
    <w:p w:rsidR="003C33C2" w:rsidRDefault="003C33C2">
      <w:pPr>
        <w:pStyle w:val="ConsPlusNormal"/>
        <w:spacing w:before="220"/>
        <w:ind w:firstLine="540"/>
        <w:jc w:val="both"/>
      </w:pPr>
      <w:r>
        <w:t xml:space="preserve">10) руководители, их заместители, начальники управлений и их заместители, начальники отделов и их заместители исполнительных органов Пензенской области, ведающих вопросами в сфере образования, культуры, здравоохранения, транспорта, физической культуры и спорта, развития потребительского рынка и торговой деятельности, - об административных правонарушениях, предусмотренных </w:t>
      </w:r>
      <w:hyperlink w:anchor="P89">
        <w:r>
          <w:rPr>
            <w:color w:val="0000FF"/>
          </w:rPr>
          <w:t>статьей 2.2</w:t>
        </w:r>
      </w:hyperlink>
      <w:r>
        <w:t xml:space="preserve"> настоящего Кодекса;</w:t>
      </w:r>
    </w:p>
    <w:p w:rsidR="003C33C2" w:rsidRDefault="003C33C2">
      <w:pPr>
        <w:pStyle w:val="ConsPlusNormal"/>
        <w:spacing w:before="220"/>
        <w:ind w:firstLine="540"/>
        <w:jc w:val="both"/>
      </w:pPr>
      <w:r>
        <w:t xml:space="preserve">11) руководитель, его заместители, начальники управлений и их заместители, начальники отделов и их заместители исполнительного органа Пензенской области, уполномоченного в сфере обеспечения правопорядка и общественной безопасности граждан и обеспечения деятельности мировых судей Пензенской области, - об административных правонарушениях, предусмотренных </w:t>
      </w:r>
      <w:hyperlink w:anchor="P364">
        <w:r>
          <w:rPr>
            <w:color w:val="0000FF"/>
          </w:rPr>
          <w:t>статьей 8.1</w:t>
        </w:r>
      </w:hyperlink>
      <w:r>
        <w:t xml:space="preserve"> настоящего Кодекса;</w:t>
      </w:r>
    </w:p>
    <w:p w:rsidR="003C33C2" w:rsidRDefault="003C33C2">
      <w:pPr>
        <w:pStyle w:val="ConsPlusNormal"/>
        <w:spacing w:before="220"/>
        <w:ind w:firstLine="540"/>
        <w:jc w:val="both"/>
      </w:pPr>
      <w:r>
        <w:t xml:space="preserve">12) руководитель, его заместители, начальники управлений и их заместители, начальники отделов и их заместители исполнительного органа Пензенской области, уполномоченного в области обеспечения плодородия земель сельскохозяйственного назначения, - об административных правонарушениях, предусмотренных </w:t>
      </w:r>
      <w:hyperlink w:anchor="P262">
        <w:r>
          <w:rPr>
            <w:color w:val="0000FF"/>
          </w:rPr>
          <w:t>статьей 4.2</w:t>
        </w:r>
      </w:hyperlink>
      <w:r>
        <w:t xml:space="preserve"> настоящего Кодекса;</w:t>
      </w:r>
    </w:p>
    <w:p w:rsidR="003C33C2" w:rsidRDefault="003C33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C33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3C2" w:rsidRDefault="003C33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3C2" w:rsidRDefault="003C33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3C2" w:rsidRDefault="003C33C2">
            <w:pPr>
              <w:pStyle w:val="ConsPlusNormal"/>
              <w:jc w:val="both"/>
            </w:pPr>
            <w:r>
              <w:rPr>
                <w:color w:val="392C69"/>
              </w:rPr>
              <w:t xml:space="preserve">В соответствии с </w:t>
            </w:r>
            <w:hyperlink r:id="rId159">
              <w:r>
                <w:rPr>
                  <w:color w:val="0000FF"/>
                </w:rPr>
                <w:t>Законом</w:t>
              </w:r>
            </w:hyperlink>
            <w:r>
              <w:rPr>
                <w:color w:val="392C69"/>
              </w:rPr>
              <w:t xml:space="preserve"> Пензенской обл. от 19.12.2025 N 4689-ЗПО с 01.09.2026 п. 13 ст. 9.1 после цифр "5.1," будет дополнен цифрами "5.2,".</w:t>
            </w:r>
          </w:p>
        </w:tc>
        <w:tc>
          <w:tcPr>
            <w:tcW w:w="113" w:type="dxa"/>
            <w:tcBorders>
              <w:top w:val="nil"/>
              <w:left w:val="nil"/>
              <w:bottom w:val="nil"/>
              <w:right w:val="nil"/>
            </w:tcBorders>
            <w:shd w:val="clear" w:color="auto" w:fill="F4F3F8"/>
            <w:tcMar>
              <w:top w:w="0" w:type="dxa"/>
              <w:left w:w="0" w:type="dxa"/>
              <w:bottom w:w="0" w:type="dxa"/>
              <w:right w:w="0" w:type="dxa"/>
            </w:tcMar>
          </w:tcPr>
          <w:p w:rsidR="003C33C2" w:rsidRDefault="003C33C2">
            <w:pPr>
              <w:pStyle w:val="ConsPlusNormal"/>
            </w:pPr>
          </w:p>
        </w:tc>
      </w:tr>
    </w:tbl>
    <w:p w:rsidR="003C33C2" w:rsidRDefault="003C33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C33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3C2" w:rsidRDefault="003C33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3C2" w:rsidRDefault="003C33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3C2" w:rsidRDefault="003C33C2">
            <w:pPr>
              <w:pStyle w:val="ConsPlusNormal"/>
              <w:jc w:val="both"/>
            </w:pPr>
            <w:r>
              <w:rPr>
                <w:color w:val="392C69"/>
              </w:rPr>
              <w:t xml:space="preserve">П. 13 ст. 9.1 </w:t>
            </w:r>
            <w:hyperlink w:anchor="P547">
              <w:r>
                <w:rPr>
                  <w:color w:val="0000FF"/>
                </w:rPr>
                <w:t>утрачивает</w:t>
              </w:r>
            </w:hyperlink>
            <w:r>
              <w:rPr>
                <w:color w:val="392C69"/>
              </w:rPr>
              <w:t xml:space="preserve"> силу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3C33C2" w:rsidRDefault="003C33C2">
            <w:pPr>
              <w:pStyle w:val="ConsPlusNormal"/>
            </w:pPr>
          </w:p>
        </w:tc>
      </w:tr>
    </w:tbl>
    <w:p w:rsidR="003C33C2" w:rsidRDefault="003C33C2">
      <w:pPr>
        <w:pStyle w:val="ConsPlusNormal"/>
        <w:spacing w:before="280"/>
        <w:ind w:firstLine="540"/>
        <w:jc w:val="both"/>
      </w:pPr>
      <w:bookmarkStart w:id="62" w:name="P510"/>
      <w:bookmarkEnd w:id="62"/>
      <w:r>
        <w:t xml:space="preserve">13) должностные лица органов местного самоуправления, предусмотренные перечнем, определенным нормативным правовым актом местной администрации, - об административных правонарушениях, предусмотренных </w:t>
      </w:r>
      <w:hyperlink w:anchor="P81">
        <w:r>
          <w:rPr>
            <w:color w:val="0000FF"/>
          </w:rPr>
          <w:t>статьями 2.1</w:t>
        </w:r>
      </w:hyperlink>
      <w:r>
        <w:t xml:space="preserve">, </w:t>
      </w:r>
      <w:hyperlink w:anchor="P89">
        <w:r>
          <w:rPr>
            <w:color w:val="0000FF"/>
          </w:rPr>
          <w:t>2.2</w:t>
        </w:r>
      </w:hyperlink>
      <w:r>
        <w:t xml:space="preserve">, </w:t>
      </w:r>
      <w:hyperlink w:anchor="P103">
        <w:r>
          <w:rPr>
            <w:color w:val="0000FF"/>
          </w:rPr>
          <w:t>3.1</w:t>
        </w:r>
      </w:hyperlink>
      <w:r>
        <w:t xml:space="preserve">, </w:t>
      </w:r>
      <w:hyperlink w:anchor="P123">
        <w:r>
          <w:rPr>
            <w:color w:val="0000FF"/>
          </w:rPr>
          <w:t>3.2</w:t>
        </w:r>
      </w:hyperlink>
      <w:r>
        <w:t xml:space="preserve">, </w:t>
      </w:r>
      <w:hyperlink w:anchor="P129">
        <w:r>
          <w:rPr>
            <w:color w:val="0000FF"/>
          </w:rPr>
          <w:t>3.3</w:t>
        </w:r>
      </w:hyperlink>
      <w:r>
        <w:t xml:space="preserve">, </w:t>
      </w:r>
      <w:hyperlink w:anchor="P137">
        <w:r>
          <w:rPr>
            <w:color w:val="0000FF"/>
          </w:rPr>
          <w:t>3.4</w:t>
        </w:r>
      </w:hyperlink>
      <w:r>
        <w:t xml:space="preserve">, </w:t>
      </w:r>
      <w:hyperlink w:anchor="P159">
        <w:r>
          <w:rPr>
            <w:color w:val="0000FF"/>
          </w:rPr>
          <w:t>3.6</w:t>
        </w:r>
      </w:hyperlink>
      <w:r>
        <w:t xml:space="preserve">, </w:t>
      </w:r>
      <w:hyperlink w:anchor="P165">
        <w:r>
          <w:rPr>
            <w:color w:val="0000FF"/>
          </w:rPr>
          <w:t>3.7</w:t>
        </w:r>
      </w:hyperlink>
      <w:r>
        <w:t xml:space="preserve">, </w:t>
      </w:r>
      <w:hyperlink w:anchor="P173">
        <w:r>
          <w:rPr>
            <w:color w:val="0000FF"/>
          </w:rPr>
          <w:t>3.8</w:t>
        </w:r>
      </w:hyperlink>
      <w:r>
        <w:t xml:space="preserve">, </w:t>
      </w:r>
      <w:hyperlink w:anchor="P185">
        <w:r>
          <w:rPr>
            <w:color w:val="0000FF"/>
          </w:rPr>
          <w:t>3.9</w:t>
        </w:r>
      </w:hyperlink>
      <w:r>
        <w:t xml:space="preserve">, </w:t>
      </w:r>
      <w:hyperlink w:anchor="P195">
        <w:r>
          <w:rPr>
            <w:color w:val="0000FF"/>
          </w:rPr>
          <w:t>3.10</w:t>
        </w:r>
      </w:hyperlink>
      <w:r>
        <w:t xml:space="preserve">, </w:t>
      </w:r>
      <w:hyperlink w:anchor="P215">
        <w:r>
          <w:rPr>
            <w:color w:val="0000FF"/>
          </w:rPr>
          <w:t>3.11</w:t>
        </w:r>
      </w:hyperlink>
      <w:r>
        <w:t xml:space="preserve">, </w:t>
      </w:r>
      <w:hyperlink w:anchor="P223">
        <w:r>
          <w:rPr>
            <w:color w:val="0000FF"/>
          </w:rPr>
          <w:t>3.12</w:t>
        </w:r>
      </w:hyperlink>
      <w:r>
        <w:t xml:space="preserve">, </w:t>
      </w:r>
      <w:hyperlink w:anchor="P236">
        <w:r>
          <w:rPr>
            <w:color w:val="0000FF"/>
          </w:rPr>
          <w:t>3.13</w:t>
        </w:r>
      </w:hyperlink>
      <w:r>
        <w:t xml:space="preserve">, </w:t>
      </w:r>
      <w:hyperlink w:anchor="P245">
        <w:r>
          <w:rPr>
            <w:color w:val="0000FF"/>
          </w:rPr>
          <w:t>3.14</w:t>
        </w:r>
      </w:hyperlink>
      <w:r>
        <w:t xml:space="preserve">, </w:t>
      </w:r>
      <w:hyperlink w:anchor="P257">
        <w:r>
          <w:rPr>
            <w:color w:val="0000FF"/>
          </w:rPr>
          <w:t>4.1</w:t>
        </w:r>
      </w:hyperlink>
      <w:r>
        <w:t xml:space="preserve">, </w:t>
      </w:r>
      <w:hyperlink w:anchor="P262">
        <w:r>
          <w:rPr>
            <w:color w:val="0000FF"/>
          </w:rPr>
          <w:t>4.2</w:t>
        </w:r>
      </w:hyperlink>
      <w:r>
        <w:t xml:space="preserve">, </w:t>
      </w:r>
      <w:hyperlink w:anchor="P274">
        <w:r>
          <w:rPr>
            <w:color w:val="0000FF"/>
          </w:rPr>
          <w:t>5.1</w:t>
        </w:r>
      </w:hyperlink>
      <w:r>
        <w:t xml:space="preserve">, </w:t>
      </w:r>
      <w:hyperlink w:anchor="P299">
        <w:r>
          <w:rPr>
            <w:color w:val="0000FF"/>
          </w:rPr>
          <w:t>6.2</w:t>
        </w:r>
      </w:hyperlink>
      <w:r>
        <w:t xml:space="preserve">, </w:t>
      </w:r>
      <w:hyperlink w:anchor="P305">
        <w:r>
          <w:rPr>
            <w:color w:val="0000FF"/>
          </w:rPr>
          <w:t>6.3</w:t>
        </w:r>
      </w:hyperlink>
      <w:r>
        <w:t xml:space="preserve">, </w:t>
      </w:r>
      <w:hyperlink w:anchor="P364">
        <w:r>
          <w:rPr>
            <w:color w:val="0000FF"/>
          </w:rPr>
          <w:t>8.1</w:t>
        </w:r>
      </w:hyperlink>
      <w:r>
        <w:t xml:space="preserve">, </w:t>
      </w:r>
      <w:hyperlink w:anchor="P380">
        <w:r>
          <w:rPr>
            <w:color w:val="0000FF"/>
          </w:rPr>
          <w:t>8.2</w:t>
        </w:r>
      </w:hyperlink>
      <w:r>
        <w:t xml:space="preserve">, </w:t>
      </w:r>
      <w:hyperlink w:anchor="P413">
        <w:r>
          <w:rPr>
            <w:color w:val="0000FF"/>
          </w:rPr>
          <w:t>8.4</w:t>
        </w:r>
      </w:hyperlink>
      <w:r>
        <w:t xml:space="preserve"> настоящего Кодекса.</w:t>
      </w:r>
    </w:p>
    <w:p w:rsidR="003C33C2" w:rsidRDefault="003C33C2">
      <w:pPr>
        <w:pStyle w:val="ConsPlusNormal"/>
        <w:jc w:val="both"/>
      </w:pPr>
      <w:r>
        <w:t xml:space="preserve">(в ред. Законов Пензенской обл. от 31.05.2024 </w:t>
      </w:r>
      <w:hyperlink r:id="rId160">
        <w:r>
          <w:rPr>
            <w:color w:val="0000FF"/>
          </w:rPr>
          <w:t>N 4333-ЗПО</w:t>
        </w:r>
      </w:hyperlink>
      <w:r>
        <w:t xml:space="preserve">, от 13.09.2024 </w:t>
      </w:r>
      <w:hyperlink r:id="rId161">
        <w:r>
          <w:rPr>
            <w:color w:val="0000FF"/>
          </w:rPr>
          <w:t>N 4387-ЗПО</w:t>
        </w:r>
      </w:hyperlink>
      <w:r>
        <w:t xml:space="preserve">, от 14.02.2025 </w:t>
      </w:r>
      <w:hyperlink r:id="rId162">
        <w:r>
          <w:rPr>
            <w:color w:val="0000FF"/>
          </w:rPr>
          <w:t>N 4517-ЗПО</w:t>
        </w:r>
      </w:hyperlink>
      <w:r>
        <w:t xml:space="preserve">, от 21.03.2025 </w:t>
      </w:r>
      <w:hyperlink r:id="rId163">
        <w:r>
          <w:rPr>
            <w:color w:val="0000FF"/>
          </w:rPr>
          <w:t>N 4545-ЗПО</w:t>
        </w:r>
      </w:hyperlink>
      <w:r>
        <w:t xml:space="preserve">, от 22.08.2025 </w:t>
      </w:r>
      <w:hyperlink r:id="rId164">
        <w:r>
          <w:rPr>
            <w:color w:val="0000FF"/>
          </w:rPr>
          <w:t>N 4604-ЗПО</w:t>
        </w:r>
      </w:hyperlink>
      <w:r>
        <w:t xml:space="preserve">, от 24.10.2025 </w:t>
      </w:r>
      <w:hyperlink r:id="rId165">
        <w:r>
          <w:rPr>
            <w:color w:val="0000FF"/>
          </w:rPr>
          <w:t>N 4657-ЗПО</w:t>
        </w:r>
      </w:hyperlink>
      <w:r>
        <w:t>)</w:t>
      </w:r>
    </w:p>
    <w:p w:rsidR="003C33C2" w:rsidRDefault="003C33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C33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3C2" w:rsidRDefault="003C33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3C2" w:rsidRDefault="003C33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3C2" w:rsidRDefault="003C33C2">
            <w:pPr>
              <w:pStyle w:val="ConsPlusNormal"/>
              <w:jc w:val="both"/>
            </w:pPr>
            <w:r>
              <w:rPr>
                <w:color w:val="392C69"/>
              </w:rPr>
              <w:t xml:space="preserve">В соответствии с </w:t>
            </w:r>
            <w:hyperlink r:id="rId166">
              <w:r>
                <w:rPr>
                  <w:color w:val="0000FF"/>
                </w:rPr>
                <w:t>Законом</w:t>
              </w:r>
            </w:hyperlink>
            <w:r>
              <w:rPr>
                <w:color w:val="392C69"/>
              </w:rPr>
              <w:t xml:space="preserve"> Пензенской обл. от 19.12.2025 N 4689-ЗПО с 01.09.2026 п. 14 ст. 9.1 после цифр "5.1," будет дополнен цифрами "5.2,".</w:t>
            </w:r>
          </w:p>
        </w:tc>
        <w:tc>
          <w:tcPr>
            <w:tcW w:w="113" w:type="dxa"/>
            <w:tcBorders>
              <w:top w:val="nil"/>
              <w:left w:val="nil"/>
              <w:bottom w:val="nil"/>
              <w:right w:val="nil"/>
            </w:tcBorders>
            <w:shd w:val="clear" w:color="auto" w:fill="F4F3F8"/>
            <w:tcMar>
              <w:top w:w="0" w:type="dxa"/>
              <w:left w:w="0" w:type="dxa"/>
              <w:bottom w:w="0" w:type="dxa"/>
              <w:right w:w="0" w:type="dxa"/>
            </w:tcMar>
          </w:tcPr>
          <w:p w:rsidR="003C33C2" w:rsidRDefault="003C33C2">
            <w:pPr>
              <w:pStyle w:val="ConsPlusNormal"/>
            </w:pPr>
          </w:p>
        </w:tc>
      </w:tr>
    </w:tbl>
    <w:p w:rsidR="003C33C2" w:rsidRDefault="003C33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C33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3C2" w:rsidRDefault="003C33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3C2" w:rsidRDefault="003C33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3C2" w:rsidRDefault="003C33C2">
            <w:pPr>
              <w:pStyle w:val="ConsPlusNormal"/>
              <w:jc w:val="both"/>
            </w:pPr>
            <w:r>
              <w:rPr>
                <w:color w:val="392C69"/>
              </w:rPr>
              <w:t xml:space="preserve">П. 14 ст. 9.1 </w:t>
            </w:r>
            <w:hyperlink w:anchor="P546">
              <w:r>
                <w:rPr>
                  <w:color w:val="0000FF"/>
                </w:rPr>
                <w:t>вступает</w:t>
              </w:r>
            </w:hyperlink>
            <w:r>
              <w:rPr>
                <w:color w:val="392C69"/>
              </w:rPr>
              <w:t xml:space="preserve"> в силу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3C33C2" w:rsidRDefault="003C33C2">
            <w:pPr>
              <w:pStyle w:val="ConsPlusNormal"/>
            </w:pPr>
          </w:p>
        </w:tc>
      </w:tr>
    </w:tbl>
    <w:p w:rsidR="003C33C2" w:rsidRDefault="003C33C2">
      <w:pPr>
        <w:pStyle w:val="ConsPlusNormal"/>
        <w:spacing w:before="280"/>
        <w:ind w:firstLine="540"/>
        <w:jc w:val="both"/>
      </w:pPr>
      <w:bookmarkStart w:id="63" w:name="P514"/>
      <w:bookmarkEnd w:id="63"/>
      <w:r>
        <w:t xml:space="preserve">14) должностные лица органов местного самоуправления, предусмотренные перечнем, определенным нормативным правовым актом местной администрации, - об административных правонарушениях, предусмотренных </w:t>
      </w:r>
      <w:hyperlink w:anchor="P81">
        <w:r>
          <w:rPr>
            <w:color w:val="0000FF"/>
          </w:rPr>
          <w:t>статьями 2.1</w:t>
        </w:r>
      </w:hyperlink>
      <w:r>
        <w:t xml:space="preserve">, </w:t>
      </w:r>
      <w:hyperlink w:anchor="P89">
        <w:r>
          <w:rPr>
            <w:color w:val="0000FF"/>
          </w:rPr>
          <w:t>2.2</w:t>
        </w:r>
      </w:hyperlink>
      <w:r>
        <w:t xml:space="preserve">, </w:t>
      </w:r>
      <w:hyperlink w:anchor="P103">
        <w:r>
          <w:rPr>
            <w:color w:val="0000FF"/>
          </w:rPr>
          <w:t>3.1</w:t>
        </w:r>
      </w:hyperlink>
      <w:r>
        <w:t xml:space="preserve">, </w:t>
      </w:r>
      <w:hyperlink w:anchor="P123">
        <w:r>
          <w:rPr>
            <w:color w:val="0000FF"/>
          </w:rPr>
          <w:t>3.2</w:t>
        </w:r>
      </w:hyperlink>
      <w:r>
        <w:t xml:space="preserve">, </w:t>
      </w:r>
      <w:hyperlink w:anchor="P129">
        <w:r>
          <w:rPr>
            <w:color w:val="0000FF"/>
          </w:rPr>
          <w:t>3.3</w:t>
        </w:r>
      </w:hyperlink>
      <w:r>
        <w:t xml:space="preserve">, </w:t>
      </w:r>
      <w:hyperlink w:anchor="P137">
        <w:r>
          <w:rPr>
            <w:color w:val="0000FF"/>
          </w:rPr>
          <w:t>3.4</w:t>
        </w:r>
      </w:hyperlink>
      <w:r>
        <w:t xml:space="preserve">, </w:t>
      </w:r>
      <w:hyperlink w:anchor="P159">
        <w:r>
          <w:rPr>
            <w:color w:val="0000FF"/>
          </w:rPr>
          <w:t>3.6</w:t>
        </w:r>
      </w:hyperlink>
      <w:r>
        <w:t xml:space="preserve">, </w:t>
      </w:r>
      <w:hyperlink w:anchor="P165">
        <w:r>
          <w:rPr>
            <w:color w:val="0000FF"/>
          </w:rPr>
          <w:t>3.7</w:t>
        </w:r>
      </w:hyperlink>
      <w:r>
        <w:t xml:space="preserve">, </w:t>
      </w:r>
      <w:hyperlink w:anchor="P173">
        <w:r>
          <w:rPr>
            <w:color w:val="0000FF"/>
          </w:rPr>
          <w:t>3.8</w:t>
        </w:r>
      </w:hyperlink>
      <w:r>
        <w:t xml:space="preserve">, </w:t>
      </w:r>
      <w:hyperlink w:anchor="P185">
        <w:r>
          <w:rPr>
            <w:color w:val="0000FF"/>
          </w:rPr>
          <w:t>3.9</w:t>
        </w:r>
      </w:hyperlink>
      <w:r>
        <w:t xml:space="preserve">, </w:t>
      </w:r>
      <w:hyperlink w:anchor="P195">
        <w:r>
          <w:rPr>
            <w:color w:val="0000FF"/>
          </w:rPr>
          <w:t>3.10</w:t>
        </w:r>
      </w:hyperlink>
      <w:r>
        <w:t xml:space="preserve">, </w:t>
      </w:r>
      <w:hyperlink w:anchor="P215">
        <w:r>
          <w:rPr>
            <w:color w:val="0000FF"/>
          </w:rPr>
          <w:t>3.11</w:t>
        </w:r>
      </w:hyperlink>
      <w:r>
        <w:t xml:space="preserve">, </w:t>
      </w:r>
      <w:hyperlink w:anchor="P223">
        <w:r>
          <w:rPr>
            <w:color w:val="0000FF"/>
          </w:rPr>
          <w:t>3.12</w:t>
        </w:r>
      </w:hyperlink>
      <w:r>
        <w:t xml:space="preserve">, </w:t>
      </w:r>
      <w:hyperlink w:anchor="P236">
        <w:r>
          <w:rPr>
            <w:color w:val="0000FF"/>
          </w:rPr>
          <w:t>3.13</w:t>
        </w:r>
      </w:hyperlink>
      <w:r>
        <w:t xml:space="preserve">, </w:t>
      </w:r>
      <w:hyperlink w:anchor="P245">
        <w:r>
          <w:rPr>
            <w:color w:val="0000FF"/>
          </w:rPr>
          <w:t>3.14</w:t>
        </w:r>
      </w:hyperlink>
      <w:r>
        <w:t xml:space="preserve">, </w:t>
      </w:r>
      <w:hyperlink w:anchor="P257">
        <w:r>
          <w:rPr>
            <w:color w:val="0000FF"/>
          </w:rPr>
          <w:t>4.1</w:t>
        </w:r>
      </w:hyperlink>
      <w:r>
        <w:t xml:space="preserve">, </w:t>
      </w:r>
      <w:hyperlink w:anchor="P262">
        <w:r>
          <w:rPr>
            <w:color w:val="0000FF"/>
          </w:rPr>
          <w:t>4.2</w:t>
        </w:r>
      </w:hyperlink>
      <w:r>
        <w:t xml:space="preserve">, </w:t>
      </w:r>
      <w:hyperlink w:anchor="P274">
        <w:r>
          <w:rPr>
            <w:color w:val="0000FF"/>
          </w:rPr>
          <w:t>5.1</w:t>
        </w:r>
      </w:hyperlink>
      <w:r>
        <w:t xml:space="preserve">, </w:t>
      </w:r>
      <w:hyperlink w:anchor="P299">
        <w:r>
          <w:rPr>
            <w:color w:val="0000FF"/>
          </w:rPr>
          <w:t>6.2</w:t>
        </w:r>
      </w:hyperlink>
      <w:r>
        <w:t xml:space="preserve">, </w:t>
      </w:r>
      <w:hyperlink w:anchor="P305">
        <w:r>
          <w:rPr>
            <w:color w:val="0000FF"/>
          </w:rPr>
          <w:t>6.3</w:t>
        </w:r>
      </w:hyperlink>
      <w:r>
        <w:t xml:space="preserve">, </w:t>
      </w:r>
      <w:hyperlink w:anchor="P380">
        <w:r>
          <w:rPr>
            <w:color w:val="0000FF"/>
          </w:rPr>
          <w:t>8.2</w:t>
        </w:r>
      </w:hyperlink>
      <w:r>
        <w:t xml:space="preserve">, </w:t>
      </w:r>
      <w:hyperlink w:anchor="P413">
        <w:r>
          <w:rPr>
            <w:color w:val="0000FF"/>
          </w:rPr>
          <w:t>8.4</w:t>
        </w:r>
      </w:hyperlink>
      <w:r>
        <w:t xml:space="preserve"> настоящего Кодекса.</w:t>
      </w:r>
    </w:p>
    <w:p w:rsidR="003C33C2" w:rsidRDefault="003C33C2">
      <w:pPr>
        <w:pStyle w:val="ConsPlusNormal"/>
        <w:jc w:val="both"/>
      </w:pPr>
      <w:r>
        <w:t xml:space="preserve">(в ред. Законов Пензенской обл. от 31.05.2024 </w:t>
      </w:r>
      <w:hyperlink r:id="rId167">
        <w:r>
          <w:rPr>
            <w:color w:val="0000FF"/>
          </w:rPr>
          <w:t>N 4333-ЗПО</w:t>
        </w:r>
      </w:hyperlink>
      <w:r>
        <w:t xml:space="preserve">, от 13.09.2024 </w:t>
      </w:r>
      <w:hyperlink r:id="rId168">
        <w:r>
          <w:rPr>
            <w:color w:val="0000FF"/>
          </w:rPr>
          <w:t>N 4387-ЗПО</w:t>
        </w:r>
      </w:hyperlink>
      <w:r>
        <w:t xml:space="preserve">, от 14.02.2025 </w:t>
      </w:r>
      <w:hyperlink r:id="rId169">
        <w:r>
          <w:rPr>
            <w:color w:val="0000FF"/>
          </w:rPr>
          <w:t>N 4517-ЗПО</w:t>
        </w:r>
      </w:hyperlink>
      <w:r>
        <w:t xml:space="preserve">, от 21.03.2025 </w:t>
      </w:r>
      <w:hyperlink r:id="rId170">
        <w:r>
          <w:rPr>
            <w:color w:val="0000FF"/>
          </w:rPr>
          <w:t>N 4545-ЗПО</w:t>
        </w:r>
      </w:hyperlink>
      <w:r>
        <w:t xml:space="preserve">, от 22.08.2025 </w:t>
      </w:r>
      <w:hyperlink r:id="rId171">
        <w:r>
          <w:rPr>
            <w:color w:val="0000FF"/>
          </w:rPr>
          <w:t>N 4604-ЗПО</w:t>
        </w:r>
      </w:hyperlink>
      <w:r>
        <w:t xml:space="preserve">, от 24.10.2025 </w:t>
      </w:r>
      <w:hyperlink r:id="rId172">
        <w:r>
          <w:rPr>
            <w:color w:val="0000FF"/>
          </w:rPr>
          <w:t>N 4657-ЗПО</w:t>
        </w:r>
      </w:hyperlink>
      <w:r>
        <w:t>)</w:t>
      </w:r>
    </w:p>
    <w:p w:rsidR="003C33C2" w:rsidRDefault="003C33C2">
      <w:pPr>
        <w:pStyle w:val="ConsPlusNormal"/>
        <w:spacing w:before="220"/>
        <w:ind w:firstLine="540"/>
        <w:jc w:val="both"/>
      </w:pPr>
      <w:r>
        <w:t xml:space="preserve">15) руководитель, его заместители, начальники управлений и их заместители, начальники отделов и их заместители исполнительного органа Пензенской области, наделенного полномочиями по контролю за соблюдением регионального законодательства, регулирующего предоставление государственных услуг, - об административных правонарушениях, предусмотренных </w:t>
      </w:r>
      <w:hyperlink w:anchor="P404">
        <w:r>
          <w:rPr>
            <w:color w:val="0000FF"/>
          </w:rPr>
          <w:t>статьей 8.3</w:t>
        </w:r>
      </w:hyperlink>
      <w:r>
        <w:t xml:space="preserve"> настоящего Кодекса;</w:t>
      </w:r>
    </w:p>
    <w:p w:rsidR="003C33C2" w:rsidRDefault="003C33C2">
      <w:pPr>
        <w:pStyle w:val="ConsPlusNormal"/>
        <w:spacing w:before="220"/>
        <w:ind w:firstLine="540"/>
        <w:jc w:val="both"/>
      </w:pPr>
      <w:r>
        <w:t xml:space="preserve">16) руководитель, заместители руководителя исполнительного органа Пензенской области, уполномоченного в сфере обеспечения правопорядка и общественной безопасности граждан и обеспечения деятельности мировых судей Пензенской области, - об административных правонарушениях, предусмотренных </w:t>
      </w:r>
      <w:hyperlink w:anchor="P331">
        <w:r>
          <w:rPr>
            <w:color w:val="0000FF"/>
          </w:rPr>
          <w:t>статьями 7.2</w:t>
        </w:r>
      </w:hyperlink>
      <w:r>
        <w:t xml:space="preserve"> и </w:t>
      </w:r>
      <w:hyperlink w:anchor="P344">
        <w:r>
          <w:rPr>
            <w:color w:val="0000FF"/>
          </w:rPr>
          <w:t>7.4</w:t>
        </w:r>
      </w:hyperlink>
      <w:r>
        <w:t xml:space="preserve"> настоящего Кодекса;</w:t>
      </w:r>
    </w:p>
    <w:p w:rsidR="003C33C2" w:rsidRDefault="003C33C2">
      <w:pPr>
        <w:pStyle w:val="ConsPlusNormal"/>
        <w:jc w:val="both"/>
      </w:pPr>
      <w:r>
        <w:t xml:space="preserve">(в ред. </w:t>
      </w:r>
      <w:hyperlink r:id="rId173">
        <w:r>
          <w:rPr>
            <w:color w:val="0000FF"/>
          </w:rPr>
          <w:t>Закона</w:t>
        </w:r>
      </w:hyperlink>
      <w:r>
        <w:t xml:space="preserve"> Пензенской обл. от 22.08.2025 N 4603-ЗПО)</w:t>
      </w:r>
    </w:p>
    <w:p w:rsidR="003C33C2" w:rsidRDefault="003C33C2">
      <w:pPr>
        <w:pStyle w:val="ConsPlusNormal"/>
        <w:spacing w:before="220"/>
        <w:ind w:firstLine="540"/>
        <w:jc w:val="both"/>
      </w:pPr>
      <w:r>
        <w:t xml:space="preserve">17) члены районной (городской), районной в городе комиссии по делам несовершеннолетних и защите их прав - об административных правонарушениях, предусмотренных </w:t>
      </w:r>
      <w:hyperlink w:anchor="P339">
        <w:r>
          <w:rPr>
            <w:color w:val="0000FF"/>
          </w:rPr>
          <w:t>статьей 7.3</w:t>
        </w:r>
      </w:hyperlink>
      <w:r>
        <w:t xml:space="preserve"> настоящего Кодекса;</w:t>
      </w:r>
    </w:p>
    <w:p w:rsidR="003C33C2" w:rsidRDefault="003C33C2">
      <w:pPr>
        <w:pStyle w:val="ConsPlusNormal"/>
        <w:spacing w:before="220"/>
        <w:ind w:firstLine="540"/>
        <w:jc w:val="both"/>
      </w:pPr>
      <w:r>
        <w:t xml:space="preserve">18) руководитель, его заместители, начальники управлений и их заместители, начальники отделов и их заместители исполнительного органа Пензенской области, уполномоченного в области обращения с животными, - об административных правонарушениях, предусмотренных </w:t>
      </w:r>
      <w:hyperlink w:anchor="P413">
        <w:r>
          <w:rPr>
            <w:color w:val="0000FF"/>
          </w:rPr>
          <w:t>статьей 8.4</w:t>
        </w:r>
      </w:hyperlink>
      <w:r>
        <w:t xml:space="preserve"> настоящего Кодекса;</w:t>
      </w:r>
    </w:p>
    <w:p w:rsidR="003C33C2" w:rsidRDefault="003C33C2">
      <w:pPr>
        <w:pStyle w:val="ConsPlusNormal"/>
        <w:jc w:val="both"/>
      </w:pPr>
      <w:r>
        <w:t xml:space="preserve">(п. 18 введен </w:t>
      </w:r>
      <w:hyperlink r:id="rId174">
        <w:r>
          <w:rPr>
            <w:color w:val="0000FF"/>
          </w:rPr>
          <w:t>Законом</w:t>
        </w:r>
      </w:hyperlink>
      <w:r>
        <w:t xml:space="preserve"> Пензенской обл. от 12.07.2024 N 4367-ЗПО)</w:t>
      </w:r>
    </w:p>
    <w:p w:rsidR="003C33C2" w:rsidRDefault="003C33C2">
      <w:pPr>
        <w:pStyle w:val="ConsPlusNormal"/>
        <w:spacing w:before="220"/>
        <w:ind w:firstLine="540"/>
        <w:jc w:val="both"/>
      </w:pPr>
      <w:r>
        <w:t xml:space="preserve">19) руководитель, его заместители, начальники управлений и их заместители, начальники отделов и их заместители исполнительного органа Пензенской области, обеспечивающего проведение государственной политики в сфере здравоохранения, - об административных правонарушениях, предусмотренных </w:t>
      </w:r>
      <w:hyperlink w:anchor="P444">
        <w:r>
          <w:rPr>
            <w:color w:val="0000FF"/>
          </w:rPr>
          <w:t>статьей 8.5</w:t>
        </w:r>
      </w:hyperlink>
      <w:r>
        <w:t xml:space="preserve"> настоящего Кодекса;</w:t>
      </w:r>
    </w:p>
    <w:p w:rsidR="003C33C2" w:rsidRDefault="003C33C2">
      <w:pPr>
        <w:pStyle w:val="ConsPlusNormal"/>
        <w:jc w:val="both"/>
      </w:pPr>
      <w:r>
        <w:t xml:space="preserve">(п. 19 введен </w:t>
      </w:r>
      <w:hyperlink r:id="rId175">
        <w:r>
          <w:rPr>
            <w:color w:val="0000FF"/>
          </w:rPr>
          <w:t>Законом</w:t>
        </w:r>
      </w:hyperlink>
      <w:r>
        <w:t xml:space="preserve"> Пензенской обл. от 13.09.2024 N 4395-ЗПО)</w:t>
      </w:r>
    </w:p>
    <w:p w:rsidR="003C33C2" w:rsidRDefault="003C33C2">
      <w:pPr>
        <w:pStyle w:val="ConsPlusNormal"/>
        <w:spacing w:before="220"/>
        <w:ind w:firstLine="540"/>
        <w:jc w:val="both"/>
      </w:pPr>
      <w:r>
        <w:t xml:space="preserve">20) руководитель, его заместители, начальники управлений и их заместители, начальники отделов и их заместители исполнительного органа Пензенской области, обеспечивающего проведение государственной политики в сфере занятости населения, - об административных правонарушениях, предусмотренных </w:t>
      </w:r>
      <w:hyperlink w:anchor="P458">
        <w:r>
          <w:rPr>
            <w:color w:val="0000FF"/>
          </w:rPr>
          <w:t>статьями 8-1.1</w:t>
        </w:r>
      </w:hyperlink>
      <w:r>
        <w:t xml:space="preserve"> и </w:t>
      </w:r>
      <w:hyperlink w:anchor="P464">
        <w:r>
          <w:rPr>
            <w:color w:val="0000FF"/>
          </w:rPr>
          <w:t>8-1.2</w:t>
        </w:r>
      </w:hyperlink>
      <w:r>
        <w:t xml:space="preserve"> настоящего Кодекса.</w:t>
      </w:r>
    </w:p>
    <w:p w:rsidR="003C33C2" w:rsidRDefault="003C33C2">
      <w:pPr>
        <w:pStyle w:val="ConsPlusNormal"/>
        <w:jc w:val="both"/>
      </w:pPr>
      <w:r>
        <w:t xml:space="preserve">(п. 20 введен </w:t>
      </w:r>
      <w:hyperlink r:id="rId176">
        <w:r>
          <w:rPr>
            <w:color w:val="0000FF"/>
          </w:rPr>
          <w:t>Законом</w:t>
        </w:r>
      </w:hyperlink>
      <w:r>
        <w:t xml:space="preserve"> Пензенской обл. от 26.09.2025 N 4631-ЗПО)</w:t>
      </w:r>
    </w:p>
    <w:p w:rsidR="003C33C2" w:rsidRDefault="003C33C2">
      <w:pPr>
        <w:pStyle w:val="ConsPlusNormal"/>
        <w:jc w:val="both"/>
      </w:pPr>
    </w:p>
    <w:p w:rsidR="003C33C2" w:rsidRDefault="003C33C2">
      <w:pPr>
        <w:pStyle w:val="ConsPlusTitle"/>
        <w:ind w:firstLine="540"/>
        <w:jc w:val="both"/>
        <w:outlineLvl w:val="2"/>
      </w:pPr>
      <w:r>
        <w:t>Статья 9.2. Подведомственность дел об административных правонарушениях</w:t>
      </w:r>
    </w:p>
    <w:p w:rsidR="003C33C2" w:rsidRDefault="003C33C2">
      <w:pPr>
        <w:pStyle w:val="ConsPlusNormal"/>
        <w:jc w:val="both"/>
      </w:pPr>
    </w:p>
    <w:p w:rsidR="003C33C2" w:rsidRDefault="003C33C2">
      <w:pPr>
        <w:pStyle w:val="ConsPlusNormal"/>
        <w:ind w:firstLine="540"/>
        <w:jc w:val="both"/>
      </w:pPr>
      <w:r>
        <w:t xml:space="preserve">1. Дела об административных правонарушениях, предусмотренных настоящим Кодексом, совершенных несовершеннолетними, а также дела об административных правонарушениях, предусмотренных </w:t>
      </w:r>
      <w:hyperlink w:anchor="P339">
        <w:r>
          <w:rPr>
            <w:color w:val="0000FF"/>
          </w:rPr>
          <w:t>статьей 7.3</w:t>
        </w:r>
      </w:hyperlink>
      <w:r>
        <w:t xml:space="preserve"> настоящего Кодекса, рассматриваются районными (городскими) и районными в городе комиссиями по делам несовершеннолетних и защите их прав.</w:t>
      </w:r>
    </w:p>
    <w:p w:rsidR="003C33C2" w:rsidRDefault="003C33C2">
      <w:pPr>
        <w:pStyle w:val="ConsPlusNormal"/>
        <w:spacing w:before="220"/>
        <w:ind w:firstLine="540"/>
        <w:jc w:val="both"/>
      </w:pPr>
      <w:r>
        <w:t xml:space="preserve">2. Дела об административных правонарушениях, предусмотренных </w:t>
      </w:r>
      <w:hyperlink w:anchor="P81">
        <w:r>
          <w:rPr>
            <w:color w:val="0000FF"/>
          </w:rPr>
          <w:t>статьями 2.1</w:t>
        </w:r>
      </w:hyperlink>
      <w:r>
        <w:t xml:space="preserve">, </w:t>
      </w:r>
      <w:hyperlink w:anchor="P89">
        <w:r>
          <w:rPr>
            <w:color w:val="0000FF"/>
          </w:rPr>
          <w:t>2.2</w:t>
        </w:r>
      </w:hyperlink>
      <w:r>
        <w:t xml:space="preserve">, </w:t>
      </w:r>
      <w:hyperlink w:anchor="P103">
        <w:r>
          <w:rPr>
            <w:color w:val="0000FF"/>
          </w:rPr>
          <w:t>3.1</w:t>
        </w:r>
      </w:hyperlink>
      <w:r>
        <w:t xml:space="preserve">, </w:t>
      </w:r>
      <w:hyperlink w:anchor="P123">
        <w:r>
          <w:rPr>
            <w:color w:val="0000FF"/>
          </w:rPr>
          <w:t>3.2</w:t>
        </w:r>
      </w:hyperlink>
      <w:r>
        <w:t xml:space="preserve">, </w:t>
      </w:r>
      <w:hyperlink w:anchor="P129">
        <w:r>
          <w:rPr>
            <w:color w:val="0000FF"/>
          </w:rPr>
          <w:t>3.3</w:t>
        </w:r>
      </w:hyperlink>
      <w:r>
        <w:t xml:space="preserve">, </w:t>
      </w:r>
      <w:hyperlink w:anchor="P137">
        <w:r>
          <w:rPr>
            <w:color w:val="0000FF"/>
          </w:rPr>
          <w:t>3.4</w:t>
        </w:r>
      </w:hyperlink>
      <w:r>
        <w:t xml:space="preserve">, </w:t>
      </w:r>
      <w:hyperlink w:anchor="P143">
        <w:r>
          <w:rPr>
            <w:color w:val="0000FF"/>
          </w:rPr>
          <w:t>3.5</w:t>
        </w:r>
      </w:hyperlink>
      <w:r>
        <w:t xml:space="preserve">, </w:t>
      </w:r>
      <w:hyperlink w:anchor="P159">
        <w:r>
          <w:rPr>
            <w:color w:val="0000FF"/>
          </w:rPr>
          <w:t>3.6</w:t>
        </w:r>
      </w:hyperlink>
      <w:r>
        <w:t xml:space="preserve">, </w:t>
      </w:r>
      <w:hyperlink w:anchor="P165">
        <w:r>
          <w:rPr>
            <w:color w:val="0000FF"/>
          </w:rPr>
          <w:t>3.7</w:t>
        </w:r>
      </w:hyperlink>
      <w:r>
        <w:t xml:space="preserve">, </w:t>
      </w:r>
      <w:hyperlink w:anchor="P173">
        <w:r>
          <w:rPr>
            <w:color w:val="0000FF"/>
          </w:rPr>
          <w:t>3.8</w:t>
        </w:r>
      </w:hyperlink>
      <w:r>
        <w:t xml:space="preserve">, </w:t>
      </w:r>
      <w:hyperlink w:anchor="P185">
        <w:r>
          <w:rPr>
            <w:color w:val="0000FF"/>
          </w:rPr>
          <w:t>3.9</w:t>
        </w:r>
      </w:hyperlink>
      <w:r>
        <w:t xml:space="preserve">, </w:t>
      </w:r>
      <w:hyperlink w:anchor="P195">
        <w:r>
          <w:rPr>
            <w:color w:val="0000FF"/>
          </w:rPr>
          <w:t>3.10</w:t>
        </w:r>
      </w:hyperlink>
      <w:r>
        <w:t xml:space="preserve">, </w:t>
      </w:r>
      <w:hyperlink w:anchor="P215">
        <w:r>
          <w:rPr>
            <w:color w:val="0000FF"/>
          </w:rPr>
          <w:t>3.11</w:t>
        </w:r>
      </w:hyperlink>
      <w:r>
        <w:t xml:space="preserve">, </w:t>
      </w:r>
      <w:hyperlink w:anchor="P223">
        <w:r>
          <w:rPr>
            <w:color w:val="0000FF"/>
          </w:rPr>
          <w:t>3.12</w:t>
        </w:r>
      </w:hyperlink>
      <w:r>
        <w:t xml:space="preserve">, </w:t>
      </w:r>
      <w:hyperlink w:anchor="P257">
        <w:r>
          <w:rPr>
            <w:color w:val="0000FF"/>
          </w:rPr>
          <w:t>4.1</w:t>
        </w:r>
      </w:hyperlink>
      <w:r>
        <w:t xml:space="preserve">, </w:t>
      </w:r>
      <w:hyperlink w:anchor="P236">
        <w:r>
          <w:rPr>
            <w:color w:val="0000FF"/>
          </w:rPr>
          <w:t>3.13</w:t>
        </w:r>
      </w:hyperlink>
      <w:r>
        <w:t xml:space="preserve">, </w:t>
      </w:r>
      <w:hyperlink w:anchor="P245">
        <w:r>
          <w:rPr>
            <w:color w:val="0000FF"/>
          </w:rPr>
          <w:t>3.14</w:t>
        </w:r>
      </w:hyperlink>
      <w:r>
        <w:t xml:space="preserve">, </w:t>
      </w:r>
      <w:hyperlink w:anchor="P257">
        <w:r>
          <w:rPr>
            <w:color w:val="0000FF"/>
          </w:rPr>
          <w:t>4.1</w:t>
        </w:r>
      </w:hyperlink>
      <w:r>
        <w:t xml:space="preserve"> </w:t>
      </w:r>
      <w:hyperlink w:anchor="P262">
        <w:r>
          <w:rPr>
            <w:color w:val="0000FF"/>
          </w:rPr>
          <w:t>4.2</w:t>
        </w:r>
      </w:hyperlink>
      <w:r>
        <w:t xml:space="preserve">, </w:t>
      </w:r>
      <w:hyperlink w:anchor="P274">
        <w:r>
          <w:rPr>
            <w:color w:val="0000FF"/>
          </w:rPr>
          <w:t>5.1</w:t>
        </w:r>
      </w:hyperlink>
      <w:r>
        <w:t xml:space="preserve">, </w:t>
      </w:r>
      <w:hyperlink w:anchor="P380">
        <w:r>
          <w:rPr>
            <w:color w:val="0000FF"/>
          </w:rPr>
          <w:t>8.2</w:t>
        </w:r>
      </w:hyperlink>
      <w:r>
        <w:t xml:space="preserve">, </w:t>
      </w:r>
      <w:hyperlink w:anchor="P413">
        <w:r>
          <w:rPr>
            <w:color w:val="0000FF"/>
          </w:rPr>
          <w:t>8.4</w:t>
        </w:r>
      </w:hyperlink>
      <w:r>
        <w:t xml:space="preserve"> настоящего Кодекса, рассматриваются административными комиссиями в случае их создания в соответствии с </w:t>
      </w:r>
      <w:hyperlink r:id="rId177">
        <w:r>
          <w:rPr>
            <w:color w:val="0000FF"/>
          </w:rPr>
          <w:t>Законом</w:t>
        </w:r>
      </w:hyperlink>
      <w:r>
        <w:t xml:space="preserve"> Пензенской области от 14 февраля 2025 года N 4522-ЗПО "Об административных комиссиях в Пензенской области".</w:t>
      </w:r>
    </w:p>
    <w:p w:rsidR="003C33C2" w:rsidRDefault="003C33C2">
      <w:pPr>
        <w:pStyle w:val="ConsPlusNormal"/>
        <w:jc w:val="both"/>
      </w:pPr>
      <w:r>
        <w:t xml:space="preserve">(в ред. Законов Пензенской обл. от 31.05.2024 </w:t>
      </w:r>
      <w:hyperlink r:id="rId178">
        <w:r>
          <w:rPr>
            <w:color w:val="0000FF"/>
          </w:rPr>
          <w:t>N 4333-ЗПО</w:t>
        </w:r>
      </w:hyperlink>
      <w:r>
        <w:t xml:space="preserve">, от 12.07.2024 </w:t>
      </w:r>
      <w:hyperlink r:id="rId179">
        <w:r>
          <w:rPr>
            <w:color w:val="0000FF"/>
          </w:rPr>
          <w:t>N 4367-ЗПО</w:t>
        </w:r>
      </w:hyperlink>
      <w:r>
        <w:t xml:space="preserve">, от 13.09.2024 </w:t>
      </w:r>
      <w:hyperlink r:id="rId180">
        <w:r>
          <w:rPr>
            <w:color w:val="0000FF"/>
          </w:rPr>
          <w:t>N 4387-ЗПО</w:t>
        </w:r>
      </w:hyperlink>
      <w:r>
        <w:t xml:space="preserve">, от 21.03.2025 </w:t>
      </w:r>
      <w:hyperlink r:id="rId181">
        <w:r>
          <w:rPr>
            <w:color w:val="0000FF"/>
          </w:rPr>
          <w:t>N 4545-ЗПО</w:t>
        </w:r>
      </w:hyperlink>
      <w:r>
        <w:t xml:space="preserve">, от 24.10.2025 </w:t>
      </w:r>
      <w:hyperlink r:id="rId182">
        <w:r>
          <w:rPr>
            <w:color w:val="0000FF"/>
          </w:rPr>
          <w:t>N 4657-ЗПО</w:t>
        </w:r>
      </w:hyperlink>
      <w:r>
        <w:t>)</w:t>
      </w:r>
    </w:p>
    <w:p w:rsidR="003C33C2" w:rsidRDefault="003C33C2">
      <w:pPr>
        <w:pStyle w:val="ConsPlusNormal"/>
        <w:spacing w:before="220"/>
        <w:ind w:firstLine="540"/>
        <w:jc w:val="both"/>
      </w:pPr>
      <w:r>
        <w:t>3. В остальных случаях дела об административных правонарушениях, предусмотренных настоящим Кодексом, рассматриваются мировыми судьями.</w:t>
      </w:r>
    </w:p>
    <w:p w:rsidR="003C33C2" w:rsidRDefault="003C33C2">
      <w:pPr>
        <w:pStyle w:val="ConsPlusNormal"/>
        <w:jc w:val="both"/>
      </w:pPr>
    </w:p>
    <w:p w:rsidR="003C33C2" w:rsidRDefault="003C33C2">
      <w:pPr>
        <w:pStyle w:val="ConsPlusTitle"/>
        <w:jc w:val="center"/>
        <w:outlineLvl w:val="1"/>
      </w:pPr>
      <w:r>
        <w:t>Глава 10. ПРОИЗВОДСТВО ПО ДЕЛАМ ОБ АДМИНИСТРАТИВНЫХ</w:t>
      </w:r>
    </w:p>
    <w:p w:rsidR="003C33C2" w:rsidRDefault="003C33C2">
      <w:pPr>
        <w:pStyle w:val="ConsPlusTitle"/>
        <w:jc w:val="center"/>
      </w:pPr>
      <w:r>
        <w:t>ПРАВОНАРУШЕНИЯХ, ПРЕДУСМОТРЕННЫХ НАСТОЯЩИМ КОДЕКСОМ</w:t>
      </w:r>
    </w:p>
    <w:p w:rsidR="003C33C2" w:rsidRDefault="003C33C2">
      <w:pPr>
        <w:pStyle w:val="ConsPlusNormal"/>
        <w:jc w:val="both"/>
      </w:pPr>
    </w:p>
    <w:p w:rsidR="003C33C2" w:rsidRDefault="003C33C2">
      <w:pPr>
        <w:pStyle w:val="ConsPlusTitle"/>
        <w:ind w:firstLine="540"/>
        <w:jc w:val="both"/>
        <w:outlineLvl w:val="2"/>
      </w:pPr>
      <w:r>
        <w:t>Статья 10.1. Производство по делам об административных правонарушениях, предусмотренных настоящим Кодексом</w:t>
      </w:r>
    </w:p>
    <w:p w:rsidR="003C33C2" w:rsidRDefault="003C33C2">
      <w:pPr>
        <w:pStyle w:val="ConsPlusNormal"/>
        <w:jc w:val="both"/>
      </w:pPr>
    </w:p>
    <w:p w:rsidR="003C33C2" w:rsidRDefault="003C33C2">
      <w:pPr>
        <w:pStyle w:val="ConsPlusNormal"/>
        <w:ind w:firstLine="540"/>
        <w:jc w:val="both"/>
      </w:pPr>
      <w:r>
        <w:t xml:space="preserve">Производство по делам об административных правонарушениях, предусмотренных настоящим Кодексом, осуществляется в соответствии с </w:t>
      </w:r>
      <w:hyperlink r:id="rId183">
        <w:r>
          <w:rPr>
            <w:color w:val="0000FF"/>
          </w:rPr>
          <w:t>Кодексом</w:t>
        </w:r>
      </w:hyperlink>
      <w:r>
        <w:t xml:space="preserve"> Российской Федерации об административных правонарушениях.</w:t>
      </w:r>
    </w:p>
    <w:p w:rsidR="003C33C2" w:rsidRDefault="003C33C2">
      <w:pPr>
        <w:pStyle w:val="ConsPlusNormal"/>
        <w:jc w:val="both"/>
      </w:pPr>
    </w:p>
    <w:p w:rsidR="003C33C2" w:rsidRDefault="003C33C2">
      <w:pPr>
        <w:pStyle w:val="ConsPlusTitle"/>
        <w:jc w:val="center"/>
        <w:outlineLvl w:val="1"/>
      </w:pPr>
      <w:r>
        <w:t>Глава 11. ЗАКЛЮЧИТЕЛЬНЫЕ ПОЛОЖЕНИЯ</w:t>
      </w:r>
    </w:p>
    <w:p w:rsidR="003C33C2" w:rsidRDefault="003C33C2">
      <w:pPr>
        <w:pStyle w:val="ConsPlusNormal"/>
        <w:jc w:val="both"/>
      </w:pPr>
    </w:p>
    <w:p w:rsidR="003C33C2" w:rsidRDefault="003C33C2">
      <w:pPr>
        <w:pStyle w:val="ConsPlusTitle"/>
        <w:ind w:firstLine="540"/>
        <w:jc w:val="both"/>
        <w:outlineLvl w:val="2"/>
      </w:pPr>
      <w:r>
        <w:t>Статья 11.1. Вступление в силу настоящего Кодекса</w:t>
      </w:r>
    </w:p>
    <w:p w:rsidR="003C33C2" w:rsidRDefault="003C33C2">
      <w:pPr>
        <w:pStyle w:val="ConsPlusNormal"/>
        <w:jc w:val="both"/>
      </w:pPr>
    </w:p>
    <w:p w:rsidR="003C33C2" w:rsidRDefault="003C33C2">
      <w:pPr>
        <w:pStyle w:val="ConsPlusNormal"/>
        <w:ind w:firstLine="540"/>
        <w:jc w:val="both"/>
      </w:pPr>
      <w:r>
        <w:t xml:space="preserve">1. Настоящий Кодекс вступает в силу с 1 сентября 2024 года, за исключением </w:t>
      </w:r>
      <w:hyperlink w:anchor="P477">
        <w:r>
          <w:rPr>
            <w:color w:val="0000FF"/>
          </w:rPr>
          <w:t>пунктов 1</w:t>
        </w:r>
      </w:hyperlink>
      <w:r>
        <w:t xml:space="preserve"> и </w:t>
      </w:r>
      <w:hyperlink w:anchor="P514">
        <w:r>
          <w:rPr>
            <w:color w:val="0000FF"/>
          </w:rPr>
          <w:t>14 статьи 9.1</w:t>
        </w:r>
      </w:hyperlink>
      <w:r>
        <w:t xml:space="preserve"> настоящего Закона.</w:t>
      </w:r>
    </w:p>
    <w:p w:rsidR="003C33C2" w:rsidRDefault="003C33C2">
      <w:pPr>
        <w:pStyle w:val="ConsPlusNormal"/>
        <w:spacing w:before="220"/>
        <w:ind w:firstLine="540"/>
        <w:jc w:val="both"/>
      </w:pPr>
      <w:bookmarkStart w:id="64" w:name="P546"/>
      <w:bookmarkEnd w:id="64"/>
      <w:r>
        <w:t xml:space="preserve">2. </w:t>
      </w:r>
      <w:hyperlink w:anchor="P477">
        <w:r>
          <w:rPr>
            <w:color w:val="0000FF"/>
          </w:rPr>
          <w:t>Пункты 1</w:t>
        </w:r>
      </w:hyperlink>
      <w:r>
        <w:t xml:space="preserve"> и </w:t>
      </w:r>
      <w:hyperlink w:anchor="P514">
        <w:r>
          <w:rPr>
            <w:color w:val="0000FF"/>
          </w:rPr>
          <w:t>14 статьи 9.1</w:t>
        </w:r>
      </w:hyperlink>
      <w:r>
        <w:t xml:space="preserve"> настоящего Закона вступают в силу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w:t>
      </w:r>
    </w:p>
    <w:p w:rsidR="003C33C2" w:rsidRDefault="003C33C2">
      <w:pPr>
        <w:pStyle w:val="ConsPlusNormal"/>
        <w:spacing w:before="220"/>
        <w:ind w:firstLine="540"/>
        <w:jc w:val="both"/>
      </w:pPr>
      <w:bookmarkStart w:id="65" w:name="P547"/>
      <w:bookmarkEnd w:id="65"/>
      <w:r>
        <w:t xml:space="preserve">3. </w:t>
      </w:r>
      <w:hyperlink w:anchor="P510">
        <w:r>
          <w:rPr>
            <w:color w:val="0000FF"/>
          </w:rPr>
          <w:t>Пункт 13 статьи 9.1</w:t>
        </w:r>
      </w:hyperlink>
      <w:r>
        <w:t xml:space="preserve"> настоящего Закона действует до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w:t>
      </w:r>
    </w:p>
    <w:p w:rsidR="003C33C2" w:rsidRDefault="003C33C2">
      <w:pPr>
        <w:pStyle w:val="ConsPlusNormal"/>
        <w:jc w:val="both"/>
      </w:pPr>
    </w:p>
    <w:p w:rsidR="003C33C2" w:rsidRDefault="003C33C2">
      <w:pPr>
        <w:pStyle w:val="ConsPlusNormal"/>
        <w:jc w:val="right"/>
      </w:pPr>
      <w:r>
        <w:t>Губернатор</w:t>
      </w:r>
    </w:p>
    <w:p w:rsidR="003C33C2" w:rsidRDefault="003C33C2">
      <w:pPr>
        <w:pStyle w:val="ConsPlusNormal"/>
        <w:jc w:val="right"/>
      </w:pPr>
      <w:r>
        <w:t>Пензенской области</w:t>
      </w:r>
    </w:p>
    <w:p w:rsidR="003C33C2" w:rsidRDefault="003C33C2">
      <w:pPr>
        <w:pStyle w:val="ConsPlusNormal"/>
        <w:jc w:val="right"/>
      </w:pPr>
      <w:r>
        <w:t>О.В.МЕЛЬНИЧЕНКО</w:t>
      </w:r>
    </w:p>
    <w:p w:rsidR="003C33C2" w:rsidRDefault="003C33C2">
      <w:pPr>
        <w:pStyle w:val="ConsPlusNormal"/>
      </w:pPr>
      <w:r>
        <w:t>г. Пенза</w:t>
      </w:r>
    </w:p>
    <w:p w:rsidR="003C33C2" w:rsidRDefault="003C33C2">
      <w:pPr>
        <w:pStyle w:val="ConsPlusNormal"/>
        <w:spacing w:before="220"/>
      </w:pPr>
      <w:r>
        <w:t>24 апреля 2024 года</w:t>
      </w:r>
    </w:p>
    <w:p w:rsidR="003C33C2" w:rsidRDefault="003C33C2">
      <w:pPr>
        <w:pStyle w:val="ConsPlusNormal"/>
        <w:spacing w:before="220"/>
      </w:pPr>
      <w:r>
        <w:t>N 4275-ЗПО</w:t>
      </w:r>
    </w:p>
    <w:p w:rsidR="003C33C2" w:rsidRDefault="003C33C2">
      <w:pPr>
        <w:pStyle w:val="ConsPlusNormal"/>
        <w:jc w:val="both"/>
      </w:pPr>
    </w:p>
    <w:p w:rsidR="003C33C2" w:rsidRDefault="003C33C2">
      <w:pPr>
        <w:pStyle w:val="ConsPlusNormal"/>
        <w:jc w:val="both"/>
      </w:pPr>
    </w:p>
    <w:p w:rsidR="003C33C2" w:rsidRDefault="003C33C2">
      <w:pPr>
        <w:pStyle w:val="ConsPlusNormal"/>
        <w:pBdr>
          <w:bottom w:val="single" w:sz="6" w:space="0" w:color="auto"/>
        </w:pBdr>
        <w:spacing w:before="100" w:after="100"/>
        <w:jc w:val="both"/>
        <w:rPr>
          <w:sz w:val="2"/>
          <w:szCs w:val="2"/>
        </w:rPr>
      </w:pPr>
    </w:p>
    <w:p w:rsidR="00A814E8" w:rsidRDefault="00A814E8"/>
    <w:sectPr w:rsidR="00A814E8" w:rsidSect="006954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characterSpacingControl w:val="doNotCompress"/>
  <w:savePreviewPicture/>
  <w:compat/>
  <w:rsids>
    <w:rsidRoot w:val="003C33C2"/>
    <w:rsid w:val="003C33C2"/>
    <w:rsid w:val="00A814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4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33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33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33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33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33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33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33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33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7220" TargetMode="External"/><Relationship Id="rId117" Type="http://schemas.openxmlformats.org/officeDocument/2006/relationships/hyperlink" Target="https://login.consultant.ru/link/?req=doc&amp;base=RLAW021&amp;n=206834&amp;dst=100035" TargetMode="External"/><Relationship Id="rId21" Type="http://schemas.openxmlformats.org/officeDocument/2006/relationships/hyperlink" Target="https://login.consultant.ru/link/?req=doc&amp;base=RLAW021&amp;n=209534&amp;dst=100007" TargetMode="External"/><Relationship Id="rId42" Type="http://schemas.openxmlformats.org/officeDocument/2006/relationships/hyperlink" Target="https://login.consultant.ru/link/?req=doc&amp;base=RLAW021&amp;n=197087&amp;dst=100012" TargetMode="External"/><Relationship Id="rId47" Type="http://schemas.openxmlformats.org/officeDocument/2006/relationships/hyperlink" Target="https://login.consultant.ru/link/?req=doc&amp;base=RLAW021&amp;n=208498&amp;dst=100026" TargetMode="External"/><Relationship Id="rId63" Type="http://schemas.openxmlformats.org/officeDocument/2006/relationships/hyperlink" Target="https://login.consultant.ru/link/?req=doc&amp;base=LAW&amp;n=527220&amp;dst=5691" TargetMode="External"/><Relationship Id="rId68" Type="http://schemas.openxmlformats.org/officeDocument/2006/relationships/hyperlink" Target="https://login.consultant.ru/link/?req=doc&amp;base=RLAW021&amp;n=198192&amp;dst=100048" TargetMode="External"/><Relationship Id="rId84" Type="http://schemas.openxmlformats.org/officeDocument/2006/relationships/hyperlink" Target="https://login.consultant.ru/link/?req=doc&amp;base=LAW&amp;n=527220&amp;dst=2151" TargetMode="External"/><Relationship Id="rId89" Type="http://schemas.openxmlformats.org/officeDocument/2006/relationships/hyperlink" Target="https://login.consultant.ru/link/?req=doc&amp;base=LAW&amp;n=527220&amp;dst=100647" TargetMode="External"/><Relationship Id="rId112" Type="http://schemas.openxmlformats.org/officeDocument/2006/relationships/hyperlink" Target="https://login.consultant.ru/link/?req=doc&amp;base=LAW&amp;n=512822" TargetMode="External"/><Relationship Id="rId133" Type="http://schemas.openxmlformats.org/officeDocument/2006/relationships/hyperlink" Target="https://login.consultant.ru/link/?req=doc&amp;base=RLAW021&amp;n=208485&amp;dst=100014" TargetMode="External"/><Relationship Id="rId138" Type="http://schemas.openxmlformats.org/officeDocument/2006/relationships/hyperlink" Target="https://login.consultant.ru/link/?req=doc&amp;base=RLAW021&amp;n=195349&amp;dst=100014" TargetMode="External"/><Relationship Id="rId154" Type="http://schemas.openxmlformats.org/officeDocument/2006/relationships/hyperlink" Target="https://login.consultant.ru/link/?req=doc&amp;base=RLAW021&amp;n=198192&amp;dst=100066" TargetMode="External"/><Relationship Id="rId159" Type="http://schemas.openxmlformats.org/officeDocument/2006/relationships/hyperlink" Target="https://login.consultant.ru/link/?req=doc&amp;base=RLAW021&amp;n=213370&amp;dst=100020" TargetMode="External"/><Relationship Id="rId175" Type="http://schemas.openxmlformats.org/officeDocument/2006/relationships/hyperlink" Target="https://login.consultant.ru/link/?req=doc&amp;base=RLAW021&amp;n=197033&amp;dst=100014" TargetMode="External"/><Relationship Id="rId170" Type="http://schemas.openxmlformats.org/officeDocument/2006/relationships/hyperlink" Target="https://login.consultant.ru/link/?req=doc&amp;base=RLAW021&amp;n=203243&amp;dst=100030" TargetMode="External"/><Relationship Id="rId16" Type="http://schemas.openxmlformats.org/officeDocument/2006/relationships/hyperlink" Target="https://login.consultant.ru/link/?req=doc&amp;base=RLAW021&amp;n=203243&amp;dst=100025" TargetMode="External"/><Relationship Id="rId107" Type="http://schemas.openxmlformats.org/officeDocument/2006/relationships/hyperlink" Target="https://login.consultant.ru/link/?req=doc&amp;base=LAW&amp;n=527220&amp;dst=6398" TargetMode="External"/><Relationship Id="rId11" Type="http://schemas.openxmlformats.org/officeDocument/2006/relationships/hyperlink" Target="https://login.consultant.ru/link/?req=doc&amp;base=RLAW021&amp;n=197033&amp;dst=100007" TargetMode="External"/><Relationship Id="rId32" Type="http://schemas.openxmlformats.org/officeDocument/2006/relationships/hyperlink" Target="https://login.consultant.ru/link/?req=doc&amp;base=LAW&amp;n=527220" TargetMode="External"/><Relationship Id="rId37" Type="http://schemas.openxmlformats.org/officeDocument/2006/relationships/hyperlink" Target="https://login.consultant.ru/link/?req=doc&amp;base=RLAW021&amp;n=208498&amp;dst=100015" TargetMode="External"/><Relationship Id="rId53" Type="http://schemas.openxmlformats.org/officeDocument/2006/relationships/hyperlink" Target="https://login.consultant.ru/link/?req=doc&amp;base=RLAW021&amp;n=208498&amp;dst=100029" TargetMode="External"/><Relationship Id="rId58" Type="http://schemas.openxmlformats.org/officeDocument/2006/relationships/hyperlink" Target="https://login.consultant.ru/link/?req=doc&amp;base=LAW&amp;n=527220&amp;dst=5691" TargetMode="External"/><Relationship Id="rId74" Type="http://schemas.openxmlformats.org/officeDocument/2006/relationships/hyperlink" Target="https://login.consultant.ru/link/?req=doc&amp;base=RLAW021&amp;n=198192&amp;dst=100053" TargetMode="External"/><Relationship Id="rId79" Type="http://schemas.openxmlformats.org/officeDocument/2006/relationships/hyperlink" Target="https://login.consultant.ru/link/?req=doc&amp;base=LAW&amp;n=527220&amp;dst=104060" TargetMode="External"/><Relationship Id="rId102" Type="http://schemas.openxmlformats.org/officeDocument/2006/relationships/hyperlink" Target="https://login.consultant.ru/link/?req=doc&amp;base=RLAW021&amp;n=215909&amp;dst=100032" TargetMode="External"/><Relationship Id="rId123" Type="http://schemas.openxmlformats.org/officeDocument/2006/relationships/hyperlink" Target="https://login.consultant.ru/link/?req=doc&amp;base=RLAW021&amp;n=208499&amp;dst=100009" TargetMode="External"/><Relationship Id="rId128" Type="http://schemas.openxmlformats.org/officeDocument/2006/relationships/hyperlink" Target="https://login.consultant.ru/link/?req=doc&amp;base=LAW&amp;n=527220" TargetMode="External"/><Relationship Id="rId144" Type="http://schemas.openxmlformats.org/officeDocument/2006/relationships/hyperlink" Target="https://login.consultant.ru/link/?req=doc&amp;base=LAW&amp;n=511693&amp;dst=100102" TargetMode="External"/><Relationship Id="rId149" Type="http://schemas.openxmlformats.org/officeDocument/2006/relationships/hyperlink" Target="https://login.consultant.ru/link/?req=doc&amp;base=LAW&amp;n=527220" TargetMode="External"/><Relationship Id="rId5" Type="http://schemas.openxmlformats.org/officeDocument/2006/relationships/hyperlink" Target="https://login.consultant.ru/link/?req=doc&amp;base=REXP021&amp;n=17278&amp;dst=100007" TargetMode="External"/><Relationship Id="rId90" Type="http://schemas.openxmlformats.org/officeDocument/2006/relationships/hyperlink" Target="https://login.consultant.ru/link/?req=doc&amp;base=LAW&amp;n=527220&amp;dst=2151" TargetMode="External"/><Relationship Id="rId95" Type="http://schemas.openxmlformats.org/officeDocument/2006/relationships/hyperlink" Target="https://login.consultant.ru/link/?req=doc&amp;base=RLAW021&amp;n=208498&amp;dst=100051" TargetMode="External"/><Relationship Id="rId160" Type="http://schemas.openxmlformats.org/officeDocument/2006/relationships/hyperlink" Target="https://login.consultant.ru/link/?req=doc&amp;base=RLAW021&amp;n=198192&amp;dst=100067" TargetMode="External"/><Relationship Id="rId165" Type="http://schemas.openxmlformats.org/officeDocument/2006/relationships/hyperlink" Target="https://login.consultant.ru/link/?req=doc&amp;base=RLAW021&amp;n=215909&amp;dst=100038" TargetMode="External"/><Relationship Id="rId181" Type="http://schemas.openxmlformats.org/officeDocument/2006/relationships/hyperlink" Target="https://login.consultant.ru/link/?req=doc&amp;base=RLAW021&amp;n=203243&amp;dst=100031" TargetMode="External"/><Relationship Id="rId22" Type="http://schemas.openxmlformats.org/officeDocument/2006/relationships/hyperlink" Target="https://login.consultant.ru/link/?req=doc&amp;base=RLAW021&amp;n=215909&amp;dst=100018" TargetMode="External"/><Relationship Id="rId27" Type="http://schemas.openxmlformats.org/officeDocument/2006/relationships/hyperlink" Target="https://login.consultant.ru/link/?req=doc&amp;base=LAW&amp;n=527220" TargetMode="External"/><Relationship Id="rId43" Type="http://schemas.openxmlformats.org/officeDocument/2006/relationships/hyperlink" Target="https://login.consultant.ru/link/?req=doc&amp;base=RLAW021&amp;n=208498&amp;dst=100025" TargetMode="External"/><Relationship Id="rId48" Type="http://schemas.openxmlformats.org/officeDocument/2006/relationships/hyperlink" Target="https://login.consultant.ru/link/?req=doc&amp;base=RLAW021&amp;n=208498&amp;dst=100027" TargetMode="External"/><Relationship Id="rId64" Type="http://schemas.openxmlformats.org/officeDocument/2006/relationships/hyperlink" Target="https://login.consultant.ru/link/?req=doc&amp;base=RLAW021&amp;n=210676&amp;dst=100025" TargetMode="External"/><Relationship Id="rId69" Type="http://schemas.openxmlformats.org/officeDocument/2006/relationships/hyperlink" Target="https://login.consultant.ru/link/?req=doc&amp;base=LAW&amp;n=527220&amp;dst=2905" TargetMode="External"/><Relationship Id="rId113" Type="http://schemas.openxmlformats.org/officeDocument/2006/relationships/hyperlink" Target="https://login.consultant.ru/link/?req=doc&amp;base=RLAW021&amp;n=195349&amp;dst=100011" TargetMode="External"/><Relationship Id="rId118" Type="http://schemas.openxmlformats.org/officeDocument/2006/relationships/hyperlink" Target="https://login.consultant.ru/link/?req=doc&amp;base=RLAW021&amp;n=198081&amp;dst=100008" TargetMode="External"/><Relationship Id="rId134" Type="http://schemas.openxmlformats.org/officeDocument/2006/relationships/hyperlink" Target="https://login.consultant.ru/link/?req=doc&amp;base=RLAW021&amp;n=208485&amp;dst=100015" TargetMode="External"/><Relationship Id="rId139" Type="http://schemas.openxmlformats.org/officeDocument/2006/relationships/hyperlink" Target="https://login.consultant.ru/link/?req=doc&amp;base=RLAW021&amp;n=204174&amp;dst=4" TargetMode="External"/><Relationship Id="rId80" Type="http://schemas.openxmlformats.org/officeDocument/2006/relationships/hyperlink" Target="https://login.consultant.ru/link/?req=doc&amp;base=RLAW021&amp;n=208498&amp;dst=100043" TargetMode="External"/><Relationship Id="rId85" Type="http://schemas.openxmlformats.org/officeDocument/2006/relationships/hyperlink" Target="https://login.consultant.ru/link/?req=doc&amp;base=LAW&amp;n=527220&amp;dst=104060" TargetMode="External"/><Relationship Id="rId150" Type="http://schemas.openxmlformats.org/officeDocument/2006/relationships/hyperlink" Target="https://login.consultant.ru/link/?req=doc&amp;base=RLAW021&amp;n=209544&amp;dst=100008" TargetMode="External"/><Relationship Id="rId155" Type="http://schemas.openxmlformats.org/officeDocument/2006/relationships/hyperlink" Target="https://login.consultant.ru/link/?req=doc&amp;base=RLAW021&amp;n=197087&amp;dst=100021" TargetMode="External"/><Relationship Id="rId171" Type="http://schemas.openxmlformats.org/officeDocument/2006/relationships/hyperlink" Target="https://login.consultant.ru/link/?req=doc&amp;base=RLAW021&amp;n=208498&amp;dst=100066" TargetMode="External"/><Relationship Id="rId176" Type="http://schemas.openxmlformats.org/officeDocument/2006/relationships/hyperlink" Target="https://login.consultant.ru/link/?req=doc&amp;base=RLAW021&amp;n=209534&amp;dst=100017" TargetMode="External"/><Relationship Id="rId12" Type="http://schemas.openxmlformats.org/officeDocument/2006/relationships/hyperlink" Target="https://login.consultant.ru/link/?req=doc&amp;base=RLAW021&amp;n=198081&amp;dst=100007" TargetMode="External"/><Relationship Id="rId17" Type="http://schemas.openxmlformats.org/officeDocument/2006/relationships/hyperlink" Target="https://login.consultant.ru/link/?req=doc&amp;base=RLAW021&amp;n=203245&amp;dst=100011" TargetMode="External"/><Relationship Id="rId33" Type="http://schemas.openxmlformats.org/officeDocument/2006/relationships/hyperlink" Target="https://login.consultant.ru/link/?req=doc&amp;base=RLAW021&amp;n=200142&amp;dst=100007" TargetMode="External"/><Relationship Id="rId38" Type="http://schemas.openxmlformats.org/officeDocument/2006/relationships/hyperlink" Target="https://login.consultant.ru/link/?req=doc&amp;base=RLAW021&amp;n=208498&amp;dst=100016" TargetMode="External"/><Relationship Id="rId59" Type="http://schemas.openxmlformats.org/officeDocument/2006/relationships/hyperlink" Target="https://login.consultant.ru/link/?req=doc&amp;base=RLAW021&amp;n=210676&amp;dst=100024" TargetMode="External"/><Relationship Id="rId103" Type="http://schemas.openxmlformats.org/officeDocument/2006/relationships/hyperlink" Target="https://login.consultant.ru/link/?req=doc&amp;base=LAW&amp;n=527220" TargetMode="External"/><Relationship Id="rId108" Type="http://schemas.openxmlformats.org/officeDocument/2006/relationships/hyperlink" Target="https://login.consultant.ru/link/?req=doc&amp;base=RLAW021&amp;n=203245&amp;dst=100011" TargetMode="External"/><Relationship Id="rId124" Type="http://schemas.openxmlformats.org/officeDocument/2006/relationships/hyperlink" Target="https://login.consultant.ru/link/?req=doc&amp;base=RLAW021&amp;n=208499&amp;dst=100010" TargetMode="External"/><Relationship Id="rId129" Type="http://schemas.openxmlformats.org/officeDocument/2006/relationships/hyperlink" Target="https://login.consultant.ru/link/?req=doc&amp;base=RLAW021&amp;n=208485&amp;dst=100008" TargetMode="External"/><Relationship Id="rId54" Type="http://schemas.openxmlformats.org/officeDocument/2006/relationships/hyperlink" Target="https://login.consultant.ru/link/?req=doc&amp;base=LAW&amp;n=527220&amp;dst=2905" TargetMode="External"/><Relationship Id="rId70" Type="http://schemas.openxmlformats.org/officeDocument/2006/relationships/hyperlink" Target="https://login.consultant.ru/link/?req=doc&amp;base=LAW&amp;n=527220&amp;dst=100338" TargetMode="External"/><Relationship Id="rId75" Type="http://schemas.openxmlformats.org/officeDocument/2006/relationships/hyperlink" Target="https://login.consultant.ru/link/?req=doc&amp;base=LAW&amp;n=527220&amp;dst=847" TargetMode="External"/><Relationship Id="rId91" Type="http://schemas.openxmlformats.org/officeDocument/2006/relationships/hyperlink" Target="https://login.consultant.ru/link/?req=doc&amp;base=LAW&amp;n=527220&amp;dst=104060" TargetMode="External"/><Relationship Id="rId96" Type="http://schemas.openxmlformats.org/officeDocument/2006/relationships/hyperlink" Target="https://login.consultant.ru/link/?req=doc&amp;base=RLAW021&amp;n=197087&amp;dst=100016" TargetMode="External"/><Relationship Id="rId140" Type="http://schemas.openxmlformats.org/officeDocument/2006/relationships/hyperlink" Target="https://login.consultant.ru/link/?req=doc&amp;base=LAW&amp;n=511697" TargetMode="External"/><Relationship Id="rId145" Type="http://schemas.openxmlformats.org/officeDocument/2006/relationships/hyperlink" Target="https://login.consultant.ru/link/?req=doc&amp;base=LAW&amp;n=125799&amp;dst=100010" TargetMode="External"/><Relationship Id="rId161" Type="http://schemas.openxmlformats.org/officeDocument/2006/relationships/hyperlink" Target="https://login.consultant.ru/link/?req=doc&amp;base=RLAW021&amp;n=197087&amp;dst=100022" TargetMode="External"/><Relationship Id="rId166" Type="http://schemas.openxmlformats.org/officeDocument/2006/relationships/hyperlink" Target="https://login.consultant.ru/link/?req=doc&amp;base=RLAW021&amp;n=213370&amp;dst=100021" TargetMode="External"/><Relationship Id="rId182" Type="http://schemas.openxmlformats.org/officeDocument/2006/relationships/hyperlink" Target="https://login.consultant.ru/link/?req=doc&amp;base=RLAW021&amp;n=215909&amp;dst=100041" TargetMode="External"/><Relationship Id="rId1" Type="http://schemas.openxmlformats.org/officeDocument/2006/relationships/styles" Target="styles.xml"/><Relationship Id="rId6" Type="http://schemas.openxmlformats.org/officeDocument/2006/relationships/hyperlink" Target="https://login.consultant.ru/link/?req=doc&amp;base=RLAW021&amp;n=198192&amp;dst=100046" TargetMode="External"/><Relationship Id="rId23" Type="http://schemas.openxmlformats.org/officeDocument/2006/relationships/hyperlink" Target="https://login.consultant.ru/link/?req=doc&amp;base=RLAW021&amp;n=213370&amp;dst=100014" TargetMode="External"/><Relationship Id="rId28" Type="http://schemas.openxmlformats.org/officeDocument/2006/relationships/hyperlink" Target="https://login.consultant.ru/link/?req=doc&amp;base=LAW&amp;n=527220" TargetMode="External"/><Relationship Id="rId49" Type="http://schemas.openxmlformats.org/officeDocument/2006/relationships/hyperlink" Target="https://login.consultant.ru/link/?req=doc&amp;base=LAW&amp;n=527220&amp;dst=2905" TargetMode="External"/><Relationship Id="rId114" Type="http://schemas.openxmlformats.org/officeDocument/2006/relationships/hyperlink" Target="https://login.consultant.ru/link/?req=doc&amp;base=RLAW021&amp;n=213370&amp;dst=100015" TargetMode="External"/><Relationship Id="rId119" Type="http://schemas.openxmlformats.org/officeDocument/2006/relationships/hyperlink" Target="https://login.consultant.ru/link/?req=doc&amp;base=RLAW021&amp;n=198081&amp;dst=100010" TargetMode="External"/><Relationship Id="rId44" Type="http://schemas.openxmlformats.org/officeDocument/2006/relationships/hyperlink" Target="https://login.consultant.ru/link/?req=doc&amp;base=RLAW021&amp;n=215909&amp;dst=100020" TargetMode="External"/><Relationship Id="rId60" Type="http://schemas.openxmlformats.org/officeDocument/2006/relationships/hyperlink" Target="https://login.consultant.ru/link/?req=doc&amp;base=LAW&amp;n=527220&amp;dst=2905" TargetMode="External"/><Relationship Id="rId65" Type="http://schemas.openxmlformats.org/officeDocument/2006/relationships/hyperlink" Target="https://login.consultant.ru/link/?req=doc&amp;base=RLAW021&amp;n=208498&amp;dst=100035" TargetMode="External"/><Relationship Id="rId81" Type="http://schemas.openxmlformats.org/officeDocument/2006/relationships/hyperlink" Target="https://login.consultant.ru/link/?req=doc&amp;base=LAW&amp;n=527220&amp;dst=847" TargetMode="External"/><Relationship Id="rId86" Type="http://schemas.openxmlformats.org/officeDocument/2006/relationships/hyperlink" Target="https://login.consultant.ru/link/?req=doc&amp;base=RLAW021&amp;n=208498&amp;dst=100045" TargetMode="External"/><Relationship Id="rId130" Type="http://schemas.openxmlformats.org/officeDocument/2006/relationships/hyperlink" Target="https://login.consultant.ru/link/?req=doc&amp;base=LAW&amp;n=527220" TargetMode="External"/><Relationship Id="rId135" Type="http://schemas.openxmlformats.org/officeDocument/2006/relationships/hyperlink" Target="https://login.consultant.ru/link/?req=doc&amp;base=RLAW021&amp;n=208485&amp;dst=100016" TargetMode="External"/><Relationship Id="rId151" Type="http://schemas.openxmlformats.org/officeDocument/2006/relationships/hyperlink" Target="https://login.consultant.ru/link/?req=doc&amp;base=RLAW021&amp;n=209544&amp;dst=100008" TargetMode="External"/><Relationship Id="rId156" Type="http://schemas.openxmlformats.org/officeDocument/2006/relationships/hyperlink" Target="https://login.consultant.ru/link/?req=doc&amp;base=LAW&amp;n=511791&amp;dst=101510" TargetMode="External"/><Relationship Id="rId177" Type="http://schemas.openxmlformats.org/officeDocument/2006/relationships/hyperlink" Target="https://login.consultant.ru/link/?req=doc&amp;base=RLAW021&amp;n=20189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95349&amp;dst=100007" TargetMode="External"/><Relationship Id="rId172" Type="http://schemas.openxmlformats.org/officeDocument/2006/relationships/hyperlink" Target="https://login.consultant.ru/link/?req=doc&amp;base=RLAW021&amp;n=215909&amp;dst=100039" TargetMode="External"/><Relationship Id="rId180" Type="http://schemas.openxmlformats.org/officeDocument/2006/relationships/hyperlink" Target="https://login.consultant.ru/link/?req=doc&amp;base=RLAW021&amp;n=197087&amp;dst=100024" TargetMode="External"/><Relationship Id="rId13" Type="http://schemas.openxmlformats.org/officeDocument/2006/relationships/hyperlink" Target="https://login.consultant.ru/link/?req=doc&amp;base=RLAW021&amp;n=198068&amp;dst=100007" TargetMode="External"/><Relationship Id="rId18" Type="http://schemas.openxmlformats.org/officeDocument/2006/relationships/hyperlink" Target="https://login.consultant.ru/link/?req=doc&amp;base=RLAW021&amp;n=208499&amp;dst=100007" TargetMode="External"/><Relationship Id="rId39" Type="http://schemas.openxmlformats.org/officeDocument/2006/relationships/hyperlink" Target="https://login.consultant.ru/link/?req=doc&amp;base=RLAW021&amp;n=195349&amp;dst=100008" TargetMode="External"/><Relationship Id="rId109" Type="http://schemas.openxmlformats.org/officeDocument/2006/relationships/hyperlink" Target="https://login.consultant.ru/link/?req=doc&amp;base=RLAW021&amp;n=215049&amp;dst=100014" TargetMode="External"/><Relationship Id="rId34" Type="http://schemas.openxmlformats.org/officeDocument/2006/relationships/hyperlink" Target="https://login.consultant.ru/link/?req=doc&amp;base=RLAW021&amp;n=199198" TargetMode="External"/><Relationship Id="rId50" Type="http://schemas.openxmlformats.org/officeDocument/2006/relationships/hyperlink" Target="https://login.consultant.ru/link/?req=doc&amp;base=LAW&amp;n=527220&amp;dst=8645" TargetMode="External"/><Relationship Id="rId55" Type="http://schemas.openxmlformats.org/officeDocument/2006/relationships/hyperlink" Target="https://login.consultant.ru/link/?req=doc&amp;base=LAW&amp;n=527220&amp;dst=100456" TargetMode="External"/><Relationship Id="rId76" Type="http://schemas.openxmlformats.org/officeDocument/2006/relationships/hyperlink" Target="https://login.consultant.ru/link/?req=doc&amp;base=LAW&amp;n=527220&amp;dst=853" TargetMode="External"/><Relationship Id="rId97" Type="http://schemas.openxmlformats.org/officeDocument/2006/relationships/hyperlink" Target="https://login.consultant.ru/link/?req=doc&amp;base=LAW&amp;n=527220" TargetMode="External"/><Relationship Id="rId104" Type="http://schemas.openxmlformats.org/officeDocument/2006/relationships/hyperlink" Target="https://login.consultant.ru/link/?req=doc&amp;base=LAW&amp;n=527220" TargetMode="External"/><Relationship Id="rId120" Type="http://schemas.openxmlformats.org/officeDocument/2006/relationships/hyperlink" Target="https://login.consultant.ru/link/?req=doc&amp;base=RLAW021&amp;n=195349&amp;dst=100012" TargetMode="External"/><Relationship Id="rId125" Type="http://schemas.openxmlformats.org/officeDocument/2006/relationships/hyperlink" Target="https://login.consultant.ru/link/?req=doc&amp;base=LAW&amp;n=527220" TargetMode="External"/><Relationship Id="rId141" Type="http://schemas.openxmlformats.org/officeDocument/2006/relationships/hyperlink" Target="https://login.consultant.ru/link/?req=doc&amp;base=LAW&amp;n=511697&amp;dst=100104" TargetMode="External"/><Relationship Id="rId146" Type="http://schemas.openxmlformats.org/officeDocument/2006/relationships/hyperlink" Target="https://login.consultant.ru/link/?req=doc&amp;base=LAW&amp;n=527088&amp;dst=103398" TargetMode="External"/><Relationship Id="rId167" Type="http://schemas.openxmlformats.org/officeDocument/2006/relationships/hyperlink" Target="https://login.consultant.ru/link/?req=doc&amp;base=RLAW021&amp;n=198192&amp;dst=100068" TargetMode="External"/><Relationship Id="rId7" Type="http://schemas.openxmlformats.org/officeDocument/2006/relationships/hyperlink" Target="https://login.consultant.ru/link/?req=doc&amp;base=RLAW021&amp;n=206834&amp;dst=100035" TargetMode="External"/><Relationship Id="rId71" Type="http://schemas.openxmlformats.org/officeDocument/2006/relationships/hyperlink" Target="https://login.consultant.ru/link/?req=doc&amp;base=LAW&amp;n=527220&amp;dst=101080" TargetMode="External"/><Relationship Id="rId92" Type="http://schemas.openxmlformats.org/officeDocument/2006/relationships/hyperlink" Target="https://login.consultant.ru/link/?req=doc&amp;base=RLAW021&amp;n=208498&amp;dst=100047" TargetMode="External"/><Relationship Id="rId162" Type="http://schemas.openxmlformats.org/officeDocument/2006/relationships/hyperlink" Target="https://login.consultant.ru/link/?req=doc&amp;base=RLAW021&amp;n=201894&amp;dst=100014" TargetMode="External"/><Relationship Id="rId183" Type="http://schemas.openxmlformats.org/officeDocument/2006/relationships/hyperlink" Target="https://login.consultant.ru/link/?req=doc&amp;base=LAW&amp;n=527220" TargetMode="External"/><Relationship Id="rId2" Type="http://schemas.openxmlformats.org/officeDocument/2006/relationships/settings" Target="settings.xml"/><Relationship Id="rId29" Type="http://schemas.openxmlformats.org/officeDocument/2006/relationships/hyperlink" Target="https://login.consultant.ru/link/?req=doc&amp;base=LAW&amp;n=527220" TargetMode="External"/><Relationship Id="rId24"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RLAW021&amp;n=208498&amp;dst=100017" TargetMode="External"/><Relationship Id="rId45" Type="http://schemas.openxmlformats.org/officeDocument/2006/relationships/hyperlink" Target="https://login.consultant.ru/link/?req=doc&amp;base=RLAW021&amp;n=215909&amp;dst=100022" TargetMode="External"/><Relationship Id="rId66" Type="http://schemas.openxmlformats.org/officeDocument/2006/relationships/hyperlink" Target="https://login.consultant.ru/link/?req=doc&amp;base=RLAW021&amp;n=195349&amp;dst=100010" TargetMode="External"/><Relationship Id="rId87" Type="http://schemas.openxmlformats.org/officeDocument/2006/relationships/hyperlink" Target="https://login.consultant.ru/link/?req=doc&amp;base=LAW&amp;n=527220&amp;dst=847" TargetMode="External"/><Relationship Id="rId110" Type="http://schemas.openxmlformats.org/officeDocument/2006/relationships/hyperlink" Target="https://login.consultant.ru/link/?req=doc&amp;base=RLAW021&amp;n=215049&amp;dst=100018" TargetMode="External"/><Relationship Id="rId115" Type="http://schemas.openxmlformats.org/officeDocument/2006/relationships/hyperlink" Target="https://login.consultant.ru/link/?req=doc&amp;base=LAW&amp;n=527220&amp;dst=11428" TargetMode="External"/><Relationship Id="rId131" Type="http://schemas.openxmlformats.org/officeDocument/2006/relationships/hyperlink" Target="https://login.consultant.ru/link/?req=doc&amp;base=RLAW021&amp;n=208485&amp;dst=100010" TargetMode="External"/><Relationship Id="rId136" Type="http://schemas.openxmlformats.org/officeDocument/2006/relationships/hyperlink" Target="https://login.consultant.ru/link/?req=doc&amp;base=LAW&amp;n=527220&amp;dst=5070" TargetMode="External"/><Relationship Id="rId157" Type="http://schemas.openxmlformats.org/officeDocument/2006/relationships/hyperlink" Target="https://login.consultant.ru/link/?req=doc&amp;base=RLAW021&amp;n=208499&amp;dst=100025" TargetMode="External"/><Relationship Id="rId178" Type="http://schemas.openxmlformats.org/officeDocument/2006/relationships/hyperlink" Target="https://login.consultant.ru/link/?req=doc&amp;base=RLAW021&amp;n=198192&amp;dst=100069" TargetMode="External"/><Relationship Id="rId61" Type="http://schemas.openxmlformats.org/officeDocument/2006/relationships/hyperlink" Target="https://login.consultant.ru/link/?req=doc&amp;base=LAW&amp;n=527220&amp;dst=100456" TargetMode="External"/><Relationship Id="rId82" Type="http://schemas.openxmlformats.org/officeDocument/2006/relationships/hyperlink" Target="https://login.consultant.ru/link/?req=doc&amp;base=LAW&amp;n=527220&amp;dst=853" TargetMode="External"/><Relationship Id="rId152" Type="http://schemas.openxmlformats.org/officeDocument/2006/relationships/hyperlink" Target="https://login.consultant.ru/link/?req=doc&amp;base=RLAW021&amp;n=209544&amp;dst=100008" TargetMode="External"/><Relationship Id="rId173" Type="http://schemas.openxmlformats.org/officeDocument/2006/relationships/hyperlink" Target="https://login.consultant.ru/link/?req=doc&amp;base=RLAW021&amp;n=208499&amp;dst=100026" TargetMode="External"/><Relationship Id="rId19" Type="http://schemas.openxmlformats.org/officeDocument/2006/relationships/hyperlink" Target="https://login.consultant.ru/link/?req=doc&amp;base=RLAW021&amp;n=208498&amp;dst=100012" TargetMode="External"/><Relationship Id="rId14" Type="http://schemas.openxmlformats.org/officeDocument/2006/relationships/hyperlink" Target="https://login.consultant.ru/link/?req=doc&amp;base=RLAW021&amp;n=200142&amp;dst=100007" TargetMode="External"/><Relationship Id="rId30" Type="http://schemas.openxmlformats.org/officeDocument/2006/relationships/hyperlink" Target="https://login.consultant.ru/link/?req=doc&amp;base=LAW&amp;n=527220" TargetMode="External"/><Relationship Id="rId35" Type="http://schemas.openxmlformats.org/officeDocument/2006/relationships/hyperlink" Target="https://login.consultant.ru/link/?req=doc&amp;base=RLAW021&amp;n=199198" TargetMode="External"/><Relationship Id="rId56" Type="http://schemas.openxmlformats.org/officeDocument/2006/relationships/hyperlink" Target="https://login.consultant.ru/link/?req=doc&amp;base=LAW&amp;n=527220&amp;dst=8645" TargetMode="External"/><Relationship Id="rId77" Type="http://schemas.openxmlformats.org/officeDocument/2006/relationships/hyperlink" Target="https://login.consultant.ru/link/?req=doc&amp;base=LAW&amp;n=527220&amp;dst=100647" TargetMode="External"/><Relationship Id="rId100" Type="http://schemas.openxmlformats.org/officeDocument/2006/relationships/hyperlink" Target="https://login.consultant.ru/link/?req=doc&amp;base=RLAW021&amp;n=215909&amp;dst=100026" TargetMode="External"/><Relationship Id="rId105" Type="http://schemas.openxmlformats.org/officeDocument/2006/relationships/hyperlink" Target="https://login.consultant.ru/link/?req=doc&amp;base=RLAW021&amp;n=202219&amp;dst=100011" TargetMode="External"/><Relationship Id="rId126" Type="http://schemas.openxmlformats.org/officeDocument/2006/relationships/hyperlink" Target="https://login.consultant.ru/link/?req=doc&amp;base=RLAW021&amp;n=195328&amp;dst=100007" TargetMode="External"/><Relationship Id="rId147" Type="http://schemas.openxmlformats.org/officeDocument/2006/relationships/hyperlink" Target="https://login.consultant.ru/link/?req=doc&amp;base=RLAW021&amp;n=209534&amp;dst=100008" TargetMode="External"/><Relationship Id="rId168" Type="http://schemas.openxmlformats.org/officeDocument/2006/relationships/hyperlink" Target="https://login.consultant.ru/link/?req=doc&amp;base=RLAW021&amp;n=197087&amp;dst=100023" TargetMode="External"/><Relationship Id="rId8" Type="http://schemas.openxmlformats.org/officeDocument/2006/relationships/hyperlink" Target="https://login.consultant.ru/link/?req=doc&amp;base=RLAW021&amp;n=195328&amp;dst=100007" TargetMode="External"/><Relationship Id="rId51" Type="http://schemas.openxmlformats.org/officeDocument/2006/relationships/hyperlink" Target="https://login.consultant.ru/link/?req=doc&amp;base=LAW&amp;n=527220&amp;dst=2905" TargetMode="External"/><Relationship Id="rId72" Type="http://schemas.openxmlformats.org/officeDocument/2006/relationships/hyperlink" Target="https://login.consultant.ru/link/?req=doc&amp;base=RLAW021&amp;n=208498&amp;dst=100039" TargetMode="External"/><Relationship Id="rId93" Type="http://schemas.openxmlformats.org/officeDocument/2006/relationships/hyperlink" Target="https://login.consultant.ru/link/?req=doc&amp;base=RLAW021&amp;n=208498&amp;dst=100049" TargetMode="External"/><Relationship Id="rId98" Type="http://schemas.openxmlformats.org/officeDocument/2006/relationships/hyperlink" Target="https://login.consultant.ru/link/?req=doc&amp;base=RLAW021&amp;n=208498&amp;dst=100053" TargetMode="External"/><Relationship Id="rId121" Type="http://schemas.openxmlformats.org/officeDocument/2006/relationships/hyperlink" Target="https://login.consultant.ru/link/?req=doc&amp;base=RLAW021&amp;n=198068&amp;dst=100007" TargetMode="External"/><Relationship Id="rId142" Type="http://schemas.openxmlformats.org/officeDocument/2006/relationships/hyperlink" Target="https://login.consultant.ru/link/?req=doc&amp;base=RLAW021&amp;n=197033&amp;dst=100008" TargetMode="External"/><Relationship Id="rId163" Type="http://schemas.openxmlformats.org/officeDocument/2006/relationships/hyperlink" Target="https://login.consultant.ru/link/?req=doc&amp;base=RLAW021&amp;n=203243&amp;dst=100029" TargetMode="External"/><Relationship Id="rId184"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LAW&amp;n=527220&amp;dst=100010" TargetMode="External"/><Relationship Id="rId46" Type="http://schemas.openxmlformats.org/officeDocument/2006/relationships/hyperlink" Target="https://login.consultant.ru/link/?req=doc&amp;base=RLAW021&amp;n=197087&amp;dst=100014" TargetMode="External"/><Relationship Id="rId67" Type="http://schemas.openxmlformats.org/officeDocument/2006/relationships/hyperlink" Target="https://login.consultant.ru/link/?req=doc&amp;base=RLAW021&amp;n=208498&amp;dst=100037" TargetMode="External"/><Relationship Id="rId116" Type="http://schemas.openxmlformats.org/officeDocument/2006/relationships/hyperlink" Target="https://login.consultant.ru/link/?req=doc&amp;base=RLAW021&amp;n=195392" TargetMode="External"/><Relationship Id="rId137" Type="http://schemas.openxmlformats.org/officeDocument/2006/relationships/hyperlink" Target="https://login.consultant.ru/link/?req=doc&amp;base=LAW&amp;n=527220&amp;dst=5070" TargetMode="External"/><Relationship Id="rId158" Type="http://schemas.openxmlformats.org/officeDocument/2006/relationships/hyperlink" Target="https://login.consultant.ru/link/?req=doc&amp;base=RLAW021&amp;n=203243&amp;dst=100028" TargetMode="External"/><Relationship Id="rId20" Type="http://schemas.openxmlformats.org/officeDocument/2006/relationships/hyperlink" Target="https://login.consultant.ru/link/?req=doc&amp;base=RLAW021&amp;n=208485&amp;dst=100007" TargetMode="External"/><Relationship Id="rId41" Type="http://schemas.openxmlformats.org/officeDocument/2006/relationships/hyperlink" Target="https://login.consultant.ru/link/?req=doc&amp;base=RLAW021&amp;n=208498&amp;dst=100018" TargetMode="External"/><Relationship Id="rId62" Type="http://schemas.openxmlformats.org/officeDocument/2006/relationships/hyperlink" Target="https://login.consultant.ru/link/?req=doc&amp;base=LAW&amp;n=527220&amp;dst=7664" TargetMode="External"/><Relationship Id="rId83" Type="http://schemas.openxmlformats.org/officeDocument/2006/relationships/hyperlink" Target="https://login.consultant.ru/link/?req=doc&amp;base=LAW&amp;n=527220&amp;dst=100647" TargetMode="External"/><Relationship Id="rId88" Type="http://schemas.openxmlformats.org/officeDocument/2006/relationships/hyperlink" Target="https://login.consultant.ru/link/?req=doc&amp;base=LAW&amp;n=527220&amp;dst=853" TargetMode="External"/><Relationship Id="rId111" Type="http://schemas.openxmlformats.org/officeDocument/2006/relationships/hyperlink" Target="https://login.consultant.ru/link/?req=doc&amp;base=RLAW021&amp;n=203245&amp;dst=100011" TargetMode="External"/><Relationship Id="rId132" Type="http://schemas.openxmlformats.org/officeDocument/2006/relationships/hyperlink" Target="https://login.consultant.ru/link/?req=doc&amp;base=RLAW021&amp;n=208485&amp;dst=100012" TargetMode="External"/><Relationship Id="rId153" Type="http://schemas.openxmlformats.org/officeDocument/2006/relationships/hyperlink" Target="https://login.consultant.ru/link/?req=doc&amp;base=LAW&amp;n=527220" TargetMode="External"/><Relationship Id="rId174" Type="http://schemas.openxmlformats.org/officeDocument/2006/relationships/hyperlink" Target="https://login.consultant.ru/link/?req=doc&amp;base=RLAW021&amp;n=195349&amp;dst=100042" TargetMode="External"/><Relationship Id="rId179" Type="http://schemas.openxmlformats.org/officeDocument/2006/relationships/hyperlink" Target="https://login.consultant.ru/link/?req=doc&amp;base=RLAW021&amp;n=195349&amp;dst=100044" TargetMode="External"/><Relationship Id="rId15" Type="http://schemas.openxmlformats.org/officeDocument/2006/relationships/hyperlink" Target="https://login.consultant.ru/link/?req=doc&amp;base=RLAW021&amp;n=201894&amp;dst=100013" TargetMode="External"/><Relationship Id="rId36" Type="http://schemas.openxmlformats.org/officeDocument/2006/relationships/hyperlink" Target="https://login.consultant.ru/link/?req=doc&amp;base=RLAW021&amp;n=203243&amp;dst=100026" TargetMode="External"/><Relationship Id="rId57" Type="http://schemas.openxmlformats.org/officeDocument/2006/relationships/hyperlink" Target="https://login.consultant.ru/link/?req=doc&amp;base=LAW&amp;n=527220&amp;dst=104060" TargetMode="External"/><Relationship Id="rId106" Type="http://schemas.openxmlformats.org/officeDocument/2006/relationships/hyperlink" Target="https://login.consultant.ru/link/?req=doc&amp;base=LAW&amp;n=527220&amp;dst=1631" TargetMode="External"/><Relationship Id="rId127" Type="http://schemas.openxmlformats.org/officeDocument/2006/relationships/hyperlink" Target="https://login.consultant.ru/link/?req=doc&amp;base=LAW&amp;n=519026&amp;dst=102376" TargetMode="External"/><Relationship Id="rId10" Type="http://schemas.openxmlformats.org/officeDocument/2006/relationships/hyperlink" Target="https://login.consultant.ru/link/?req=doc&amp;base=RLAW021&amp;n=197087&amp;dst=100011" TargetMode="External"/><Relationship Id="rId31" Type="http://schemas.openxmlformats.org/officeDocument/2006/relationships/hyperlink" Target="https://login.consultant.ru/link/?req=doc&amp;base=LAW&amp;n=527220" TargetMode="External"/><Relationship Id="rId52" Type="http://schemas.openxmlformats.org/officeDocument/2006/relationships/hyperlink" Target="https://login.consultant.ru/link/?req=doc&amp;base=LAW&amp;n=527220&amp;dst=8645" TargetMode="External"/><Relationship Id="rId73" Type="http://schemas.openxmlformats.org/officeDocument/2006/relationships/hyperlink" Target="https://login.consultant.ru/link/?req=doc&amp;base=RLAW021&amp;n=208498&amp;dst=100040" TargetMode="External"/><Relationship Id="rId78" Type="http://schemas.openxmlformats.org/officeDocument/2006/relationships/hyperlink" Target="https://login.consultant.ru/link/?req=doc&amp;base=LAW&amp;n=527220&amp;dst=2151" TargetMode="External"/><Relationship Id="rId94" Type="http://schemas.openxmlformats.org/officeDocument/2006/relationships/hyperlink" Target="https://login.consultant.ru/link/?req=doc&amp;base=LAW&amp;n=527220&amp;dst=100647" TargetMode="External"/><Relationship Id="rId99" Type="http://schemas.openxmlformats.org/officeDocument/2006/relationships/hyperlink" Target="https://login.consultant.ru/link/?req=doc&amp;base=RLAW021&amp;n=208498&amp;dst=100054" TargetMode="External"/><Relationship Id="rId101" Type="http://schemas.openxmlformats.org/officeDocument/2006/relationships/hyperlink" Target="https://login.consultant.ru/link/?req=doc&amp;base=LAW&amp;n=527220" TargetMode="External"/><Relationship Id="rId122" Type="http://schemas.openxmlformats.org/officeDocument/2006/relationships/hyperlink" Target="https://login.consultant.ru/link/?req=doc&amp;base=LAW&amp;n=455520&amp;dst=100034" TargetMode="External"/><Relationship Id="rId143" Type="http://schemas.openxmlformats.org/officeDocument/2006/relationships/hyperlink" Target="https://login.consultant.ru/link/?req=doc&amp;base=LAW&amp;n=527220" TargetMode="External"/><Relationship Id="rId148" Type="http://schemas.openxmlformats.org/officeDocument/2006/relationships/hyperlink" Target="https://login.consultant.ru/link/?req=doc&amp;base=RLAW021&amp;n=209544&amp;dst=100008" TargetMode="External"/><Relationship Id="rId164" Type="http://schemas.openxmlformats.org/officeDocument/2006/relationships/hyperlink" Target="https://login.consultant.ru/link/?req=doc&amp;base=RLAW021&amp;n=208498&amp;dst=100065" TargetMode="External"/><Relationship Id="rId169" Type="http://schemas.openxmlformats.org/officeDocument/2006/relationships/hyperlink" Target="https://login.consultant.ru/link/?req=doc&amp;base=RLAW021&amp;n=201894&amp;dst=100015" TargetMode="External"/><Relationship Id="rId18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15734</Words>
  <Characters>89689</Characters>
  <Application>Microsoft Office Word</Application>
  <DocSecurity>0</DocSecurity>
  <Lines>747</Lines>
  <Paragraphs>210</Paragraphs>
  <ScaleCrop>false</ScaleCrop>
  <Company/>
  <LinksUpToDate>false</LinksUpToDate>
  <CharactersWithSpaces>105213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dc:creator>
  <cp:lastModifiedBy>Registr</cp:lastModifiedBy>
  <cp:revision>1</cp:revision>
  <dcterms:created xsi:type="dcterms:W3CDTF">2026-03-05T11:35:00Z</dcterms:created>
  <dcterms:modified xsi:type="dcterms:W3CDTF">2026-03-05T11:35:00Z</dcterms:modified>
</cp:coreProperties>
</file>