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80" w:rsidRPr="00CA2169" w:rsidRDefault="00400780" w:rsidP="0040078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23265" cy="871855"/>
            <wp:effectExtent l="19050" t="0" r="635" b="0"/>
            <wp:docPr id="1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71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780" w:rsidRPr="00CA2169" w:rsidRDefault="00400780" w:rsidP="00400780">
      <w:pPr>
        <w:jc w:val="center"/>
        <w:rPr>
          <w:sz w:val="28"/>
          <w:szCs w:val="28"/>
        </w:rPr>
      </w:pPr>
    </w:p>
    <w:p w:rsidR="00400780" w:rsidRPr="00CA2169" w:rsidRDefault="00400780" w:rsidP="00400780">
      <w:pPr>
        <w:ind w:right="-1"/>
        <w:jc w:val="center"/>
        <w:rPr>
          <w:b/>
          <w:bCs/>
          <w:sz w:val="28"/>
          <w:szCs w:val="28"/>
        </w:rPr>
      </w:pPr>
      <w:r w:rsidRPr="00CA2169">
        <w:rPr>
          <w:b/>
          <w:bCs/>
          <w:sz w:val="28"/>
          <w:szCs w:val="28"/>
        </w:rPr>
        <w:t>Управление финансов администрации</w:t>
      </w:r>
    </w:p>
    <w:p w:rsidR="00400780" w:rsidRPr="00CA2169" w:rsidRDefault="00400780" w:rsidP="00400780">
      <w:pPr>
        <w:ind w:right="-1"/>
        <w:jc w:val="center"/>
        <w:rPr>
          <w:sz w:val="28"/>
          <w:szCs w:val="28"/>
        </w:rPr>
      </w:pPr>
      <w:r w:rsidRPr="00CA2169">
        <w:rPr>
          <w:b/>
          <w:bCs/>
          <w:sz w:val="28"/>
          <w:szCs w:val="28"/>
        </w:rPr>
        <w:t>Малосердобинского района Пензенской области</w:t>
      </w:r>
    </w:p>
    <w:p w:rsidR="00400780" w:rsidRPr="00CA2169" w:rsidRDefault="00400780" w:rsidP="00400780">
      <w:pPr>
        <w:jc w:val="center"/>
        <w:rPr>
          <w:sz w:val="28"/>
          <w:szCs w:val="28"/>
        </w:rPr>
      </w:pPr>
    </w:p>
    <w:p w:rsidR="00400780" w:rsidRPr="00CA2169" w:rsidRDefault="00400780" w:rsidP="00400780">
      <w:pPr>
        <w:jc w:val="center"/>
        <w:rPr>
          <w:b/>
          <w:bCs/>
          <w:sz w:val="28"/>
          <w:szCs w:val="28"/>
        </w:rPr>
      </w:pPr>
      <w:proofErr w:type="gramStart"/>
      <w:r w:rsidRPr="00CA2169">
        <w:rPr>
          <w:b/>
          <w:bCs/>
          <w:sz w:val="28"/>
          <w:szCs w:val="28"/>
        </w:rPr>
        <w:t>П</w:t>
      </w:r>
      <w:proofErr w:type="gramEnd"/>
      <w:r w:rsidRPr="00CA2169">
        <w:rPr>
          <w:b/>
          <w:bCs/>
          <w:sz w:val="28"/>
          <w:szCs w:val="28"/>
        </w:rPr>
        <w:t xml:space="preserve"> Р И К А З</w:t>
      </w:r>
    </w:p>
    <w:p w:rsidR="00400780" w:rsidRPr="00F33FB6" w:rsidRDefault="00400780" w:rsidP="00400780">
      <w:pPr>
        <w:jc w:val="center"/>
        <w:rPr>
          <w:sz w:val="28"/>
          <w:szCs w:val="28"/>
        </w:rPr>
      </w:pPr>
      <w:r w:rsidRPr="00F33FB6">
        <w:rPr>
          <w:sz w:val="28"/>
          <w:szCs w:val="28"/>
        </w:rPr>
        <w:t xml:space="preserve">от </w:t>
      </w:r>
      <w:r w:rsidR="00506BB7">
        <w:rPr>
          <w:sz w:val="28"/>
          <w:szCs w:val="28"/>
        </w:rPr>
        <w:t>17</w:t>
      </w:r>
      <w:r w:rsidR="00286322">
        <w:rPr>
          <w:sz w:val="28"/>
          <w:szCs w:val="28"/>
        </w:rPr>
        <w:t>.</w:t>
      </w:r>
      <w:r w:rsidR="00506BB7">
        <w:rPr>
          <w:sz w:val="28"/>
          <w:szCs w:val="28"/>
        </w:rPr>
        <w:t>1</w:t>
      </w:r>
      <w:r w:rsidR="00286322">
        <w:rPr>
          <w:sz w:val="28"/>
          <w:szCs w:val="28"/>
        </w:rPr>
        <w:t>0</w:t>
      </w:r>
      <w:r w:rsidR="00080FA2">
        <w:rPr>
          <w:sz w:val="28"/>
          <w:szCs w:val="28"/>
        </w:rPr>
        <w:t>.</w:t>
      </w:r>
      <w:r w:rsidRPr="00F33FB6">
        <w:rPr>
          <w:sz w:val="28"/>
          <w:szCs w:val="28"/>
        </w:rPr>
        <w:t>202</w:t>
      </w:r>
      <w:r w:rsidR="00286322">
        <w:rPr>
          <w:sz w:val="28"/>
          <w:szCs w:val="28"/>
        </w:rPr>
        <w:t>2</w:t>
      </w:r>
      <w:r w:rsidRPr="00F33FB6">
        <w:rPr>
          <w:sz w:val="28"/>
          <w:szCs w:val="28"/>
        </w:rPr>
        <w:t xml:space="preserve"> </w:t>
      </w:r>
      <w:r w:rsidRPr="00F33FB6">
        <w:rPr>
          <w:sz w:val="28"/>
          <w:szCs w:val="28"/>
        </w:rPr>
        <w:tab/>
      </w:r>
      <w:r w:rsidRPr="00F33FB6">
        <w:rPr>
          <w:sz w:val="28"/>
          <w:szCs w:val="28"/>
        </w:rPr>
        <w:tab/>
      </w:r>
      <w:r w:rsidRPr="00F33FB6">
        <w:rPr>
          <w:sz w:val="28"/>
          <w:szCs w:val="28"/>
        </w:rPr>
        <w:tab/>
      </w:r>
      <w:r w:rsidRPr="00F33FB6">
        <w:rPr>
          <w:sz w:val="28"/>
          <w:szCs w:val="28"/>
        </w:rPr>
        <w:tab/>
      </w:r>
      <w:r w:rsidRPr="00F33FB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33FB6">
        <w:rPr>
          <w:sz w:val="28"/>
          <w:szCs w:val="28"/>
        </w:rPr>
        <w:tab/>
      </w:r>
      <w:r w:rsidRPr="00F33FB6">
        <w:rPr>
          <w:sz w:val="28"/>
          <w:szCs w:val="28"/>
        </w:rPr>
        <w:tab/>
        <w:t xml:space="preserve">№ </w:t>
      </w:r>
      <w:r w:rsidR="00506BB7">
        <w:rPr>
          <w:sz w:val="28"/>
          <w:szCs w:val="28"/>
        </w:rPr>
        <w:t>35</w:t>
      </w:r>
    </w:p>
    <w:p w:rsidR="00400780" w:rsidRPr="00F33FB6" w:rsidRDefault="00400780" w:rsidP="00400780">
      <w:pPr>
        <w:jc w:val="center"/>
        <w:rPr>
          <w:sz w:val="28"/>
          <w:szCs w:val="28"/>
        </w:rPr>
      </w:pPr>
      <w:r w:rsidRPr="00F33FB6">
        <w:rPr>
          <w:sz w:val="28"/>
          <w:szCs w:val="28"/>
        </w:rPr>
        <w:t>с</w:t>
      </w:r>
      <w:proofErr w:type="gramStart"/>
      <w:r w:rsidRPr="00F33FB6">
        <w:rPr>
          <w:sz w:val="28"/>
          <w:szCs w:val="28"/>
        </w:rPr>
        <w:t>.М</w:t>
      </w:r>
      <w:proofErr w:type="gramEnd"/>
      <w:r w:rsidRPr="00F33FB6">
        <w:rPr>
          <w:sz w:val="28"/>
          <w:szCs w:val="28"/>
        </w:rPr>
        <w:t xml:space="preserve">алая </w:t>
      </w:r>
      <w:proofErr w:type="spellStart"/>
      <w:r w:rsidRPr="00F33FB6">
        <w:rPr>
          <w:sz w:val="28"/>
          <w:szCs w:val="28"/>
        </w:rPr>
        <w:t>Сердоба</w:t>
      </w:r>
      <w:proofErr w:type="spellEnd"/>
    </w:p>
    <w:p w:rsidR="00400780" w:rsidRDefault="00400780" w:rsidP="00400780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3F4B36" w:rsidRDefault="003F4B36" w:rsidP="00400780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порядок исполнения бюджета </w:t>
      </w:r>
    </w:p>
    <w:p w:rsidR="003F4B36" w:rsidRPr="00F33FB6" w:rsidRDefault="003F4B36" w:rsidP="00400780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Малосердобинского района Пензенской области по расходам</w:t>
      </w:r>
    </w:p>
    <w:p w:rsidR="003F4B36" w:rsidRDefault="003F4B36" w:rsidP="00563D6B">
      <w:pPr>
        <w:widowControl w:val="0"/>
        <w:shd w:val="clear" w:color="auto" w:fill="FFFFFF"/>
        <w:ind w:firstLine="533"/>
        <w:jc w:val="both"/>
        <w:rPr>
          <w:sz w:val="28"/>
          <w:szCs w:val="28"/>
        </w:rPr>
      </w:pPr>
    </w:p>
    <w:p w:rsidR="00563D6B" w:rsidRPr="003F4B36" w:rsidRDefault="003F4B36" w:rsidP="00563D6B">
      <w:pPr>
        <w:widowControl w:val="0"/>
        <w:shd w:val="clear" w:color="auto" w:fill="FFFFFF"/>
        <w:ind w:firstLine="533"/>
        <w:jc w:val="both"/>
        <w:rPr>
          <w:rFonts w:eastAsia="Arial Unicode MS"/>
          <w:color w:val="000000"/>
          <w:sz w:val="28"/>
          <w:szCs w:val="28"/>
        </w:rPr>
      </w:pPr>
      <w:r w:rsidRPr="003F4B36">
        <w:rPr>
          <w:sz w:val="28"/>
          <w:szCs w:val="28"/>
        </w:rPr>
        <w:t xml:space="preserve">В целях приведения в соответствие с </w:t>
      </w:r>
      <w:r w:rsidR="00286322">
        <w:rPr>
          <w:sz w:val="28"/>
          <w:szCs w:val="28"/>
        </w:rPr>
        <w:t>действующим</w:t>
      </w:r>
      <w:r w:rsidRPr="003F4B36">
        <w:rPr>
          <w:sz w:val="28"/>
          <w:szCs w:val="28"/>
        </w:rPr>
        <w:t xml:space="preserve"> законодательством</w:t>
      </w:r>
      <w:r w:rsidR="00563D6B" w:rsidRPr="003F4B36">
        <w:rPr>
          <w:rFonts w:eastAsia="Arial Unicode MS"/>
          <w:color w:val="000000"/>
          <w:sz w:val="28"/>
          <w:szCs w:val="28"/>
        </w:rPr>
        <w:t xml:space="preserve">, руководствуясь </w:t>
      </w:r>
      <w:r w:rsidR="005A6F25" w:rsidRPr="003F4B36">
        <w:rPr>
          <w:sz w:val="28"/>
          <w:szCs w:val="28"/>
        </w:rPr>
        <w:t>Положением об Управлении финансов администрации Малосердобинского района Пензенской области, утвержденным постановлением администрации Малосердобинского района от 13.10.2015 № 215</w:t>
      </w:r>
      <w:r w:rsidR="00563D6B" w:rsidRPr="003F4B36">
        <w:rPr>
          <w:rFonts w:eastAsia="Arial Unicode MS"/>
          <w:sz w:val="28"/>
          <w:szCs w:val="28"/>
        </w:rPr>
        <w:t>,</w:t>
      </w:r>
      <w:r w:rsidR="005A6F25" w:rsidRPr="003F4B36">
        <w:rPr>
          <w:rFonts w:eastAsia="Arial Unicode MS"/>
          <w:sz w:val="28"/>
          <w:szCs w:val="28"/>
        </w:rPr>
        <w:t xml:space="preserve"> </w:t>
      </w:r>
    </w:p>
    <w:p w:rsidR="00563D6B" w:rsidRPr="003F4B36" w:rsidRDefault="00286322" w:rsidP="00563D6B">
      <w:pPr>
        <w:widowControl w:val="0"/>
        <w:spacing w:after="200"/>
        <w:ind w:firstLine="560"/>
        <w:jc w:val="center"/>
        <w:rPr>
          <w:rFonts w:eastAsia="Arial Unicode MS"/>
          <w:b/>
          <w:bCs/>
          <w:sz w:val="28"/>
          <w:szCs w:val="28"/>
        </w:rPr>
      </w:pPr>
      <w:r w:rsidRPr="003F4B36">
        <w:rPr>
          <w:rFonts w:eastAsia="Arial Unicode MS"/>
          <w:b/>
          <w:bCs/>
          <w:sz w:val="28"/>
          <w:szCs w:val="28"/>
        </w:rPr>
        <w:t>ПРИКАЗЫВАЮ</w:t>
      </w:r>
      <w:r w:rsidR="00563D6B" w:rsidRPr="003F4B36">
        <w:rPr>
          <w:rFonts w:eastAsia="Arial Unicode MS"/>
          <w:b/>
          <w:bCs/>
          <w:sz w:val="28"/>
          <w:szCs w:val="28"/>
        </w:rPr>
        <w:t>:</w:t>
      </w:r>
    </w:p>
    <w:p w:rsidR="003F4B36" w:rsidRPr="003F4B36" w:rsidRDefault="003F4B36" w:rsidP="003F4B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B36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28632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3F4B36">
        <w:rPr>
          <w:rFonts w:ascii="Times New Roman" w:hAnsi="Times New Roman" w:cs="Times New Roman"/>
          <w:sz w:val="28"/>
          <w:szCs w:val="28"/>
        </w:rPr>
        <w:t xml:space="preserve"> исполнения бюджета Малосердобинского района Пензенской области по расходам, утвержденный приказом Управления финансов администрации Малосердобинского района Пензенской области от 11.02.2020 № 7 «Об утверждении порядка исполнения бюджета Малосердобинского района Пензенской области по расходам»</w:t>
      </w:r>
      <w:r w:rsidR="00286322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</w:t>
      </w:r>
      <w:r w:rsidRPr="003F4B36">
        <w:rPr>
          <w:rFonts w:ascii="Times New Roman" w:hAnsi="Times New Roman" w:cs="Times New Roman"/>
          <w:sz w:val="28"/>
          <w:szCs w:val="28"/>
        </w:rPr>
        <w:t xml:space="preserve"> (далее - Порядок), следующие изменения:</w:t>
      </w:r>
    </w:p>
    <w:p w:rsidR="00506BB7" w:rsidRDefault="00506BB7" w:rsidP="00506BB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6BB7" w:rsidRDefault="00506BB7" w:rsidP="00506BB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97C">
        <w:rPr>
          <w:rFonts w:ascii="Times New Roman" w:hAnsi="Times New Roman" w:cs="Times New Roman"/>
          <w:sz w:val="28"/>
          <w:szCs w:val="28"/>
        </w:rPr>
        <w:t>1.1. В разделе 2 «Принятие и учет бюджетных и денежных обязательств» Порядка:</w:t>
      </w:r>
    </w:p>
    <w:p w:rsidR="00506BB7" w:rsidRPr="00E9697C" w:rsidRDefault="00506BB7" w:rsidP="00506BB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6BB7" w:rsidRPr="00E9697C" w:rsidRDefault="00506BB7" w:rsidP="00506BB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97C">
        <w:rPr>
          <w:rFonts w:ascii="Times New Roman" w:hAnsi="Times New Roman" w:cs="Times New Roman"/>
          <w:sz w:val="28"/>
          <w:szCs w:val="28"/>
        </w:rPr>
        <w:t>1.1.1. В подразделе 2.4 «Порядок учета денежных обязательств»:</w:t>
      </w:r>
    </w:p>
    <w:p w:rsidR="00506BB7" w:rsidRDefault="00506BB7" w:rsidP="00506BB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6BB7" w:rsidRPr="00E9697C" w:rsidRDefault="00506BB7" w:rsidP="00506BB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97C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9697C">
        <w:rPr>
          <w:rFonts w:ascii="Times New Roman" w:hAnsi="Times New Roman" w:cs="Times New Roman"/>
          <w:sz w:val="28"/>
          <w:szCs w:val="28"/>
        </w:rPr>
        <w:t>.1. Пункт 2.4.1 изложить в следующей редакции:</w:t>
      </w:r>
    </w:p>
    <w:p w:rsidR="00506BB7" w:rsidRDefault="00506BB7" w:rsidP="00506BB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6BB7" w:rsidRPr="00E9697C" w:rsidRDefault="00506BB7" w:rsidP="00506BB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97C">
        <w:rPr>
          <w:rFonts w:ascii="Times New Roman" w:hAnsi="Times New Roman" w:cs="Times New Roman"/>
          <w:sz w:val="28"/>
          <w:szCs w:val="28"/>
        </w:rPr>
        <w:t xml:space="preserve">«2.4.1. Получатели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Малосердобинского района </w:t>
      </w:r>
      <w:r w:rsidRPr="00E9697C">
        <w:rPr>
          <w:rFonts w:ascii="Times New Roman" w:hAnsi="Times New Roman" w:cs="Times New Roman"/>
          <w:sz w:val="28"/>
          <w:szCs w:val="28"/>
        </w:rPr>
        <w:t xml:space="preserve">Пензенской области представляют денежные обязательства для постановки их на учет в отдел </w:t>
      </w:r>
      <w:r>
        <w:rPr>
          <w:rFonts w:ascii="Times New Roman" w:hAnsi="Times New Roman" w:cs="Times New Roman"/>
          <w:sz w:val="28"/>
          <w:szCs w:val="28"/>
        </w:rPr>
        <w:t xml:space="preserve">казначейского исполнения </w:t>
      </w:r>
      <w:r w:rsidRPr="00E9697C">
        <w:rPr>
          <w:rFonts w:ascii="Times New Roman" w:hAnsi="Times New Roman" w:cs="Times New Roman"/>
          <w:sz w:val="28"/>
          <w:szCs w:val="28"/>
        </w:rPr>
        <w:t>бюджета не позднее одного рабочего дня со дня размещения в реестре контрактов сведений об исполнении контракта</w:t>
      </w:r>
      <w:proofErr w:type="gramStart"/>
      <w:r w:rsidRPr="00E9697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06BB7" w:rsidRDefault="00506BB7" w:rsidP="00506BB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6BB7" w:rsidRPr="00E9697C" w:rsidRDefault="00506BB7" w:rsidP="00506BB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97C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9697C">
        <w:rPr>
          <w:rFonts w:ascii="Times New Roman" w:hAnsi="Times New Roman" w:cs="Times New Roman"/>
          <w:sz w:val="28"/>
          <w:szCs w:val="28"/>
        </w:rPr>
        <w:t>.2. В абзаце первом пункта 2.4.3 слова «не позднее трех рабочих дней» заменить словами «не позднее двух рабочих дней».</w:t>
      </w:r>
    </w:p>
    <w:p w:rsidR="00506BB7" w:rsidRPr="00E9697C" w:rsidRDefault="00506BB7" w:rsidP="00506BB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97C">
        <w:rPr>
          <w:rFonts w:ascii="Times New Roman" w:hAnsi="Times New Roman" w:cs="Times New Roman"/>
          <w:sz w:val="28"/>
          <w:szCs w:val="28"/>
        </w:rPr>
        <w:lastRenderedPageBreak/>
        <w:t>1.2. В разделе 4 «Санкционирование оплаты денежных обязательств» Порядка:</w:t>
      </w:r>
    </w:p>
    <w:p w:rsidR="00506BB7" w:rsidRDefault="00506BB7" w:rsidP="00506BB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6BB7" w:rsidRPr="00E9697C" w:rsidRDefault="00506BB7" w:rsidP="00506BB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97C">
        <w:rPr>
          <w:rFonts w:ascii="Times New Roman" w:hAnsi="Times New Roman" w:cs="Times New Roman"/>
          <w:sz w:val="28"/>
          <w:szCs w:val="28"/>
        </w:rPr>
        <w:t xml:space="preserve">1.2.1. В абзаце седьмом пункта 4.4 слова «на содержание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9697C">
        <w:rPr>
          <w:rFonts w:ascii="Times New Roman" w:hAnsi="Times New Roman" w:cs="Times New Roman"/>
          <w:sz w:val="28"/>
          <w:szCs w:val="28"/>
        </w:rPr>
        <w:t xml:space="preserve"> имущества» заменить словами «на содержание имущества».</w:t>
      </w:r>
    </w:p>
    <w:p w:rsidR="00286322" w:rsidRPr="00286322" w:rsidRDefault="00286322" w:rsidP="0028632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86322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со дня его официального опубликования. </w:t>
      </w:r>
    </w:p>
    <w:p w:rsidR="00286322" w:rsidRDefault="00286322" w:rsidP="003F4B36">
      <w:pPr>
        <w:autoSpaceDE w:val="0"/>
        <w:autoSpaceDN w:val="0"/>
        <w:adjustRightInd w:val="0"/>
        <w:ind w:right="-1" w:firstLine="567"/>
        <w:jc w:val="both"/>
        <w:rPr>
          <w:rFonts w:eastAsia="Arial Unicode MS"/>
          <w:color w:val="000000"/>
          <w:sz w:val="28"/>
          <w:szCs w:val="28"/>
        </w:rPr>
      </w:pPr>
    </w:p>
    <w:p w:rsidR="003F4B36" w:rsidRPr="003F4B36" w:rsidRDefault="00563D6B" w:rsidP="003F4B36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286322">
        <w:rPr>
          <w:rFonts w:eastAsia="Arial Unicode MS"/>
          <w:color w:val="000000"/>
          <w:sz w:val="28"/>
          <w:szCs w:val="28"/>
        </w:rPr>
        <w:t xml:space="preserve">3. </w:t>
      </w:r>
      <w:r w:rsidR="003F4B36" w:rsidRPr="00286322">
        <w:rPr>
          <w:sz w:val="28"/>
          <w:szCs w:val="28"/>
        </w:rPr>
        <w:t>Настоящий приказ опубликовать в информационном</w:t>
      </w:r>
      <w:r w:rsidR="003F4B36" w:rsidRPr="003F4B36">
        <w:rPr>
          <w:sz w:val="28"/>
          <w:szCs w:val="28"/>
        </w:rPr>
        <w:t xml:space="preserve"> бюллетене «Ведомости органов местного самоуправления Малосердобинского района Пензенской области» и разместить (опубликовать) на </w:t>
      </w:r>
      <w:r w:rsidR="00286322">
        <w:rPr>
          <w:sz w:val="28"/>
          <w:szCs w:val="28"/>
        </w:rPr>
        <w:t xml:space="preserve">официальном </w:t>
      </w:r>
      <w:r w:rsidR="003F4B36" w:rsidRPr="003F4B36">
        <w:rPr>
          <w:sz w:val="28"/>
          <w:szCs w:val="28"/>
        </w:rPr>
        <w:t>сайте администрации Малосердобинского района Пензенской области в информационно-телекоммуникационной сети «Интернет».</w:t>
      </w:r>
    </w:p>
    <w:p w:rsidR="00400780" w:rsidRPr="003F4B36" w:rsidRDefault="00400780" w:rsidP="003F4B36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3F4B36" w:rsidRPr="003F4B36" w:rsidRDefault="00563D6B" w:rsidP="003F4B36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3F4B36">
        <w:rPr>
          <w:rFonts w:eastAsia="Arial Unicode MS"/>
          <w:color w:val="000000"/>
          <w:sz w:val="28"/>
          <w:szCs w:val="28"/>
        </w:rPr>
        <w:t xml:space="preserve">4.  </w:t>
      </w:r>
      <w:proofErr w:type="gramStart"/>
      <w:r w:rsidR="003F4B36" w:rsidRPr="003F4B36">
        <w:rPr>
          <w:sz w:val="28"/>
          <w:szCs w:val="28"/>
        </w:rPr>
        <w:t>Контроль за</w:t>
      </w:r>
      <w:proofErr w:type="gramEnd"/>
      <w:r w:rsidR="003F4B36" w:rsidRPr="003F4B36">
        <w:rPr>
          <w:sz w:val="28"/>
          <w:szCs w:val="28"/>
        </w:rPr>
        <w:t xml:space="preserve"> исполнением настоящего приказа возложить на начальника отдела казначейского исполнения бюджета. </w:t>
      </w:r>
    </w:p>
    <w:p w:rsidR="00563D6B" w:rsidRPr="00563D6B" w:rsidRDefault="00563D6B" w:rsidP="003F4B36">
      <w:pPr>
        <w:widowControl w:val="0"/>
        <w:autoSpaceDE w:val="0"/>
        <w:autoSpaceDN w:val="0"/>
        <w:adjustRightInd w:val="0"/>
        <w:ind w:firstLine="708"/>
        <w:jc w:val="both"/>
        <w:rPr>
          <w:rFonts w:eastAsia="Arial Unicode MS"/>
          <w:color w:val="000000"/>
          <w:sz w:val="28"/>
          <w:szCs w:val="28"/>
        </w:rPr>
      </w:pPr>
    </w:p>
    <w:p w:rsidR="00563D6B" w:rsidRPr="00563D6B" w:rsidRDefault="00563D6B" w:rsidP="00563D6B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  <w:sz w:val="28"/>
          <w:szCs w:val="28"/>
        </w:rPr>
      </w:pPr>
    </w:p>
    <w:p w:rsidR="00563D6B" w:rsidRPr="00563D6B" w:rsidRDefault="00563D6B" w:rsidP="00563D6B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  <w:sz w:val="28"/>
          <w:szCs w:val="28"/>
        </w:rPr>
      </w:pPr>
    </w:p>
    <w:p w:rsidR="00563D6B" w:rsidRPr="00563D6B" w:rsidRDefault="00563D6B" w:rsidP="00563D6B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  <w:sz w:val="28"/>
          <w:szCs w:val="28"/>
        </w:rPr>
      </w:pPr>
      <w:r w:rsidRPr="00563D6B">
        <w:rPr>
          <w:rFonts w:eastAsia="Arial Unicode MS"/>
          <w:color w:val="000000"/>
          <w:sz w:val="28"/>
          <w:szCs w:val="28"/>
        </w:rPr>
        <w:t xml:space="preserve">Начальник </w:t>
      </w:r>
      <w:r w:rsidR="005A6F25">
        <w:rPr>
          <w:rFonts w:eastAsia="Arial Unicode MS"/>
          <w:color w:val="000000"/>
          <w:sz w:val="28"/>
          <w:szCs w:val="28"/>
        </w:rPr>
        <w:t>Управления финансов</w:t>
      </w:r>
    </w:p>
    <w:p w:rsidR="00563D6B" w:rsidRPr="00563D6B" w:rsidRDefault="00563D6B" w:rsidP="00563D6B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  <w:sz w:val="28"/>
          <w:szCs w:val="28"/>
        </w:rPr>
      </w:pPr>
      <w:r w:rsidRPr="00563D6B">
        <w:rPr>
          <w:rFonts w:eastAsia="Arial Unicode MS"/>
          <w:color w:val="000000"/>
          <w:sz w:val="28"/>
          <w:szCs w:val="28"/>
        </w:rPr>
        <w:t xml:space="preserve">Администрации </w:t>
      </w:r>
      <w:r w:rsidR="005A6F25">
        <w:rPr>
          <w:rFonts w:eastAsia="Arial Unicode MS"/>
          <w:color w:val="000000"/>
          <w:sz w:val="28"/>
          <w:szCs w:val="28"/>
        </w:rPr>
        <w:t>Малосердобинского</w:t>
      </w:r>
      <w:r w:rsidRPr="00563D6B">
        <w:rPr>
          <w:rFonts w:eastAsia="Arial Unicode MS"/>
          <w:color w:val="000000"/>
          <w:sz w:val="28"/>
          <w:szCs w:val="28"/>
        </w:rPr>
        <w:t xml:space="preserve"> района </w:t>
      </w:r>
    </w:p>
    <w:p w:rsidR="00563D6B" w:rsidRPr="00563D6B" w:rsidRDefault="00563D6B" w:rsidP="00563D6B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  <w:sz w:val="28"/>
          <w:szCs w:val="28"/>
        </w:rPr>
      </w:pPr>
      <w:r w:rsidRPr="00563D6B">
        <w:rPr>
          <w:rFonts w:eastAsia="Arial Unicode MS"/>
          <w:color w:val="000000"/>
          <w:sz w:val="28"/>
          <w:szCs w:val="28"/>
        </w:rPr>
        <w:t xml:space="preserve">Пензенской области                                                                                </w:t>
      </w:r>
      <w:r w:rsidR="00EE4EB4">
        <w:rPr>
          <w:rFonts w:eastAsia="Arial Unicode MS"/>
          <w:color w:val="000000"/>
          <w:sz w:val="28"/>
          <w:szCs w:val="28"/>
        </w:rPr>
        <w:t>Л</w:t>
      </w:r>
      <w:r w:rsidRPr="00563D6B">
        <w:rPr>
          <w:rFonts w:eastAsia="Arial Unicode MS"/>
          <w:color w:val="000000"/>
          <w:sz w:val="28"/>
          <w:szCs w:val="28"/>
        </w:rPr>
        <w:t xml:space="preserve">.В. </w:t>
      </w:r>
      <w:proofErr w:type="spellStart"/>
      <w:r w:rsidR="00EE4EB4">
        <w:rPr>
          <w:rFonts w:eastAsia="Arial Unicode MS"/>
          <w:color w:val="000000"/>
          <w:sz w:val="28"/>
          <w:szCs w:val="28"/>
        </w:rPr>
        <w:t>Финаев</w:t>
      </w:r>
      <w:r w:rsidRPr="00563D6B">
        <w:rPr>
          <w:rFonts w:eastAsia="Arial Unicode MS"/>
          <w:color w:val="000000"/>
          <w:sz w:val="28"/>
          <w:szCs w:val="28"/>
        </w:rPr>
        <w:t>а</w:t>
      </w:r>
      <w:proofErr w:type="spellEnd"/>
    </w:p>
    <w:p w:rsidR="00563D6B" w:rsidRPr="00563D6B" w:rsidRDefault="00563D6B" w:rsidP="00563D6B">
      <w:pPr>
        <w:widowControl w:val="0"/>
        <w:autoSpaceDE w:val="0"/>
        <w:autoSpaceDN w:val="0"/>
        <w:adjustRightInd w:val="0"/>
        <w:ind w:left="720"/>
        <w:jc w:val="both"/>
        <w:rPr>
          <w:rFonts w:eastAsia="Arial Unicode MS"/>
          <w:color w:val="000000"/>
          <w:sz w:val="28"/>
          <w:szCs w:val="28"/>
        </w:rPr>
      </w:pPr>
    </w:p>
    <w:p w:rsidR="00563D6B" w:rsidRPr="00563D6B" w:rsidRDefault="00563D6B" w:rsidP="00563D6B">
      <w:pPr>
        <w:widowControl w:val="0"/>
        <w:autoSpaceDE w:val="0"/>
        <w:autoSpaceDN w:val="0"/>
        <w:adjustRightInd w:val="0"/>
        <w:ind w:left="720"/>
        <w:jc w:val="both"/>
        <w:rPr>
          <w:rFonts w:eastAsia="Arial Unicode MS"/>
          <w:color w:val="000000"/>
          <w:sz w:val="28"/>
          <w:szCs w:val="28"/>
        </w:rPr>
      </w:pPr>
    </w:p>
    <w:p w:rsidR="001A423A" w:rsidRPr="005A484E" w:rsidRDefault="001A423A" w:rsidP="003F4B36">
      <w:pPr>
        <w:widowControl w:val="0"/>
        <w:ind w:left="5698"/>
      </w:pPr>
    </w:p>
    <w:sectPr w:rsidR="001A423A" w:rsidRPr="005A484E" w:rsidSect="003F4B36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504"/>
    <w:multiLevelType w:val="multilevel"/>
    <w:tmpl w:val="A2285CFE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F34942"/>
    <w:multiLevelType w:val="multilevel"/>
    <w:tmpl w:val="6CD6C514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A484E"/>
    <w:rsid w:val="00016AB6"/>
    <w:rsid w:val="00020652"/>
    <w:rsid w:val="0005413D"/>
    <w:rsid w:val="000800A6"/>
    <w:rsid w:val="00080FA2"/>
    <w:rsid w:val="000A5A25"/>
    <w:rsid w:val="000D0263"/>
    <w:rsid w:val="0016388C"/>
    <w:rsid w:val="00181BDE"/>
    <w:rsid w:val="001A423A"/>
    <w:rsid w:val="001C4DE4"/>
    <w:rsid w:val="001E7F49"/>
    <w:rsid w:val="0022592B"/>
    <w:rsid w:val="00246BAB"/>
    <w:rsid w:val="0025701C"/>
    <w:rsid w:val="00280A11"/>
    <w:rsid w:val="00286322"/>
    <w:rsid w:val="0029033A"/>
    <w:rsid w:val="002A3850"/>
    <w:rsid w:val="002E34B4"/>
    <w:rsid w:val="00346455"/>
    <w:rsid w:val="0037206B"/>
    <w:rsid w:val="00387192"/>
    <w:rsid w:val="003F4B36"/>
    <w:rsid w:val="00400780"/>
    <w:rsid w:val="00423ABF"/>
    <w:rsid w:val="00430268"/>
    <w:rsid w:val="00485638"/>
    <w:rsid w:val="00493E8C"/>
    <w:rsid w:val="004C1B72"/>
    <w:rsid w:val="004D7EDD"/>
    <w:rsid w:val="004F2042"/>
    <w:rsid w:val="004F6692"/>
    <w:rsid w:val="00506BB7"/>
    <w:rsid w:val="00515C27"/>
    <w:rsid w:val="0054576B"/>
    <w:rsid w:val="00563D6B"/>
    <w:rsid w:val="00570FF2"/>
    <w:rsid w:val="005908D9"/>
    <w:rsid w:val="005A484E"/>
    <w:rsid w:val="005A6F25"/>
    <w:rsid w:val="005B5CD3"/>
    <w:rsid w:val="005D419B"/>
    <w:rsid w:val="005F5FD6"/>
    <w:rsid w:val="006424C6"/>
    <w:rsid w:val="00660322"/>
    <w:rsid w:val="006727CA"/>
    <w:rsid w:val="006776ED"/>
    <w:rsid w:val="006B26D8"/>
    <w:rsid w:val="006C1115"/>
    <w:rsid w:val="00714FAB"/>
    <w:rsid w:val="00740245"/>
    <w:rsid w:val="00762ADE"/>
    <w:rsid w:val="007B4FB3"/>
    <w:rsid w:val="007D0B14"/>
    <w:rsid w:val="007F5DD2"/>
    <w:rsid w:val="00840E7A"/>
    <w:rsid w:val="0086292E"/>
    <w:rsid w:val="00912F7C"/>
    <w:rsid w:val="00924E32"/>
    <w:rsid w:val="009511AF"/>
    <w:rsid w:val="009617D7"/>
    <w:rsid w:val="00961937"/>
    <w:rsid w:val="00982468"/>
    <w:rsid w:val="009C1040"/>
    <w:rsid w:val="009D1C1E"/>
    <w:rsid w:val="009E1F95"/>
    <w:rsid w:val="00A45E4F"/>
    <w:rsid w:val="00A66AF7"/>
    <w:rsid w:val="00A673CF"/>
    <w:rsid w:val="00A770E3"/>
    <w:rsid w:val="00A7794B"/>
    <w:rsid w:val="00A8076E"/>
    <w:rsid w:val="00A94242"/>
    <w:rsid w:val="00AD3BF2"/>
    <w:rsid w:val="00AE524A"/>
    <w:rsid w:val="00B23399"/>
    <w:rsid w:val="00B47B3A"/>
    <w:rsid w:val="00B861C3"/>
    <w:rsid w:val="00BB4B96"/>
    <w:rsid w:val="00C02BF3"/>
    <w:rsid w:val="00C16564"/>
    <w:rsid w:val="00C42981"/>
    <w:rsid w:val="00C70C9C"/>
    <w:rsid w:val="00C977CF"/>
    <w:rsid w:val="00CB00CA"/>
    <w:rsid w:val="00CC1C61"/>
    <w:rsid w:val="00CD7748"/>
    <w:rsid w:val="00D0434E"/>
    <w:rsid w:val="00D15524"/>
    <w:rsid w:val="00D67A6B"/>
    <w:rsid w:val="00D774E5"/>
    <w:rsid w:val="00D82EDE"/>
    <w:rsid w:val="00D858CA"/>
    <w:rsid w:val="00DC2153"/>
    <w:rsid w:val="00DE457B"/>
    <w:rsid w:val="00E02059"/>
    <w:rsid w:val="00E23D20"/>
    <w:rsid w:val="00E64616"/>
    <w:rsid w:val="00E66EA8"/>
    <w:rsid w:val="00E80C75"/>
    <w:rsid w:val="00EA21C9"/>
    <w:rsid w:val="00EA4AC2"/>
    <w:rsid w:val="00EE4EB4"/>
    <w:rsid w:val="00EF6706"/>
    <w:rsid w:val="00F02D4A"/>
    <w:rsid w:val="00F261B3"/>
    <w:rsid w:val="00F83311"/>
    <w:rsid w:val="00FA4634"/>
    <w:rsid w:val="00FB523B"/>
    <w:rsid w:val="00FE0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C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5A484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uiPriority w:val="99"/>
    <w:rsid w:val="005A484E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Normal">
    <w:name w:val="ConsPlusNormal"/>
    <w:rsid w:val="005A484E"/>
    <w:pPr>
      <w:widowControl w:val="0"/>
      <w:autoSpaceDE w:val="0"/>
      <w:autoSpaceDN w:val="0"/>
    </w:pPr>
    <w:rPr>
      <w:rFonts w:eastAsia="Times New Roman" w:cs="Calibri"/>
    </w:rPr>
  </w:style>
  <w:style w:type="paragraph" w:styleId="a3">
    <w:name w:val="Balloon Text"/>
    <w:basedOn w:val="a"/>
    <w:link w:val="a4"/>
    <w:uiPriority w:val="99"/>
    <w:semiHidden/>
    <w:rsid w:val="00D858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858CA"/>
    <w:rPr>
      <w:rFonts w:ascii="Tahoma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FA4634"/>
    <w:rPr>
      <w:color w:val="808080"/>
    </w:rPr>
  </w:style>
  <w:style w:type="paragraph" w:customStyle="1" w:styleId="ConsPlusCell">
    <w:name w:val="ConsPlusCell"/>
    <w:rsid w:val="003F4B3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506BB7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33DCF28A6CE2F9A731D14EF8EB407B2CA43CF32A0CF3B10CDA727E94EDE66665CC4C123D2F0F6BA887E8A11679460E963EC100AF2F36ECDE56A7D02C5c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DD5B-7497-4FA7-90E8-7212A057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Бикбаева РХ</dc:creator>
  <cp:lastModifiedBy>Priemnaya</cp:lastModifiedBy>
  <cp:revision>2</cp:revision>
  <cp:lastPrinted>2021-12-27T13:07:00Z</cp:lastPrinted>
  <dcterms:created xsi:type="dcterms:W3CDTF">2022-10-26T11:31:00Z</dcterms:created>
  <dcterms:modified xsi:type="dcterms:W3CDTF">2022-10-26T11:31:00Z</dcterms:modified>
</cp:coreProperties>
</file>