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22" w:rsidRPr="00912A22" w:rsidRDefault="00912A22" w:rsidP="00912A22">
      <w:pPr>
        <w:jc w:val="right"/>
      </w:pPr>
      <w:r w:rsidRPr="00912A22">
        <w:t xml:space="preserve">Приложение </w:t>
      </w:r>
    </w:p>
    <w:p w:rsidR="002E2ADE" w:rsidRPr="002E2ADE" w:rsidRDefault="002E2ADE" w:rsidP="002E2ADE">
      <w:pPr>
        <w:jc w:val="center"/>
        <w:rPr>
          <w:b/>
        </w:rPr>
      </w:pPr>
      <w:r w:rsidRPr="002E2ADE">
        <w:rPr>
          <w:b/>
        </w:rPr>
        <w:t>Информация</w:t>
      </w:r>
    </w:p>
    <w:p w:rsidR="008D0DD5" w:rsidRDefault="002E2ADE" w:rsidP="002E2ADE">
      <w:pPr>
        <w:jc w:val="center"/>
        <w:rPr>
          <w:b/>
        </w:rPr>
      </w:pPr>
      <w:r w:rsidRPr="002E2ADE">
        <w:rPr>
          <w:b/>
        </w:rPr>
        <w:t xml:space="preserve">об </w:t>
      </w:r>
      <w:r w:rsidR="00912A22">
        <w:rPr>
          <w:b/>
        </w:rPr>
        <w:t>адресах ППЗ ТИК и УИКов</w:t>
      </w:r>
    </w:p>
    <w:p w:rsidR="002E2ADE" w:rsidRPr="002E2ADE" w:rsidRDefault="002E2ADE" w:rsidP="002E2ADE">
      <w:pPr>
        <w:jc w:val="center"/>
        <w:rPr>
          <w:b/>
        </w:rPr>
      </w:pPr>
    </w:p>
    <w:tbl>
      <w:tblPr>
        <w:tblW w:w="149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"/>
        <w:gridCol w:w="1291"/>
        <w:gridCol w:w="2268"/>
        <w:gridCol w:w="1984"/>
        <w:gridCol w:w="1560"/>
        <w:gridCol w:w="1559"/>
        <w:gridCol w:w="3398"/>
        <w:gridCol w:w="1928"/>
      </w:tblGrid>
      <w:tr w:rsidR="002E2ADE" w:rsidTr="0097247C">
        <w:trPr>
          <w:trHeight w:val="460"/>
        </w:trPr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3C" w:rsidRDefault="00D6443C">
            <w:pPr>
              <w:jc w:val="center"/>
              <w:rPr>
                <w:b/>
              </w:rPr>
            </w:pPr>
          </w:p>
          <w:p w:rsidR="00D6443C" w:rsidRDefault="00D6443C">
            <w:pPr>
              <w:jc w:val="center"/>
              <w:rPr>
                <w:b/>
              </w:rPr>
            </w:pPr>
          </w:p>
          <w:p w:rsidR="00D6443C" w:rsidRDefault="00D6443C">
            <w:pPr>
              <w:jc w:val="center"/>
              <w:rPr>
                <w:b/>
              </w:rPr>
            </w:pPr>
          </w:p>
          <w:p w:rsidR="00D6443C" w:rsidRDefault="00D6443C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97247C">
              <w:rPr>
                <w:b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>Код субъекта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>Субъект Российской Федерации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 w:rsidP="002E2ADE">
            <w:pPr>
              <w:jc w:val="center"/>
              <w:rPr>
                <w:b/>
              </w:rPr>
            </w:pPr>
            <w:r>
              <w:rPr>
                <w:b/>
              </w:rPr>
              <w:t>Номер избирательного участка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DE" w:rsidRDefault="002E2ADE">
            <w:pPr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Координаты помещения участковой </w:t>
            </w:r>
            <w:r w:rsidR="0097247C">
              <w:rPr>
                <w:b/>
              </w:rPr>
              <w:t xml:space="preserve">избирательной </w:t>
            </w:r>
            <w:r>
              <w:rPr>
                <w:b/>
              </w:rPr>
              <w:t>комиссии (помещения для голосования*)</w:t>
            </w:r>
          </w:p>
          <w:p w:rsidR="002E2ADE" w:rsidRDefault="002E2ADE">
            <w:pPr>
              <w:jc w:val="center"/>
              <w:rPr>
                <w:b/>
              </w:rPr>
            </w:pP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DE" w:rsidRDefault="002E2ADE">
            <w:pPr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 помещения участковой </w:t>
            </w:r>
            <w:r w:rsidR="0097247C">
              <w:rPr>
                <w:b/>
              </w:rPr>
              <w:t xml:space="preserve">избирательной </w:t>
            </w:r>
            <w:r>
              <w:rPr>
                <w:b/>
              </w:rPr>
              <w:t>комиссии (помещения для голосования*)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>
            <w:pPr>
              <w:jc w:val="center"/>
              <w:rPr>
                <w:b/>
              </w:rPr>
            </w:pPr>
          </w:p>
          <w:p w:rsidR="002E2ADE" w:rsidRDefault="002E2ADE" w:rsidP="002E2ADE">
            <w:pPr>
              <w:jc w:val="center"/>
              <w:rPr>
                <w:b/>
              </w:rPr>
            </w:pPr>
            <w:r>
              <w:rPr>
                <w:b/>
              </w:rPr>
              <w:t>Телефон участковой избирательной комиссии</w:t>
            </w:r>
          </w:p>
        </w:tc>
      </w:tr>
      <w:tr w:rsidR="002E2ADE" w:rsidTr="0097247C">
        <w:trPr>
          <w:trHeight w:val="460"/>
        </w:trPr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Default="002E2ADE">
            <w:pPr>
              <w:rPr>
                <w:b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Default="002E2ADE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Default="002E2ADE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Default="002E2ADE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>широта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ADE" w:rsidRDefault="002E2ADE">
            <w:pPr>
              <w:jc w:val="center"/>
              <w:rPr>
                <w:b/>
              </w:rPr>
            </w:pPr>
            <w:r>
              <w:rPr>
                <w:b/>
              </w:rPr>
              <w:t>долгота</w:t>
            </w:r>
          </w:p>
        </w:tc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Default="002E2ADE">
            <w:pPr>
              <w:rPr>
                <w:b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Default="002E2ADE">
            <w:pPr>
              <w:rPr>
                <w:b/>
              </w:rPr>
            </w:pPr>
          </w:p>
        </w:tc>
      </w:tr>
      <w:tr w:rsidR="002E2ADE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2E2ADE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D10720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D10720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C366B3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58T017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C366B3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52.468056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C366B3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44.953287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C366B3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область, Малосердобинский район, село Малая Сердоба, улица Ленинская, 38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DE" w:rsidRPr="00CE06F4" w:rsidRDefault="00C366B3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8-(84162)-26316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  <w:lang w:val="en-US"/>
              </w:rPr>
              <w:t>2</w:t>
            </w:r>
            <w:r w:rsidRPr="00CE06F4">
              <w:rPr>
                <w:sz w:val="20"/>
                <w:szCs w:val="20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695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52.454870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45.091259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сельсовет,село Саполга, улица Советская, 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8-(84162)-23146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3.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696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52.361823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45.024353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Топлое, улица Зажигина, 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8-(84162)-22860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697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52.460539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44.951095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Малая Сердоба, улица 1 Мая, дом 166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8-(84162)-26254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52.464885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44.955218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 село Малая Сердоба, улица Советская, 23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8-(84162)-21100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6.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699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52.467184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44.950664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Малая Сердоба, улица Советская, дом 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8-(84162)-26394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52.468166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44.950915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Малая Сердоба, улица Ленинская, дом 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8-(84162)-26118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8.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52.469652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44.948292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Малая Сердоба, улица Ленинская, 27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8-(84162)-21174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9.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52.469351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44.963285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Малая Сердоба, улица Ленинская, 91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8-(84162)-21445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10.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52.477365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44.952990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Малосердобинский сельсовет, село Малая Сердоба, улица Строительная, 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8-(84162)-21801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11.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52.505988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44.838302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Липовский сельсовет, село Николаевка, улица Школьная, 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8-(84162)-28212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12.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52.552123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44.868980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Липовский сельсовет, село Марьевка, улица Школьная, 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8-(84162)-22548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13.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52.582760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44.968289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Липовский сельсовет, село Липовка, улица Школьная, 13/2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8-(84162)-22438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14.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52.614507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45.032042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Дружаевский сельсовет, село Дружаевка, улица Молодежная, 35/1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8-(84162)-22247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15.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52.630460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45.041232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Дружаевский сельсовет, село Новое Дёмкино, улица Звёздная, 23</w:t>
            </w:r>
          </w:p>
          <w:p w:rsidR="00912A22" w:rsidRPr="00CE06F4" w:rsidRDefault="00912A22" w:rsidP="00CE06F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8-(84162)-22136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lastRenderedPageBreak/>
              <w:t>16.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52.620019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45.192284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Ключевский сельсовет, село Ключи, улица Главная, 8а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8-(84162)-22626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17.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52.568137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45.127497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Старославкинский сельсовет, село Старое Славкино, улица Садовая, 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8-(84162)-27481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18.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52.500177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45.263340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Майский сельсовет, село Чунаки, улица Центральная, 140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8-(84162)-24133</w:t>
            </w:r>
          </w:p>
        </w:tc>
      </w:tr>
      <w:tr w:rsidR="00CE06F4" w:rsidTr="00CE06F4">
        <w:trPr>
          <w:trHeight w:val="46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19.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Пензенская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52.430635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sz w:val="20"/>
                <w:szCs w:val="20"/>
              </w:rPr>
            </w:pPr>
            <w:r w:rsidRPr="00CE06F4">
              <w:rPr>
                <w:sz w:val="20"/>
                <w:szCs w:val="20"/>
              </w:rPr>
              <w:t>45.312829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Пензенская область, Малосердобинский район, Майский сельсовет, село Майское, улица 2-ая Молодёжная, 1а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F4" w:rsidRPr="00CE06F4" w:rsidRDefault="00CE06F4" w:rsidP="00CE06F4">
            <w:pPr>
              <w:jc w:val="center"/>
              <w:rPr>
                <w:color w:val="000000"/>
                <w:sz w:val="20"/>
                <w:szCs w:val="20"/>
              </w:rPr>
            </w:pPr>
            <w:r w:rsidRPr="00CE06F4">
              <w:rPr>
                <w:color w:val="000000"/>
                <w:sz w:val="20"/>
                <w:szCs w:val="20"/>
              </w:rPr>
              <w:t>8-(84162)-25133</w:t>
            </w:r>
          </w:p>
        </w:tc>
      </w:tr>
    </w:tbl>
    <w:p w:rsidR="002E2ADE" w:rsidRDefault="002E2ADE" w:rsidP="00CE06F4"/>
    <w:p w:rsidR="00CE06F4" w:rsidRPr="00CE06F4" w:rsidRDefault="00CE06F4" w:rsidP="00CE06F4">
      <w:pPr>
        <w:rPr>
          <w:sz w:val="20"/>
          <w:szCs w:val="20"/>
        </w:rPr>
      </w:pPr>
    </w:p>
    <w:p w:rsidR="00CE06F4" w:rsidRPr="00CE06F4" w:rsidRDefault="00CE06F4" w:rsidP="00CE06F4">
      <w:pPr>
        <w:rPr>
          <w:sz w:val="20"/>
          <w:szCs w:val="20"/>
        </w:rPr>
      </w:pPr>
    </w:p>
    <w:p w:rsidR="00CE06F4" w:rsidRPr="00CE06F4" w:rsidRDefault="00CE06F4" w:rsidP="00CE06F4">
      <w:pPr>
        <w:rPr>
          <w:sz w:val="20"/>
          <w:szCs w:val="20"/>
        </w:rPr>
      </w:pPr>
    </w:p>
    <w:p w:rsidR="00CE06F4" w:rsidRPr="00CE06F4" w:rsidRDefault="00CE06F4" w:rsidP="00CE06F4">
      <w:pPr>
        <w:rPr>
          <w:sz w:val="20"/>
          <w:szCs w:val="20"/>
        </w:rPr>
      </w:pPr>
    </w:p>
    <w:p w:rsidR="00CE06F4" w:rsidRDefault="00CE06F4" w:rsidP="00CE06F4">
      <w:pPr>
        <w:rPr>
          <w:sz w:val="20"/>
          <w:szCs w:val="20"/>
        </w:rPr>
      </w:pPr>
    </w:p>
    <w:p w:rsidR="00CE06F4" w:rsidRPr="00CE06F4" w:rsidRDefault="00CE06F4" w:rsidP="00CE06F4"/>
    <w:p w:rsidR="00912A22" w:rsidRPr="0044057B" w:rsidRDefault="00912A22" w:rsidP="00912A22">
      <w:pPr>
        <w:tabs>
          <w:tab w:val="left" w:pos="1320"/>
        </w:tabs>
        <w:rPr>
          <w:sz w:val="28"/>
          <w:szCs w:val="28"/>
        </w:rPr>
      </w:pPr>
      <w:r>
        <w:t xml:space="preserve">              </w:t>
      </w:r>
      <w:r>
        <w:rPr>
          <w:sz w:val="28"/>
          <w:szCs w:val="28"/>
        </w:rPr>
        <w:t>Главный с</w:t>
      </w:r>
      <w:r w:rsidRPr="0044057B">
        <w:rPr>
          <w:sz w:val="28"/>
          <w:szCs w:val="28"/>
        </w:rPr>
        <w:t>пециалист</w:t>
      </w:r>
      <w:r>
        <w:rPr>
          <w:sz w:val="28"/>
          <w:szCs w:val="28"/>
        </w:rPr>
        <w:t>-эксперт</w:t>
      </w:r>
    </w:p>
    <w:p w:rsidR="00912A22" w:rsidRPr="0044057B" w:rsidRDefault="00912A22" w:rsidP="00912A22">
      <w:pPr>
        <w:tabs>
          <w:tab w:val="left" w:pos="1320"/>
        </w:tabs>
        <w:rPr>
          <w:sz w:val="28"/>
          <w:szCs w:val="28"/>
        </w:rPr>
      </w:pPr>
      <w:r w:rsidRPr="0044057B">
        <w:rPr>
          <w:sz w:val="28"/>
          <w:szCs w:val="28"/>
        </w:rPr>
        <w:t xml:space="preserve">              Информационного центра</w:t>
      </w:r>
    </w:p>
    <w:p w:rsidR="00912A22" w:rsidRDefault="00912A22" w:rsidP="00912A22">
      <w:pPr>
        <w:tabs>
          <w:tab w:val="left" w:pos="1320"/>
        </w:tabs>
        <w:rPr>
          <w:sz w:val="28"/>
          <w:szCs w:val="28"/>
        </w:rPr>
      </w:pPr>
      <w:r w:rsidRPr="0044057B">
        <w:rPr>
          <w:sz w:val="28"/>
          <w:szCs w:val="28"/>
        </w:rPr>
        <w:t xml:space="preserve">       </w:t>
      </w:r>
      <w:r>
        <w:rPr>
          <w:sz w:val="28"/>
          <w:szCs w:val="28"/>
        </w:rPr>
        <w:t>а</w:t>
      </w:r>
      <w:r w:rsidRPr="0044057B">
        <w:rPr>
          <w:sz w:val="28"/>
          <w:szCs w:val="28"/>
        </w:rPr>
        <w:t xml:space="preserve">ппарата Избирательной комиссии                     </w:t>
      </w:r>
      <w:r>
        <w:rPr>
          <w:sz w:val="28"/>
          <w:szCs w:val="28"/>
        </w:rPr>
        <w:t xml:space="preserve">                                          </w:t>
      </w:r>
      <w:r w:rsidRPr="0044057B">
        <w:rPr>
          <w:sz w:val="28"/>
          <w:szCs w:val="28"/>
        </w:rPr>
        <w:t>И.А. Ломовцева</w:t>
      </w:r>
      <w:r>
        <w:rPr>
          <w:sz w:val="28"/>
          <w:szCs w:val="28"/>
        </w:rPr>
        <w:t xml:space="preserve"> </w:t>
      </w:r>
      <w:r w:rsidRPr="0044057B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912A22" w:rsidRPr="0044057B" w:rsidRDefault="00912A22" w:rsidP="00912A22">
      <w:pPr>
        <w:tabs>
          <w:tab w:val="left" w:pos="13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4057B">
        <w:rPr>
          <w:sz w:val="28"/>
          <w:szCs w:val="28"/>
        </w:rPr>
        <w:t>Пензенской области</w:t>
      </w:r>
    </w:p>
    <w:p w:rsidR="00CE06F4" w:rsidRPr="00CE06F4" w:rsidRDefault="00CE06F4" w:rsidP="00912A22">
      <w:pPr>
        <w:tabs>
          <w:tab w:val="left" w:pos="1320"/>
        </w:tabs>
      </w:pPr>
    </w:p>
    <w:sectPr w:rsidR="00CE06F4" w:rsidRPr="00CE06F4" w:rsidSect="002E2A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E2E6F"/>
    <w:multiLevelType w:val="hybridMultilevel"/>
    <w:tmpl w:val="50AE80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E2ADE"/>
    <w:rsid w:val="00057487"/>
    <w:rsid w:val="001D68F0"/>
    <w:rsid w:val="00220AF0"/>
    <w:rsid w:val="002E2ADE"/>
    <w:rsid w:val="003A7AF1"/>
    <w:rsid w:val="004D514A"/>
    <w:rsid w:val="00641964"/>
    <w:rsid w:val="006B4847"/>
    <w:rsid w:val="008D0DD5"/>
    <w:rsid w:val="00912A22"/>
    <w:rsid w:val="0097247C"/>
    <w:rsid w:val="009D7AEC"/>
    <w:rsid w:val="00B51CE6"/>
    <w:rsid w:val="00C366B3"/>
    <w:rsid w:val="00C435E8"/>
    <w:rsid w:val="00CD4EA0"/>
    <w:rsid w:val="00CE06F4"/>
    <w:rsid w:val="00CF451F"/>
    <w:rsid w:val="00D10720"/>
    <w:rsid w:val="00D10D3E"/>
    <w:rsid w:val="00D6443C"/>
    <w:rsid w:val="00E4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shavrov</dc:creator>
  <cp:lastModifiedBy>admin</cp:lastModifiedBy>
  <cp:revision>2</cp:revision>
  <cp:lastPrinted>2022-06-29T06:50:00Z</cp:lastPrinted>
  <dcterms:created xsi:type="dcterms:W3CDTF">2022-07-07T11:54:00Z</dcterms:created>
  <dcterms:modified xsi:type="dcterms:W3CDTF">2022-07-07T11:54:00Z</dcterms:modified>
</cp:coreProperties>
</file>