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 расположенного:</w:t>
      </w:r>
      <w:r w:rsidR="00753FE6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с. </w:t>
      </w:r>
      <w:r w:rsidR="0041788F">
        <w:rPr>
          <w:b/>
          <w:sz w:val="28"/>
          <w:szCs w:val="28"/>
        </w:rPr>
        <w:t>Чунаки</w:t>
      </w:r>
      <w:r w:rsidRPr="00FA002B">
        <w:rPr>
          <w:b/>
          <w:sz w:val="28"/>
          <w:szCs w:val="28"/>
        </w:rPr>
        <w:t xml:space="preserve">, ул. </w:t>
      </w:r>
      <w:r w:rsidR="0041788F">
        <w:rPr>
          <w:b/>
          <w:sz w:val="28"/>
          <w:szCs w:val="28"/>
        </w:rPr>
        <w:t>Центральная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>предоставления земельного участка в аренду для ведения личного по</w:t>
      </w:r>
      <w:r w:rsidR="0041788F">
        <w:rPr>
          <w:sz w:val="28"/>
          <w:szCs w:val="28"/>
        </w:rPr>
        <w:t>дсобного хозяйства, сроком на 10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41788F">
        <w:rPr>
          <w:sz w:val="28"/>
          <w:szCs w:val="28"/>
        </w:rPr>
        <w:t>4580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: </w:t>
      </w:r>
      <w:r w:rsidRPr="00FA002B">
        <w:t xml:space="preserve"> </w:t>
      </w:r>
      <w:proofErr w:type="gramStart"/>
      <w:r w:rsidR="00753FE6" w:rsidRPr="00753FE6">
        <w:rPr>
          <w:sz w:val="28"/>
          <w:szCs w:val="28"/>
        </w:rPr>
        <w:t>Российская Федерация,</w:t>
      </w:r>
      <w:r w:rsidR="00753FE6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с. </w:t>
      </w:r>
      <w:r w:rsidR="0041788F">
        <w:rPr>
          <w:sz w:val="28"/>
          <w:szCs w:val="28"/>
        </w:rPr>
        <w:t>Чунаки</w:t>
      </w:r>
      <w:r w:rsidRPr="00FA002B">
        <w:rPr>
          <w:sz w:val="28"/>
          <w:szCs w:val="28"/>
        </w:rPr>
        <w:t xml:space="preserve">, ул. </w:t>
      </w:r>
      <w:r w:rsidR="0041788F">
        <w:rPr>
          <w:sz w:val="28"/>
          <w:szCs w:val="28"/>
        </w:rPr>
        <w:t>Центральная</w:t>
      </w:r>
      <w:r>
        <w:rPr>
          <w:sz w:val="28"/>
          <w:szCs w:val="28"/>
        </w:rPr>
        <w:t>,</w:t>
      </w:r>
      <w:r w:rsidR="00753FE6">
        <w:rPr>
          <w:sz w:val="28"/>
          <w:szCs w:val="28"/>
        </w:rPr>
        <w:t xml:space="preserve"> категория земель: земли</w:t>
      </w:r>
      <w:r>
        <w:rPr>
          <w:sz w:val="28"/>
          <w:szCs w:val="28"/>
        </w:rPr>
        <w:t xml:space="preserve"> населенных пунктов</w:t>
      </w:r>
      <w:r w:rsidR="00953C51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41788F">
        <w:rPr>
          <w:sz w:val="28"/>
          <w:szCs w:val="28"/>
        </w:rPr>
        <w:t>0430203</w:t>
      </w:r>
      <w:r w:rsidR="00953C51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753FE6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753FE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0759BC">
        <w:rPr>
          <w:sz w:val="28"/>
          <w:szCs w:val="28"/>
        </w:rPr>
        <w:t>11</w:t>
      </w:r>
      <w:bookmarkStart w:id="0" w:name="_GoBack"/>
      <w:bookmarkEnd w:id="0"/>
      <w:r w:rsidR="004E4E25">
        <w:rPr>
          <w:sz w:val="28"/>
          <w:szCs w:val="28"/>
        </w:rPr>
        <w:t>.03</w:t>
      </w:r>
      <w:r w:rsidR="0041788F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759BC"/>
    <w:rsid w:val="000C7CAA"/>
    <w:rsid w:val="00217FE9"/>
    <w:rsid w:val="0041788F"/>
    <w:rsid w:val="004E4E25"/>
    <w:rsid w:val="00753FE6"/>
    <w:rsid w:val="008202C4"/>
    <w:rsid w:val="009403AC"/>
    <w:rsid w:val="00953C51"/>
    <w:rsid w:val="00953ECD"/>
    <w:rsid w:val="00C95B99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5</cp:revision>
  <cp:lastPrinted>2022-02-08T05:22:00Z</cp:lastPrinted>
  <dcterms:created xsi:type="dcterms:W3CDTF">2022-02-07T17:35:00Z</dcterms:created>
  <dcterms:modified xsi:type="dcterms:W3CDTF">2022-02-10T15:10:00Z</dcterms:modified>
</cp:coreProperties>
</file>