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о возможности предоставления земельного участка, расположенного:</w:t>
      </w:r>
      <w:r w:rsidR="00753FE6">
        <w:rPr>
          <w:b/>
          <w:sz w:val="28"/>
          <w:szCs w:val="28"/>
        </w:rPr>
        <w:t xml:space="preserve"> Российская Федерация,</w:t>
      </w:r>
      <w:r w:rsidRPr="00FA002B">
        <w:rPr>
          <w:b/>
          <w:sz w:val="28"/>
          <w:szCs w:val="28"/>
        </w:rPr>
        <w:t xml:space="preserve"> Пензенская область, Малосердобинский район, </w:t>
      </w:r>
      <w:proofErr w:type="gramStart"/>
      <w:r w:rsidRPr="00FA002B">
        <w:rPr>
          <w:b/>
          <w:sz w:val="28"/>
          <w:szCs w:val="28"/>
        </w:rPr>
        <w:t>с</w:t>
      </w:r>
      <w:proofErr w:type="gramEnd"/>
      <w:r w:rsidRPr="00FA002B">
        <w:rPr>
          <w:b/>
          <w:sz w:val="28"/>
          <w:szCs w:val="28"/>
        </w:rPr>
        <w:t xml:space="preserve">. </w:t>
      </w:r>
      <w:proofErr w:type="gramStart"/>
      <w:r w:rsidR="0069360F">
        <w:rPr>
          <w:b/>
          <w:sz w:val="28"/>
          <w:szCs w:val="28"/>
        </w:rPr>
        <w:t>Комаровка</w:t>
      </w:r>
      <w:proofErr w:type="gramEnd"/>
      <w:r w:rsidRPr="00FA002B">
        <w:rPr>
          <w:b/>
          <w:sz w:val="28"/>
          <w:szCs w:val="28"/>
        </w:rPr>
        <w:t xml:space="preserve">, ул. </w:t>
      </w:r>
      <w:r w:rsidR="0041788F">
        <w:rPr>
          <w:b/>
          <w:sz w:val="28"/>
          <w:szCs w:val="28"/>
        </w:rPr>
        <w:t>Центральная</w:t>
      </w:r>
      <w:r w:rsidRPr="00FA002B">
        <w:rPr>
          <w:b/>
          <w:sz w:val="28"/>
          <w:szCs w:val="28"/>
        </w:rPr>
        <w:t>, для ведения личного подсобного хозяйства в аренду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>предоставления земельного участка в аренду для ведения личного по</w:t>
      </w:r>
      <w:r w:rsidR="0041788F">
        <w:rPr>
          <w:sz w:val="28"/>
          <w:szCs w:val="28"/>
        </w:rPr>
        <w:t>дсобного хозяйства, сроком на 10</w:t>
      </w:r>
      <w:r>
        <w:rPr>
          <w:sz w:val="28"/>
          <w:szCs w:val="28"/>
        </w:rPr>
        <w:t xml:space="preserve"> лет:</w:t>
      </w:r>
    </w:p>
    <w:p w:rsidR="00953C51" w:rsidRDefault="00FA002B" w:rsidP="00953C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площадью </w:t>
      </w:r>
      <w:r w:rsidR="0069360F">
        <w:rPr>
          <w:sz w:val="28"/>
          <w:szCs w:val="28"/>
        </w:rPr>
        <w:t>8780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: </w:t>
      </w:r>
      <w:r w:rsidRPr="00FA002B">
        <w:t xml:space="preserve"> </w:t>
      </w:r>
      <w:proofErr w:type="gramStart"/>
      <w:r w:rsidR="00753FE6" w:rsidRPr="00753FE6">
        <w:rPr>
          <w:sz w:val="28"/>
          <w:szCs w:val="28"/>
        </w:rPr>
        <w:t>Российская Федерация,</w:t>
      </w:r>
      <w:r w:rsidR="00753FE6">
        <w:t xml:space="preserve"> </w:t>
      </w:r>
      <w:r w:rsidRPr="00FA002B">
        <w:rPr>
          <w:sz w:val="28"/>
          <w:szCs w:val="28"/>
        </w:rPr>
        <w:t xml:space="preserve">Пензенская область, Малосердобинский район, с. </w:t>
      </w:r>
      <w:r w:rsidR="0069360F">
        <w:rPr>
          <w:sz w:val="28"/>
          <w:szCs w:val="28"/>
        </w:rPr>
        <w:t>Комаровка</w:t>
      </w:r>
      <w:r w:rsidRPr="00FA002B">
        <w:rPr>
          <w:sz w:val="28"/>
          <w:szCs w:val="28"/>
        </w:rPr>
        <w:t xml:space="preserve">, ул. </w:t>
      </w:r>
      <w:r w:rsidR="0041788F">
        <w:rPr>
          <w:sz w:val="28"/>
          <w:szCs w:val="28"/>
        </w:rPr>
        <w:t>Центральная</w:t>
      </w:r>
      <w:r>
        <w:rPr>
          <w:sz w:val="28"/>
          <w:szCs w:val="28"/>
        </w:rPr>
        <w:t>,</w:t>
      </w:r>
      <w:r w:rsidR="00753FE6">
        <w:rPr>
          <w:sz w:val="28"/>
          <w:szCs w:val="28"/>
        </w:rPr>
        <w:t xml:space="preserve"> категория земель: земли</w:t>
      </w:r>
      <w:r>
        <w:rPr>
          <w:sz w:val="28"/>
          <w:szCs w:val="28"/>
        </w:rPr>
        <w:t xml:space="preserve"> населенных пунктов</w:t>
      </w:r>
      <w:r w:rsidR="00953C51">
        <w:rPr>
          <w:sz w:val="28"/>
          <w:szCs w:val="28"/>
        </w:rPr>
        <w:t>, вид разрешенного использования: для ведения личного подсобного хозяйства, кадастровый квартал: 58:17:</w:t>
      </w:r>
      <w:r w:rsidR="0041788F">
        <w:rPr>
          <w:sz w:val="28"/>
          <w:szCs w:val="28"/>
        </w:rPr>
        <w:t>0</w:t>
      </w:r>
      <w:r w:rsidR="0069360F">
        <w:rPr>
          <w:sz w:val="28"/>
          <w:szCs w:val="28"/>
        </w:rPr>
        <w:t>270201</w:t>
      </w:r>
      <w:r w:rsidR="00953C51">
        <w:rPr>
          <w:sz w:val="28"/>
          <w:szCs w:val="28"/>
        </w:rPr>
        <w:t>.</w:t>
      </w:r>
      <w:proofErr w:type="gramEnd"/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753FE6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</w:t>
      </w:r>
      <w:r w:rsidR="00753FE6">
        <w:rPr>
          <w:sz w:val="28"/>
          <w:szCs w:val="28"/>
        </w:rPr>
        <w:t>ление направляется заявителем (</w:t>
      </w:r>
      <w:r>
        <w:rPr>
          <w:sz w:val="28"/>
          <w:szCs w:val="28"/>
        </w:rPr>
        <w:t>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окончания приема заявлений </w:t>
      </w:r>
      <w:r w:rsidR="0069360F">
        <w:rPr>
          <w:sz w:val="28"/>
          <w:szCs w:val="28"/>
        </w:rPr>
        <w:t>09</w:t>
      </w:r>
      <w:bookmarkStart w:id="0" w:name="_GoBack"/>
      <w:bookmarkEnd w:id="0"/>
      <w:r w:rsidR="0069360F">
        <w:rPr>
          <w:sz w:val="28"/>
          <w:szCs w:val="28"/>
        </w:rPr>
        <w:t>.07</w:t>
      </w:r>
      <w:r w:rsidR="0041788F" w:rsidRPr="0069360F">
        <w:rPr>
          <w:sz w:val="28"/>
          <w:szCs w:val="28"/>
        </w:rPr>
        <w:t>.</w:t>
      </w:r>
      <w:r w:rsidR="0041788F">
        <w:rPr>
          <w:sz w:val="28"/>
          <w:szCs w:val="28"/>
        </w:rPr>
        <w:t>2022</w:t>
      </w:r>
      <w:r>
        <w:rPr>
          <w:sz w:val="28"/>
          <w:szCs w:val="28"/>
        </w:rPr>
        <w:t xml:space="preserve"> включительно.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  <w:r>
        <w:rPr>
          <w:sz w:val="28"/>
          <w:szCs w:val="28"/>
        </w:rPr>
        <w:t xml:space="preserve"> </w:t>
      </w:r>
    </w:p>
    <w:p w:rsidR="00FA002B" w:rsidRPr="00FA002B" w:rsidRDefault="00FA002B" w:rsidP="00953C51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A002B" w:rsidRPr="00FA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0C7CAA"/>
    <w:rsid w:val="00217FE9"/>
    <w:rsid w:val="0041788F"/>
    <w:rsid w:val="0069360F"/>
    <w:rsid w:val="00753FE6"/>
    <w:rsid w:val="008202C4"/>
    <w:rsid w:val="009403AC"/>
    <w:rsid w:val="00953C51"/>
    <w:rsid w:val="00953ECD"/>
    <w:rsid w:val="00A34DD1"/>
    <w:rsid w:val="00CD097D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АРМ Барс</cp:lastModifiedBy>
  <cp:revision>2</cp:revision>
  <cp:lastPrinted>2021-03-10T18:15:00Z</cp:lastPrinted>
  <dcterms:created xsi:type="dcterms:W3CDTF">2022-06-08T14:03:00Z</dcterms:created>
  <dcterms:modified xsi:type="dcterms:W3CDTF">2022-06-08T14:03:00Z</dcterms:modified>
</cp:coreProperties>
</file>