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ook w:val="0000"/>
      </w:tblPr>
      <w:tblGrid>
        <w:gridCol w:w="2550"/>
        <w:gridCol w:w="7282"/>
      </w:tblGrid>
      <w:tr w:rsidR="0010790C" w:rsidRPr="0010790C" w:rsidTr="00FB382C">
        <w:trPr>
          <w:trHeight w:val="359"/>
        </w:trPr>
        <w:tc>
          <w:tcPr>
            <w:tcW w:w="1297" w:type="pct"/>
            <w:shd w:val="clear" w:color="auto" w:fill="auto"/>
          </w:tcPr>
          <w:p w:rsidR="0010790C" w:rsidRPr="0010790C" w:rsidRDefault="0010790C" w:rsidP="00FB382C"/>
        </w:tc>
        <w:tc>
          <w:tcPr>
            <w:tcW w:w="3703" w:type="pct"/>
            <w:shd w:val="clear" w:color="auto" w:fill="auto"/>
          </w:tcPr>
          <w:p w:rsidR="0010790C" w:rsidRPr="0010790C" w:rsidRDefault="0010790C" w:rsidP="00FB382C">
            <w:pPr>
              <w:jc w:val="right"/>
            </w:pPr>
            <w:r>
              <w:rPr>
                <w:b/>
                <w:bCs/>
                <w:i/>
                <w:iCs/>
                <w:color w:val="424242"/>
                <w:spacing w:val="-2"/>
                <w:w w:val="88"/>
              </w:rPr>
              <w:t>Бюллетень официальных документов</w:t>
            </w:r>
          </w:p>
        </w:tc>
      </w:tr>
      <w:tr w:rsidR="0010790C" w:rsidRPr="0010790C" w:rsidTr="00FB382C">
        <w:trPr>
          <w:trHeight w:val="3055"/>
        </w:trPr>
        <w:tc>
          <w:tcPr>
            <w:tcW w:w="1297" w:type="pct"/>
            <w:tcBorders>
              <w:bottom w:val="single" w:sz="8" w:space="0" w:color="000000"/>
            </w:tcBorders>
            <w:shd w:val="clear" w:color="auto" w:fill="auto"/>
          </w:tcPr>
          <w:p w:rsidR="0010790C" w:rsidRPr="0010790C" w:rsidRDefault="0010790C" w:rsidP="00FB382C"/>
          <w:p w:rsidR="0010790C" w:rsidRPr="0010790C" w:rsidRDefault="009E60ED" w:rsidP="00FB382C">
            <w:pPr>
              <w:ind w:firstLine="34"/>
            </w:pPr>
            <w:r>
              <w:rPr>
                <w:noProof/>
              </w:rPr>
              <w:drawing>
                <wp:inline distT="0" distB="0" distL="0" distR="0">
                  <wp:extent cx="1447165" cy="1820545"/>
                  <wp:effectExtent l="1905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1447165" cy="1820545"/>
                          </a:xfrm>
                          <a:prstGeom prst="rect">
                            <a:avLst/>
                          </a:prstGeom>
                          <a:solidFill>
                            <a:srgbClr val="FFFFFF"/>
                          </a:solidFill>
                          <a:ln w="9525">
                            <a:noFill/>
                            <a:miter lim="800000"/>
                            <a:headEnd/>
                            <a:tailEnd/>
                          </a:ln>
                        </pic:spPr>
                      </pic:pic>
                    </a:graphicData>
                  </a:graphic>
                </wp:inline>
              </w:drawing>
            </w:r>
          </w:p>
        </w:tc>
        <w:tc>
          <w:tcPr>
            <w:tcW w:w="3703" w:type="pct"/>
            <w:tcBorders>
              <w:bottom w:val="single" w:sz="8" w:space="0" w:color="000000"/>
            </w:tcBorders>
            <w:shd w:val="clear" w:color="auto" w:fill="auto"/>
          </w:tcPr>
          <w:p w:rsidR="0010790C" w:rsidRPr="0010790C" w:rsidRDefault="009E60ED" w:rsidP="00327887">
            <w:pPr>
              <w:ind w:firstLine="0"/>
            </w:pPr>
            <w:r>
              <w:rPr>
                <w:noProof/>
              </w:rPr>
              <w:drawing>
                <wp:inline distT="0" distB="0" distL="0" distR="0">
                  <wp:extent cx="2122805" cy="66802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srcRect/>
                          <a:stretch>
                            <a:fillRect/>
                          </a:stretch>
                        </pic:blipFill>
                        <pic:spPr bwMode="auto">
                          <a:xfrm>
                            <a:off x="0" y="0"/>
                            <a:ext cx="2122805" cy="668020"/>
                          </a:xfrm>
                          <a:prstGeom prst="rect">
                            <a:avLst/>
                          </a:prstGeom>
                          <a:solidFill>
                            <a:srgbClr val="FFFFFF"/>
                          </a:solidFill>
                          <a:ln w="9525">
                            <a:noFill/>
                            <a:miter lim="800000"/>
                            <a:headEnd/>
                            <a:tailEnd/>
                          </a:ln>
                        </pic:spPr>
                      </pic:pic>
                    </a:graphicData>
                  </a:graphic>
                </wp:inline>
              </w:drawing>
            </w:r>
            <w:r>
              <w:rPr>
                <w:noProof/>
              </w:rPr>
              <w:drawing>
                <wp:inline distT="0" distB="0" distL="0" distR="0">
                  <wp:extent cx="1916430" cy="683895"/>
                  <wp:effectExtent l="19050" t="0" r="762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0"/>
                          <a:srcRect/>
                          <a:stretch>
                            <a:fillRect/>
                          </a:stretch>
                        </pic:blipFill>
                        <pic:spPr bwMode="auto">
                          <a:xfrm>
                            <a:off x="0" y="0"/>
                            <a:ext cx="1916430" cy="683895"/>
                          </a:xfrm>
                          <a:prstGeom prst="rect">
                            <a:avLst/>
                          </a:prstGeom>
                          <a:solidFill>
                            <a:srgbClr val="FFFFFF"/>
                          </a:solidFill>
                          <a:ln w="9525">
                            <a:noFill/>
                            <a:miter lim="800000"/>
                            <a:headEnd/>
                            <a:tailEnd/>
                          </a:ln>
                        </pic:spPr>
                      </pic:pic>
                    </a:graphicData>
                  </a:graphic>
                </wp:inline>
              </w:drawing>
            </w:r>
          </w:p>
          <w:p w:rsidR="0010790C" w:rsidRPr="0010790C" w:rsidRDefault="0010790C" w:rsidP="00FB382C"/>
          <w:p w:rsidR="0010790C" w:rsidRDefault="0010790C" w:rsidP="00A229BF">
            <w:pPr>
              <w:shd w:val="clear" w:color="auto" w:fill="FFFFFF"/>
              <w:ind w:firstLine="0"/>
              <w:jc w:val="center"/>
              <w:rPr>
                <w:b/>
                <w:bCs/>
                <w:color w:val="424242"/>
                <w:spacing w:val="-5"/>
                <w:sz w:val="30"/>
                <w:szCs w:val="30"/>
              </w:rPr>
            </w:pPr>
            <w:r>
              <w:rPr>
                <w:b/>
                <w:bCs/>
                <w:color w:val="424242"/>
                <w:spacing w:val="-5"/>
                <w:sz w:val="30"/>
                <w:szCs w:val="30"/>
              </w:rPr>
              <w:t>ОРГАНОВ МЕСТНОГО САМОУПРАВЛЕНИЯ</w:t>
            </w:r>
          </w:p>
          <w:p w:rsidR="0010790C" w:rsidRDefault="0010790C" w:rsidP="00A229BF">
            <w:pPr>
              <w:shd w:val="clear" w:color="auto" w:fill="FFFFFF"/>
              <w:ind w:firstLine="0"/>
              <w:jc w:val="center"/>
              <w:rPr>
                <w:b/>
                <w:bCs/>
                <w:color w:val="424242"/>
                <w:spacing w:val="-5"/>
                <w:sz w:val="30"/>
                <w:szCs w:val="30"/>
              </w:rPr>
            </w:pPr>
            <w:r>
              <w:rPr>
                <w:b/>
                <w:bCs/>
                <w:color w:val="424242"/>
                <w:spacing w:val="-5"/>
                <w:sz w:val="30"/>
                <w:szCs w:val="30"/>
              </w:rPr>
              <w:t>МАЛОСЕРДОБИНСКОГО РАЙОНА</w:t>
            </w:r>
          </w:p>
          <w:p w:rsidR="0010790C" w:rsidRDefault="0010790C" w:rsidP="00A229BF">
            <w:pPr>
              <w:shd w:val="clear" w:color="auto" w:fill="FFFFFF"/>
              <w:ind w:firstLine="0"/>
              <w:jc w:val="center"/>
              <w:rPr>
                <w:b/>
                <w:bCs/>
                <w:color w:val="424242"/>
                <w:spacing w:val="-2"/>
                <w:sz w:val="30"/>
                <w:szCs w:val="30"/>
              </w:rPr>
            </w:pPr>
            <w:r>
              <w:rPr>
                <w:b/>
                <w:bCs/>
                <w:color w:val="424242"/>
                <w:spacing w:val="-2"/>
                <w:sz w:val="30"/>
                <w:szCs w:val="30"/>
              </w:rPr>
              <w:t>ПЕНЗЕНСКОЙ ОБЛАСТИ</w:t>
            </w:r>
          </w:p>
          <w:p w:rsidR="0010790C" w:rsidRDefault="0010790C" w:rsidP="00FB382C">
            <w:pPr>
              <w:rPr>
                <w:sz w:val="28"/>
                <w:szCs w:val="28"/>
              </w:rPr>
            </w:pPr>
          </w:p>
          <w:p w:rsidR="0010790C" w:rsidRDefault="0010790C" w:rsidP="00FB382C">
            <w:pPr>
              <w:rPr>
                <w:sz w:val="28"/>
                <w:szCs w:val="28"/>
              </w:rPr>
            </w:pPr>
            <w:r>
              <w:rPr>
                <w:sz w:val="28"/>
                <w:szCs w:val="28"/>
              </w:rPr>
              <w:t xml:space="preserve">№ </w:t>
            </w:r>
            <w:r w:rsidR="00881C59">
              <w:rPr>
                <w:sz w:val="28"/>
                <w:szCs w:val="28"/>
              </w:rPr>
              <w:t>11</w:t>
            </w:r>
            <w:r w:rsidR="00EB78D3">
              <w:rPr>
                <w:sz w:val="28"/>
                <w:szCs w:val="28"/>
              </w:rPr>
              <w:t xml:space="preserve"> </w:t>
            </w:r>
            <w:r>
              <w:rPr>
                <w:sz w:val="28"/>
                <w:szCs w:val="28"/>
              </w:rPr>
              <w:t>(</w:t>
            </w:r>
            <w:r w:rsidR="00881C59">
              <w:rPr>
                <w:sz w:val="28"/>
                <w:szCs w:val="28"/>
              </w:rPr>
              <w:t>320</w:t>
            </w:r>
            <w:r>
              <w:rPr>
                <w:sz w:val="28"/>
                <w:szCs w:val="28"/>
              </w:rPr>
              <w:t xml:space="preserve">) от </w:t>
            </w:r>
            <w:r w:rsidR="00881C59">
              <w:rPr>
                <w:sz w:val="28"/>
                <w:szCs w:val="28"/>
              </w:rPr>
              <w:t>15.07</w:t>
            </w:r>
            <w:r>
              <w:rPr>
                <w:sz w:val="28"/>
                <w:szCs w:val="28"/>
              </w:rPr>
              <w:t>.20</w:t>
            </w:r>
            <w:r w:rsidRPr="00655170">
              <w:rPr>
                <w:sz w:val="28"/>
                <w:szCs w:val="28"/>
              </w:rPr>
              <w:t>2</w:t>
            </w:r>
            <w:r w:rsidR="00C25CD2">
              <w:rPr>
                <w:sz w:val="28"/>
                <w:szCs w:val="28"/>
              </w:rPr>
              <w:t>5</w:t>
            </w:r>
            <w:r>
              <w:rPr>
                <w:sz w:val="28"/>
                <w:szCs w:val="28"/>
              </w:rPr>
              <w:t xml:space="preserve"> года</w:t>
            </w:r>
          </w:p>
          <w:p w:rsidR="0010790C" w:rsidRPr="0010790C" w:rsidRDefault="0010790C" w:rsidP="00FB382C"/>
        </w:tc>
      </w:tr>
    </w:tbl>
    <w:p w:rsidR="0010790C" w:rsidRPr="0010790C" w:rsidRDefault="00144B19" w:rsidP="00FB382C">
      <w:pPr>
        <w:rPr>
          <w:rFonts w:ascii="Arial" w:hAnsi="Arial" w:cs="Arial"/>
          <w:b/>
          <w:i/>
        </w:rPr>
      </w:pPr>
      <w:r>
        <w:rPr>
          <w:rFonts w:ascii="Arial" w:hAnsi="Arial" w:cs="Arial"/>
          <w:b/>
          <w:i/>
        </w:rPr>
        <w:t xml:space="preserve">№ </w:t>
      </w:r>
      <w:r w:rsidR="00881C59">
        <w:rPr>
          <w:rFonts w:ascii="Arial" w:hAnsi="Arial" w:cs="Arial"/>
          <w:b/>
          <w:i/>
        </w:rPr>
        <w:t>11</w:t>
      </w:r>
      <w:r>
        <w:rPr>
          <w:rFonts w:ascii="Arial" w:hAnsi="Arial" w:cs="Arial"/>
          <w:b/>
          <w:i/>
        </w:rPr>
        <w:t xml:space="preserve"> (</w:t>
      </w:r>
      <w:r w:rsidR="00881C59">
        <w:rPr>
          <w:rFonts w:ascii="Arial" w:hAnsi="Arial" w:cs="Arial"/>
          <w:b/>
          <w:i/>
        </w:rPr>
        <w:t>320</w:t>
      </w:r>
      <w:r w:rsidR="00970256" w:rsidRPr="00970256">
        <w:rPr>
          <w:rFonts w:ascii="Arial" w:hAnsi="Arial" w:cs="Arial"/>
          <w:b/>
          <w:i/>
        </w:rPr>
        <w:t>)</w:t>
      </w:r>
      <w:r w:rsidR="0010790C" w:rsidRPr="0010790C">
        <w:rPr>
          <w:rFonts w:ascii="Arial" w:hAnsi="Arial" w:cs="Arial"/>
          <w:b/>
          <w:i/>
        </w:rPr>
        <w:t xml:space="preserve"> </w:t>
      </w:r>
      <w:r w:rsidR="00881C59">
        <w:rPr>
          <w:rFonts w:ascii="Arial" w:hAnsi="Arial" w:cs="Arial"/>
          <w:b/>
          <w:i/>
        </w:rPr>
        <w:t>15</w:t>
      </w:r>
      <w:r w:rsidR="00655170">
        <w:rPr>
          <w:rFonts w:ascii="Arial" w:hAnsi="Arial" w:cs="Arial"/>
          <w:b/>
          <w:i/>
        </w:rPr>
        <w:t xml:space="preserve"> </w:t>
      </w:r>
      <w:r w:rsidR="00881C59">
        <w:rPr>
          <w:rFonts w:ascii="Arial" w:hAnsi="Arial" w:cs="Arial"/>
          <w:b/>
          <w:i/>
        </w:rPr>
        <w:t>июл</w:t>
      </w:r>
      <w:r w:rsidR="002020ED">
        <w:rPr>
          <w:rFonts w:ascii="Arial" w:hAnsi="Arial" w:cs="Arial"/>
          <w:b/>
          <w:i/>
        </w:rPr>
        <w:t>я</w:t>
      </w:r>
      <w:r w:rsidR="0010790C" w:rsidRPr="0010790C">
        <w:rPr>
          <w:rFonts w:ascii="Arial" w:hAnsi="Arial" w:cs="Arial"/>
          <w:b/>
          <w:i/>
        </w:rPr>
        <w:t xml:space="preserve"> 202</w:t>
      </w:r>
      <w:r w:rsidR="00C25CD2">
        <w:rPr>
          <w:rFonts w:ascii="Arial" w:hAnsi="Arial" w:cs="Arial"/>
          <w:b/>
          <w:i/>
        </w:rPr>
        <w:t>5</w:t>
      </w:r>
      <w:r w:rsidR="0010790C" w:rsidRPr="0010790C">
        <w:rPr>
          <w:rFonts w:ascii="Arial" w:hAnsi="Arial" w:cs="Arial"/>
          <w:b/>
          <w:i/>
        </w:rPr>
        <w:t xml:space="preserve"> года Бюллетень официальных документов                       Бесплатно</w:t>
      </w:r>
    </w:p>
    <w:p w:rsidR="00C46C68" w:rsidRPr="00C46C68" w:rsidRDefault="00C46C68" w:rsidP="00FB382C">
      <w:pPr>
        <w:rPr>
          <w:sz w:val="16"/>
          <w:szCs w:val="16"/>
        </w:rPr>
      </w:pPr>
    </w:p>
    <w:p w:rsidR="00F05AE8" w:rsidRDefault="005737B4" w:rsidP="00F05AE8">
      <w:pPr>
        <w:overflowPunct w:val="0"/>
        <w:autoSpaceDE w:val="0"/>
        <w:autoSpaceDN w:val="0"/>
        <w:adjustRightInd w:val="0"/>
        <w:ind w:firstLine="0"/>
        <w:jc w:val="center"/>
        <w:textAlignment w:val="baseline"/>
        <w:rPr>
          <w:b/>
          <w:sz w:val="20"/>
          <w:szCs w:val="20"/>
        </w:rPr>
      </w:pPr>
      <w:r>
        <w:rPr>
          <w:b/>
          <w:noProof/>
          <w:sz w:val="20"/>
          <w:szCs w:val="20"/>
        </w:rPr>
        <w:pict>
          <v:line id="_x0000_s1975" style="position:absolute;left:0;text-align:left;z-index:251657216" from="-.7pt,3.75pt" to="493.95pt,3.75pt" strokeweight="1.01mm">
            <v:stroke dashstyle="1 1" joinstyle="miter"/>
          </v:line>
        </w:pict>
      </w:r>
    </w:p>
    <w:p w:rsidR="00F05AE8" w:rsidRPr="00957639" w:rsidRDefault="00F05AE8" w:rsidP="00F05AE8">
      <w:pPr>
        <w:overflowPunct w:val="0"/>
        <w:autoSpaceDE w:val="0"/>
        <w:autoSpaceDN w:val="0"/>
        <w:adjustRightInd w:val="0"/>
        <w:ind w:firstLine="0"/>
        <w:jc w:val="center"/>
        <w:textAlignment w:val="baseline"/>
        <w:rPr>
          <w:b/>
          <w:sz w:val="20"/>
          <w:szCs w:val="20"/>
        </w:rPr>
      </w:pPr>
      <w:r w:rsidRPr="00957639">
        <w:rPr>
          <w:b/>
          <w:sz w:val="20"/>
          <w:szCs w:val="20"/>
        </w:rPr>
        <w:t>Постановление администрации Малосердобинского района</w:t>
      </w:r>
    </w:p>
    <w:p w:rsidR="00F05AE8" w:rsidRDefault="00881C59" w:rsidP="00F05AE8">
      <w:pPr>
        <w:overflowPunct w:val="0"/>
        <w:autoSpaceDE w:val="0"/>
        <w:autoSpaceDN w:val="0"/>
        <w:adjustRightInd w:val="0"/>
        <w:ind w:firstLine="0"/>
        <w:jc w:val="center"/>
        <w:textAlignment w:val="baseline"/>
        <w:rPr>
          <w:b/>
          <w:sz w:val="20"/>
          <w:szCs w:val="20"/>
        </w:rPr>
      </w:pPr>
      <w:r>
        <w:rPr>
          <w:b/>
          <w:sz w:val="20"/>
          <w:szCs w:val="20"/>
        </w:rPr>
        <w:t>Пензенской области №154 от 2</w:t>
      </w:r>
      <w:r w:rsidR="00F05AE8">
        <w:rPr>
          <w:b/>
          <w:sz w:val="20"/>
          <w:szCs w:val="20"/>
        </w:rPr>
        <w:t>6.06.2025</w:t>
      </w:r>
      <w:r w:rsidR="00F05AE8" w:rsidRPr="00957639">
        <w:rPr>
          <w:b/>
          <w:sz w:val="20"/>
          <w:szCs w:val="20"/>
        </w:rPr>
        <w:t xml:space="preserve"> года</w:t>
      </w:r>
    </w:p>
    <w:p w:rsidR="00881C59" w:rsidRDefault="00881C59" w:rsidP="00F05AE8">
      <w:pPr>
        <w:overflowPunct w:val="0"/>
        <w:autoSpaceDE w:val="0"/>
        <w:autoSpaceDN w:val="0"/>
        <w:adjustRightInd w:val="0"/>
        <w:ind w:firstLine="0"/>
        <w:jc w:val="center"/>
        <w:textAlignment w:val="baseline"/>
        <w:rPr>
          <w:b/>
          <w:bCs/>
          <w:sz w:val="20"/>
          <w:szCs w:val="20"/>
        </w:rPr>
      </w:pPr>
      <w:r w:rsidRPr="00881C59">
        <w:rPr>
          <w:b/>
          <w:bCs/>
          <w:sz w:val="20"/>
          <w:szCs w:val="20"/>
        </w:rPr>
        <w:t>О проведении аукциона в электронной форме</w:t>
      </w:r>
    </w:p>
    <w:p w:rsidR="00881C59" w:rsidRPr="00881C59" w:rsidRDefault="00881C59" w:rsidP="00881C59">
      <w:pPr>
        <w:rPr>
          <w:b/>
          <w:sz w:val="16"/>
          <w:szCs w:val="16"/>
        </w:rPr>
      </w:pPr>
      <w:r w:rsidRPr="00881C59">
        <w:rPr>
          <w:color w:val="000000"/>
          <w:sz w:val="16"/>
          <w:szCs w:val="16"/>
        </w:rPr>
        <w:tab/>
        <w:t>На основании заявки на закупку администрации Малосердобинского сельсовета Малосердобинского района от 25.06.2025 № 112,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(с последующими изменениями и дополнениями)</w:t>
      </w:r>
      <w:r w:rsidRPr="00881C59">
        <w:rPr>
          <w:sz w:val="16"/>
          <w:szCs w:val="16"/>
        </w:rPr>
        <w:t>, Соглашением о передачи полномочий  муниципальным образованием Малосердобинский сельсовет Малосердобинского района Пензенской области осуществления части своих полномочий по определению поставщиков (подрядчиков, исполнителей) для нужд муниципальных заказчиков Малосердобинского сельсовета муниципальному образованию Малосердобинский район, утвержденным Решением Собрания Представителей Малосердобинского района Пензенской области от 03.03.2014 №227-24/III</w:t>
      </w:r>
      <w:r w:rsidRPr="00881C59">
        <w:rPr>
          <w:rStyle w:val="u"/>
          <w:sz w:val="16"/>
          <w:szCs w:val="16"/>
        </w:rPr>
        <w:t xml:space="preserve">, </w:t>
      </w:r>
      <w:r w:rsidRPr="00881C59">
        <w:rPr>
          <w:color w:val="000000"/>
          <w:sz w:val="16"/>
          <w:szCs w:val="16"/>
        </w:rPr>
        <w:t>руководствуясь ст.33 Устава Малосердобинского района,</w:t>
      </w:r>
    </w:p>
    <w:p w:rsidR="00881C59" w:rsidRPr="00881C59" w:rsidRDefault="00881C59" w:rsidP="00881C59">
      <w:pPr>
        <w:jc w:val="center"/>
        <w:rPr>
          <w:b/>
          <w:sz w:val="16"/>
          <w:szCs w:val="16"/>
        </w:rPr>
      </w:pPr>
    </w:p>
    <w:p w:rsidR="00881C59" w:rsidRPr="00881C59" w:rsidRDefault="00881C59" w:rsidP="00881C59">
      <w:pPr>
        <w:shd w:val="clear" w:color="auto" w:fill="FFFFFF"/>
        <w:ind w:left="-284" w:right="-522" w:firstLine="568"/>
        <w:jc w:val="center"/>
        <w:rPr>
          <w:sz w:val="16"/>
          <w:szCs w:val="16"/>
        </w:rPr>
      </w:pPr>
      <w:r w:rsidRPr="00881C59">
        <w:rPr>
          <w:b/>
          <w:bCs/>
          <w:color w:val="000000"/>
          <w:spacing w:val="-3"/>
          <w:sz w:val="16"/>
          <w:szCs w:val="16"/>
        </w:rPr>
        <w:t>Администрация Малосердобинского района постановляет:</w:t>
      </w:r>
    </w:p>
    <w:p w:rsidR="00881C59" w:rsidRPr="00881C59" w:rsidRDefault="00881C59" w:rsidP="00881C59">
      <w:pPr>
        <w:ind w:firstLine="708"/>
        <w:rPr>
          <w:sz w:val="16"/>
          <w:szCs w:val="16"/>
        </w:rPr>
      </w:pPr>
    </w:p>
    <w:p w:rsidR="00881C59" w:rsidRPr="00881C59" w:rsidRDefault="00881C59" w:rsidP="00881C59">
      <w:pPr>
        <w:ind w:firstLine="708"/>
        <w:rPr>
          <w:sz w:val="16"/>
          <w:szCs w:val="16"/>
        </w:rPr>
      </w:pPr>
      <w:r w:rsidRPr="00881C59">
        <w:rPr>
          <w:sz w:val="16"/>
          <w:szCs w:val="16"/>
        </w:rPr>
        <w:t>1. Провести аукцион в электронной форме на ремонт автомобильной дороги общего пользования местного значения по улице Парижской Коммуны в селе Малая Сердоба.</w:t>
      </w:r>
    </w:p>
    <w:p w:rsidR="00881C59" w:rsidRPr="00881C59" w:rsidRDefault="00881C59" w:rsidP="00881C59">
      <w:pPr>
        <w:ind w:firstLine="709"/>
        <w:rPr>
          <w:sz w:val="16"/>
          <w:szCs w:val="16"/>
        </w:rPr>
      </w:pPr>
      <w:r w:rsidRPr="00881C59">
        <w:rPr>
          <w:sz w:val="16"/>
          <w:szCs w:val="16"/>
        </w:rPr>
        <w:t>2. Состав комиссии по осуществлению закупок определить согласно приложению к постановлению администрации Малосердобинского района от 19.01.2021 № 5 (с последующими изменениями и дополнениями).</w:t>
      </w:r>
    </w:p>
    <w:p w:rsidR="00881C59" w:rsidRPr="00881C59" w:rsidRDefault="00881C59" w:rsidP="00881C59">
      <w:pPr>
        <w:ind w:firstLine="708"/>
        <w:rPr>
          <w:sz w:val="16"/>
          <w:szCs w:val="16"/>
        </w:rPr>
      </w:pPr>
      <w:r w:rsidRPr="00881C59">
        <w:rPr>
          <w:sz w:val="16"/>
          <w:szCs w:val="16"/>
        </w:rPr>
        <w:t>3. Порядок работы комиссии по осуществлению закупок определить согласно приложению к постановлению администрации Малосердобинского района от 28.01.2021 № 19 (с последующими изменениями и дополнениями).</w:t>
      </w:r>
    </w:p>
    <w:p w:rsidR="00881C59" w:rsidRPr="00881C59" w:rsidRDefault="00881C59" w:rsidP="00881C59">
      <w:pPr>
        <w:pStyle w:val="310"/>
        <w:ind w:firstLine="708"/>
        <w:rPr>
          <w:color w:val="FF0000"/>
          <w:sz w:val="16"/>
          <w:szCs w:val="16"/>
        </w:rPr>
      </w:pPr>
      <w:r w:rsidRPr="00881C59">
        <w:rPr>
          <w:sz w:val="16"/>
          <w:szCs w:val="16"/>
        </w:rPr>
        <w:t>4. Настоящее Постановление опубликовать в информационном бюллетене «Ведомости органов местного самоуправления Малосердобинского района Пензенской области».</w:t>
      </w:r>
    </w:p>
    <w:p w:rsidR="00881C59" w:rsidRPr="00881C59" w:rsidRDefault="00881C59" w:rsidP="00881C59">
      <w:pPr>
        <w:ind w:firstLine="708"/>
        <w:rPr>
          <w:sz w:val="16"/>
          <w:szCs w:val="16"/>
        </w:rPr>
      </w:pPr>
      <w:r w:rsidRPr="00881C59">
        <w:rPr>
          <w:sz w:val="16"/>
          <w:szCs w:val="16"/>
        </w:rPr>
        <w:t>3. Контроль за исполнением настоящего возложить на врио заместителя главы администрации Малосердобинского района Савочкина В.С.</w:t>
      </w:r>
    </w:p>
    <w:p w:rsidR="00881C59" w:rsidRPr="00881C59" w:rsidRDefault="00881C59" w:rsidP="00881C59">
      <w:pPr>
        <w:ind w:firstLine="708"/>
        <w:rPr>
          <w:sz w:val="16"/>
          <w:szCs w:val="16"/>
        </w:rPr>
      </w:pPr>
      <w:r w:rsidRPr="00881C59">
        <w:rPr>
          <w:sz w:val="16"/>
          <w:szCs w:val="16"/>
        </w:rPr>
        <w:t xml:space="preserve">              </w:t>
      </w:r>
    </w:p>
    <w:p w:rsidR="00881C59" w:rsidRPr="00881C59" w:rsidRDefault="00881C59" w:rsidP="00881C59">
      <w:pPr>
        <w:ind w:firstLine="708"/>
        <w:rPr>
          <w:sz w:val="16"/>
          <w:szCs w:val="16"/>
        </w:rPr>
      </w:pPr>
    </w:p>
    <w:p w:rsidR="00881C59" w:rsidRPr="00881C59" w:rsidRDefault="00881C59" w:rsidP="00881C59">
      <w:pPr>
        <w:ind w:firstLine="708"/>
        <w:rPr>
          <w:sz w:val="16"/>
          <w:szCs w:val="16"/>
        </w:rPr>
      </w:pPr>
      <w:r w:rsidRPr="00881C59">
        <w:rPr>
          <w:sz w:val="16"/>
          <w:szCs w:val="16"/>
        </w:rPr>
        <w:t xml:space="preserve">                      Глава</w:t>
      </w:r>
    </w:p>
    <w:p w:rsidR="00881C59" w:rsidRPr="00881C59" w:rsidRDefault="00881C59" w:rsidP="00881C59">
      <w:pPr>
        <w:ind w:firstLine="708"/>
        <w:rPr>
          <w:sz w:val="16"/>
          <w:szCs w:val="16"/>
        </w:rPr>
      </w:pPr>
      <w:r w:rsidRPr="00881C59">
        <w:rPr>
          <w:sz w:val="16"/>
          <w:szCs w:val="16"/>
        </w:rPr>
        <w:t xml:space="preserve">     Малосердобинского района                                     И.А. Кирюхин</w:t>
      </w:r>
    </w:p>
    <w:p w:rsidR="00881C59" w:rsidRDefault="005737B4" w:rsidP="00F05AE8">
      <w:pPr>
        <w:overflowPunct w:val="0"/>
        <w:autoSpaceDE w:val="0"/>
        <w:autoSpaceDN w:val="0"/>
        <w:adjustRightInd w:val="0"/>
        <w:ind w:firstLine="0"/>
        <w:jc w:val="center"/>
        <w:textAlignment w:val="baseline"/>
        <w:rPr>
          <w:b/>
          <w:sz w:val="16"/>
          <w:szCs w:val="16"/>
        </w:rPr>
      </w:pPr>
      <w:r>
        <w:rPr>
          <w:b/>
          <w:noProof/>
          <w:sz w:val="16"/>
          <w:szCs w:val="16"/>
        </w:rPr>
        <w:pict>
          <v:line id="_x0000_s1981" style="position:absolute;left:0;text-align:left;z-index:251658240" from="-.7pt,16.3pt" to="493.95pt,16.3pt" strokeweight="1.01mm">
            <v:stroke dashstyle="1 1" joinstyle="miter"/>
          </v:line>
        </w:pict>
      </w:r>
    </w:p>
    <w:p w:rsidR="00881C59" w:rsidRPr="00881C59" w:rsidRDefault="00881C59" w:rsidP="00881C59">
      <w:pPr>
        <w:rPr>
          <w:sz w:val="16"/>
          <w:szCs w:val="16"/>
        </w:rPr>
      </w:pPr>
    </w:p>
    <w:p w:rsidR="00881C59" w:rsidRDefault="00881C59" w:rsidP="00881C59">
      <w:pPr>
        <w:rPr>
          <w:sz w:val="16"/>
          <w:szCs w:val="16"/>
        </w:rPr>
      </w:pPr>
    </w:p>
    <w:p w:rsidR="00881C59" w:rsidRPr="00957639" w:rsidRDefault="00881C59" w:rsidP="00881C59">
      <w:pPr>
        <w:overflowPunct w:val="0"/>
        <w:autoSpaceDE w:val="0"/>
        <w:autoSpaceDN w:val="0"/>
        <w:adjustRightInd w:val="0"/>
        <w:ind w:firstLine="0"/>
        <w:jc w:val="center"/>
        <w:textAlignment w:val="baseline"/>
        <w:rPr>
          <w:b/>
          <w:sz w:val="20"/>
          <w:szCs w:val="20"/>
        </w:rPr>
      </w:pPr>
      <w:r w:rsidRPr="00957639">
        <w:rPr>
          <w:b/>
          <w:sz w:val="20"/>
          <w:szCs w:val="20"/>
        </w:rPr>
        <w:t>Постановление администрации Малосердобинского района</w:t>
      </w:r>
    </w:p>
    <w:p w:rsidR="00881C59" w:rsidRDefault="00B84D70" w:rsidP="00881C59">
      <w:pPr>
        <w:overflowPunct w:val="0"/>
        <w:autoSpaceDE w:val="0"/>
        <w:autoSpaceDN w:val="0"/>
        <w:adjustRightInd w:val="0"/>
        <w:ind w:firstLine="0"/>
        <w:jc w:val="center"/>
        <w:textAlignment w:val="baseline"/>
        <w:rPr>
          <w:b/>
          <w:sz w:val="20"/>
          <w:szCs w:val="20"/>
        </w:rPr>
      </w:pPr>
      <w:r>
        <w:rPr>
          <w:b/>
          <w:sz w:val="20"/>
          <w:szCs w:val="20"/>
        </w:rPr>
        <w:t>Пензенской области №161 от 01.07</w:t>
      </w:r>
      <w:r w:rsidR="00881C59">
        <w:rPr>
          <w:b/>
          <w:sz w:val="20"/>
          <w:szCs w:val="20"/>
        </w:rPr>
        <w:t>.2025</w:t>
      </w:r>
      <w:r w:rsidR="00881C59" w:rsidRPr="00957639">
        <w:rPr>
          <w:b/>
          <w:sz w:val="20"/>
          <w:szCs w:val="20"/>
        </w:rPr>
        <w:t xml:space="preserve"> года</w:t>
      </w:r>
    </w:p>
    <w:p w:rsidR="00B84D70" w:rsidRPr="00B84D70" w:rsidRDefault="00B84D70" w:rsidP="00B84D70">
      <w:pPr>
        <w:keepNext/>
        <w:ind w:firstLine="709"/>
        <w:jc w:val="center"/>
        <w:outlineLvl w:val="0"/>
        <w:rPr>
          <w:b/>
          <w:sz w:val="20"/>
          <w:szCs w:val="20"/>
        </w:rPr>
      </w:pPr>
      <w:r w:rsidRPr="00B84D70">
        <w:rPr>
          <w:b/>
          <w:sz w:val="20"/>
          <w:szCs w:val="20"/>
        </w:rPr>
        <w:t xml:space="preserve">О внесении изменений в </w:t>
      </w:r>
      <w:r w:rsidRPr="00B84D70">
        <w:rPr>
          <w:rFonts w:eastAsia="Droid Sans" w:cs="Lohit Hindi"/>
          <w:b/>
          <w:kern w:val="1"/>
          <w:sz w:val="20"/>
          <w:szCs w:val="20"/>
          <w:lang w:eastAsia="zh-CN" w:bidi="hi-IN"/>
        </w:rPr>
        <w:t>постановление администрации Малосердобинского района от 25.05.2023 № 171</w:t>
      </w:r>
      <w:r w:rsidRPr="00B84D70">
        <w:rPr>
          <w:b/>
          <w:sz w:val="20"/>
          <w:szCs w:val="20"/>
        </w:rPr>
        <w:t xml:space="preserve"> «О создании  антинаркотической комиссии Малосердобинского района Пензенской области»</w:t>
      </w:r>
    </w:p>
    <w:p w:rsidR="00B84D70" w:rsidRPr="00B84D70" w:rsidRDefault="00B84D70" w:rsidP="00B84D70">
      <w:pPr>
        <w:rPr>
          <w:sz w:val="16"/>
          <w:szCs w:val="16"/>
        </w:rPr>
      </w:pPr>
      <w:r w:rsidRPr="00B84D70">
        <w:rPr>
          <w:sz w:val="16"/>
          <w:szCs w:val="16"/>
        </w:rPr>
        <w:t xml:space="preserve">     В связи с произошедшими кадровыми изменениями в ряде служб района, руководствуясь статьей 31 Устава Малосердобинского района,-</w:t>
      </w:r>
    </w:p>
    <w:p w:rsidR="00B84D70" w:rsidRPr="00B84D70" w:rsidRDefault="00B84D70" w:rsidP="00B84D70">
      <w:pPr>
        <w:rPr>
          <w:sz w:val="16"/>
          <w:szCs w:val="16"/>
        </w:rPr>
      </w:pPr>
    </w:p>
    <w:p w:rsidR="00B84D70" w:rsidRPr="00B84D70" w:rsidRDefault="00B84D70" w:rsidP="00B84D70">
      <w:pPr>
        <w:ind w:firstLine="720"/>
        <w:rPr>
          <w:b/>
          <w:sz w:val="16"/>
          <w:szCs w:val="16"/>
        </w:rPr>
      </w:pPr>
      <w:r w:rsidRPr="00B84D70">
        <w:rPr>
          <w:b/>
          <w:sz w:val="16"/>
          <w:szCs w:val="16"/>
        </w:rPr>
        <w:t xml:space="preserve">   Администрация Малосердобинского района ПОСТАНОВЛЯЕТ:</w:t>
      </w:r>
    </w:p>
    <w:p w:rsidR="00B84D70" w:rsidRPr="00B84D70" w:rsidRDefault="00B84D70" w:rsidP="00B84D70">
      <w:pPr>
        <w:ind w:firstLine="720"/>
        <w:rPr>
          <w:sz w:val="16"/>
          <w:szCs w:val="16"/>
        </w:rPr>
      </w:pPr>
    </w:p>
    <w:p w:rsidR="00B84D70" w:rsidRPr="00B84D70" w:rsidRDefault="00B84D70" w:rsidP="00B84D70">
      <w:pPr>
        <w:ind w:firstLine="720"/>
        <w:rPr>
          <w:sz w:val="16"/>
          <w:szCs w:val="16"/>
        </w:rPr>
      </w:pPr>
      <w:r w:rsidRPr="00B84D70">
        <w:rPr>
          <w:sz w:val="16"/>
          <w:szCs w:val="16"/>
        </w:rPr>
        <w:t xml:space="preserve">1. Внести в постановление администрации Малосердобинского района от 25.05.2023 № 171 «О создании  антинаркотической комиссии Малосердобинского района Пензенской области»  следующие изменения: </w:t>
      </w:r>
    </w:p>
    <w:p w:rsidR="00B84D70" w:rsidRPr="00B84D70" w:rsidRDefault="00B84D70" w:rsidP="00B84D70">
      <w:pPr>
        <w:ind w:firstLine="709"/>
        <w:rPr>
          <w:bCs/>
          <w:sz w:val="16"/>
          <w:szCs w:val="16"/>
        </w:rPr>
      </w:pPr>
      <w:r w:rsidRPr="00B84D70">
        <w:rPr>
          <w:sz w:val="16"/>
          <w:szCs w:val="16"/>
        </w:rPr>
        <w:t xml:space="preserve">     1.1. Приложение № 1 «</w:t>
      </w:r>
      <w:r w:rsidRPr="00B84D70">
        <w:rPr>
          <w:bCs/>
          <w:sz w:val="16"/>
          <w:szCs w:val="16"/>
        </w:rPr>
        <w:t>Состав   антинаркотической комиссии Малосердобинского района Пензенской области»</w:t>
      </w:r>
      <w:r w:rsidRPr="00B84D70">
        <w:rPr>
          <w:sz w:val="16"/>
          <w:szCs w:val="16"/>
        </w:rPr>
        <w:t xml:space="preserve"> постановления администрации Малосердобинского района от 25.05.2023 № 171 «О создании  антинаркотической комиссии Малосердобинского района Пензенской области»  изложить в следующей редакции:</w:t>
      </w:r>
    </w:p>
    <w:p w:rsidR="00B84D70" w:rsidRPr="00B84D70" w:rsidRDefault="00B84D70" w:rsidP="00B84D70">
      <w:pPr>
        <w:ind w:firstLine="708"/>
        <w:rPr>
          <w:sz w:val="16"/>
          <w:szCs w:val="16"/>
        </w:rPr>
      </w:pPr>
      <w:r w:rsidRPr="00B84D70">
        <w:rPr>
          <w:sz w:val="16"/>
          <w:szCs w:val="16"/>
        </w:rPr>
        <w:t xml:space="preserve"> </w:t>
      </w:r>
      <w:r w:rsidRPr="00B84D70">
        <w:rPr>
          <w:sz w:val="16"/>
          <w:szCs w:val="16"/>
        </w:rPr>
        <w:tab/>
      </w:r>
    </w:p>
    <w:p w:rsidR="00B84D70" w:rsidRPr="00B84D70" w:rsidRDefault="00B84D70" w:rsidP="00B84D70">
      <w:pPr>
        <w:ind w:firstLine="709"/>
        <w:rPr>
          <w:b/>
          <w:bCs/>
          <w:sz w:val="16"/>
          <w:szCs w:val="16"/>
        </w:rPr>
      </w:pPr>
      <w:r w:rsidRPr="00B84D70">
        <w:rPr>
          <w:b/>
          <w:bCs/>
          <w:sz w:val="16"/>
          <w:szCs w:val="16"/>
        </w:rPr>
        <w:t xml:space="preserve">                                        «Состав </w:t>
      </w:r>
    </w:p>
    <w:p w:rsidR="00B84D70" w:rsidRPr="00B84D70" w:rsidRDefault="00B84D70" w:rsidP="00B84D70">
      <w:pPr>
        <w:ind w:firstLine="709"/>
        <w:rPr>
          <w:b/>
          <w:bCs/>
          <w:sz w:val="16"/>
          <w:szCs w:val="16"/>
        </w:rPr>
      </w:pPr>
      <w:r w:rsidRPr="00B84D70">
        <w:rPr>
          <w:b/>
          <w:bCs/>
          <w:sz w:val="16"/>
          <w:szCs w:val="16"/>
        </w:rPr>
        <w:t xml:space="preserve">                         антинаркотической комиссии </w:t>
      </w:r>
    </w:p>
    <w:p w:rsidR="00B84D70" w:rsidRPr="00B84D70" w:rsidRDefault="00B84D70" w:rsidP="00B84D70">
      <w:pPr>
        <w:ind w:firstLine="709"/>
        <w:rPr>
          <w:b/>
          <w:bCs/>
          <w:sz w:val="16"/>
          <w:szCs w:val="16"/>
        </w:rPr>
      </w:pPr>
      <w:r w:rsidRPr="00B84D70">
        <w:rPr>
          <w:b/>
          <w:bCs/>
          <w:sz w:val="16"/>
          <w:szCs w:val="16"/>
        </w:rPr>
        <w:t xml:space="preserve">          Малосердобинского района Пензенской области </w:t>
      </w:r>
    </w:p>
    <w:p w:rsidR="00B84D70" w:rsidRPr="00B84D70" w:rsidRDefault="00B84D70" w:rsidP="00B84D70">
      <w:pPr>
        <w:ind w:firstLine="709"/>
        <w:jc w:val="center"/>
        <w:rPr>
          <w:sz w:val="16"/>
          <w:szCs w:val="16"/>
        </w:rPr>
      </w:pPr>
    </w:p>
    <w:p w:rsidR="00B84D70" w:rsidRPr="00B84D70" w:rsidRDefault="00B84D70" w:rsidP="00B84D70">
      <w:pPr>
        <w:ind w:firstLine="709"/>
        <w:rPr>
          <w:sz w:val="16"/>
          <w:szCs w:val="16"/>
        </w:rPr>
      </w:pPr>
      <w:r w:rsidRPr="00B84D70">
        <w:rPr>
          <w:sz w:val="16"/>
          <w:szCs w:val="16"/>
        </w:rPr>
        <w:t xml:space="preserve">   Кирюхин И.А. - глава Малосердобинского района - председатель комиссии;</w:t>
      </w:r>
    </w:p>
    <w:p w:rsidR="00B84D70" w:rsidRPr="00B84D70" w:rsidRDefault="00B84D70" w:rsidP="00B84D70">
      <w:pPr>
        <w:ind w:firstLine="709"/>
        <w:rPr>
          <w:sz w:val="16"/>
          <w:szCs w:val="16"/>
        </w:rPr>
      </w:pPr>
      <w:r w:rsidRPr="00B84D70">
        <w:rPr>
          <w:sz w:val="16"/>
          <w:szCs w:val="16"/>
        </w:rPr>
        <w:t xml:space="preserve">   Лебедев В. Н. - начальник МО МВД России «Колышлейский» – заместитель председателя комиссии (по согласованию);</w:t>
      </w:r>
    </w:p>
    <w:p w:rsidR="00B84D70" w:rsidRPr="00B84D70" w:rsidRDefault="00B84D70" w:rsidP="00B84D70">
      <w:pPr>
        <w:ind w:firstLine="709"/>
        <w:rPr>
          <w:sz w:val="16"/>
          <w:szCs w:val="16"/>
        </w:rPr>
      </w:pPr>
      <w:r w:rsidRPr="00B84D70">
        <w:rPr>
          <w:sz w:val="16"/>
          <w:szCs w:val="16"/>
        </w:rPr>
        <w:t xml:space="preserve">  Черняева В. С. – заведующий сектором по профилактике правонарушений администрации Малосердобинского района - секретарь комиссии.</w:t>
      </w:r>
    </w:p>
    <w:p w:rsidR="00B84D70" w:rsidRPr="00B84D70" w:rsidRDefault="00B84D70" w:rsidP="00B84D70">
      <w:pPr>
        <w:ind w:firstLine="709"/>
        <w:rPr>
          <w:sz w:val="16"/>
          <w:szCs w:val="16"/>
        </w:rPr>
      </w:pPr>
    </w:p>
    <w:p w:rsidR="00B84D70" w:rsidRPr="00B84D70" w:rsidRDefault="00B84D70" w:rsidP="00B84D70">
      <w:pPr>
        <w:ind w:firstLine="709"/>
        <w:jc w:val="center"/>
        <w:rPr>
          <w:b/>
          <w:bCs/>
          <w:sz w:val="16"/>
          <w:szCs w:val="16"/>
        </w:rPr>
      </w:pPr>
      <w:r w:rsidRPr="00B84D70">
        <w:rPr>
          <w:b/>
          <w:bCs/>
          <w:sz w:val="16"/>
          <w:szCs w:val="16"/>
        </w:rPr>
        <w:t>Члены комиссии:</w:t>
      </w:r>
    </w:p>
    <w:p w:rsidR="00B84D70" w:rsidRPr="00B84D70" w:rsidRDefault="00B84D70" w:rsidP="00B84D70">
      <w:pPr>
        <w:ind w:firstLine="709"/>
        <w:rPr>
          <w:b/>
          <w:bCs/>
          <w:sz w:val="16"/>
          <w:szCs w:val="16"/>
        </w:rPr>
      </w:pPr>
      <w:r w:rsidRPr="00B84D70">
        <w:rPr>
          <w:b/>
          <w:bCs/>
          <w:sz w:val="16"/>
          <w:szCs w:val="16"/>
        </w:rPr>
        <w:t xml:space="preserve">                           </w:t>
      </w:r>
    </w:p>
    <w:p w:rsidR="00B84D70" w:rsidRPr="00B84D70" w:rsidRDefault="00B84D70" w:rsidP="00B84D70">
      <w:pPr>
        <w:ind w:firstLine="709"/>
        <w:rPr>
          <w:sz w:val="16"/>
          <w:szCs w:val="16"/>
        </w:rPr>
      </w:pPr>
      <w:r w:rsidRPr="00B84D70">
        <w:rPr>
          <w:sz w:val="16"/>
          <w:szCs w:val="16"/>
        </w:rPr>
        <w:t xml:space="preserve">  Василькина Н.П. - заместитель главы администрации Малосердобинского района;</w:t>
      </w:r>
    </w:p>
    <w:p w:rsidR="00B84D70" w:rsidRPr="00B84D70" w:rsidRDefault="00B84D70" w:rsidP="00B84D70">
      <w:pPr>
        <w:ind w:firstLine="709"/>
        <w:rPr>
          <w:sz w:val="16"/>
          <w:szCs w:val="16"/>
        </w:rPr>
      </w:pPr>
      <w:r w:rsidRPr="00B84D70">
        <w:rPr>
          <w:sz w:val="16"/>
          <w:szCs w:val="16"/>
        </w:rPr>
        <w:t>Горшков А.С. -  начальник ПП МО МВД России «Колышлейский» (дислокация с. Малая Сердоба)  (по согласованию);</w:t>
      </w:r>
    </w:p>
    <w:p w:rsidR="00B84D70" w:rsidRPr="00B84D70" w:rsidRDefault="00B84D70" w:rsidP="00B84D70">
      <w:pPr>
        <w:rPr>
          <w:sz w:val="16"/>
          <w:szCs w:val="16"/>
        </w:rPr>
      </w:pPr>
      <w:r w:rsidRPr="00B84D70">
        <w:rPr>
          <w:sz w:val="16"/>
          <w:szCs w:val="16"/>
        </w:rPr>
        <w:lastRenderedPageBreak/>
        <w:t xml:space="preserve">           Юданов А. Ю. - начальник отделения в г. Сердобске УФСБ России по Пензенской области (по согласованию);</w:t>
      </w:r>
    </w:p>
    <w:p w:rsidR="00B84D70" w:rsidRPr="00B84D70" w:rsidRDefault="00B84D70" w:rsidP="00B84D70">
      <w:pPr>
        <w:ind w:right="-2"/>
        <w:rPr>
          <w:sz w:val="16"/>
          <w:szCs w:val="16"/>
          <w:lang w:eastAsia="zh-CN"/>
        </w:rPr>
      </w:pPr>
      <w:r w:rsidRPr="00B84D70">
        <w:rPr>
          <w:sz w:val="16"/>
          <w:szCs w:val="16"/>
        </w:rPr>
        <w:t xml:space="preserve">            Китов В. В. -  </w:t>
      </w:r>
      <w:r w:rsidRPr="00B84D70">
        <w:rPr>
          <w:bCs/>
          <w:sz w:val="16"/>
          <w:szCs w:val="16"/>
          <w:lang w:eastAsia="zh-CN"/>
        </w:rPr>
        <w:t>главный врач ГБУЗ «Колышлейская районная больница»</w:t>
      </w:r>
      <w:r w:rsidRPr="00B84D70">
        <w:rPr>
          <w:sz w:val="16"/>
          <w:szCs w:val="16"/>
        </w:rPr>
        <w:t xml:space="preserve"> (по согласованию);</w:t>
      </w:r>
    </w:p>
    <w:p w:rsidR="00B84D70" w:rsidRPr="00B84D70" w:rsidRDefault="00B84D70" w:rsidP="00B84D70">
      <w:pPr>
        <w:rPr>
          <w:sz w:val="16"/>
          <w:szCs w:val="16"/>
        </w:rPr>
      </w:pPr>
      <w:r w:rsidRPr="00B84D70">
        <w:rPr>
          <w:sz w:val="16"/>
          <w:szCs w:val="16"/>
        </w:rPr>
        <w:t xml:space="preserve">           Евдошенко Е.П. - врач психиатр-нарколог  Малосердобинской участковой больницы </w:t>
      </w:r>
      <w:r w:rsidRPr="00B84D70">
        <w:rPr>
          <w:bCs/>
          <w:sz w:val="16"/>
          <w:szCs w:val="16"/>
          <w:lang w:eastAsia="zh-CN"/>
        </w:rPr>
        <w:t>ГБУЗ «Колышлейская районная больница»</w:t>
      </w:r>
      <w:r w:rsidRPr="00B84D70">
        <w:rPr>
          <w:sz w:val="16"/>
          <w:szCs w:val="16"/>
        </w:rPr>
        <w:t xml:space="preserve"> (по согласованию);</w:t>
      </w:r>
    </w:p>
    <w:p w:rsidR="00B84D70" w:rsidRPr="00B84D70" w:rsidRDefault="00B84D70" w:rsidP="00B84D70">
      <w:pPr>
        <w:ind w:firstLine="709"/>
        <w:rPr>
          <w:sz w:val="16"/>
          <w:szCs w:val="16"/>
        </w:rPr>
      </w:pPr>
      <w:r w:rsidRPr="00B84D70">
        <w:rPr>
          <w:sz w:val="16"/>
          <w:szCs w:val="16"/>
        </w:rPr>
        <w:t>Малкин В.Г. - депутат Собрания представителей Малосердобинского района (по согласованию);</w:t>
      </w:r>
    </w:p>
    <w:p w:rsidR="00B84D70" w:rsidRPr="00B84D70" w:rsidRDefault="00B84D70" w:rsidP="00B84D70">
      <w:pPr>
        <w:ind w:firstLine="709"/>
        <w:rPr>
          <w:sz w:val="16"/>
          <w:szCs w:val="16"/>
        </w:rPr>
      </w:pPr>
      <w:r w:rsidRPr="00B84D70">
        <w:rPr>
          <w:sz w:val="16"/>
          <w:szCs w:val="16"/>
        </w:rPr>
        <w:t>Володина О.К. - и.о. начальника  Управления образования администрации Малосердобинского района;</w:t>
      </w:r>
    </w:p>
    <w:p w:rsidR="00B84D70" w:rsidRPr="00B84D70" w:rsidRDefault="00B84D70" w:rsidP="00B84D70">
      <w:pPr>
        <w:ind w:firstLine="709"/>
        <w:rPr>
          <w:sz w:val="16"/>
          <w:szCs w:val="16"/>
        </w:rPr>
      </w:pPr>
      <w:r w:rsidRPr="00B84D70">
        <w:rPr>
          <w:sz w:val="16"/>
          <w:szCs w:val="16"/>
        </w:rPr>
        <w:t>Маврина Д.А. - главный специалист сектора по реализации молодежной политики, культуре и туризму администрации Малосердобинского района;</w:t>
      </w:r>
    </w:p>
    <w:p w:rsidR="00B84D70" w:rsidRPr="00B84D70" w:rsidRDefault="00B84D70" w:rsidP="00B84D70">
      <w:pPr>
        <w:ind w:firstLine="709"/>
        <w:rPr>
          <w:sz w:val="16"/>
          <w:szCs w:val="16"/>
        </w:rPr>
      </w:pPr>
      <w:r w:rsidRPr="00B84D70">
        <w:rPr>
          <w:sz w:val="16"/>
          <w:szCs w:val="16"/>
        </w:rPr>
        <w:t>Черняева  О.В. - главный специалист сектора по обеспечению деятельности комиссии по делам несовершеннолетних и защите их прав Малосердобинского района;</w:t>
      </w:r>
    </w:p>
    <w:p w:rsidR="00B84D70" w:rsidRPr="00B84D70" w:rsidRDefault="00B84D70" w:rsidP="00B84D70">
      <w:pPr>
        <w:rPr>
          <w:sz w:val="16"/>
          <w:szCs w:val="16"/>
        </w:rPr>
      </w:pPr>
      <w:r w:rsidRPr="00B84D70">
        <w:rPr>
          <w:b/>
          <w:sz w:val="16"/>
          <w:szCs w:val="16"/>
        </w:rPr>
        <w:t xml:space="preserve">          </w:t>
      </w:r>
      <w:r w:rsidRPr="00B84D70">
        <w:rPr>
          <w:sz w:val="16"/>
          <w:szCs w:val="16"/>
        </w:rPr>
        <w:t>Ватлин А.Н. - инспектор Сердобского МФ ФКУ «Уголовно-исполнительная инспекция» Управления Федеральной службы исполнения наказаний  по Пензенской области (дислокация с. Малая Сердоба) (по согласованию);</w:t>
      </w:r>
    </w:p>
    <w:p w:rsidR="00B84D70" w:rsidRPr="00B84D70" w:rsidRDefault="00B84D70" w:rsidP="00B84D70">
      <w:pPr>
        <w:ind w:firstLine="709"/>
        <w:rPr>
          <w:sz w:val="16"/>
          <w:szCs w:val="16"/>
        </w:rPr>
      </w:pPr>
      <w:r w:rsidRPr="00B84D70">
        <w:rPr>
          <w:sz w:val="16"/>
          <w:szCs w:val="16"/>
        </w:rPr>
        <w:t xml:space="preserve"> Субботин В.В. - главный специалист сектора  по физической культуре и спорту администрации Малосердобинского района;</w:t>
      </w:r>
    </w:p>
    <w:p w:rsidR="00B84D70" w:rsidRPr="00B84D70" w:rsidRDefault="00B84D70" w:rsidP="00B84D70">
      <w:pPr>
        <w:ind w:firstLine="709"/>
        <w:rPr>
          <w:sz w:val="16"/>
          <w:szCs w:val="16"/>
        </w:rPr>
      </w:pPr>
      <w:r w:rsidRPr="00B84D70">
        <w:rPr>
          <w:sz w:val="16"/>
          <w:szCs w:val="16"/>
        </w:rPr>
        <w:t xml:space="preserve">  Козин И.Н. - начальник Управления социальной защиты населения администрации Малосердобинского района;</w:t>
      </w:r>
    </w:p>
    <w:p w:rsidR="00B84D70" w:rsidRPr="00B84D70" w:rsidRDefault="00B84D70" w:rsidP="00B84D70">
      <w:pPr>
        <w:autoSpaceDE w:val="0"/>
        <w:autoSpaceDN w:val="0"/>
        <w:adjustRightInd w:val="0"/>
        <w:rPr>
          <w:kern w:val="1"/>
          <w:sz w:val="16"/>
          <w:szCs w:val="16"/>
        </w:rPr>
      </w:pPr>
      <w:r w:rsidRPr="00B84D70">
        <w:rPr>
          <w:kern w:val="1"/>
          <w:sz w:val="16"/>
          <w:szCs w:val="16"/>
        </w:rPr>
        <w:t xml:space="preserve">            Бобко  С. С.  - священник,  настоятель  православного прихода Храма Свт. Николая Чудотворца  села Малая Сердоба Малосердобинского района Пензенской области (по согласованию);</w:t>
      </w:r>
    </w:p>
    <w:p w:rsidR="00B84D70" w:rsidRPr="00B84D70" w:rsidRDefault="00B84D70" w:rsidP="00B84D70">
      <w:pPr>
        <w:rPr>
          <w:sz w:val="16"/>
          <w:szCs w:val="16"/>
        </w:rPr>
      </w:pPr>
      <w:r w:rsidRPr="00B84D70">
        <w:rPr>
          <w:sz w:val="16"/>
          <w:szCs w:val="16"/>
        </w:rPr>
        <w:t xml:space="preserve">          </w:t>
      </w:r>
      <w:r w:rsidRPr="00B84D70">
        <w:rPr>
          <w:color w:val="FF0000"/>
          <w:sz w:val="16"/>
          <w:szCs w:val="16"/>
        </w:rPr>
        <w:t xml:space="preserve"> </w:t>
      </w:r>
      <w:r w:rsidRPr="00B84D70">
        <w:rPr>
          <w:sz w:val="16"/>
          <w:szCs w:val="16"/>
        </w:rPr>
        <w:t>Месяц С.Д. - священник, настоятель православного  прихода Борисоглебского храма села Ключи Малосердобинского района Пензенской области  (по согласованию);</w:t>
      </w:r>
    </w:p>
    <w:p w:rsidR="00B84D70" w:rsidRPr="00B84D70" w:rsidRDefault="00B84D70" w:rsidP="00B84D70">
      <w:pPr>
        <w:ind w:firstLine="709"/>
        <w:rPr>
          <w:sz w:val="16"/>
          <w:szCs w:val="16"/>
        </w:rPr>
      </w:pPr>
      <w:r w:rsidRPr="00B84D70">
        <w:rPr>
          <w:sz w:val="16"/>
          <w:szCs w:val="16"/>
        </w:rPr>
        <w:t xml:space="preserve">  Лебедева К. В. - главный специалист по опеке и попечительству  Управления социальной защиты населения администрации Малосердобинского района;</w:t>
      </w:r>
    </w:p>
    <w:p w:rsidR="00B84D70" w:rsidRPr="00B84D70" w:rsidRDefault="00B84D70" w:rsidP="00B84D70">
      <w:pPr>
        <w:ind w:firstLine="709"/>
        <w:rPr>
          <w:sz w:val="16"/>
          <w:szCs w:val="16"/>
        </w:rPr>
      </w:pPr>
      <w:r w:rsidRPr="00B84D70">
        <w:rPr>
          <w:sz w:val="16"/>
          <w:szCs w:val="16"/>
        </w:rPr>
        <w:t xml:space="preserve">  Сторожев Ю.В. - председатель районного Совета общественности по профилактике правонарушений (по согласованию).».</w:t>
      </w:r>
    </w:p>
    <w:p w:rsidR="00B84D70" w:rsidRPr="00B84D70" w:rsidRDefault="00B84D70" w:rsidP="00B84D70">
      <w:pPr>
        <w:ind w:firstLine="709"/>
        <w:rPr>
          <w:sz w:val="16"/>
          <w:szCs w:val="16"/>
        </w:rPr>
      </w:pPr>
      <w:r w:rsidRPr="00B84D70">
        <w:rPr>
          <w:sz w:val="16"/>
          <w:szCs w:val="16"/>
        </w:rPr>
        <w:t xml:space="preserve">    2. Опубликовать настоящее постановление в информационном бюллетене «Ведомости органов местного самоуправления Малосердобинского района Пензенской области».</w:t>
      </w:r>
    </w:p>
    <w:p w:rsidR="00B84D70" w:rsidRPr="00B84D70" w:rsidRDefault="00B84D70" w:rsidP="00B84D70">
      <w:pPr>
        <w:shd w:val="clear" w:color="auto" w:fill="FFFFFF"/>
        <w:tabs>
          <w:tab w:val="left" w:pos="709"/>
          <w:tab w:val="left" w:pos="1027"/>
        </w:tabs>
        <w:autoSpaceDE w:val="0"/>
        <w:ind w:firstLine="720"/>
        <w:rPr>
          <w:sz w:val="16"/>
          <w:szCs w:val="16"/>
        </w:rPr>
      </w:pPr>
      <w:r w:rsidRPr="00B84D70">
        <w:rPr>
          <w:sz w:val="16"/>
          <w:szCs w:val="16"/>
        </w:rPr>
        <w:t xml:space="preserve">   3. Контроль за исполнением настоящего постановления возложить на заместителя главы администрации Малосердобинского района Василькину Н. П.</w:t>
      </w:r>
    </w:p>
    <w:p w:rsidR="00B84D70" w:rsidRPr="00B84D70" w:rsidRDefault="00B84D70" w:rsidP="00B84D70">
      <w:pPr>
        <w:shd w:val="clear" w:color="auto" w:fill="FFFFFF"/>
        <w:tabs>
          <w:tab w:val="left" w:pos="709"/>
          <w:tab w:val="left" w:pos="1027"/>
        </w:tabs>
        <w:autoSpaceDE w:val="0"/>
        <w:ind w:firstLine="720"/>
        <w:rPr>
          <w:sz w:val="16"/>
          <w:szCs w:val="16"/>
        </w:rPr>
      </w:pPr>
      <w:r w:rsidRPr="00B84D70">
        <w:rPr>
          <w:sz w:val="16"/>
          <w:szCs w:val="16"/>
        </w:rPr>
        <w:t xml:space="preserve">  </w:t>
      </w:r>
    </w:p>
    <w:p w:rsidR="00B84D70" w:rsidRPr="00B84D70" w:rsidRDefault="00B84D70" w:rsidP="00B84D70">
      <w:pPr>
        <w:ind w:right="273" w:hanging="41"/>
        <w:rPr>
          <w:rFonts w:eastAsia="Times New Roman CYR" w:cs="Times New Roman CYR"/>
          <w:sz w:val="16"/>
          <w:szCs w:val="16"/>
        </w:rPr>
      </w:pPr>
      <w:r w:rsidRPr="00B84D70">
        <w:rPr>
          <w:rFonts w:eastAsia="Times New Roman CYR" w:cs="Times New Roman CYR"/>
          <w:sz w:val="16"/>
          <w:szCs w:val="16"/>
        </w:rPr>
        <w:t>Глава</w:t>
      </w:r>
    </w:p>
    <w:p w:rsidR="00B84D70" w:rsidRPr="00B84D70" w:rsidRDefault="00B84D70" w:rsidP="00B84D70">
      <w:pPr>
        <w:ind w:right="273" w:hanging="41"/>
        <w:rPr>
          <w:rFonts w:eastAsia="Times New Roman CYR" w:cs="Times New Roman CYR"/>
          <w:sz w:val="16"/>
          <w:szCs w:val="16"/>
        </w:rPr>
      </w:pPr>
      <w:r w:rsidRPr="00B84D70">
        <w:rPr>
          <w:rFonts w:eastAsia="Times New Roman CYR" w:cs="Times New Roman CYR"/>
          <w:sz w:val="16"/>
          <w:szCs w:val="16"/>
        </w:rPr>
        <w:t>Малосердобинского района                                                    И. А. Кирюхин</w:t>
      </w:r>
    </w:p>
    <w:p w:rsidR="00B84D70" w:rsidRDefault="00B84D70" w:rsidP="00881C59">
      <w:pPr>
        <w:tabs>
          <w:tab w:val="left" w:pos="3356"/>
        </w:tabs>
        <w:rPr>
          <w:sz w:val="16"/>
          <w:szCs w:val="16"/>
        </w:rPr>
      </w:pPr>
      <w:r>
        <w:rPr>
          <w:noProof/>
          <w:sz w:val="16"/>
          <w:szCs w:val="16"/>
        </w:rPr>
        <w:pict>
          <v:line id="_x0000_s1982" style="position:absolute;left:0;text-align:left;z-index:251659264" from="5.65pt,17.25pt" to="500.3pt,17.25pt" strokeweight="1.01mm">
            <v:stroke dashstyle="1 1" joinstyle="miter"/>
          </v:line>
        </w:pict>
      </w:r>
    </w:p>
    <w:p w:rsidR="00B84D70" w:rsidRPr="00B84D70" w:rsidRDefault="00B84D70" w:rsidP="00B84D70">
      <w:pPr>
        <w:rPr>
          <w:sz w:val="16"/>
          <w:szCs w:val="16"/>
        </w:rPr>
      </w:pPr>
    </w:p>
    <w:p w:rsidR="00B84D70" w:rsidRDefault="00B84D70" w:rsidP="00B84D70">
      <w:pPr>
        <w:rPr>
          <w:sz w:val="16"/>
          <w:szCs w:val="16"/>
        </w:rPr>
      </w:pPr>
    </w:p>
    <w:p w:rsidR="00B84D70" w:rsidRPr="00957639" w:rsidRDefault="00B84D70" w:rsidP="00B84D70">
      <w:pPr>
        <w:overflowPunct w:val="0"/>
        <w:autoSpaceDE w:val="0"/>
        <w:autoSpaceDN w:val="0"/>
        <w:adjustRightInd w:val="0"/>
        <w:ind w:firstLine="0"/>
        <w:jc w:val="center"/>
        <w:textAlignment w:val="baseline"/>
        <w:rPr>
          <w:b/>
          <w:sz w:val="20"/>
          <w:szCs w:val="20"/>
        </w:rPr>
      </w:pPr>
      <w:r w:rsidRPr="00957639">
        <w:rPr>
          <w:b/>
          <w:sz w:val="20"/>
          <w:szCs w:val="20"/>
        </w:rPr>
        <w:t>Постановление администрации Малосердобинского района</w:t>
      </w:r>
    </w:p>
    <w:p w:rsidR="00B84D70" w:rsidRDefault="008B47CE" w:rsidP="00B84D70">
      <w:pPr>
        <w:overflowPunct w:val="0"/>
        <w:autoSpaceDE w:val="0"/>
        <w:autoSpaceDN w:val="0"/>
        <w:adjustRightInd w:val="0"/>
        <w:ind w:firstLine="0"/>
        <w:jc w:val="center"/>
        <w:textAlignment w:val="baseline"/>
        <w:rPr>
          <w:b/>
          <w:sz w:val="20"/>
          <w:szCs w:val="20"/>
        </w:rPr>
      </w:pPr>
      <w:r>
        <w:rPr>
          <w:b/>
          <w:sz w:val="20"/>
          <w:szCs w:val="20"/>
        </w:rPr>
        <w:t>Пензенской области №162</w:t>
      </w:r>
      <w:r w:rsidR="00B84D70">
        <w:rPr>
          <w:b/>
          <w:sz w:val="20"/>
          <w:szCs w:val="20"/>
        </w:rPr>
        <w:t xml:space="preserve"> от 01.07.2025</w:t>
      </w:r>
      <w:r w:rsidR="00B84D70" w:rsidRPr="00957639">
        <w:rPr>
          <w:b/>
          <w:sz w:val="20"/>
          <w:szCs w:val="20"/>
        </w:rPr>
        <w:t xml:space="preserve"> года</w:t>
      </w:r>
    </w:p>
    <w:p w:rsidR="008B47CE" w:rsidRPr="008B47CE" w:rsidRDefault="008B47CE" w:rsidP="008B47CE">
      <w:pPr>
        <w:autoSpaceDE w:val="0"/>
        <w:jc w:val="center"/>
        <w:rPr>
          <w:b/>
          <w:sz w:val="20"/>
          <w:szCs w:val="20"/>
        </w:rPr>
      </w:pPr>
      <w:r w:rsidRPr="008B47CE">
        <w:rPr>
          <w:b/>
          <w:sz w:val="20"/>
          <w:szCs w:val="20"/>
        </w:rPr>
        <w:t xml:space="preserve">О внесении изменений в состав комиссии </w:t>
      </w:r>
      <w:r w:rsidRPr="008B47CE">
        <w:rPr>
          <w:b/>
          <w:bCs/>
          <w:sz w:val="20"/>
          <w:szCs w:val="20"/>
        </w:rPr>
        <w:t>по осуществлению закупок</w:t>
      </w:r>
      <w:r>
        <w:rPr>
          <w:b/>
          <w:bCs/>
          <w:sz w:val="20"/>
          <w:szCs w:val="20"/>
        </w:rPr>
        <w:t xml:space="preserve"> </w:t>
      </w:r>
      <w:r w:rsidRPr="008B47CE">
        <w:rPr>
          <w:b/>
          <w:bCs/>
          <w:sz w:val="20"/>
          <w:szCs w:val="20"/>
        </w:rPr>
        <w:t>для муниципальных нужд Малосердобинского района</w:t>
      </w:r>
    </w:p>
    <w:p w:rsidR="008B47CE" w:rsidRPr="008B47CE" w:rsidRDefault="008B47CE" w:rsidP="008B47CE">
      <w:pPr>
        <w:pStyle w:val="ConsPlusNormal"/>
        <w:ind w:firstLine="709"/>
        <w:rPr>
          <w:rFonts w:ascii="Times New Roman" w:hAnsi="Times New Roman" w:cs="Times New Roman"/>
          <w:sz w:val="16"/>
          <w:szCs w:val="16"/>
        </w:rPr>
      </w:pPr>
      <w:r w:rsidRPr="008B47CE">
        <w:rPr>
          <w:rFonts w:ascii="Times New Roman" w:hAnsi="Times New Roman" w:cs="Times New Roman"/>
          <w:sz w:val="16"/>
          <w:szCs w:val="16"/>
        </w:rPr>
        <w:t>В связи с кадровыми изменениями, в соответствии с частью 7 статьи 39 Федерального закона от 05.04.2013 № 44-ФЗ «О контрактной системе в сфере закупок товаров, работ, услуг для обеспечения государственных и муниципальных нужд» (с последующими изменениями и дополнениями), руководствуясь статьей 30 Устава Малосердобинского района,</w:t>
      </w:r>
    </w:p>
    <w:p w:rsidR="008B47CE" w:rsidRPr="008B47CE" w:rsidRDefault="008B47CE" w:rsidP="008B47CE">
      <w:pPr>
        <w:ind w:firstLine="720"/>
        <w:rPr>
          <w:sz w:val="16"/>
          <w:szCs w:val="16"/>
        </w:rPr>
      </w:pPr>
    </w:p>
    <w:p w:rsidR="008B47CE" w:rsidRPr="008B47CE" w:rsidRDefault="008B47CE" w:rsidP="008B47CE">
      <w:pPr>
        <w:ind w:firstLine="720"/>
        <w:rPr>
          <w:sz w:val="16"/>
          <w:szCs w:val="16"/>
        </w:rPr>
      </w:pPr>
      <w:r w:rsidRPr="008B47CE">
        <w:rPr>
          <w:sz w:val="16"/>
          <w:szCs w:val="16"/>
        </w:rPr>
        <w:t>Администрация Малосердобинского района ПОСТАНОВЛЯЕТ:</w:t>
      </w:r>
    </w:p>
    <w:p w:rsidR="008B47CE" w:rsidRPr="008B47CE" w:rsidRDefault="008B47CE" w:rsidP="008B47CE">
      <w:pPr>
        <w:ind w:firstLine="720"/>
        <w:rPr>
          <w:sz w:val="16"/>
          <w:szCs w:val="16"/>
        </w:rPr>
      </w:pPr>
    </w:p>
    <w:p w:rsidR="008B47CE" w:rsidRPr="008B47CE" w:rsidRDefault="008B47CE" w:rsidP="008B47CE">
      <w:pPr>
        <w:autoSpaceDE w:val="0"/>
        <w:ind w:firstLine="540"/>
        <w:rPr>
          <w:sz w:val="16"/>
          <w:szCs w:val="16"/>
        </w:rPr>
      </w:pPr>
      <w:r w:rsidRPr="008B47CE">
        <w:rPr>
          <w:bCs/>
          <w:sz w:val="16"/>
          <w:szCs w:val="16"/>
        </w:rPr>
        <w:t xml:space="preserve">1. </w:t>
      </w:r>
      <w:r w:rsidRPr="008B47CE">
        <w:rPr>
          <w:sz w:val="16"/>
          <w:szCs w:val="16"/>
        </w:rPr>
        <w:t xml:space="preserve">Исключить из состава комиссии </w:t>
      </w:r>
      <w:r w:rsidRPr="008B47CE">
        <w:rPr>
          <w:bCs/>
          <w:sz w:val="16"/>
          <w:szCs w:val="16"/>
        </w:rPr>
        <w:t xml:space="preserve">по осуществлению закупок для муниципальных нужд Малосердобинского района, утвержденной постановлением администрации Малосердобинского района Пензенской области от 19.01.2021 № 5 </w:t>
      </w:r>
      <w:r w:rsidRPr="008B47CE">
        <w:rPr>
          <w:sz w:val="16"/>
          <w:szCs w:val="16"/>
        </w:rPr>
        <w:t>(с последующими изменениями и дополнениями) Туишеву А.А.</w:t>
      </w:r>
    </w:p>
    <w:p w:rsidR="008B47CE" w:rsidRPr="008B47CE" w:rsidRDefault="008B47CE" w:rsidP="008B47CE">
      <w:pPr>
        <w:autoSpaceDE w:val="0"/>
        <w:ind w:firstLine="540"/>
        <w:rPr>
          <w:sz w:val="16"/>
          <w:szCs w:val="16"/>
        </w:rPr>
      </w:pPr>
      <w:r w:rsidRPr="008B47CE">
        <w:rPr>
          <w:sz w:val="16"/>
          <w:szCs w:val="16"/>
        </w:rPr>
        <w:t xml:space="preserve">2. Настоящее постановление опубликовать </w:t>
      </w:r>
      <w:r w:rsidRPr="008B47CE">
        <w:rPr>
          <w:bCs/>
          <w:sz w:val="16"/>
          <w:szCs w:val="16"/>
        </w:rPr>
        <w:t>в информационном бюллетене «Ведомости органов местного самоуправления Малосердобинского района Пензенской области»</w:t>
      </w:r>
      <w:r w:rsidRPr="008B47CE">
        <w:rPr>
          <w:sz w:val="16"/>
          <w:szCs w:val="16"/>
        </w:rPr>
        <w:t>.</w:t>
      </w:r>
    </w:p>
    <w:p w:rsidR="008B47CE" w:rsidRPr="008B47CE" w:rsidRDefault="008B47CE" w:rsidP="008B47CE">
      <w:pPr>
        <w:autoSpaceDE w:val="0"/>
        <w:ind w:firstLine="540"/>
        <w:rPr>
          <w:sz w:val="16"/>
          <w:szCs w:val="16"/>
        </w:rPr>
      </w:pPr>
      <w:r w:rsidRPr="008B47CE">
        <w:rPr>
          <w:sz w:val="16"/>
          <w:szCs w:val="16"/>
        </w:rPr>
        <w:t>3. Контроль за исполнением настоящего постановления возложить на руководителя аппарата администрации Малосердобинского района.</w:t>
      </w:r>
    </w:p>
    <w:p w:rsidR="008B47CE" w:rsidRPr="008B47CE" w:rsidRDefault="008B47CE" w:rsidP="008B47CE">
      <w:pPr>
        <w:autoSpaceDE w:val="0"/>
        <w:ind w:firstLine="540"/>
        <w:rPr>
          <w:sz w:val="16"/>
          <w:szCs w:val="16"/>
        </w:rPr>
      </w:pPr>
    </w:p>
    <w:tbl>
      <w:tblPr>
        <w:tblW w:w="0" w:type="auto"/>
        <w:tblInd w:w="692" w:type="dxa"/>
        <w:tblLayout w:type="fixed"/>
        <w:tblLook w:val="0000"/>
      </w:tblPr>
      <w:tblGrid>
        <w:gridCol w:w="3988"/>
        <w:gridCol w:w="4665"/>
      </w:tblGrid>
      <w:tr w:rsidR="008B47CE" w:rsidRPr="008B47CE" w:rsidTr="00A003B2">
        <w:trPr>
          <w:trHeight w:val="556"/>
        </w:trPr>
        <w:tc>
          <w:tcPr>
            <w:tcW w:w="3988" w:type="dxa"/>
            <w:shd w:val="clear" w:color="auto" w:fill="auto"/>
            <w:vAlign w:val="center"/>
          </w:tcPr>
          <w:p w:rsidR="008B47CE" w:rsidRPr="008B47CE" w:rsidRDefault="008B47CE" w:rsidP="00A003B2">
            <w:pPr>
              <w:jc w:val="center"/>
              <w:rPr>
                <w:sz w:val="16"/>
                <w:szCs w:val="16"/>
              </w:rPr>
            </w:pPr>
          </w:p>
          <w:p w:rsidR="008B47CE" w:rsidRPr="008B47CE" w:rsidRDefault="008B47CE" w:rsidP="00A003B2">
            <w:pPr>
              <w:jc w:val="center"/>
              <w:rPr>
                <w:sz w:val="16"/>
                <w:szCs w:val="16"/>
              </w:rPr>
            </w:pPr>
            <w:r w:rsidRPr="008B47CE">
              <w:rPr>
                <w:sz w:val="16"/>
                <w:szCs w:val="16"/>
              </w:rPr>
              <w:t>Глава</w:t>
            </w:r>
          </w:p>
          <w:p w:rsidR="008B47CE" w:rsidRPr="008B47CE" w:rsidRDefault="008B47CE" w:rsidP="00A003B2">
            <w:pPr>
              <w:jc w:val="center"/>
              <w:rPr>
                <w:sz w:val="16"/>
                <w:szCs w:val="16"/>
              </w:rPr>
            </w:pPr>
            <w:r w:rsidRPr="008B47CE">
              <w:rPr>
                <w:sz w:val="16"/>
                <w:szCs w:val="16"/>
              </w:rPr>
              <w:t>Малосердобинского района</w:t>
            </w:r>
          </w:p>
        </w:tc>
        <w:tc>
          <w:tcPr>
            <w:tcW w:w="4665" w:type="dxa"/>
            <w:shd w:val="clear" w:color="auto" w:fill="auto"/>
            <w:vAlign w:val="center"/>
          </w:tcPr>
          <w:p w:rsidR="008B47CE" w:rsidRPr="008B47CE" w:rsidRDefault="008B47CE" w:rsidP="00A003B2">
            <w:pPr>
              <w:pStyle w:val="afff3"/>
              <w:rPr>
                <w:rFonts w:ascii="Times New Roman" w:hAnsi="Times New Roman" w:cs="Times New Roman"/>
                <w:sz w:val="16"/>
                <w:szCs w:val="16"/>
              </w:rPr>
            </w:pPr>
          </w:p>
          <w:p w:rsidR="008B47CE" w:rsidRPr="008B47CE" w:rsidRDefault="008B47CE" w:rsidP="00A003B2">
            <w:pPr>
              <w:pStyle w:val="afff3"/>
              <w:rPr>
                <w:sz w:val="16"/>
                <w:szCs w:val="16"/>
              </w:rPr>
            </w:pPr>
            <w:bookmarkStart w:id="0" w:name="_GoBack"/>
            <w:bookmarkEnd w:id="0"/>
            <w:r w:rsidRPr="008B47CE">
              <w:rPr>
                <w:rFonts w:ascii="Times New Roman" w:hAnsi="Times New Roman" w:cs="Times New Roman"/>
                <w:sz w:val="16"/>
                <w:szCs w:val="16"/>
              </w:rPr>
              <w:t>И.А. Кирюхин</w:t>
            </w:r>
          </w:p>
        </w:tc>
      </w:tr>
    </w:tbl>
    <w:p w:rsidR="008B47CE" w:rsidRPr="00E8465A" w:rsidRDefault="008B47CE" w:rsidP="008B47CE">
      <w:pPr>
        <w:pStyle w:val="ConsPlusNormal"/>
        <w:jc w:val="right"/>
        <w:rPr>
          <w:rFonts w:ascii="Times New Roman" w:hAnsi="Times New Roman" w:cs="Times New Roman"/>
          <w:b/>
          <w:sz w:val="28"/>
          <w:szCs w:val="28"/>
        </w:rPr>
      </w:pPr>
    </w:p>
    <w:p w:rsidR="008B47CE" w:rsidRDefault="008B47CE" w:rsidP="00B84D70">
      <w:pPr>
        <w:rPr>
          <w:sz w:val="16"/>
          <w:szCs w:val="16"/>
        </w:rPr>
      </w:pPr>
      <w:r>
        <w:rPr>
          <w:noProof/>
          <w:sz w:val="16"/>
          <w:szCs w:val="16"/>
        </w:rPr>
        <w:pict>
          <v:line id="_x0000_s1983" style="position:absolute;left:0;text-align:left;z-index:251660288" from=".75pt,6.4pt" to="495.4pt,6.4pt" strokeweight="1.01mm">
            <v:stroke dashstyle="1 1" joinstyle="miter"/>
          </v:line>
        </w:pict>
      </w:r>
    </w:p>
    <w:p w:rsidR="008B47CE" w:rsidRPr="00957639" w:rsidRDefault="008B47CE" w:rsidP="008B47CE">
      <w:pPr>
        <w:overflowPunct w:val="0"/>
        <w:autoSpaceDE w:val="0"/>
        <w:autoSpaceDN w:val="0"/>
        <w:adjustRightInd w:val="0"/>
        <w:ind w:firstLine="0"/>
        <w:jc w:val="center"/>
        <w:textAlignment w:val="baseline"/>
        <w:rPr>
          <w:b/>
          <w:sz w:val="20"/>
          <w:szCs w:val="20"/>
        </w:rPr>
      </w:pPr>
      <w:r w:rsidRPr="00957639">
        <w:rPr>
          <w:b/>
          <w:sz w:val="20"/>
          <w:szCs w:val="20"/>
        </w:rPr>
        <w:t>Постановление администрации Малосердобинского района</w:t>
      </w:r>
    </w:p>
    <w:p w:rsidR="00881C59" w:rsidRDefault="0044102F" w:rsidP="008B47CE">
      <w:pPr>
        <w:jc w:val="center"/>
        <w:rPr>
          <w:b/>
          <w:sz w:val="20"/>
          <w:szCs w:val="20"/>
        </w:rPr>
      </w:pPr>
      <w:r>
        <w:rPr>
          <w:b/>
          <w:sz w:val="20"/>
          <w:szCs w:val="20"/>
        </w:rPr>
        <w:t>Пензенской области №163</w:t>
      </w:r>
      <w:r w:rsidR="008B47CE">
        <w:rPr>
          <w:b/>
          <w:sz w:val="20"/>
          <w:szCs w:val="20"/>
        </w:rPr>
        <w:t xml:space="preserve"> от 01.07.2025</w:t>
      </w:r>
      <w:r w:rsidR="008B47CE" w:rsidRPr="00957639">
        <w:rPr>
          <w:b/>
          <w:sz w:val="20"/>
          <w:szCs w:val="20"/>
        </w:rPr>
        <w:t xml:space="preserve"> года</w:t>
      </w:r>
    </w:p>
    <w:p w:rsidR="0044102F" w:rsidRDefault="0044102F" w:rsidP="008B47CE">
      <w:pPr>
        <w:jc w:val="center"/>
        <w:rPr>
          <w:b/>
          <w:sz w:val="20"/>
          <w:szCs w:val="20"/>
        </w:rPr>
      </w:pPr>
      <w:r w:rsidRPr="0044102F">
        <w:rPr>
          <w:b/>
          <w:sz w:val="20"/>
          <w:szCs w:val="20"/>
        </w:rPr>
        <w:t>Об организации закупок подрядных работ по инженерным изысканиям и (или) по подготовке проектной документации</w:t>
      </w:r>
    </w:p>
    <w:p w:rsidR="0044102F" w:rsidRPr="0044102F" w:rsidRDefault="0044102F" w:rsidP="0044102F">
      <w:pPr>
        <w:widowControl w:val="0"/>
        <w:ind w:firstLine="709"/>
        <w:contextualSpacing/>
        <w:rPr>
          <w:sz w:val="16"/>
          <w:szCs w:val="16"/>
        </w:rPr>
      </w:pPr>
      <w:r w:rsidRPr="0044102F">
        <w:rPr>
          <w:sz w:val="16"/>
          <w:szCs w:val="16"/>
        </w:rPr>
        <w:t>В целях повышения качества разработки проектно-сметной документации на строительство (реконструкцию, капитальный ремонт) объектов, финансируемых с привлечением средств бюджета Малосердобинского района Пензенской области, эффективности и результативности осуществления закупок подрядных работ по инженерным изысканиям и (или) по подготовке проектной документации на вышеуказанные объекты</w:t>
      </w:r>
      <w:r w:rsidRPr="0044102F">
        <w:rPr>
          <w:bCs/>
          <w:sz w:val="16"/>
          <w:szCs w:val="16"/>
          <w:lang w:eastAsia="ar-SA"/>
        </w:rPr>
        <w:t xml:space="preserve">, руководствуясь статьёй 31 Устава Малосердобинского района, </w:t>
      </w:r>
      <w:r w:rsidRPr="0044102F">
        <w:rPr>
          <w:sz w:val="16"/>
          <w:szCs w:val="16"/>
        </w:rPr>
        <w:t xml:space="preserve">администрация Малосердобинского района </w:t>
      </w:r>
      <w:r w:rsidRPr="0044102F">
        <w:rPr>
          <w:b/>
          <w:bCs/>
          <w:sz w:val="16"/>
          <w:szCs w:val="16"/>
        </w:rPr>
        <w:t>постановляет:</w:t>
      </w:r>
    </w:p>
    <w:p w:rsidR="0044102F" w:rsidRPr="0044102F" w:rsidRDefault="0044102F" w:rsidP="0044102F">
      <w:pPr>
        <w:widowControl w:val="0"/>
        <w:ind w:firstLine="709"/>
        <w:contextualSpacing/>
        <w:rPr>
          <w:sz w:val="16"/>
          <w:szCs w:val="16"/>
        </w:rPr>
      </w:pPr>
    </w:p>
    <w:p w:rsidR="0044102F" w:rsidRPr="0044102F" w:rsidRDefault="0044102F" w:rsidP="0044102F">
      <w:pPr>
        <w:widowControl w:val="0"/>
        <w:numPr>
          <w:ilvl w:val="0"/>
          <w:numId w:val="33"/>
        </w:numPr>
        <w:tabs>
          <w:tab w:val="left" w:pos="284"/>
        </w:tabs>
        <w:ind w:left="142" w:hanging="142"/>
        <w:rPr>
          <w:sz w:val="16"/>
          <w:szCs w:val="16"/>
        </w:rPr>
      </w:pPr>
      <w:r w:rsidRPr="0044102F">
        <w:rPr>
          <w:sz w:val="16"/>
          <w:szCs w:val="16"/>
        </w:rPr>
        <w:t xml:space="preserve">  Муниципальным заказчикам при планировании и осуществлении закупок подрядных работ по инженерным изысканиям и (или) по подготовке проектной документации, финансируемых с привлечением средств бюджета Малосердобинского района Пензенской области (далее - закупки), обеспечить:</w:t>
      </w:r>
    </w:p>
    <w:p w:rsidR="0044102F" w:rsidRPr="0044102F" w:rsidRDefault="0044102F" w:rsidP="0044102F">
      <w:pPr>
        <w:widowControl w:val="0"/>
        <w:ind w:firstLine="708"/>
        <w:rPr>
          <w:sz w:val="16"/>
          <w:szCs w:val="16"/>
        </w:rPr>
      </w:pPr>
      <w:r w:rsidRPr="0044102F">
        <w:rPr>
          <w:sz w:val="16"/>
          <w:szCs w:val="16"/>
        </w:rPr>
        <w:t>1.1. предоставление в государственное автономное учреждение "Управление государственной экспертизы Пензенской области" в срок до 20 числа последнего месяца каждого квартала информации об объектах капитального строительства, в отношении которых планируется закупка, с указанием наименования проектируемого объекта, сроков проведения процедуры закупки, метода определения начальной (максимальной) цены контракта, в том числе цены контракта, заключаемого с единственным поставщиком (подрядчиком, исполнителем) (далее - НМЦК), способа определения поставщика (подрядчиков, исполнителя);</w:t>
      </w:r>
    </w:p>
    <w:p w:rsidR="0044102F" w:rsidRPr="0044102F" w:rsidRDefault="0044102F" w:rsidP="0044102F">
      <w:pPr>
        <w:widowControl w:val="0"/>
        <w:ind w:firstLine="708"/>
        <w:rPr>
          <w:sz w:val="16"/>
          <w:szCs w:val="16"/>
        </w:rPr>
      </w:pPr>
      <w:r w:rsidRPr="0044102F">
        <w:rPr>
          <w:sz w:val="16"/>
          <w:szCs w:val="16"/>
        </w:rPr>
        <w:t>1.2. составление графиков исполнения контракта с указанием промежуточных сроков завершения подготовки каждого раздела, подраздела проектной документации в соответствии с Положением о составе разделов проектной документации и требованиях к их содержанию, утвержденным постановлением Правительства Российской Федерации от 16.02.2008 N 87;</w:t>
      </w:r>
    </w:p>
    <w:p w:rsidR="0044102F" w:rsidRPr="0044102F" w:rsidRDefault="0044102F" w:rsidP="0044102F">
      <w:pPr>
        <w:widowControl w:val="0"/>
        <w:ind w:firstLine="708"/>
        <w:rPr>
          <w:sz w:val="16"/>
          <w:szCs w:val="16"/>
        </w:rPr>
      </w:pPr>
      <w:r w:rsidRPr="0044102F">
        <w:rPr>
          <w:sz w:val="16"/>
          <w:szCs w:val="16"/>
        </w:rPr>
        <w:t>1.3. одновременное направление проектов задания на проектирование и графика исполнения контракта сразу после их составления в государственное автономное учреждение "Управление государственной экспертизы Пензенской области" для целей проверки их соответствия нормативным документам в сфере градостроительной деятельности;</w:t>
      </w:r>
    </w:p>
    <w:p w:rsidR="0044102F" w:rsidRPr="0044102F" w:rsidRDefault="0044102F" w:rsidP="0044102F">
      <w:pPr>
        <w:widowControl w:val="0"/>
        <w:ind w:firstLine="708"/>
        <w:rPr>
          <w:sz w:val="16"/>
          <w:szCs w:val="16"/>
        </w:rPr>
      </w:pPr>
      <w:r w:rsidRPr="0044102F">
        <w:rPr>
          <w:sz w:val="16"/>
          <w:szCs w:val="16"/>
        </w:rPr>
        <w:t>1.4. определение НМЦК при осуществлении закупок проектно-сметным методом и направление смет, составленных для определения НМЦК, для проверки в государственное автономное учреждение "Управление государственной экспертизы Пензенской области". В случае отсутствия соответствующих сметных нормативов на проектные работы и (или) инженерные изыскания в федеральном реестре сметных нормативов возможно применение иных методов определения НМЦК;</w:t>
      </w:r>
    </w:p>
    <w:p w:rsidR="0044102F" w:rsidRPr="0044102F" w:rsidRDefault="0044102F" w:rsidP="0044102F">
      <w:pPr>
        <w:widowControl w:val="0"/>
        <w:ind w:firstLine="708"/>
        <w:rPr>
          <w:sz w:val="16"/>
          <w:szCs w:val="16"/>
        </w:rPr>
      </w:pPr>
      <w:r w:rsidRPr="0044102F">
        <w:rPr>
          <w:sz w:val="16"/>
          <w:szCs w:val="16"/>
        </w:rPr>
        <w:t xml:space="preserve">1.5. включение в комиссию по осуществлению закупок государственного заказчика представителей государственного </w:t>
      </w:r>
      <w:r w:rsidRPr="0044102F">
        <w:rPr>
          <w:sz w:val="16"/>
          <w:szCs w:val="16"/>
        </w:rPr>
        <w:lastRenderedPageBreak/>
        <w:t>автономного учреждения "Управление государственной экспертизы Пензенской области";</w:t>
      </w:r>
    </w:p>
    <w:p w:rsidR="0044102F" w:rsidRPr="0044102F" w:rsidRDefault="0044102F" w:rsidP="0044102F">
      <w:pPr>
        <w:widowControl w:val="0"/>
        <w:ind w:firstLine="708"/>
        <w:rPr>
          <w:sz w:val="16"/>
          <w:szCs w:val="16"/>
        </w:rPr>
      </w:pPr>
      <w:r w:rsidRPr="0044102F">
        <w:rPr>
          <w:sz w:val="16"/>
          <w:szCs w:val="16"/>
        </w:rPr>
        <w:t>1.6. поэтапный прием каждого раздела проектной документации при осуществлении контроля за ходом и качеством выполнения проектно-изыскательских работ с обязательным уведомлением государственного автономного учреждения "Управление государственной экспертизы Пензенской области".</w:t>
      </w:r>
    </w:p>
    <w:p w:rsidR="0044102F" w:rsidRPr="0044102F" w:rsidRDefault="0044102F" w:rsidP="0044102F">
      <w:pPr>
        <w:widowControl w:val="0"/>
        <w:ind w:firstLine="708"/>
        <w:rPr>
          <w:sz w:val="16"/>
          <w:szCs w:val="16"/>
        </w:rPr>
      </w:pPr>
      <w:r w:rsidRPr="0044102F">
        <w:rPr>
          <w:iCs/>
          <w:sz w:val="16"/>
          <w:szCs w:val="16"/>
        </w:rPr>
        <w:t>2. Опубликовать настоящее постановление в информационном бюллетене "Ведомости органов местного самоуправления Малосердобинского района Пензенской области".</w:t>
      </w:r>
      <w:r w:rsidRPr="0044102F">
        <w:rPr>
          <w:sz w:val="16"/>
          <w:szCs w:val="16"/>
          <w:u w:val="single"/>
        </w:rPr>
        <w:t xml:space="preserve"> </w:t>
      </w:r>
    </w:p>
    <w:p w:rsidR="0044102F" w:rsidRPr="0044102F" w:rsidRDefault="0044102F" w:rsidP="0044102F">
      <w:pPr>
        <w:widowControl w:val="0"/>
        <w:ind w:firstLine="708"/>
        <w:rPr>
          <w:sz w:val="16"/>
          <w:szCs w:val="16"/>
        </w:rPr>
      </w:pPr>
      <w:r w:rsidRPr="0044102F">
        <w:rPr>
          <w:iCs/>
          <w:sz w:val="16"/>
          <w:szCs w:val="16"/>
        </w:rPr>
        <w:t>3. Настоящее постановление вступает в силу на следующий день после дня его подписания.</w:t>
      </w:r>
    </w:p>
    <w:p w:rsidR="0044102F" w:rsidRPr="0044102F" w:rsidRDefault="0044102F" w:rsidP="0044102F">
      <w:pPr>
        <w:widowControl w:val="0"/>
        <w:ind w:firstLine="708"/>
        <w:rPr>
          <w:iCs/>
          <w:sz w:val="16"/>
          <w:szCs w:val="16"/>
        </w:rPr>
      </w:pPr>
      <w:r w:rsidRPr="0044102F">
        <w:rPr>
          <w:sz w:val="16"/>
          <w:szCs w:val="16"/>
        </w:rPr>
        <w:t>4</w:t>
      </w:r>
      <w:r w:rsidRPr="0044102F">
        <w:rPr>
          <w:iCs/>
          <w:sz w:val="16"/>
          <w:szCs w:val="16"/>
        </w:rPr>
        <w:t>. Контроль за исполнением настоящего постановления возложить на заместителя главы Малосердобинского района Пензенской области.</w:t>
      </w:r>
    </w:p>
    <w:p w:rsidR="0044102F" w:rsidRPr="0044102F" w:rsidRDefault="0044102F" w:rsidP="0044102F">
      <w:pPr>
        <w:widowControl w:val="0"/>
        <w:rPr>
          <w:sz w:val="16"/>
          <w:szCs w:val="16"/>
        </w:rPr>
      </w:pPr>
    </w:p>
    <w:p w:rsidR="0044102F" w:rsidRPr="0044102F" w:rsidRDefault="0044102F" w:rsidP="0044102F">
      <w:pPr>
        <w:widowControl w:val="0"/>
        <w:rPr>
          <w:sz w:val="16"/>
          <w:szCs w:val="16"/>
        </w:rPr>
      </w:pPr>
    </w:p>
    <w:p w:rsidR="0044102F" w:rsidRPr="0044102F" w:rsidRDefault="0044102F" w:rsidP="0044102F">
      <w:pPr>
        <w:widowControl w:val="0"/>
        <w:rPr>
          <w:sz w:val="16"/>
          <w:szCs w:val="16"/>
        </w:rPr>
      </w:pPr>
    </w:p>
    <w:p w:rsidR="0044102F" w:rsidRPr="0044102F" w:rsidRDefault="0044102F" w:rsidP="0044102F">
      <w:pPr>
        <w:widowControl w:val="0"/>
        <w:rPr>
          <w:sz w:val="16"/>
          <w:szCs w:val="16"/>
        </w:rPr>
      </w:pPr>
      <w:r w:rsidRPr="0044102F">
        <w:rPr>
          <w:sz w:val="16"/>
          <w:szCs w:val="16"/>
        </w:rPr>
        <w:t>Глава Малосердобинского района                                                И.А. Кирюхин</w:t>
      </w:r>
    </w:p>
    <w:p w:rsidR="0044102F" w:rsidRPr="0044102F" w:rsidRDefault="0044102F" w:rsidP="0044102F">
      <w:pPr>
        <w:widowControl w:val="0"/>
        <w:rPr>
          <w:sz w:val="16"/>
          <w:szCs w:val="16"/>
        </w:rPr>
      </w:pPr>
      <w:r w:rsidRPr="0044102F">
        <w:rPr>
          <w:sz w:val="16"/>
          <w:szCs w:val="16"/>
        </w:rPr>
        <w:t xml:space="preserve">Пензенской области                                                               </w:t>
      </w:r>
      <w:r w:rsidRPr="0044102F">
        <w:rPr>
          <w:sz w:val="16"/>
          <w:szCs w:val="16"/>
          <w:u w:val="single"/>
        </w:rPr>
        <w:t xml:space="preserve">                          </w:t>
      </w:r>
    </w:p>
    <w:p w:rsidR="0044102F" w:rsidRPr="0044102F" w:rsidRDefault="0044102F" w:rsidP="0044102F">
      <w:pPr>
        <w:widowControl w:val="0"/>
        <w:rPr>
          <w:sz w:val="16"/>
          <w:szCs w:val="16"/>
        </w:rPr>
      </w:pPr>
    </w:p>
    <w:p w:rsidR="00EC3338" w:rsidRDefault="0044102F" w:rsidP="00EC3338">
      <w:pPr>
        <w:widowControl w:val="0"/>
        <w:rPr>
          <w:b/>
          <w:sz w:val="20"/>
          <w:szCs w:val="20"/>
        </w:rPr>
      </w:pPr>
      <w:r>
        <w:rPr>
          <w:noProof/>
          <w:sz w:val="16"/>
          <w:szCs w:val="16"/>
        </w:rPr>
        <w:pict>
          <v:line id="_x0000_s1984" style="position:absolute;left:0;text-align:left;z-index:251661312" from="9.6pt,.35pt" to="504.25pt,.35pt" strokeweight="1.01mm">
            <v:stroke dashstyle="1 1" joinstyle="miter"/>
          </v:line>
        </w:pict>
      </w:r>
    </w:p>
    <w:p w:rsidR="0044102F" w:rsidRPr="00957639" w:rsidRDefault="0044102F" w:rsidP="00EC3338">
      <w:pPr>
        <w:widowControl w:val="0"/>
        <w:jc w:val="center"/>
        <w:rPr>
          <w:b/>
          <w:sz w:val="20"/>
          <w:szCs w:val="20"/>
        </w:rPr>
      </w:pPr>
      <w:r w:rsidRPr="00957639">
        <w:rPr>
          <w:b/>
          <w:sz w:val="20"/>
          <w:szCs w:val="20"/>
        </w:rPr>
        <w:t>Постановление администрации Малосердобинского района</w:t>
      </w:r>
    </w:p>
    <w:p w:rsidR="0044102F" w:rsidRPr="0044102F" w:rsidRDefault="00EC3338" w:rsidP="0044102F">
      <w:pPr>
        <w:widowControl w:val="0"/>
        <w:jc w:val="center"/>
        <w:rPr>
          <w:sz w:val="16"/>
          <w:szCs w:val="16"/>
        </w:rPr>
      </w:pPr>
      <w:r>
        <w:rPr>
          <w:b/>
          <w:sz w:val="20"/>
          <w:szCs w:val="20"/>
        </w:rPr>
        <w:t>Пензенской области №164 от 10</w:t>
      </w:r>
      <w:r w:rsidR="0044102F">
        <w:rPr>
          <w:b/>
          <w:sz w:val="20"/>
          <w:szCs w:val="20"/>
        </w:rPr>
        <w:t>.07.2025</w:t>
      </w:r>
      <w:r w:rsidR="0044102F" w:rsidRPr="00957639">
        <w:rPr>
          <w:b/>
          <w:sz w:val="20"/>
          <w:szCs w:val="20"/>
        </w:rPr>
        <w:t xml:space="preserve"> года</w:t>
      </w:r>
    </w:p>
    <w:p w:rsidR="0044102F" w:rsidRPr="00EC3338" w:rsidRDefault="00EC3338" w:rsidP="00EC3338">
      <w:pPr>
        <w:widowControl w:val="0"/>
        <w:jc w:val="center"/>
        <w:rPr>
          <w:sz w:val="20"/>
          <w:szCs w:val="20"/>
        </w:rPr>
      </w:pPr>
      <w:r w:rsidRPr="00EC3338">
        <w:rPr>
          <w:b/>
          <w:bCs/>
          <w:sz w:val="20"/>
          <w:szCs w:val="20"/>
        </w:rPr>
        <w:t>О проведении аукциона в электронной форме</w:t>
      </w:r>
    </w:p>
    <w:p w:rsidR="00EC3338" w:rsidRPr="00EC3338" w:rsidRDefault="00EC3338" w:rsidP="00EC3338">
      <w:pPr>
        <w:rPr>
          <w:b/>
          <w:sz w:val="16"/>
          <w:szCs w:val="16"/>
        </w:rPr>
      </w:pPr>
      <w:r w:rsidRPr="00EC3338">
        <w:rPr>
          <w:color w:val="000000"/>
          <w:sz w:val="16"/>
          <w:szCs w:val="16"/>
        </w:rPr>
        <w:tab/>
        <w:t>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(с последующими изменениями и дополнениями), Решением Собрания Представителей Малосердобинского района Пензенской области от 16.01.2014 №207-21/III «О создании уполномоченного органа на определение поставщиков (подрядчиков, исполнителей) в сфере закупок товаров, работ, услуг для обеспечения муниципальных нужд Малосердобинского района, уполномоченного органа на осуществление контроля в сфере закупок» (с последующими изменениями и дополнениями), руководствуясь ст.30 Устава Малосердобинского района,</w:t>
      </w:r>
    </w:p>
    <w:p w:rsidR="00EC3338" w:rsidRPr="00EC3338" w:rsidRDefault="00EC3338" w:rsidP="00EC3338">
      <w:pPr>
        <w:jc w:val="center"/>
        <w:rPr>
          <w:b/>
          <w:sz w:val="16"/>
          <w:szCs w:val="16"/>
        </w:rPr>
      </w:pPr>
    </w:p>
    <w:p w:rsidR="00EC3338" w:rsidRPr="00EC3338" w:rsidRDefault="00EC3338" w:rsidP="00EC3338">
      <w:pPr>
        <w:shd w:val="clear" w:color="auto" w:fill="FFFFFF"/>
        <w:ind w:left="-284" w:right="-522" w:firstLine="568"/>
        <w:jc w:val="center"/>
        <w:rPr>
          <w:sz w:val="16"/>
          <w:szCs w:val="16"/>
        </w:rPr>
      </w:pPr>
      <w:r w:rsidRPr="00EC3338">
        <w:rPr>
          <w:b/>
          <w:bCs/>
          <w:color w:val="000000"/>
          <w:spacing w:val="-3"/>
          <w:sz w:val="16"/>
          <w:szCs w:val="16"/>
        </w:rPr>
        <w:t>Администрация Малосердобинского района постановляет:</w:t>
      </w:r>
    </w:p>
    <w:p w:rsidR="00EC3338" w:rsidRPr="00EC3338" w:rsidRDefault="00EC3338" w:rsidP="00EC3338">
      <w:pPr>
        <w:ind w:firstLine="708"/>
        <w:rPr>
          <w:sz w:val="16"/>
          <w:szCs w:val="16"/>
        </w:rPr>
      </w:pPr>
    </w:p>
    <w:p w:rsidR="00EC3338" w:rsidRPr="00EC3338" w:rsidRDefault="00EC3338" w:rsidP="00EC3338">
      <w:pPr>
        <w:rPr>
          <w:sz w:val="16"/>
          <w:szCs w:val="16"/>
        </w:rPr>
      </w:pPr>
      <w:r w:rsidRPr="00EC3338">
        <w:rPr>
          <w:sz w:val="16"/>
          <w:szCs w:val="16"/>
        </w:rPr>
        <w:tab/>
        <w:t>1. Провести аукцион в электронной форме на п</w:t>
      </w:r>
      <w:r w:rsidRPr="00EC3338">
        <w:rPr>
          <w:rStyle w:val="affffffa"/>
          <w:b w:val="0"/>
          <w:sz w:val="16"/>
          <w:szCs w:val="16"/>
        </w:rPr>
        <w:t>оставку лазерных многофункциональных устройств</w:t>
      </w:r>
      <w:r w:rsidRPr="00EC3338">
        <w:rPr>
          <w:sz w:val="16"/>
          <w:szCs w:val="16"/>
        </w:rPr>
        <w:t>.</w:t>
      </w:r>
    </w:p>
    <w:p w:rsidR="00EC3338" w:rsidRPr="00EC3338" w:rsidRDefault="00EC3338" w:rsidP="00EC3338">
      <w:pPr>
        <w:ind w:firstLine="709"/>
        <w:rPr>
          <w:sz w:val="16"/>
          <w:szCs w:val="16"/>
        </w:rPr>
      </w:pPr>
      <w:r w:rsidRPr="00EC3338">
        <w:rPr>
          <w:sz w:val="16"/>
          <w:szCs w:val="16"/>
        </w:rPr>
        <w:t>2. Состав комиссии по осуществлению закупок определить согласно приложению к постановлению администрации Малосердобинского района от 19.01.2021 № 5 (с последующими изменениями и дополнениями).</w:t>
      </w:r>
    </w:p>
    <w:p w:rsidR="00EC3338" w:rsidRPr="00EC3338" w:rsidRDefault="00EC3338" w:rsidP="00EC3338">
      <w:pPr>
        <w:ind w:firstLine="708"/>
        <w:rPr>
          <w:sz w:val="16"/>
          <w:szCs w:val="16"/>
        </w:rPr>
      </w:pPr>
      <w:r w:rsidRPr="00EC3338">
        <w:rPr>
          <w:sz w:val="16"/>
          <w:szCs w:val="16"/>
        </w:rPr>
        <w:t>3. Порядок работы комиссии по осуществлению закупок определить согласно приложению к постановлению администрации Малосердобинского района от 28.01.2021 № 19 (с последующими изменениями и дополнениями).</w:t>
      </w:r>
    </w:p>
    <w:p w:rsidR="00EC3338" w:rsidRPr="00EC3338" w:rsidRDefault="00EC3338" w:rsidP="00EC3338">
      <w:pPr>
        <w:ind w:firstLine="708"/>
        <w:rPr>
          <w:sz w:val="16"/>
          <w:szCs w:val="16"/>
        </w:rPr>
      </w:pPr>
      <w:r w:rsidRPr="00EC3338">
        <w:rPr>
          <w:sz w:val="16"/>
          <w:szCs w:val="16"/>
        </w:rPr>
        <w:t>3. Настоящее Постановление опубликовать в информационном бюллетене «Ведомости органов местного самоуправления Малосердобинского района Пензенской области».</w:t>
      </w:r>
    </w:p>
    <w:p w:rsidR="00EC3338" w:rsidRPr="00EC3338" w:rsidRDefault="00EC3338" w:rsidP="00EC3338">
      <w:pPr>
        <w:ind w:firstLine="708"/>
        <w:rPr>
          <w:sz w:val="16"/>
          <w:szCs w:val="16"/>
        </w:rPr>
      </w:pPr>
      <w:r w:rsidRPr="00EC3338">
        <w:rPr>
          <w:sz w:val="16"/>
          <w:szCs w:val="16"/>
        </w:rPr>
        <w:t>4. Контроль за исполнением настоящего постановления возложить на руководителя аппарата администрации Малосердобинского района</w:t>
      </w:r>
    </w:p>
    <w:p w:rsidR="00EC3338" w:rsidRPr="00EC3338" w:rsidRDefault="00EC3338" w:rsidP="00EC3338">
      <w:pPr>
        <w:ind w:firstLine="708"/>
        <w:rPr>
          <w:sz w:val="16"/>
          <w:szCs w:val="16"/>
        </w:rPr>
      </w:pPr>
    </w:p>
    <w:p w:rsidR="00EC3338" w:rsidRPr="00EC3338" w:rsidRDefault="00EC3338" w:rsidP="00EC3338">
      <w:pPr>
        <w:ind w:firstLine="708"/>
        <w:rPr>
          <w:sz w:val="16"/>
          <w:szCs w:val="16"/>
        </w:rPr>
      </w:pPr>
      <w:r w:rsidRPr="00EC3338">
        <w:rPr>
          <w:sz w:val="16"/>
          <w:szCs w:val="16"/>
        </w:rPr>
        <w:t xml:space="preserve">              </w:t>
      </w:r>
    </w:p>
    <w:p w:rsidR="00EC3338" w:rsidRPr="00EC3338" w:rsidRDefault="00EC3338" w:rsidP="00EC3338">
      <w:pPr>
        <w:ind w:firstLine="708"/>
        <w:rPr>
          <w:sz w:val="16"/>
          <w:szCs w:val="16"/>
        </w:rPr>
      </w:pPr>
      <w:r w:rsidRPr="00EC3338">
        <w:rPr>
          <w:sz w:val="16"/>
          <w:szCs w:val="16"/>
        </w:rPr>
        <w:t xml:space="preserve">                      Глава</w:t>
      </w:r>
    </w:p>
    <w:p w:rsidR="00EC3338" w:rsidRPr="00EC3338" w:rsidRDefault="00EC3338" w:rsidP="00EC3338">
      <w:pPr>
        <w:ind w:firstLine="708"/>
        <w:rPr>
          <w:sz w:val="16"/>
          <w:szCs w:val="16"/>
        </w:rPr>
      </w:pPr>
      <w:r w:rsidRPr="00EC3338">
        <w:rPr>
          <w:sz w:val="16"/>
          <w:szCs w:val="16"/>
        </w:rPr>
        <w:t xml:space="preserve">     Малосердобинского района                                     И.А. Кирюхин</w:t>
      </w:r>
    </w:p>
    <w:p w:rsidR="0044102F" w:rsidRPr="00CE0F9A" w:rsidRDefault="0044102F" w:rsidP="0044102F">
      <w:pPr>
        <w:widowControl w:val="0"/>
        <w:rPr>
          <w:sz w:val="28"/>
          <w:szCs w:val="28"/>
        </w:rPr>
      </w:pPr>
    </w:p>
    <w:p w:rsidR="0044102F" w:rsidRPr="00CE0F9A" w:rsidRDefault="00EC3338" w:rsidP="0044102F">
      <w:pPr>
        <w:widowControl w:val="0"/>
        <w:rPr>
          <w:sz w:val="28"/>
          <w:szCs w:val="28"/>
        </w:rPr>
      </w:pPr>
      <w:r>
        <w:rPr>
          <w:noProof/>
          <w:sz w:val="28"/>
          <w:szCs w:val="28"/>
        </w:rPr>
        <w:pict>
          <v:line id="_x0000_s1985" style="position:absolute;left:0;text-align:left;z-index:251662336" from="9.6pt,2.6pt" to="504.25pt,2.6pt" strokeweight="1.01mm">
            <v:stroke dashstyle="1 1" joinstyle="miter"/>
          </v:line>
        </w:pict>
      </w:r>
    </w:p>
    <w:p w:rsidR="00EC3338" w:rsidRPr="00957639" w:rsidRDefault="00EC3338" w:rsidP="00EC3338">
      <w:pPr>
        <w:widowControl w:val="0"/>
        <w:jc w:val="center"/>
        <w:rPr>
          <w:b/>
          <w:sz w:val="20"/>
          <w:szCs w:val="20"/>
        </w:rPr>
      </w:pPr>
      <w:r w:rsidRPr="00957639">
        <w:rPr>
          <w:b/>
          <w:sz w:val="20"/>
          <w:szCs w:val="20"/>
        </w:rPr>
        <w:t>Постановление администрации Малосердобинского района</w:t>
      </w:r>
    </w:p>
    <w:p w:rsidR="00EC3338" w:rsidRPr="0044102F" w:rsidRDefault="008972DB" w:rsidP="00EC3338">
      <w:pPr>
        <w:widowControl w:val="0"/>
        <w:jc w:val="center"/>
        <w:rPr>
          <w:sz w:val="16"/>
          <w:szCs w:val="16"/>
        </w:rPr>
      </w:pPr>
      <w:r>
        <w:rPr>
          <w:b/>
          <w:sz w:val="20"/>
          <w:szCs w:val="20"/>
        </w:rPr>
        <w:t>Пензенской области №166</w:t>
      </w:r>
      <w:r w:rsidR="00EC3338">
        <w:rPr>
          <w:b/>
          <w:sz w:val="20"/>
          <w:szCs w:val="20"/>
        </w:rPr>
        <w:t xml:space="preserve"> от 10.07.2025</w:t>
      </w:r>
      <w:r w:rsidR="00EC3338" w:rsidRPr="00957639">
        <w:rPr>
          <w:b/>
          <w:sz w:val="20"/>
          <w:szCs w:val="20"/>
        </w:rPr>
        <w:t xml:space="preserve"> года</w:t>
      </w:r>
    </w:p>
    <w:p w:rsidR="0044102F" w:rsidRPr="008972DB" w:rsidRDefault="008972DB" w:rsidP="008972DB">
      <w:pPr>
        <w:widowControl w:val="0"/>
        <w:jc w:val="center"/>
        <w:rPr>
          <w:sz w:val="20"/>
          <w:szCs w:val="20"/>
        </w:rPr>
      </w:pPr>
      <w:r w:rsidRPr="008972DB">
        <w:rPr>
          <w:b/>
          <w:bCs/>
          <w:color w:val="000000"/>
          <w:sz w:val="20"/>
          <w:szCs w:val="20"/>
        </w:rPr>
        <w:t>О внесении изменений в постановление администрации Малосердобинск</w:t>
      </w:r>
      <w:r w:rsidRPr="008972DB">
        <w:rPr>
          <w:b/>
          <w:bCs/>
          <w:color w:val="000000"/>
          <w:sz w:val="20"/>
          <w:szCs w:val="20"/>
        </w:rPr>
        <w:t>о</w:t>
      </w:r>
      <w:r w:rsidRPr="008972DB">
        <w:rPr>
          <w:b/>
          <w:bCs/>
          <w:color w:val="000000"/>
          <w:sz w:val="20"/>
          <w:szCs w:val="20"/>
        </w:rPr>
        <w:t>го района Пензенской области от 07.12.2018 №396 «О создании комиссии по вопросам обеспечения жилыми помещениями специализированного ж</w:t>
      </w:r>
      <w:r w:rsidRPr="008972DB">
        <w:rPr>
          <w:b/>
          <w:bCs/>
          <w:color w:val="000000"/>
          <w:sz w:val="20"/>
          <w:szCs w:val="20"/>
        </w:rPr>
        <w:t>и</w:t>
      </w:r>
      <w:r w:rsidRPr="008972DB">
        <w:rPr>
          <w:b/>
          <w:bCs/>
          <w:color w:val="000000"/>
          <w:sz w:val="20"/>
          <w:szCs w:val="20"/>
        </w:rPr>
        <w:t>лищного фонда детей-сирот и детей, оставшихся без попечения родителей, а также лиц из числа детей-сирот и детей, оставшихся без попечения родителей</w:t>
      </w:r>
      <w:r w:rsidRPr="008972DB">
        <w:rPr>
          <w:sz w:val="20"/>
          <w:szCs w:val="20"/>
        </w:rPr>
        <w:t xml:space="preserve"> </w:t>
      </w:r>
      <w:r w:rsidRPr="008972DB">
        <w:rPr>
          <w:b/>
          <w:bCs/>
          <w:color w:val="000000"/>
          <w:sz w:val="20"/>
          <w:szCs w:val="20"/>
        </w:rPr>
        <w:t>на территории Малосердоби</w:t>
      </w:r>
      <w:r w:rsidRPr="008972DB">
        <w:rPr>
          <w:b/>
          <w:bCs/>
          <w:color w:val="000000"/>
          <w:sz w:val="20"/>
          <w:szCs w:val="20"/>
        </w:rPr>
        <w:t>н</w:t>
      </w:r>
      <w:r w:rsidRPr="008972DB">
        <w:rPr>
          <w:b/>
          <w:bCs/>
          <w:color w:val="000000"/>
          <w:sz w:val="20"/>
          <w:szCs w:val="20"/>
        </w:rPr>
        <w:t>ского района Пензенской области.</w:t>
      </w:r>
    </w:p>
    <w:p w:rsidR="008972DB" w:rsidRPr="008972DB" w:rsidRDefault="0044102F" w:rsidP="008972DB">
      <w:pPr>
        <w:ind w:firstLine="510"/>
        <w:rPr>
          <w:color w:val="000000"/>
          <w:sz w:val="16"/>
          <w:szCs w:val="16"/>
        </w:rPr>
      </w:pPr>
      <w:r>
        <w:rPr>
          <w:sz w:val="28"/>
        </w:rPr>
        <w:tab/>
      </w:r>
      <w:r w:rsidR="008972DB" w:rsidRPr="008972DB">
        <w:rPr>
          <w:color w:val="000000"/>
          <w:sz w:val="16"/>
          <w:szCs w:val="16"/>
        </w:rPr>
        <w:t xml:space="preserve">   В связи с произошедшими кадровыми изменениями в администрации  Малосердобинского района Пензенской области, руководствуясь статьей 33 Устава Малосердобинского района Пензенской области, </w:t>
      </w:r>
    </w:p>
    <w:p w:rsidR="008972DB" w:rsidRPr="008972DB" w:rsidRDefault="008972DB" w:rsidP="008972DB">
      <w:pPr>
        <w:ind w:firstLine="510"/>
        <w:rPr>
          <w:color w:val="000000"/>
          <w:sz w:val="16"/>
          <w:szCs w:val="16"/>
        </w:rPr>
      </w:pPr>
      <w:r w:rsidRPr="008972DB">
        <w:rPr>
          <w:color w:val="000000"/>
          <w:sz w:val="16"/>
          <w:szCs w:val="16"/>
        </w:rPr>
        <w:t xml:space="preserve">   Внести изменения в постановление  администрации Малосердобинского района Пензенской области от 07.12.2018 № 396 «О создании комиссии по в</w:t>
      </w:r>
      <w:r w:rsidRPr="008972DB">
        <w:rPr>
          <w:color w:val="000000"/>
          <w:sz w:val="16"/>
          <w:szCs w:val="16"/>
        </w:rPr>
        <w:t>о</w:t>
      </w:r>
      <w:r w:rsidRPr="008972DB">
        <w:rPr>
          <w:color w:val="000000"/>
          <w:sz w:val="16"/>
          <w:szCs w:val="16"/>
        </w:rPr>
        <w:t>просам обеспечения жилыми помещениями специализированного жилищного фонда детей-сирот и детей, оставшихся без попечения родителей, а также лиц из числа детей-сирот и детей, оставшихся без попечения родителей на террит</w:t>
      </w:r>
      <w:r w:rsidRPr="008972DB">
        <w:rPr>
          <w:color w:val="000000"/>
          <w:sz w:val="16"/>
          <w:szCs w:val="16"/>
        </w:rPr>
        <w:t>о</w:t>
      </w:r>
      <w:r w:rsidRPr="008972DB">
        <w:rPr>
          <w:color w:val="000000"/>
          <w:sz w:val="16"/>
          <w:szCs w:val="16"/>
        </w:rPr>
        <w:t>рии Малосердобинского района Пензенской области» следующего содерж</w:t>
      </w:r>
      <w:r w:rsidRPr="008972DB">
        <w:rPr>
          <w:color w:val="000000"/>
          <w:sz w:val="16"/>
          <w:szCs w:val="16"/>
        </w:rPr>
        <w:t>а</w:t>
      </w:r>
      <w:r w:rsidRPr="008972DB">
        <w:rPr>
          <w:color w:val="000000"/>
          <w:sz w:val="16"/>
          <w:szCs w:val="16"/>
        </w:rPr>
        <w:t>ния:</w:t>
      </w:r>
    </w:p>
    <w:p w:rsidR="008972DB" w:rsidRPr="008972DB" w:rsidRDefault="008972DB" w:rsidP="008972DB">
      <w:pPr>
        <w:ind w:firstLine="510"/>
        <w:rPr>
          <w:color w:val="000000"/>
          <w:sz w:val="16"/>
          <w:szCs w:val="16"/>
        </w:rPr>
      </w:pPr>
      <w:r w:rsidRPr="008972DB">
        <w:rPr>
          <w:color w:val="000000"/>
          <w:sz w:val="16"/>
          <w:szCs w:val="16"/>
        </w:rPr>
        <w:t>1. Приложение №1</w:t>
      </w:r>
      <w:r w:rsidRPr="008972DB">
        <w:rPr>
          <w:sz w:val="16"/>
          <w:szCs w:val="16"/>
        </w:rPr>
        <w:t xml:space="preserve"> «</w:t>
      </w:r>
      <w:r w:rsidRPr="008972DB">
        <w:rPr>
          <w:color w:val="000000"/>
          <w:sz w:val="16"/>
          <w:szCs w:val="16"/>
        </w:rPr>
        <w:t>Состав Комиссии по вопросам обеспечения жилыми помещениями специализированного жилищного фонда детей-сирот и детей, оставшихся без попечения р</w:t>
      </w:r>
      <w:r w:rsidRPr="008972DB">
        <w:rPr>
          <w:color w:val="000000"/>
          <w:sz w:val="16"/>
          <w:szCs w:val="16"/>
        </w:rPr>
        <w:t>о</w:t>
      </w:r>
      <w:r w:rsidRPr="008972DB">
        <w:rPr>
          <w:color w:val="000000"/>
          <w:sz w:val="16"/>
          <w:szCs w:val="16"/>
        </w:rPr>
        <w:t>дителей, а также лиц из числа детей-сирот и детей, оставшихся без попечения родителей на территории Малосердобинского ра</w:t>
      </w:r>
      <w:r w:rsidRPr="008972DB">
        <w:rPr>
          <w:color w:val="000000"/>
          <w:sz w:val="16"/>
          <w:szCs w:val="16"/>
        </w:rPr>
        <w:t>й</w:t>
      </w:r>
      <w:r w:rsidRPr="008972DB">
        <w:rPr>
          <w:color w:val="000000"/>
          <w:sz w:val="16"/>
          <w:szCs w:val="16"/>
        </w:rPr>
        <w:t>она Пензенской области к постановлению администрации Малосердобинского района Пензенской области от 07.12.2018 № 396 «О создании комиссии по в</w:t>
      </w:r>
      <w:r w:rsidRPr="008972DB">
        <w:rPr>
          <w:color w:val="000000"/>
          <w:sz w:val="16"/>
          <w:szCs w:val="16"/>
        </w:rPr>
        <w:t>о</w:t>
      </w:r>
      <w:r w:rsidRPr="008972DB">
        <w:rPr>
          <w:color w:val="000000"/>
          <w:sz w:val="16"/>
          <w:szCs w:val="16"/>
        </w:rPr>
        <w:t>просам обеспечения жилыми помещениями специализированного жилищного фонда детей-сирот и детей, оставшихся без попечения родителей, а также лиц из числа детей-сирот и детей, оставшихся без попечения родителей на территории Малосердобинского района Пензенской области» изложить в следу</w:t>
      </w:r>
      <w:r w:rsidRPr="008972DB">
        <w:rPr>
          <w:color w:val="000000"/>
          <w:sz w:val="16"/>
          <w:szCs w:val="16"/>
        </w:rPr>
        <w:t>ю</w:t>
      </w:r>
      <w:r w:rsidRPr="008972DB">
        <w:rPr>
          <w:color w:val="000000"/>
          <w:sz w:val="16"/>
          <w:szCs w:val="16"/>
        </w:rPr>
        <w:t>щей редакции:</w:t>
      </w:r>
    </w:p>
    <w:p w:rsidR="008972DB" w:rsidRPr="008972DB" w:rsidRDefault="008972DB" w:rsidP="008972DB">
      <w:pPr>
        <w:ind w:firstLine="510"/>
        <w:rPr>
          <w:color w:val="000000"/>
          <w:sz w:val="16"/>
          <w:szCs w:val="16"/>
        </w:rPr>
      </w:pPr>
      <w:r w:rsidRPr="008972DB">
        <w:rPr>
          <w:color w:val="000000"/>
          <w:sz w:val="16"/>
          <w:szCs w:val="16"/>
        </w:rPr>
        <w:t>- Василькина Н.П. – заместитель главы администрации района по социал</w:t>
      </w:r>
      <w:r w:rsidRPr="008972DB">
        <w:rPr>
          <w:color w:val="000000"/>
          <w:sz w:val="16"/>
          <w:szCs w:val="16"/>
        </w:rPr>
        <w:t>ь</w:t>
      </w:r>
      <w:r w:rsidRPr="008972DB">
        <w:rPr>
          <w:color w:val="000000"/>
          <w:sz w:val="16"/>
          <w:szCs w:val="16"/>
        </w:rPr>
        <w:t>ным вопросам, председатель комиссии;</w:t>
      </w:r>
    </w:p>
    <w:p w:rsidR="008972DB" w:rsidRPr="008972DB" w:rsidRDefault="008972DB" w:rsidP="008972DB">
      <w:pPr>
        <w:rPr>
          <w:color w:val="000000"/>
          <w:sz w:val="16"/>
          <w:szCs w:val="16"/>
        </w:rPr>
      </w:pPr>
      <w:r w:rsidRPr="008972DB">
        <w:rPr>
          <w:color w:val="000000"/>
          <w:sz w:val="16"/>
          <w:szCs w:val="16"/>
        </w:rPr>
        <w:t xml:space="preserve">        - Савочкин В.С. – врио заместителя главы администрации района, замест</w:t>
      </w:r>
      <w:r w:rsidRPr="008972DB">
        <w:rPr>
          <w:color w:val="000000"/>
          <w:sz w:val="16"/>
          <w:szCs w:val="16"/>
        </w:rPr>
        <w:t>и</w:t>
      </w:r>
      <w:r w:rsidRPr="008972DB">
        <w:rPr>
          <w:color w:val="000000"/>
          <w:sz w:val="16"/>
          <w:szCs w:val="16"/>
        </w:rPr>
        <w:t>тель председателя комиссии;</w:t>
      </w:r>
    </w:p>
    <w:p w:rsidR="008972DB" w:rsidRPr="008972DB" w:rsidRDefault="008972DB" w:rsidP="008972DB">
      <w:pPr>
        <w:ind w:firstLine="510"/>
        <w:rPr>
          <w:color w:val="000000"/>
          <w:sz w:val="16"/>
          <w:szCs w:val="16"/>
        </w:rPr>
      </w:pPr>
      <w:r w:rsidRPr="008972DB">
        <w:rPr>
          <w:color w:val="000000"/>
          <w:sz w:val="16"/>
          <w:szCs w:val="16"/>
        </w:rPr>
        <w:t>- Конаева Юлия Евгеньевна – ведущий эксперт отдела архитектуры, стро</w:t>
      </w:r>
      <w:r w:rsidRPr="008972DB">
        <w:rPr>
          <w:color w:val="000000"/>
          <w:sz w:val="16"/>
          <w:szCs w:val="16"/>
        </w:rPr>
        <w:t>и</w:t>
      </w:r>
      <w:r w:rsidRPr="008972DB">
        <w:rPr>
          <w:color w:val="000000"/>
          <w:sz w:val="16"/>
          <w:szCs w:val="16"/>
        </w:rPr>
        <w:t>тельства и коммунального хозяйства администрации района, секретарь коми</w:t>
      </w:r>
      <w:r w:rsidRPr="008972DB">
        <w:rPr>
          <w:color w:val="000000"/>
          <w:sz w:val="16"/>
          <w:szCs w:val="16"/>
        </w:rPr>
        <w:t>с</w:t>
      </w:r>
      <w:r w:rsidRPr="008972DB">
        <w:rPr>
          <w:color w:val="000000"/>
          <w:sz w:val="16"/>
          <w:szCs w:val="16"/>
        </w:rPr>
        <w:t>сии.</w:t>
      </w:r>
    </w:p>
    <w:p w:rsidR="008972DB" w:rsidRPr="008972DB" w:rsidRDefault="008972DB" w:rsidP="008972DB">
      <w:pPr>
        <w:ind w:firstLine="510"/>
        <w:rPr>
          <w:color w:val="000000"/>
          <w:sz w:val="16"/>
          <w:szCs w:val="16"/>
          <w:u w:val="single"/>
        </w:rPr>
      </w:pPr>
      <w:r w:rsidRPr="008972DB">
        <w:rPr>
          <w:color w:val="000000"/>
          <w:sz w:val="16"/>
          <w:szCs w:val="16"/>
          <w:u w:val="single"/>
        </w:rPr>
        <w:t xml:space="preserve"> Члены комиссии:</w:t>
      </w:r>
    </w:p>
    <w:p w:rsidR="008972DB" w:rsidRPr="008972DB" w:rsidRDefault="008972DB" w:rsidP="008972DB">
      <w:pPr>
        <w:rPr>
          <w:color w:val="000000"/>
          <w:sz w:val="16"/>
          <w:szCs w:val="16"/>
        </w:rPr>
      </w:pPr>
      <w:r w:rsidRPr="008972DB">
        <w:rPr>
          <w:color w:val="000000"/>
          <w:sz w:val="16"/>
          <w:szCs w:val="16"/>
        </w:rPr>
        <w:t xml:space="preserve">        -  Финаева Л.В. – начальник управления финансов администрации района, член комиссии;</w:t>
      </w:r>
    </w:p>
    <w:p w:rsidR="008972DB" w:rsidRPr="008972DB" w:rsidRDefault="008972DB" w:rsidP="008972DB">
      <w:pPr>
        <w:ind w:firstLine="510"/>
        <w:rPr>
          <w:color w:val="000000"/>
          <w:sz w:val="16"/>
          <w:szCs w:val="16"/>
        </w:rPr>
      </w:pPr>
      <w:r w:rsidRPr="008972DB">
        <w:rPr>
          <w:color w:val="000000"/>
          <w:sz w:val="16"/>
          <w:szCs w:val="16"/>
        </w:rPr>
        <w:t>- И.А. Манышева – ведущий эксперт отдела правовой, антикоррупционной и кадровой работы администрации Малосердобинского района, член комиссии;</w:t>
      </w:r>
    </w:p>
    <w:p w:rsidR="008972DB" w:rsidRPr="008972DB" w:rsidRDefault="008972DB" w:rsidP="008972DB">
      <w:pPr>
        <w:rPr>
          <w:color w:val="000000"/>
          <w:sz w:val="16"/>
          <w:szCs w:val="16"/>
        </w:rPr>
      </w:pPr>
      <w:r w:rsidRPr="008972DB">
        <w:rPr>
          <w:color w:val="000000"/>
          <w:sz w:val="16"/>
          <w:szCs w:val="16"/>
        </w:rPr>
        <w:t xml:space="preserve">        - Хон В.И. – начальник отдела архитектуры, строительства и коммунальн</w:t>
      </w:r>
      <w:r w:rsidRPr="008972DB">
        <w:rPr>
          <w:color w:val="000000"/>
          <w:sz w:val="16"/>
          <w:szCs w:val="16"/>
        </w:rPr>
        <w:t>о</w:t>
      </w:r>
      <w:r w:rsidRPr="008972DB">
        <w:rPr>
          <w:color w:val="000000"/>
          <w:sz w:val="16"/>
          <w:szCs w:val="16"/>
        </w:rPr>
        <w:t>го хозяйства администрации района, член комиссии;</w:t>
      </w:r>
    </w:p>
    <w:p w:rsidR="008972DB" w:rsidRPr="008972DB" w:rsidRDefault="008972DB" w:rsidP="008972DB">
      <w:pPr>
        <w:rPr>
          <w:color w:val="000000"/>
          <w:sz w:val="16"/>
          <w:szCs w:val="16"/>
        </w:rPr>
      </w:pPr>
      <w:r w:rsidRPr="008972DB">
        <w:rPr>
          <w:color w:val="000000"/>
          <w:sz w:val="16"/>
          <w:szCs w:val="16"/>
        </w:rPr>
        <w:t xml:space="preserve">        - Маринина Н.М. – главный специалист отдела сельского хозяйства и эк</w:t>
      </w:r>
      <w:r w:rsidRPr="008972DB">
        <w:rPr>
          <w:color w:val="000000"/>
          <w:sz w:val="16"/>
          <w:szCs w:val="16"/>
        </w:rPr>
        <w:t>о</w:t>
      </w:r>
      <w:r w:rsidRPr="008972DB">
        <w:rPr>
          <w:color w:val="000000"/>
          <w:sz w:val="16"/>
          <w:szCs w:val="16"/>
        </w:rPr>
        <w:t>номики администрации района, член комиссии.</w:t>
      </w:r>
    </w:p>
    <w:p w:rsidR="008972DB" w:rsidRPr="008972DB" w:rsidRDefault="008972DB" w:rsidP="008972DB">
      <w:pPr>
        <w:rPr>
          <w:color w:val="000000"/>
          <w:sz w:val="16"/>
          <w:szCs w:val="16"/>
        </w:rPr>
      </w:pPr>
      <w:r w:rsidRPr="008972DB">
        <w:rPr>
          <w:color w:val="000000"/>
          <w:sz w:val="16"/>
          <w:szCs w:val="16"/>
        </w:rPr>
        <w:t xml:space="preserve">        2. Признать утратившим силу постановление администрации Малосерд</w:t>
      </w:r>
      <w:r w:rsidRPr="008972DB">
        <w:rPr>
          <w:color w:val="000000"/>
          <w:sz w:val="16"/>
          <w:szCs w:val="16"/>
        </w:rPr>
        <w:t>о</w:t>
      </w:r>
      <w:r w:rsidRPr="008972DB">
        <w:rPr>
          <w:color w:val="000000"/>
          <w:sz w:val="16"/>
          <w:szCs w:val="16"/>
        </w:rPr>
        <w:t>бинского района Пензенской области от 02.07.2024 №163.</w:t>
      </w:r>
    </w:p>
    <w:p w:rsidR="008972DB" w:rsidRPr="008972DB" w:rsidRDefault="008972DB" w:rsidP="008972DB">
      <w:pPr>
        <w:ind w:firstLine="510"/>
        <w:rPr>
          <w:color w:val="000000"/>
          <w:sz w:val="16"/>
          <w:szCs w:val="16"/>
        </w:rPr>
      </w:pPr>
      <w:r w:rsidRPr="008972DB">
        <w:rPr>
          <w:color w:val="000000"/>
          <w:sz w:val="16"/>
          <w:szCs w:val="16"/>
        </w:rPr>
        <w:t>3. Опубликовать настоящее постановление в информационном бюллетене «Ведомости органов местного самоуправления Малосердобинского района Пензенской области».</w:t>
      </w:r>
    </w:p>
    <w:p w:rsidR="008972DB" w:rsidRPr="008972DB" w:rsidRDefault="008972DB" w:rsidP="008972DB">
      <w:pPr>
        <w:ind w:firstLine="510"/>
        <w:rPr>
          <w:color w:val="000000"/>
          <w:sz w:val="16"/>
          <w:szCs w:val="16"/>
        </w:rPr>
      </w:pPr>
      <w:r w:rsidRPr="008972DB">
        <w:rPr>
          <w:color w:val="000000"/>
          <w:sz w:val="16"/>
          <w:szCs w:val="16"/>
        </w:rPr>
        <w:t>4. Контроль за исполнением настоящего постановления возложить на врио заместителя главы администрации района  Савочкина В.С.</w:t>
      </w:r>
    </w:p>
    <w:p w:rsidR="008972DB" w:rsidRPr="008972DB" w:rsidRDefault="008972DB" w:rsidP="008972DB">
      <w:pPr>
        <w:ind w:firstLine="510"/>
        <w:rPr>
          <w:color w:val="000000"/>
          <w:sz w:val="16"/>
          <w:szCs w:val="16"/>
        </w:rPr>
      </w:pPr>
    </w:p>
    <w:p w:rsidR="008972DB" w:rsidRPr="008972DB" w:rsidRDefault="008972DB" w:rsidP="008972DB">
      <w:pPr>
        <w:ind w:firstLine="510"/>
        <w:rPr>
          <w:color w:val="000000"/>
          <w:sz w:val="16"/>
          <w:szCs w:val="16"/>
        </w:rPr>
      </w:pPr>
    </w:p>
    <w:p w:rsidR="008972DB" w:rsidRPr="008972DB" w:rsidRDefault="008972DB" w:rsidP="008972DB">
      <w:pPr>
        <w:rPr>
          <w:color w:val="000000"/>
          <w:sz w:val="16"/>
          <w:szCs w:val="16"/>
        </w:rPr>
      </w:pPr>
      <w:bookmarkStart w:id="1" w:name="p20"/>
      <w:bookmarkEnd w:id="1"/>
      <w:r w:rsidRPr="008972DB">
        <w:rPr>
          <w:color w:val="000000"/>
          <w:sz w:val="16"/>
          <w:szCs w:val="16"/>
        </w:rPr>
        <w:t>Глава Малосердобинского района                                           И.А. Кир</w:t>
      </w:r>
      <w:r w:rsidRPr="008972DB">
        <w:rPr>
          <w:color w:val="000000"/>
          <w:sz w:val="16"/>
          <w:szCs w:val="16"/>
        </w:rPr>
        <w:t>ю</w:t>
      </w:r>
      <w:r w:rsidRPr="008972DB">
        <w:rPr>
          <w:color w:val="000000"/>
          <w:sz w:val="16"/>
          <w:szCs w:val="16"/>
        </w:rPr>
        <w:t>хин</w:t>
      </w:r>
    </w:p>
    <w:p w:rsidR="008972DB" w:rsidRDefault="008972DB" w:rsidP="008972DB">
      <w:pPr>
        <w:rPr>
          <w:color w:val="000000"/>
          <w:sz w:val="28"/>
          <w:szCs w:val="28"/>
        </w:rPr>
      </w:pPr>
      <w:r>
        <w:rPr>
          <w:noProof/>
          <w:color w:val="000000"/>
          <w:sz w:val="28"/>
          <w:szCs w:val="28"/>
        </w:rPr>
        <w:lastRenderedPageBreak/>
        <w:pict>
          <v:line id="_x0000_s1986" style="position:absolute;left:0;text-align:left;z-index:251663360" from="6.55pt,8.15pt" to="501.2pt,8.15pt" strokeweight="1.01mm">
            <v:stroke dashstyle="1 1" joinstyle="miter"/>
          </v:line>
        </w:pict>
      </w:r>
    </w:p>
    <w:p w:rsidR="008972DB" w:rsidRPr="00957639" w:rsidRDefault="008972DB" w:rsidP="008972DB">
      <w:pPr>
        <w:widowControl w:val="0"/>
        <w:jc w:val="center"/>
        <w:rPr>
          <w:b/>
          <w:sz w:val="20"/>
          <w:szCs w:val="20"/>
        </w:rPr>
      </w:pPr>
      <w:r w:rsidRPr="00957639">
        <w:rPr>
          <w:b/>
          <w:sz w:val="20"/>
          <w:szCs w:val="20"/>
        </w:rPr>
        <w:t>Постановление администрации Малосердобинского района</w:t>
      </w:r>
    </w:p>
    <w:p w:rsidR="008972DB" w:rsidRPr="0044102F" w:rsidRDefault="004800D4" w:rsidP="008972DB">
      <w:pPr>
        <w:widowControl w:val="0"/>
        <w:jc w:val="center"/>
        <w:rPr>
          <w:sz w:val="16"/>
          <w:szCs w:val="16"/>
        </w:rPr>
      </w:pPr>
      <w:r>
        <w:rPr>
          <w:b/>
          <w:sz w:val="20"/>
          <w:szCs w:val="20"/>
        </w:rPr>
        <w:t>Пензенской области №167</w:t>
      </w:r>
      <w:r w:rsidR="008972DB">
        <w:rPr>
          <w:b/>
          <w:sz w:val="20"/>
          <w:szCs w:val="20"/>
        </w:rPr>
        <w:t xml:space="preserve"> от 10.07.2025</w:t>
      </w:r>
      <w:r w:rsidR="008972DB" w:rsidRPr="00957639">
        <w:rPr>
          <w:b/>
          <w:sz w:val="20"/>
          <w:szCs w:val="20"/>
        </w:rPr>
        <w:t xml:space="preserve"> года</w:t>
      </w:r>
    </w:p>
    <w:p w:rsidR="008972DB" w:rsidRPr="004800D4" w:rsidRDefault="004800D4" w:rsidP="004800D4">
      <w:pPr>
        <w:jc w:val="center"/>
        <w:rPr>
          <w:color w:val="000000"/>
          <w:sz w:val="20"/>
          <w:szCs w:val="20"/>
        </w:rPr>
      </w:pPr>
      <w:r w:rsidRPr="004800D4">
        <w:rPr>
          <w:b/>
          <w:sz w:val="20"/>
          <w:szCs w:val="20"/>
        </w:rPr>
        <w:t>Об утверждении отчета об исполнении бюджета Малосердобинского района за 1 полугодие 2025 года</w:t>
      </w:r>
    </w:p>
    <w:p w:rsidR="00DC33D6" w:rsidRPr="00DC33D6" w:rsidRDefault="00DC33D6" w:rsidP="00DC33D6">
      <w:pPr>
        <w:rPr>
          <w:b/>
          <w:sz w:val="16"/>
          <w:szCs w:val="16"/>
        </w:rPr>
      </w:pPr>
      <w:r w:rsidRPr="00DC33D6">
        <w:rPr>
          <w:color w:val="000000"/>
          <w:sz w:val="16"/>
          <w:szCs w:val="16"/>
        </w:rPr>
        <w:tab/>
        <w:t xml:space="preserve">Во исполнение статьи 264.2 Бюджетного кодекса Российской Федерации, статья 29 Положения о бюджетном процессе Малосердобинского района, утвержденного решением Собрания представителей Малосердобинского района от </w:t>
      </w:r>
      <w:r w:rsidRPr="00DC33D6">
        <w:rPr>
          <w:sz w:val="16"/>
          <w:szCs w:val="16"/>
        </w:rPr>
        <w:t>20.12.2024 № 260-29/</w:t>
      </w:r>
      <w:r w:rsidRPr="00DC33D6">
        <w:rPr>
          <w:sz w:val="16"/>
          <w:szCs w:val="16"/>
          <w:lang w:val="en-US"/>
        </w:rPr>
        <w:t>V</w:t>
      </w:r>
      <w:r w:rsidRPr="00DC33D6">
        <w:rPr>
          <w:color w:val="000000"/>
          <w:sz w:val="16"/>
          <w:szCs w:val="16"/>
        </w:rPr>
        <w:t xml:space="preserve"> (с последующими изменениями и дополнениями), руководствуясь статьей 31 Устава Малосердобинского района, </w:t>
      </w:r>
    </w:p>
    <w:p w:rsidR="00DC33D6" w:rsidRPr="00DC33D6" w:rsidRDefault="00DC33D6" w:rsidP="00DC33D6">
      <w:pPr>
        <w:jc w:val="center"/>
        <w:rPr>
          <w:b/>
          <w:sz w:val="16"/>
          <w:szCs w:val="16"/>
        </w:rPr>
      </w:pPr>
    </w:p>
    <w:p w:rsidR="00DC33D6" w:rsidRPr="00DC33D6" w:rsidRDefault="00DC33D6" w:rsidP="00DC33D6">
      <w:pPr>
        <w:shd w:val="clear" w:color="auto" w:fill="FFFFFF"/>
        <w:ind w:left="-284" w:right="-522" w:firstLine="568"/>
        <w:jc w:val="center"/>
        <w:rPr>
          <w:sz w:val="16"/>
          <w:szCs w:val="16"/>
        </w:rPr>
      </w:pPr>
      <w:r w:rsidRPr="00DC33D6">
        <w:rPr>
          <w:b/>
          <w:bCs/>
          <w:color w:val="000000"/>
          <w:spacing w:val="-3"/>
          <w:sz w:val="16"/>
          <w:szCs w:val="16"/>
        </w:rPr>
        <w:t>Администрация Малосердобинского района постановляет:</w:t>
      </w:r>
    </w:p>
    <w:p w:rsidR="00DC33D6" w:rsidRPr="00DC33D6" w:rsidRDefault="00DC33D6" w:rsidP="00DC33D6">
      <w:pPr>
        <w:ind w:firstLine="708"/>
        <w:rPr>
          <w:sz w:val="16"/>
          <w:szCs w:val="16"/>
        </w:rPr>
      </w:pPr>
    </w:p>
    <w:p w:rsidR="00DC33D6" w:rsidRPr="00DC33D6" w:rsidRDefault="00DC33D6" w:rsidP="00DC33D6">
      <w:pPr>
        <w:ind w:firstLine="708"/>
        <w:rPr>
          <w:bCs/>
          <w:sz w:val="16"/>
          <w:szCs w:val="16"/>
        </w:rPr>
      </w:pPr>
      <w:r w:rsidRPr="00DC33D6">
        <w:rPr>
          <w:sz w:val="16"/>
          <w:szCs w:val="16"/>
        </w:rPr>
        <w:t>1. Утвердить прилагаемый отчет об исполнении бюджета Малосердобинского района за 1 полугодие 2025 года согласно приложению.</w:t>
      </w:r>
    </w:p>
    <w:p w:rsidR="00DC33D6" w:rsidRPr="00DC33D6" w:rsidRDefault="00DC33D6" w:rsidP="00DC33D6">
      <w:pPr>
        <w:ind w:firstLine="708"/>
        <w:rPr>
          <w:sz w:val="16"/>
          <w:szCs w:val="16"/>
        </w:rPr>
      </w:pPr>
      <w:r w:rsidRPr="00DC33D6">
        <w:rPr>
          <w:bCs/>
          <w:sz w:val="16"/>
          <w:szCs w:val="16"/>
        </w:rPr>
        <w:t>2. Управлению финансов администрации Малосердобинского района (Л.В.Финаева) направить отчет об исполнении бюджета Малосердобинского района за 1 полугодие 2025 года в Собрание представителей Малосердобинского района и контрольно-счетную комиссию Малосердобинского района Пензенской области.</w:t>
      </w:r>
    </w:p>
    <w:p w:rsidR="00DC33D6" w:rsidRPr="00DC33D6" w:rsidRDefault="00DC33D6" w:rsidP="00DC33D6">
      <w:pPr>
        <w:ind w:firstLine="708"/>
        <w:rPr>
          <w:sz w:val="16"/>
          <w:szCs w:val="16"/>
        </w:rPr>
      </w:pPr>
      <w:r w:rsidRPr="00DC33D6">
        <w:rPr>
          <w:sz w:val="16"/>
          <w:szCs w:val="16"/>
        </w:rPr>
        <w:t>3. Опубликовать настоящее постановление в информационном бюллетене официальных документов «Ведомости органов местного самоуправления Малосердобинского района Пензенской области».</w:t>
      </w:r>
    </w:p>
    <w:p w:rsidR="00DC33D6" w:rsidRPr="00DC33D6" w:rsidRDefault="00DC33D6" w:rsidP="00DC33D6">
      <w:pPr>
        <w:ind w:firstLine="708"/>
        <w:rPr>
          <w:sz w:val="16"/>
          <w:szCs w:val="16"/>
        </w:rPr>
      </w:pPr>
      <w:r w:rsidRPr="00DC33D6">
        <w:rPr>
          <w:sz w:val="16"/>
          <w:szCs w:val="16"/>
        </w:rPr>
        <w:t>4. Контроль за исполнением настоящего постановления возложить на начальника управления финансов  Малосердобинского района Финаеву Л.В.</w:t>
      </w:r>
    </w:p>
    <w:p w:rsidR="00DC33D6" w:rsidRPr="00DC33D6" w:rsidRDefault="00DC33D6" w:rsidP="00DC33D6">
      <w:pPr>
        <w:ind w:firstLine="708"/>
        <w:rPr>
          <w:sz w:val="16"/>
          <w:szCs w:val="16"/>
        </w:rPr>
      </w:pPr>
      <w:r w:rsidRPr="00DC33D6">
        <w:rPr>
          <w:sz w:val="16"/>
          <w:szCs w:val="16"/>
        </w:rPr>
        <w:t xml:space="preserve">        </w:t>
      </w:r>
    </w:p>
    <w:p w:rsidR="00DC33D6" w:rsidRPr="00DC33D6" w:rsidRDefault="00DC33D6" w:rsidP="00DC33D6">
      <w:pPr>
        <w:ind w:firstLine="708"/>
        <w:rPr>
          <w:sz w:val="16"/>
          <w:szCs w:val="16"/>
        </w:rPr>
      </w:pPr>
    </w:p>
    <w:p w:rsidR="00DC33D6" w:rsidRPr="00DC33D6" w:rsidRDefault="00DC33D6" w:rsidP="00DC33D6">
      <w:pPr>
        <w:ind w:firstLine="708"/>
        <w:rPr>
          <w:sz w:val="16"/>
          <w:szCs w:val="16"/>
        </w:rPr>
      </w:pPr>
      <w:r w:rsidRPr="00DC33D6">
        <w:rPr>
          <w:sz w:val="16"/>
          <w:szCs w:val="16"/>
        </w:rPr>
        <w:t xml:space="preserve">           </w:t>
      </w:r>
    </w:p>
    <w:p w:rsidR="00DC33D6" w:rsidRPr="00DC33D6" w:rsidRDefault="00DC33D6" w:rsidP="00DC33D6">
      <w:pPr>
        <w:rPr>
          <w:sz w:val="16"/>
          <w:szCs w:val="16"/>
        </w:rPr>
      </w:pPr>
      <w:r w:rsidRPr="00DC33D6">
        <w:rPr>
          <w:sz w:val="16"/>
          <w:szCs w:val="16"/>
        </w:rPr>
        <w:t xml:space="preserve">           Глава Малосердобинского района</w:t>
      </w:r>
      <w:r w:rsidRPr="00DC33D6">
        <w:rPr>
          <w:sz w:val="16"/>
          <w:szCs w:val="16"/>
        </w:rPr>
        <w:tab/>
        <w:t xml:space="preserve">                                        И.А.Кирюхин</w:t>
      </w:r>
    </w:p>
    <w:p w:rsidR="00DC33D6" w:rsidRPr="00DC33D6" w:rsidRDefault="00DC33D6" w:rsidP="00DC33D6">
      <w:pPr>
        <w:ind w:firstLine="720"/>
        <w:rPr>
          <w:sz w:val="16"/>
          <w:szCs w:val="16"/>
        </w:rPr>
      </w:pPr>
    </w:p>
    <w:p w:rsidR="00DC33D6" w:rsidRPr="00DC33D6" w:rsidRDefault="00DC33D6" w:rsidP="00DC33D6">
      <w:pPr>
        <w:rPr>
          <w:sz w:val="16"/>
          <w:szCs w:val="16"/>
        </w:rPr>
      </w:pPr>
    </w:p>
    <w:p w:rsidR="00DC33D6" w:rsidRPr="00DC33D6" w:rsidRDefault="00DC33D6" w:rsidP="00DC33D6">
      <w:pPr>
        <w:rPr>
          <w:sz w:val="16"/>
          <w:szCs w:val="16"/>
        </w:rPr>
      </w:pPr>
    </w:p>
    <w:p w:rsidR="00DC33D6" w:rsidRPr="00DC33D6" w:rsidRDefault="00DC33D6" w:rsidP="00DC33D6">
      <w:pPr>
        <w:rPr>
          <w:sz w:val="16"/>
          <w:szCs w:val="16"/>
        </w:rPr>
      </w:pPr>
    </w:p>
    <w:p w:rsidR="00DC33D6" w:rsidRPr="00DC33D6" w:rsidRDefault="00DC33D6" w:rsidP="00DC33D6">
      <w:pPr>
        <w:pStyle w:val="1"/>
        <w:numPr>
          <w:ilvl w:val="0"/>
          <w:numId w:val="2"/>
        </w:numPr>
        <w:spacing w:before="0" w:after="0" w:line="240" w:lineRule="auto"/>
        <w:jc w:val="right"/>
        <w:rPr>
          <w:rFonts w:ascii="Times New Roman" w:hAnsi="Times New Roman"/>
          <w:sz w:val="16"/>
          <w:szCs w:val="16"/>
        </w:rPr>
      </w:pPr>
    </w:p>
    <w:p w:rsidR="00DC33D6" w:rsidRPr="00DC33D6" w:rsidRDefault="00DC33D6" w:rsidP="00DC33D6">
      <w:pPr>
        <w:pStyle w:val="1"/>
        <w:numPr>
          <w:ilvl w:val="0"/>
          <w:numId w:val="2"/>
        </w:numPr>
        <w:spacing w:before="0" w:after="0" w:line="240" w:lineRule="auto"/>
        <w:jc w:val="right"/>
        <w:rPr>
          <w:rFonts w:ascii="Times New Roman" w:hAnsi="Times New Roman"/>
          <w:sz w:val="16"/>
          <w:szCs w:val="16"/>
        </w:rPr>
      </w:pPr>
      <w:r w:rsidRPr="00DC33D6">
        <w:rPr>
          <w:rFonts w:ascii="Times New Roman" w:hAnsi="Times New Roman"/>
          <w:sz w:val="16"/>
          <w:szCs w:val="16"/>
        </w:rPr>
        <w:t xml:space="preserve">                                             Приложение 1</w:t>
      </w:r>
    </w:p>
    <w:p w:rsidR="00DC33D6" w:rsidRPr="00DC33D6" w:rsidRDefault="00DC33D6" w:rsidP="00DC33D6">
      <w:pPr>
        <w:jc w:val="right"/>
        <w:rPr>
          <w:sz w:val="16"/>
          <w:szCs w:val="16"/>
        </w:rPr>
      </w:pPr>
      <w:r w:rsidRPr="00DC33D6">
        <w:rPr>
          <w:sz w:val="16"/>
          <w:szCs w:val="16"/>
        </w:rPr>
        <w:t xml:space="preserve">                                                                        к Постановлению</w:t>
      </w:r>
    </w:p>
    <w:p w:rsidR="00DC33D6" w:rsidRPr="00DC33D6" w:rsidRDefault="00DC33D6" w:rsidP="00DC33D6">
      <w:pPr>
        <w:jc w:val="right"/>
        <w:rPr>
          <w:sz w:val="16"/>
          <w:szCs w:val="16"/>
        </w:rPr>
      </w:pPr>
      <w:r w:rsidRPr="00DC33D6">
        <w:rPr>
          <w:sz w:val="16"/>
          <w:szCs w:val="16"/>
        </w:rPr>
        <w:t xml:space="preserve">    от 10.07.2025г.  № 167</w:t>
      </w:r>
    </w:p>
    <w:p w:rsidR="00DC33D6" w:rsidRPr="00DC33D6" w:rsidRDefault="00DC33D6" w:rsidP="00DC33D6">
      <w:pPr>
        <w:jc w:val="right"/>
        <w:rPr>
          <w:sz w:val="16"/>
          <w:szCs w:val="16"/>
        </w:rPr>
      </w:pPr>
      <w:r w:rsidRPr="00DC33D6">
        <w:rPr>
          <w:sz w:val="16"/>
          <w:szCs w:val="16"/>
        </w:rPr>
        <w:t xml:space="preserve">                                                                                                         </w:t>
      </w:r>
    </w:p>
    <w:p w:rsidR="00DC33D6" w:rsidRPr="00DC33D6" w:rsidRDefault="00DC33D6" w:rsidP="00DC33D6">
      <w:pPr>
        <w:pStyle w:val="1"/>
        <w:numPr>
          <w:ilvl w:val="0"/>
          <w:numId w:val="2"/>
        </w:numPr>
        <w:spacing w:before="0" w:after="0" w:line="240" w:lineRule="auto"/>
        <w:jc w:val="center"/>
        <w:rPr>
          <w:rFonts w:ascii="Times New Roman" w:hAnsi="Times New Roman"/>
          <w:b w:val="0"/>
          <w:sz w:val="16"/>
          <w:szCs w:val="16"/>
        </w:rPr>
      </w:pPr>
      <w:r w:rsidRPr="00DC33D6">
        <w:rPr>
          <w:rFonts w:ascii="Times New Roman" w:hAnsi="Times New Roman"/>
          <w:b w:val="0"/>
          <w:sz w:val="16"/>
          <w:szCs w:val="16"/>
        </w:rPr>
        <w:t>Отчет об исполнении бюджета Малосердобинского района</w:t>
      </w:r>
    </w:p>
    <w:p w:rsidR="00DC33D6" w:rsidRPr="00DC33D6" w:rsidRDefault="00DC33D6" w:rsidP="00DC33D6">
      <w:pPr>
        <w:pStyle w:val="1"/>
        <w:numPr>
          <w:ilvl w:val="0"/>
          <w:numId w:val="2"/>
        </w:numPr>
        <w:spacing w:before="0" w:after="0" w:line="240" w:lineRule="auto"/>
        <w:jc w:val="center"/>
        <w:rPr>
          <w:rFonts w:ascii="Times New Roman" w:hAnsi="Times New Roman"/>
          <w:b w:val="0"/>
          <w:sz w:val="16"/>
          <w:szCs w:val="16"/>
        </w:rPr>
      </w:pPr>
      <w:r w:rsidRPr="00DC33D6">
        <w:rPr>
          <w:rFonts w:ascii="Times New Roman" w:hAnsi="Times New Roman"/>
          <w:b w:val="0"/>
          <w:sz w:val="16"/>
          <w:szCs w:val="16"/>
        </w:rPr>
        <w:t>за 1 полугодие 2025 года</w:t>
      </w:r>
    </w:p>
    <w:p w:rsidR="00DC33D6" w:rsidRPr="00DC33D6" w:rsidRDefault="00DC33D6" w:rsidP="00DC33D6">
      <w:pPr>
        <w:rPr>
          <w:sz w:val="16"/>
          <w:szCs w:val="16"/>
        </w:rPr>
      </w:pPr>
    </w:p>
    <w:p w:rsidR="00DC33D6" w:rsidRPr="00DC33D6" w:rsidRDefault="00DC33D6" w:rsidP="00DC33D6">
      <w:pPr>
        <w:rPr>
          <w:b/>
          <w:sz w:val="16"/>
          <w:szCs w:val="16"/>
        </w:rPr>
      </w:pPr>
    </w:p>
    <w:tbl>
      <w:tblPr>
        <w:tblW w:w="9923"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269"/>
        <w:gridCol w:w="2551"/>
        <w:gridCol w:w="993"/>
        <w:gridCol w:w="1134"/>
        <w:gridCol w:w="992"/>
        <w:gridCol w:w="992"/>
        <w:gridCol w:w="992"/>
      </w:tblGrid>
      <w:tr w:rsidR="00DC33D6" w:rsidRPr="00DC33D6" w:rsidTr="00A003B2">
        <w:trPr>
          <w:trHeight w:val="270"/>
        </w:trPr>
        <w:tc>
          <w:tcPr>
            <w:tcW w:w="2269" w:type="dxa"/>
            <w:shd w:val="clear" w:color="auto" w:fill="auto"/>
            <w:vAlign w:val="center"/>
          </w:tcPr>
          <w:p w:rsidR="00DC33D6" w:rsidRPr="00DC33D6" w:rsidRDefault="00DC33D6" w:rsidP="00A003B2">
            <w:pPr>
              <w:jc w:val="center"/>
              <w:rPr>
                <w:b/>
                <w:bCs/>
                <w:sz w:val="16"/>
                <w:szCs w:val="16"/>
              </w:rPr>
            </w:pPr>
            <w:r w:rsidRPr="00DC33D6">
              <w:rPr>
                <w:b/>
                <w:bCs/>
                <w:sz w:val="16"/>
                <w:szCs w:val="16"/>
              </w:rPr>
              <w:t>Код</w:t>
            </w:r>
          </w:p>
        </w:tc>
        <w:tc>
          <w:tcPr>
            <w:tcW w:w="2551" w:type="dxa"/>
            <w:shd w:val="clear" w:color="auto" w:fill="auto"/>
            <w:vAlign w:val="center"/>
          </w:tcPr>
          <w:p w:rsidR="00DC33D6" w:rsidRPr="00DC33D6" w:rsidRDefault="00DC33D6" w:rsidP="00A003B2">
            <w:pPr>
              <w:jc w:val="center"/>
              <w:rPr>
                <w:b/>
                <w:bCs/>
                <w:sz w:val="16"/>
                <w:szCs w:val="16"/>
              </w:rPr>
            </w:pPr>
            <w:r w:rsidRPr="00DC33D6">
              <w:rPr>
                <w:b/>
                <w:bCs/>
                <w:sz w:val="16"/>
                <w:szCs w:val="16"/>
              </w:rPr>
              <w:t>Виды  доходов</w:t>
            </w:r>
          </w:p>
        </w:tc>
        <w:tc>
          <w:tcPr>
            <w:tcW w:w="993" w:type="dxa"/>
            <w:shd w:val="clear" w:color="auto" w:fill="auto"/>
            <w:vAlign w:val="center"/>
          </w:tcPr>
          <w:p w:rsidR="00DC33D6" w:rsidRPr="00DC33D6" w:rsidRDefault="00DC33D6" w:rsidP="00A003B2">
            <w:pPr>
              <w:jc w:val="center"/>
              <w:rPr>
                <w:b/>
                <w:bCs/>
                <w:sz w:val="16"/>
                <w:szCs w:val="16"/>
              </w:rPr>
            </w:pPr>
            <w:r w:rsidRPr="00DC33D6">
              <w:rPr>
                <w:b/>
                <w:bCs/>
                <w:sz w:val="16"/>
                <w:szCs w:val="16"/>
              </w:rPr>
              <w:t>План</w:t>
            </w:r>
          </w:p>
          <w:p w:rsidR="00DC33D6" w:rsidRPr="00DC33D6" w:rsidRDefault="00DC33D6" w:rsidP="00A003B2">
            <w:pPr>
              <w:jc w:val="center"/>
              <w:rPr>
                <w:b/>
                <w:bCs/>
                <w:sz w:val="16"/>
                <w:szCs w:val="16"/>
              </w:rPr>
            </w:pPr>
            <w:r w:rsidRPr="00DC33D6">
              <w:rPr>
                <w:b/>
                <w:bCs/>
                <w:sz w:val="16"/>
                <w:szCs w:val="16"/>
              </w:rPr>
              <w:t>2025 г</w:t>
            </w:r>
          </w:p>
        </w:tc>
        <w:tc>
          <w:tcPr>
            <w:tcW w:w="1134" w:type="dxa"/>
            <w:shd w:val="clear" w:color="auto" w:fill="auto"/>
            <w:vAlign w:val="center"/>
          </w:tcPr>
          <w:p w:rsidR="00DC33D6" w:rsidRPr="00DC33D6" w:rsidRDefault="00DC33D6" w:rsidP="00A003B2">
            <w:pPr>
              <w:jc w:val="center"/>
              <w:rPr>
                <w:b/>
                <w:bCs/>
                <w:sz w:val="16"/>
                <w:szCs w:val="16"/>
              </w:rPr>
            </w:pPr>
            <w:r w:rsidRPr="00DC33D6">
              <w:rPr>
                <w:b/>
                <w:bCs/>
                <w:sz w:val="16"/>
                <w:szCs w:val="16"/>
              </w:rPr>
              <w:t>План                 1 полугодие 2025</w:t>
            </w:r>
          </w:p>
        </w:tc>
        <w:tc>
          <w:tcPr>
            <w:tcW w:w="992" w:type="dxa"/>
            <w:shd w:val="clear" w:color="auto" w:fill="auto"/>
            <w:vAlign w:val="center"/>
          </w:tcPr>
          <w:p w:rsidR="00DC33D6" w:rsidRPr="00DC33D6" w:rsidRDefault="00DC33D6" w:rsidP="00A003B2">
            <w:pPr>
              <w:jc w:val="center"/>
              <w:rPr>
                <w:b/>
                <w:bCs/>
                <w:sz w:val="16"/>
                <w:szCs w:val="16"/>
              </w:rPr>
            </w:pPr>
            <w:r w:rsidRPr="00DC33D6">
              <w:rPr>
                <w:b/>
                <w:bCs/>
                <w:sz w:val="16"/>
                <w:szCs w:val="16"/>
              </w:rPr>
              <w:t>Исполнение</w:t>
            </w:r>
          </w:p>
          <w:p w:rsidR="00DC33D6" w:rsidRPr="00DC33D6" w:rsidRDefault="00DC33D6" w:rsidP="00A003B2">
            <w:pPr>
              <w:jc w:val="center"/>
              <w:rPr>
                <w:b/>
                <w:bCs/>
                <w:sz w:val="16"/>
                <w:szCs w:val="16"/>
              </w:rPr>
            </w:pPr>
            <w:r w:rsidRPr="00DC33D6">
              <w:rPr>
                <w:b/>
                <w:bCs/>
                <w:sz w:val="16"/>
                <w:szCs w:val="16"/>
              </w:rPr>
              <w:t>за</w:t>
            </w:r>
          </w:p>
          <w:p w:rsidR="00DC33D6" w:rsidRPr="00DC33D6" w:rsidRDefault="00DC33D6" w:rsidP="00A003B2">
            <w:pPr>
              <w:jc w:val="center"/>
              <w:rPr>
                <w:b/>
                <w:bCs/>
                <w:sz w:val="16"/>
                <w:szCs w:val="16"/>
              </w:rPr>
            </w:pPr>
            <w:r w:rsidRPr="00DC33D6">
              <w:rPr>
                <w:b/>
                <w:bCs/>
                <w:sz w:val="16"/>
                <w:szCs w:val="16"/>
              </w:rPr>
              <w:t>1 полугодие   2025г</w:t>
            </w:r>
          </w:p>
        </w:tc>
        <w:tc>
          <w:tcPr>
            <w:tcW w:w="992" w:type="dxa"/>
            <w:shd w:val="clear" w:color="auto" w:fill="auto"/>
            <w:vAlign w:val="center"/>
          </w:tcPr>
          <w:p w:rsidR="00DC33D6" w:rsidRPr="00DC33D6" w:rsidRDefault="00DC33D6" w:rsidP="00A003B2">
            <w:pPr>
              <w:jc w:val="center"/>
              <w:rPr>
                <w:b/>
                <w:bCs/>
                <w:sz w:val="16"/>
                <w:szCs w:val="16"/>
              </w:rPr>
            </w:pPr>
            <w:r w:rsidRPr="00DC33D6">
              <w:rPr>
                <w:b/>
                <w:bCs/>
                <w:sz w:val="16"/>
                <w:szCs w:val="16"/>
              </w:rPr>
              <w:t>% исполнения к году</w:t>
            </w:r>
          </w:p>
        </w:tc>
        <w:tc>
          <w:tcPr>
            <w:tcW w:w="992" w:type="dxa"/>
            <w:shd w:val="clear" w:color="auto" w:fill="auto"/>
            <w:vAlign w:val="center"/>
          </w:tcPr>
          <w:p w:rsidR="00DC33D6" w:rsidRPr="00DC33D6" w:rsidRDefault="00DC33D6" w:rsidP="00A003B2">
            <w:pPr>
              <w:jc w:val="center"/>
              <w:rPr>
                <w:b/>
                <w:bCs/>
                <w:sz w:val="16"/>
                <w:szCs w:val="16"/>
              </w:rPr>
            </w:pPr>
            <w:r w:rsidRPr="00DC33D6">
              <w:rPr>
                <w:b/>
                <w:bCs/>
                <w:sz w:val="16"/>
                <w:szCs w:val="16"/>
              </w:rPr>
              <w:t>%</w:t>
            </w:r>
          </w:p>
          <w:p w:rsidR="00DC33D6" w:rsidRPr="00DC33D6" w:rsidRDefault="00DC33D6" w:rsidP="00A003B2">
            <w:pPr>
              <w:jc w:val="center"/>
              <w:rPr>
                <w:sz w:val="16"/>
                <w:szCs w:val="16"/>
              </w:rPr>
            </w:pPr>
            <w:r w:rsidRPr="00DC33D6">
              <w:rPr>
                <w:b/>
                <w:bCs/>
                <w:sz w:val="16"/>
                <w:szCs w:val="16"/>
              </w:rPr>
              <w:t>исполнения                к 1полуг  .</w:t>
            </w:r>
          </w:p>
        </w:tc>
      </w:tr>
      <w:tr w:rsidR="00DC33D6" w:rsidRPr="00DC33D6" w:rsidTr="00A003B2">
        <w:trPr>
          <w:trHeight w:val="255"/>
        </w:trPr>
        <w:tc>
          <w:tcPr>
            <w:tcW w:w="2269" w:type="dxa"/>
            <w:shd w:val="clear" w:color="auto" w:fill="auto"/>
          </w:tcPr>
          <w:p w:rsidR="00DC33D6" w:rsidRPr="00DC33D6" w:rsidRDefault="00DC33D6" w:rsidP="00A003B2">
            <w:pPr>
              <w:jc w:val="center"/>
              <w:rPr>
                <w:b/>
                <w:bCs/>
                <w:sz w:val="16"/>
                <w:szCs w:val="16"/>
              </w:rPr>
            </w:pPr>
            <w:r w:rsidRPr="00DC33D6">
              <w:rPr>
                <w:b/>
                <w:bCs/>
                <w:sz w:val="16"/>
                <w:szCs w:val="16"/>
              </w:rPr>
              <w:t>000 1 00 00000 00 0000 000</w:t>
            </w:r>
          </w:p>
        </w:tc>
        <w:tc>
          <w:tcPr>
            <w:tcW w:w="2551" w:type="dxa"/>
            <w:shd w:val="clear" w:color="auto" w:fill="auto"/>
          </w:tcPr>
          <w:p w:rsidR="00DC33D6" w:rsidRPr="00DC33D6" w:rsidRDefault="00DC33D6" w:rsidP="00A003B2">
            <w:pPr>
              <w:jc w:val="center"/>
              <w:rPr>
                <w:b/>
                <w:bCs/>
                <w:sz w:val="16"/>
                <w:szCs w:val="16"/>
              </w:rPr>
            </w:pPr>
            <w:r w:rsidRPr="00DC33D6">
              <w:rPr>
                <w:b/>
                <w:bCs/>
                <w:sz w:val="16"/>
                <w:szCs w:val="16"/>
              </w:rPr>
              <w:t>Доходы</w:t>
            </w:r>
          </w:p>
        </w:tc>
        <w:tc>
          <w:tcPr>
            <w:tcW w:w="993" w:type="dxa"/>
            <w:shd w:val="clear" w:color="auto" w:fill="auto"/>
            <w:vAlign w:val="center"/>
          </w:tcPr>
          <w:p w:rsidR="00DC33D6" w:rsidRPr="00DC33D6" w:rsidRDefault="00DC33D6" w:rsidP="00A003B2">
            <w:pPr>
              <w:jc w:val="center"/>
              <w:rPr>
                <w:b/>
                <w:bCs/>
                <w:sz w:val="16"/>
                <w:szCs w:val="16"/>
              </w:rPr>
            </w:pPr>
            <w:r w:rsidRPr="00DC33D6">
              <w:rPr>
                <w:b/>
                <w:bCs/>
                <w:sz w:val="16"/>
                <w:szCs w:val="16"/>
              </w:rPr>
              <w:t>28532,1</w:t>
            </w:r>
          </w:p>
        </w:tc>
        <w:tc>
          <w:tcPr>
            <w:tcW w:w="1134" w:type="dxa"/>
            <w:shd w:val="clear" w:color="auto" w:fill="auto"/>
            <w:vAlign w:val="center"/>
          </w:tcPr>
          <w:p w:rsidR="00DC33D6" w:rsidRPr="00DC33D6" w:rsidRDefault="00DC33D6" w:rsidP="00A003B2">
            <w:pPr>
              <w:jc w:val="center"/>
              <w:rPr>
                <w:b/>
                <w:bCs/>
                <w:sz w:val="16"/>
                <w:szCs w:val="16"/>
              </w:rPr>
            </w:pPr>
            <w:r w:rsidRPr="00DC33D6">
              <w:rPr>
                <w:b/>
                <w:bCs/>
                <w:sz w:val="16"/>
                <w:szCs w:val="16"/>
              </w:rPr>
              <w:t>15527,1</w:t>
            </w:r>
          </w:p>
        </w:tc>
        <w:tc>
          <w:tcPr>
            <w:tcW w:w="992" w:type="dxa"/>
            <w:shd w:val="clear" w:color="auto" w:fill="auto"/>
            <w:vAlign w:val="center"/>
          </w:tcPr>
          <w:p w:rsidR="00DC33D6" w:rsidRPr="00DC33D6" w:rsidRDefault="00DC33D6" w:rsidP="00A003B2">
            <w:pPr>
              <w:jc w:val="center"/>
              <w:rPr>
                <w:b/>
                <w:bCs/>
                <w:sz w:val="16"/>
                <w:szCs w:val="16"/>
              </w:rPr>
            </w:pPr>
            <w:r w:rsidRPr="00DC33D6">
              <w:rPr>
                <w:b/>
                <w:bCs/>
                <w:sz w:val="16"/>
                <w:szCs w:val="16"/>
              </w:rPr>
              <w:t>17778,4</w:t>
            </w:r>
          </w:p>
        </w:tc>
        <w:tc>
          <w:tcPr>
            <w:tcW w:w="992" w:type="dxa"/>
            <w:shd w:val="clear" w:color="auto" w:fill="auto"/>
            <w:vAlign w:val="center"/>
          </w:tcPr>
          <w:p w:rsidR="00DC33D6" w:rsidRPr="00DC33D6" w:rsidRDefault="00DC33D6" w:rsidP="00A003B2">
            <w:pPr>
              <w:jc w:val="center"/>
              <w:rPr>
                <w:b/>
                <w:bCs/>
                <w:sz w:val="16"/>
                <w:szCs w:val="16"/>
              </w:rPr>
            </w:pPr>
            <w:r w:rsidRPr="00DC33D6">
              <w:rPr>
                <w:b/>
                <w:bCs/>
                <w:sz w:val="16"/>
                <w:szCs w:val="16"/>
              </w:rPr>
              <w:t>62,3</w:t>
            </w:r>
          </w:p>
        </w:tc>
        <w:tc>
          <w:tcPr>
            <w:tcW w:w="992" w:type="dxa"/>
            <w:shd w:val="clear" w:color="auto" w:fill="auto"/>
            <w:vAlign w:val="center"/>
          </w:tcPr>
          <w:p w:rsidR="00DC33D6" w:rsidRPr="00DC33D6" w:rsidRDefault="00DC33D6" w:rsidP="00A003B2">
            <w:pPr>
              <w:jc w:val="center"/>
              <w:rPr>
                <w:b/>
                <w:sz w:val="16"/>
                <w:szCs w:val="16"/>
              </w:rPr>
            </w:pPr>
            <w:r w:rsidRPr="00DC33D6">
              <w:rPr>
                <w:b/>
                <w:sz w:val="16"/>
                <w:szCs w:val="16"/>
              </w:rPr>
              <w:t>114,5</w:t>
            </w:r>
          </w:p>
        </w:tc>
      </w:tr>
      <w:tr w:rsidR="00DC33D6" w:rsidRPr="00DC33D6" w:rsidTr="00A003B2">
        <w:trPr>
          <w:trHeight w:val="345"/>
        </w:trPr>
        <w:tc>
          <w:tcPr>
            <w:tcW w:w="2269" w:type="dxa"/>
            <w:shd w:val="clear" w:color="auto" w:fill="auto"/>
            <w:vAlign w:val="center"/>
          </w:tcPr>
          <w:p w:rsidR="00DC33D6" w:rsidRPr="00DC33D6" w:rsidRDefault="00DC33D6" w:rsidP="00A003B2">
            <w:pPr>
              <w:jc w:val="center"/>
              <w:rPr>
                <w:b/>
                <w:i/>
                <w:sz w:val="16"/>
                <w:szCs w:val="16"/>
              </w:rPr>
            </w:pPr>
            <w:r w:rsidRPr="00DC33D6">
              <w:rPr>
                <w:b/>
                <w:sz w:val="16"/>
                <w:szCs w:val="16"/>
              </w:rPr>
              <w:t>000 1 01 00000 00 0000 000</w:t>
            </w:r>
          </w:p>
        </w:tc>
        <w:tc>
          <w:tcPr>
            <w:tcW w:w="2551" w:type="dxa"/>
            <w:shd w:val="clear" w:color="auto" w:fill="auto"/>
            <w:vAlign w:val="center"/>
          </w:tcPr>
          <w:p w:rsidR="00DC33D6" w:rsidRPr="00DC33D6" w:rsidRDefault="00DC33D6" w:rsidP="00A003B2">
            <w:pPr>
              <w:jc w:val="center"/>
              <w:rPr>
                <w:b/>
                <w:i/>
                <w:sz w:val="16"/>
                <w:szCs w:val="16"/>
              </w:rPr>
            </w:pPr>
            <w:r w:rsidRPr="00DC33D6">
              <w:rPr>
                <w:b/>
                <w:i/>
                <w:sz w:val="16"/>
                <w:szCs w:val="16"/>
              </w:rPr>
              <w:t>Налоги на прибыль, доходы</w:t>
            </w:r>
          </w:p>
        </w:tc>
        <w:tc>
          <w:tcPr>
            <w:tcW w:w="993" w:type="dxa"/>
            <w:shd w:val="clear" w:color="auto" w:fill="auto"/>
            <w:vAlign w:val="center"/>
          </w:tcPr>
          <w:p w:rsidR="00DC33D6" w:rsidRPr="00DC33D6" w:rsidRDefault="00DC33D6" w:rsidP="00A003B2">
            <w:pPr>
              <w:jc w:val="center"/>
              <w:rPr>
                <w:b/>
                <w:i/>
                <w:sz w:val="16"/>
                <w:szCs w:val="16"/>
              </w:rPr>
            </w:pPr>
            <w:r w:rsidRPr="00DC33D6">
              <w:rPr>
                <w:b/>
                <w:i/>
                <w:sz w:val="16"/>
                <w:szCs w:val="16"/>
              </w:rPr>
              <w:t>17943,4</w:t>
            </w:r>
          </w:p>
        </w:tc>
        <w:tc>
          <w:tcPr>
            <w:tcW w:w="1134" w:type="dxa"/>
            <w:shd w:val="clear" w:color="auto" w:fill="auto"/>
            <w:vAlign w:val="center"/>
          </w:tcPr>
          <w:p w:rsidR="00DC33D6" w:rsidRPr="00DC33D6" w:rsidRDefault="00DC33D6" w:rsidP="00A003B2">
            <w:pPr>
              <w:jc w:val="center"/>
              <w:rPr>
                <w:b/>
                <w:i/>
                <w:sz w:val="16"/>
                <w:szCs w:val="16"/>
              </w:rPr>
            </w:pPr>
            <w:r w:rsidRPr="00DC33D6">
              <w:rPr>
                <w:b/>
                <w:i/>
                <w:sz w:val="16"/>
                <w:szCs w:val="16"/>
              </w:rPr>
              <w:t>9138,8</w:t>
            </w:r>
          </w:p>
        </w:tc>
        <w:tc>
          <w:tcPr>
            <w:tcW w:w="992" w:type="dxa"/>
            <w:shd w:val="clear" w:color="auto" w:fill="auto"/>
            <w:vAlign w:val="center"/>
          </w:tcPr>
          <w:p w:rsidR="00DC33D6" w:rsidRPr="00DC33D6" w:rsidRDefault="00DC33D6" w:rsidP="00A003B2">
            <w:pPr>
              <w:jc w:val="center"/>
              <w:rPr>
                <w:b/>
                <w:i/>
                <w:sz w:val="16"/>
                <w:szCs w:val="16"/>
              </w:rPr>
            </w:pPr>
            <w:r w:rsidRPr="00DC33D6">
              <w:rPr>
                <w:b/>
                <w:i/>
                <w:sz w:val="16"/>
                <w:szCs w:val="16"/>
              </w:rPr>
              <w:t>9148,5</w:t>
            </w:r>
          </w:p>
        </w:tc>
        <w:tc>
          <w:tcPr>
            <w:tcW w:w="992" w:type="dxa"/>
            <w:shd w:val="clear" w:color="auto" w:fill="auto"/>
            <w:vAlign w:val="center"/>
          </w:tcPr>
          <w:p w:rsidR="00DC33D6" w:rsidRPr="00DC33D6" w:rsidRDefault="00DC33D6" w:rsidP="00A003B2">
            <w:pPr>
              <w:jc w:val="center"/>
              <w:rPr>
                <w:b/>
                <w:i/>
                <w:sz w:val="16"/>
                <w:szCs w:val="16"/>
              </w:rPr>
            </w:pPr>
            <w:r w:rsidRPr="00DC33D6">
              <w:rPr>
                <w:b/>
                <w:i/>
                <w:sz w:val="16"/>
                <w:szCs w:val="16"/>
              </w:rPr>
              <w:t>51,0</w:t>
            </w:r>
          </w:p>
        </w:tc>
        <w:tc>
          <w:tcPr>
            <w:tcW w:w="992" w:type="dxa"/>
            <w:shd w:val="clear" w:color="auto" w:fill="auto"/>
            <w:vAlign w:val="center"/>
          </w:tcPr>
          <w:p w:rsidR="00DC33D6" w:rsidRPr="00DC33D6" w:rsidRDefault="00DC33D6" w:rsidP="00A003B2">
            <w:pPr>
              <w:jc w:val="center"/>
              <w:rPr>
                <w:b/>
                <w:sz w:val="16"/>
                <w:szCs w:val="16"/>
              </w:rPr>
            </w:pPr>
            <w:r w:rsidRPr="00DC33D6">
              <w:rPr>
                <w:b/>
                <w:sz w:val="16"/>
                <w:szCs w:val="16"/>
              </w:rPr>
              <w:t>100,1</w:t>
            </w:r>
          </w:p>
        </w:tc>
      </w:tr>
      <w:tr w:rsidR="00DC33D6" w:rsidRPr="00DC33D6" w:rsidTr="00A003B2">
        <w:trPr>
          <w:trHeight w:val="255"/>
        </w:trPr>
        <w:tc>
          <w:tcPr>
            <w:tcW w:w="2269" w:type="dxa"/>
            <w:shd w:val="clear" w:color="auto" w:fill="auto"/>
          </w:tcPr>
          <w:p w:rsidR="00DC33D6" w:rsidRPr="00DC33D6" w:rsidRDefault="00DC33D6" w:rsidP="00A003B2">
            <w:pPr>
              <w:jc w:val="center"/>
              <w:rPr>
                <w:sz w:val="16"/>
                <w:szCs w:val="16"/>
              </w:rPr>
            </w:pPr>
            <w:r w:rsidRPr="00DC33D6">
              <w:rPr>
                <w:sz w:val="16"/>
                <w:szCs w:val="16"/>
              </w:rPr>
              <w:t>000 1 01 02000 01 0000 110</w:t>
            </w:r>
          </w:p>
        </w:tc>
        <w:tc>
          <w:tcPr>
            <w:tcW w:w="2551" w:type="dxa"/>
            <w:shd w:val="clear" w:color="auto" w:fill="auto"/>
            <w:vAlign w:val="center"/>
          </w:tcPr>
          <w:p w:rsidR="00DC33D6" w:rsidRPr="00DC33D6" w:rsidRDefault="00DC33D6" w:rsidP="00A003B2">
            <w:pPr>
              <w:rPr>
                <w:sz w:val="16"/>
                <w:szCs w:val="16"/>
              </w:rPr>
            </w:pPr>
            <w:r w:rsidRPr="00DC33D6">
              <w:rPr>
                <w:sz w:val="16"/>
                <w:szCs w:val="16"/>
              </w:rPr>
              <w:t>Налог на доходы физических лиц</w:t>
            </w:r>
          </w:p>
        </w:tc>
        <w:tc>
          <w:tcPr>
            <w:tcW w:w="993" w:type="dxa"/>
            <w:shd w:val="clear" w:color="auto" w:fill="auto"/>
            <w:vAlign w:val="bottom"/>
          </w:tcPr>
          <w:p w:rsidR="00DC33D6" w:rsidRPr="00DC33D6" w:rsidRDefault="00DC33D6" w:rsidP="00A003B2">
            <w:pPr>
              <w:jc w:val="center"/>
              <w:rPr>
                <w:sz w:val="16"/>
                <w:szCs w:val="16"/>
              </w:rPr>
            </w:pPr>
            <w:r w:rsidRPr="00DC33D6">
              <w:rPr>
                <w:sz w:val="16"/>
                <w:szCs w:val="16"/>
              </w:rPr>
              <w:t>17943,4</w:t>
            </w:r>
          </w:p>
        </w:tc>
        <w:tc>
          <w:tcPr>
            <w:tcW w:w="1134" w:type="dxa"/>
            <w:shd w:val="clear" w:color="auto" w:fill="auto"/>
            <w:vAlign w:val="bottom"/>
          </w:tcPr>
          <w:p w:rsidR="00DC33D6" w:rsidRPr="00DC33D6" w:rsidRDefault="00DC33D6" w:rsidP="00A003B2">
            <w:pPr>
              <w:jc w:val="center"/>
              <w:rPr>
                <w:sz w:val="16"/>
                <w:szCs w:val="16"/>
              </w:rPr>
            </w:pPr>
            <w:r w:rsidRPr="00DC33D6">
              <w:rPr>
                <w:sz w:val="16"/>
                <w:szCs w:val="16"/>
              </w:rPr>
              <w:t>9138,8</w:t>
            </w:r>
          </w:p>
        </w:tc>
        <w:tc>
          <w:tcPr>
            <w:tcW w:w="992" w:type="dxa"/>
            <w:shd w:val="clear" w:color="auto" w:fill="auto"/>
            <w:vAlign w:val="bottom"/>
          </w:tcPr>
          <w:p w:rsidR="00DC33D6" w:rsidRPr="00DC33D6" w:rsidRDefault="00DC33D6" w:rsidP="00A003B2">
            <w:pPr>
              <w:jc w:val="center"/>
              <w:rPr>
                <w:sz w:val="16"/>
                <w:szCs w:val="16"/>
              </w:rPr>
            </w:pPr>
            <w:r w:rsidRPr="00DC33D6">
              <w:rPr>
                <w:sz w:val="16"/>
                <w:szCs w:val="16"/>
              </w:rPr>
              <w:t>9148,5</w:t>
            </w:r>
          </w:p>
        </w:tc>
        <w:tc>
          <w:tcPr>
            <w:tcW w:w="992" w:type="dxa"/>
            <w:shd w:val="clear" w:color="auto" w:fill="auto"/>
            <w:vAlign w:val="bottom"/>
          </w:tcPr>
          <w:p w:rsidR="00DC33D6" w:rsidRPr="00DC33D6" w:rsidRDefault="00DC33D6" w:rsidP="00A003B2">
            <w:pPr>
              <w:jc w:val="center"/>
              <w:rPr>
                <w:sz w:val="16"/>
                <w:szCs w:val="16"/>
              </w:rPr>
            </w:pPr>
            <w:r w:rsidRPr="00DC33D6">
              <w:rPr>
                <w:sz w:val="16"/>
                <w:szCs w:val="16"/>
              </w:rPr>
              <w:t>51,0</w:t>
            </w:r>
          </w:p>
        </w:tc>
        <w:tc>
          <w:tcPr>
            <w:tcW w:w="992" w:type="dxa"/>
            <w:shd w:val="clear" w:color="auto" w:fill="auto"/>
            <w:vAlign w:val="bottom"/>
          </w:tcPr>
          <w:p w:rsidR="00DC33D6" w:rsidRPr="00DC33D6" w:rsidRDefault="00DC33D6" w:rsidP="00A003B2">
            <w:pPr>
              <w:jc w:val="center"/>
              <w:rPr>
                <w:sz w:val="16"/>
                <w:szCs w:val="16"/>
              </w:rPr>
            </w:pPr>
            <w:r w:rsidRPr="00DC33D6">
              <w:rPr>
                <w:sz w:val="16"/>
                <w:szCs w:val="16"/>
              </w:rPr>
              <w:t>100,1</w:t>
            </w:r>
          </w:p>
        </w:tc>
      </w:tr>
      <w:tr w:rsidR="00DC33D6" w:rsidRPr="00DC33D6" w:rsidTr="00A003B2">
        <w:trPr>
          <w:trHeight w:val="375"/>
        </w:trPr>
        <w:tc>
          <w:tcPr>
            <w:tcW w:w="2269" w:type="dxa"/>
            <w:shd w:val="clear" w:color="auto" w:fill="auto"/>
          </w:tcPr>
          <w:p w:rsidR="00DC33D6" w:rsidRPr="00DC33D6" w:rsidRDefault="00DC33D6" w:rsidP="00A003B2">
            <w:pPr>
              <w:jc w:val="center"/>
              <w:rPr>
                <w:b/>
                <w:i/>
                <w:sz w:val="16"/>
                <w:szCs w:val="16"/>
              </w:rPr>
            </w:pPr>
            <w:r w:rsidRPr="00DC33D6">
              <w:rPr>
                <w:b/>
                <w:sz w:val="16"/>
                <w:szCs w:val="16"/>
              </w:rPr>
              <w:t>000 1 03 00000 00 0000 000</w:t>
            </w:r>
          </w:p>
        </w:tc>
        <w:tc>
          <w:tcPr>
            <w:tcW w:w="2551" w:type="dxa"/>
            <w:shd w:val="clear" w:color="auto" w:fill="auto"/>
          </w:tcPr>
          <w:p w:rsidR="00DC33D6" w:rsidRPr="00DC33D6" w:rsidRDefault="00DC33D6" w:rsidP="00A003B2">
            <w:pPr>
              <w:ind w:right="122"/>
              <w:jc w:val="center"/>
              <w:rPr>
                <w:b/>
                <w:i/>
                <w:sz w:val="16"/>
                <w:szCs w:val="16"/>
              </w:rPr>
            </w:pPr>
            <w:r w:rsidRPr="00DC33D6">
              <w:rPr>
                <w:b/>
                <w:i/>
                <w:sz w:val="16"/>
                <w:szCs w:val="16"/>
              </w:rPr>
              <w:t>Налоги на товары (работы, услуги), реализуемые на территории Российской Федерации</w:t>
            </w:r>
          </w:p>
        </w:tc>
        <w:tc>
          <w:tcPr>
            <w:tcW w:w="993" w:type="dxa"/>
            <w:shd w:val="clear" w:color="auto" w:fill="auto"/>
            <w:vAlign w:val="bottom"/>
          </w:tcPr>
          <w:p w:rsidR="00DC33D6" w:rsidRPr="00DC33D6" w:rsidRDefault="00DC33D6" w:rsidP="00A003B2">
            <w:pPr>
              <w:jc w:val="center"/>
              <w:rPr>
                <w:b/>
                <w:i/>
                <w:sz w:val="16"/>
                <w:szCs w:val="16"/>
              </w:rPr>
            </w:pPr>
            <w:r w:rsidRPr="00DC33D6">
              <w:rPr>
                <w:b/>
                <w:i/>
                <w:sz w:val="16"/>
                <w:szCs w:val="16"/>
              </w:rPr>
              <w:t>2111,3</w:t>
            </w:r>
          </w:p>
        </w:tc>
        <w:tc>
          <w:tcPr>
            <w:tcW w:w="1134" w:type="dxa"/>
            <w:shd w:val="clear" w:color="auto" w:fill="auto"/>
            <w:vAlign w:val="bottom"/>
          </w:tcPr>
          <w:p w:rsidR="00DC33D6" w:rsidRPr="00DC33D6" w:rsidRDefault="00DC33D6" w:rsidP="00A003B2">
            <w:pPr>
              <w:jc w:val="center"/>
              <w:rPr>
                <w:b/>
                <w:i/>
                <w:sz w:val="16"/>
                <w:szCs w:val="16"/>
              </w:rPr>
            </w:pPr>
            <w:r w:rsidRPr="00DC33D6">
              <w:rPr>
                <w:b/>
                <w:i/>
                <w:sz w:val="16"/>
                <w:szCs w:val="16"/>
              </w:rPr>
              <w:t>880,1</w:t>
            </w:r>
          </w:p>
        </w:tc>
        <w:tc>
          <w:tcPr>
            <w:tcW w:w="992" w:type="dxa"/>
            <w:shd w:val="clear" w:color="auto" w:fill="auto"/>
            <w:vAlign w:val="bottom"/>
          </w:tcPr>
          <w:p w:rsidR="00DC33D6" w:rsidRPr="00DC33D6" w:rsidRDefault="00DC33D6" w:rsidP="00A003B2">
            <w:pPr>
              <w:jc w:val="center"/>
              <w:rPr>
                <w:b/>
                <w:i/>
                <w:sz w:val="16"/>
                <w:szCs w:val="16"/>
              </w:rPr>
            </w:pPr>
            <w:r w:rsidRPr="00DC33D6">
              <w:rPr>
                <w:b/>
                <w:i/>
                <w:sz w:val="16"/>
                <w:szCs w:val="16"/>
              </w:rPr>
              <w:t>880,4</w:t>
            </w:r>
          </w:p>
        </w:tc>
        <w:tc>
          <w:tcPr>
            <w:tcW w:w="992" w:type="dxa"/>
            <w:shd w:val="clear" w:color="auto" w:fill="auto"/>
            <w:vAlign w:val="bottom"/>
          </w:tcPr>
          <w:p w:rsidR="00DC33D6" w:rsidRPr="00DC33D6" w:rsidRDefault="00DC33D6" w:rsidP="00A003B2">
            <w:pPr>
              <w:jc w:val="center"/>
              <w:rPr>
                <w:b/>
                <w:i/>
                <w:sz w:val="16"/>
                <w:szCs w:val="16"/>
              </w:rPr>
            </w:pPr>
            <w:r w:rsidRPr="00DC33D6">
              <w:rPr>
                <w:b/>
                <w:i/>
                <w:sz w:val="16"/>
                <w:szCs w:val="16"/>
              </w:rPr>
              <w:t>41,7</w:t>
            </w:r>
          </w:p>
        </w:tc>
        <w:tc>
          <w:tcPr>
            <w:tcW w:w="992" w:type="dxa"/>
            <w:shd w:val="clear" w:color="auto" w:fill="auto"/>
            <w:vAlign w:val="bottom"/>
          </w:tcPr>
          <w:p w:rsidR="00DC33D6" w:rsidRPr="00DC33D6" w:rsidRDefault="00DC33D6" w:rsidP="00A003B2">
            <w:pPr>
              <w:jc w:val="center"/>
              <w:rPr>
                <w:b/>
                <w:sz w:val="16"/>
                <w:szCs w:val="16"/>
              </w:rPr>
            </w:pPr>
            <w:r w:rsidRPr="00DC33D6">
              <w:rPr>
                <w:b/>
                <w:sz w:val="16"/>
                <w:szCs w:val="16"/>
              </w:rPr>
              <w:t>100,0</w:t>
            </w:r>
          </w:p>
        </w:tc>
      </w:tr>
      <w:tr w:rsidR="00DC33D6" w:rsidRPr="00DC33D6" w:rsidTr="00A003B2">
        <w:trPr>
          <w:trHeight w:val="375"/>
        </w:trPr>
        <w:tc>
          <w:tcPr>
            <w:tcW w:w="2269" w:type="dxa"/>
            <w:shd w:val="clear" w:color="auto" w:fill="auto"/>
          </w:tcPr>
          <w:p w:rsidR="00DC33D6" w:rsidRPr="00DC33D6" w:rsidRDefault="00DC33D6" w:rsidP="00A003B2">
            <w:pPr>
              <w:jc w:val="center"/>
              <w:rPr>
                <w:b/>
                <w:i/>
                <w:sz w:val="16"/>
                <w:szCs w:val="16"/>
              </w:rPr>
            </w:pPr>
            <w:r w:rsidRPr="00DC33D6">
              <w:rPr>
                <w:b/>
                <w:sz w:val="16"/>
                <w:szCs w:val="16"/>
              </w:rPr>
              <w:t>000 1 03 02000 01 0000 110</w:t>
            </w:r>
          </w:p>
        </w:tc>
        <w:tc>
          <w:tcPr>
            <w:tcW w:w="2551" w:type="dxa"/>
            <w:shd w:val="clear" w:color="auto" w:fill="auto"/>
          </w:tcPr>
          <w:p w:rsidR="00DC33D6" w:rsidRPr="00DC33D6" w:rsidRDefault="00DC33D6" w:rsidP="00A003B2">
            <w:pPr>
              <w:ind w:right="122"/>
              <w:jc w:val="center"/>
              <w:rPr>
                <w:b/>
                <w:i/>
                <w:sz w:val="16"/>
                <w:szCs w:val="16"/>
              </w:rPr>
            </w:pPr>
            <w:r w:rsidRPr="00DC33D6">
              <w:rPr>
                <w:b/>
                <w:i/>
                <w:sz w:val="16"/>
                <w:szCs w:val="16"/>
              </w:rPr>
              <w:t>Акцизы по подакцизным товарам            (продукции), производимым на территории Российской Федерации)</w:t>
            </w:r>
          </w:p>
        </w:tc>
        <w:tc>
          <w:tcPr>
            <w:tcW w:w="993" w:type="dxa"/>
            <w:shd w:val="clear" w:color="auto" w:fill="auto"/>
            <w:vAlign w:val="bottom"/>
          </w:tcPr>
          <w:p w:rsidR="00DC33D6" w:rsidRPr="00DC33D6" w:rsidRDefault="00DC33D6" w:rsidP="00A003B2">
            <w:pPr>
              <w:jc w:val="center"/>
              <w:rPr>
                <w:b/>
                <w:i/>
                <w:sz w:val="16"/>
                <w:szCs w:val="16"/>
              </w:rPr>
            </w:pPr>
            <w:r w:rsidRPr="00DC33D6">
              <w:rPr>
                <w:b/>
                <w:i/>
                <w:sz w:val="16"/>
                <w:szCs w:val="16"/>
              </w:rPr>
              <w:t>2111,3</w:t>
            </w:r>
          </w:p>
        </w:tc>
        <w:tc>
          <w:tcPr>
            <w:tcW w:w="1134" w:type="dxa"/>
            <w:shd w:val="clear" w:color="auto" w:fill="auto"/>
            <w:vAlign w:val="bottom"/>
          </w:tcPr>
          <w:p w:rsidR="00DC33D6" w:rsidRPr="00DC33D6" w:rsidRDefault="00DC33D6" w:rsidP="00A003B2">
            <w:pPr>
              <w:jc w:val="center"/>
              <w:rPr>
                <w:b/>
                <w:i/>
                <w:sz w:val="16"/>
                <w:szCs w:val="16"/>
              </w:rPr>
            </w:pPr>
            <w:r w:rsidRPr="00DC33D6">
              <w:rPr>
                <w:b/>
                <w:i/>
                <w:sz w:val="16"/>
                <w:szCs w:val="16"/>
              </w:rPr>
              <w:t>880,1</w:t>
            </w:r>
          </w:p>
        </w:tc>
        <w:tc>
          <w:tcPr>
            <w:tcW w:w="992" w:type="dxa"/>
            <w:shd w:val="clear" w:color="auto" w:fill="auto"/>
            <w:vAlign w:val="bottom"/>
          </w:tcPr>
          <w:p w:rsidR="00DC33D6" w:rsidRPr="00DC33D6" w:rsidRDefault="00DC33D6" w:rsidP="00A003B2">
            <w:pPr>
              <w:jc w:val="center"/>
              <w:rPr>
                <w:b/>
                <w:i/>
                <w:sz w:val="16"/>
                <w:szCs w:val="16"/>
              </w:rPr>
            </w:pPr>
            <w:r w:rsidRPr="00DC33D6">
              <w:rPr>
                <w:b/>
                <w:i/>
                <w:sz w:val="16"/>
                <w:szCs w:val="16"/>
              </w:rPr>
              <w:t>880,4</w:t>
            </w:r>
          </w:p>
        </w:tc>
        <w:tc>
          <w:tcPr>
            <w:tcW w:w="992" w:type="dxa"/>
            <w:shd w:val="clear" w:color="auto" w:fill="auto"/>
            <w:vAlign w:val="bottom"/>
          </w:tcPr>
          <w:p w:rsidR="00DC33D6" w:rsidRPr="00DC33D6" w:rsidRDefault="00DC33D6" w:rsidP="00A003B2">
            <w:pPr>
              <w:jc w:val="center"/>
              <w:rPr>
                <w:b/>
                <w:i/>
                <w:sz w:val="16"/>
                <w:szCs w:val="16"/>
              </w:rPr>
            </w:pPr>
            <w:r w:rsidRPr="00DC33D6">
              <w:rPr>
                <w:b/>
                <w:i/>
                <w:sz w:val="16"/>
                <w:szCs w:val="16"/>
              </w:rPr>
              <w:t>41,7</w:t>
            </w:r>
          </w:p>
        </w:tc>
        <w:tc>
          <w:tcPr>
            <w:tcW w:w="992" w:type="dxa"/>
            <w:shd w:val="clear" w:color="auto" w:fill="auto"/>
            <w:vAlign w:val="bottom"/>
          </w:tcPr>
          <w:p w:rsidR="00DC33D6" w:rsidRPr="00DC33D6" w:rsidRDefault="00DC33D6" w:rsidP="00A003B2">
            <w:pPr>
              <w:jc w:val="center"/>
              <w:rPr>
                <w:b/>
                <w:sz w:val="16"/>
                <w:szCs w:val="16"/>
              </w:rPr>
            </w:pPr>
            <w:r w:rsidRPr="00DC33D6">
              <w:rPr>
                <w:b/>
                <w:sz w:val="16"/>
                <w:szCs w:val="16"/>
              </w:rPr>
              <w:t>100,0</w:t>
            </w:r>
          </w:p>
        </w:tc>
      </w:tr>
      <w:tr w:rsidR="00DC33D6" w:rsidRPr="00DC33D6" w:rsidTr="00A003B2">
        <w:trPr>
          <w:trHeight w:val="375"/>
        </w:trPr>
        <w:tc>
          <w:tcPr>
            <w:tcW w:w="2269" w:type="dxa"/>
            <w:shd w:val="clear" w:color="auto" w:fill="auto"/>
            <w:vAlign w:val="center"/>
          </w:tcPr>
          <w:p w:rsidR="00DC33D6" w:rsidRPr="00DC33D6" w:rsidRDefault="00DC33D6" w:rsidP="00A003B2">
            <w:pPr>
              <w:jc w:val="center"/>
              <w:rPr>
                <w:b/>
                <w:i/>
                <w:sz w:val="16"/>
                <w:szCs w:val="16"/>
              </w:rPr>
            </w:pPr>
            <w:r w:rsidRPr="00DC33D6">
              <w:rPr>
                <w:b/>
                <w:sz w:val="16"/>
                <w:szCs w:val="16"/>
              </w:rPr>
              <w:t>000 1 05 00000 00 0000 000</w:t>
            </w:r>
          </w:p>
        </w:tc>
        <w:tc>
          <w:tcPr>
            <w:tcW w:w="2551" w:type="dxa"/>
            <w:shd w:val="clear" w:color="auto" w:fill="auto"/>
            <w:vAlign w:val="center"/>
          </w:tcPr>
          <w:p w:rsidR="00DC33D6" w:rsidRPr="00DC33D6" w:rsidRDefault="00DC33D6" w:rsidP="00A003B2">
            <w:pPr>
              <w:jc w:val="center"/>
              <w:rPr>
                <w:b/>
                <w:i/>
                <w:sz w:val="16"/>
                <w:szCs w:val="16"/>
              </w:rPr>
            </w:pPr>
            <w:r w:rsidRPr="00DC33D6">
              <w:rPr>
                <w:b/>
                <w:i/>
                <w:sz w:val="16"/>
                <w:szCs w:val="16"/>
              </w:rPr>
              <w:t>Налоги на совокупный доход</w:t>
            </w:r>
          </w:p>
        </w:tc>
        <w:tc>
          <w:tcPr>
            <w:tcW w:w="993" w:type="dxa"/>
            <w:shd w:val="clear" w:color="auto" w:fill="auto"/>
            <w:vAlign w:val="center"/>
          </w:tcPr>
          <w:p w:rsidR="00DC33D6" w:rsidRPr="00DC33D6" w:rsidRDefault="00DC33D6" w:rsidP="00A003B2">
            <w:pPr>
              <w:jc w:val="center"/>
              <w:rPr>
                <w:b/>
                <w:i/>
                <w:sz w:val="16"/>
                <w:szCs w:val="16"/>
              </w:rPr>
            </w:pPr>
            <w:r w:rsidRPr="00DC33D6">
              <w:rPr>
                <w:b/>
                <w:i/>
                <w:sz w:val="16"/>
                <w:szCs w:val="16"/>
              </w:rPr>
              <w:t>3798,0</w:t>
            </w:r>
          </w:p>
        </w:tc>
        <w:tc>
          <w:tcPr>
            <w:tcW w:w="1134" w:type="dxa"/>
            <w:shd w:val="clear" w:color="auto" w:fill="auto"/>
            <w:vAlign w:val="center"/>
          </w:tcPr>
          <w:p w:rsidR="00DC33D6" w:rsidRPr="00DC33D6" w:rsidRDefault="00DC33D6" w:rsidP="00A003B2">
            <w:pPr>
              <w:jc w:val="center"/>
              <w:rPr>
                <w:b/>
                <w:i/>
                <w:sz w:val="16"/>
                <w:szCs w:val="16"/>
              </w:rPr>
            </w:pPr>
            <w:r w:rsidRPr="00DC33D6">
              <w:rPr>
                <w:b/>
                <w:i/>
                <w:sz w:val="16"/>
                <w:szCs w:val="16"/>
              </w:rPr>
              <w:t>3346,9</w:t>
            </w:r>
          </w:p>
        </w:tc>
        <w:tc>
          <w:tcPr>
            <w:tcW w:w="992" w:type="dxa"/>
            <w:shd w:val="clear" w:color="auto" w:fill="auto"/>
            <w:vAlign w:val="center"/>
          </w:tcPr>
          <w:p w:rsidR="00DC33D6" w:rsidRPr="00DC33D6" w:rsidRDefault="00DC33D6" w:rsidP="00A003B2">
            <w:pPr>
              <w:jc w:val="center"/>
              <w:rPr>
                <w:b/>
                <w:i/>
                <w:sz w:val="16"/>
                <w:szCs w:val="16"/>
              </w:rPr>
            </w:pPr>
            <w:r w:rsidRPr="00DC33D6">
              <w:rPr>
                <w:b/>
                <w:i/>
                <w:sz w:val="16"/>
                <w:szCs w:val="16"/>
              </w:rPr>
              <w:t>5074,4</w:t>
            </w:r>
          </w:p>
        </w:tc>
        <w:tc>
          <w:tcPr>
            <w:tcW w:w="992" w:type="dxa"/>
            <w:shd w:val="clear" w:color="auto" w:fill="auto"/>
            <w:vAlign w:val="center"/>
          </w:tcPr>
          <w:p w:rsidR="00DC33D6" w:rsidRPr="00DC33D6" w:rsidRDefault="00DC33D6" w:rsidP="00A003B2">
            <w:pPr>
              <w:jc w:val="center"/>
              <w:rPr>
                <w:b/>
                <w:i/>
                <w:sz w:val="16"/>
                <w:szCs w:val="16"/>
              </w:rPr>
            </w:pPr>
            <w:r w:rsidRPr="00DC33D6">
              <w:rPr>
                <w:b/>
                <w:i/>
                <w:sz w:val="16"/>
                <w:szCs w:val="16"/>
              </w:rPr>
              <w:t>133,6</w:t>
            </w:r>
          </w:p>
        </w:tc>
        <w:tc>
          <w:tcPr>
            <w:tcW w:w="992" w:type="dxa"/>
            <w:shd w:val="clear" w:color="auto" w:fill="auto"/>
            <w:vAlign w:val="center"/>
          </w:tcPr>
          <w:p w:rsidR="00DC33D6" w:rsidRPr="00DC33D6" w:rsidRDefault="00DC33D6" w:rsidP="00A003B2">
            <w:pPr>
              <w:jc w:val="center"/>
              <w:rPr>
                <w:b/>
                <w:sz w:val="16"/>
                <w:szCs w:val="16"/>
              </w:rPr>
            </w:pPr>
            <w:r w:rsidRPr="00DC33D6">
              <w:rPr>
                <w:b/>
                <w:sz w:val="16"/>
                <w:szCs w:val="16"/>
              </w:rPr>
              <w:t>151,6</w:t>
            </w:r>
          </w:p>
        </w:tc>
      </w:tr>
      <w:tr w:rsidR="00DC33D6" w:rsidRPr="00DC33D6" w:rsidTr="00A003B2">
        <w:trPr>
          <w:trHeight w:val="510"/>
        </w:trPr>
        <w:tc>
          <w:tcPr>
            <w:tcW w:w="2269" w:type="dxa"/>
            <w:shd w:val="clear" w:color="auto" w:fill="auto"/>
          </w:tcPr>
          <w:p w:rsidR="00DC33D6" w:rsidRPr="00DC33D6" w:rsidRDefault="00DC33D6" w:rsidP="00A003B2">
            <w:pPr>
              <w:jc w:val="center"/>
              <w:rPr>
                <w:sz w:val="16"/>
                <w:szCs w:val="16"/>
              </w:rPr>
            </w:pPr>
            <w:r w:rsidRPr="00DC33D6">
              <w:rPr>
                <w:sz w:val="16"/>
                <w:szCs w:val="16"/>
              </w:rPr>
              <w:t>000 1 05 01000 01 0000 110</w:t>
            </w:r>
          </w:p>
        </w:tc>
        <w:tc>
          <w:tcPr>
            <w:tcW w:w="2551" w:type="dxa"/>
            <w:shd w:val="clear" w:color="auto" w:fill="auto"/>
          </w:tcPr>
          <w:p w:rsidR="00DC33D6" w:rsidRPr="00DC33D6" w:rsidRDefault="00DC33D6" w:rsidP="00A003B2">
            <w:pPr>
              <w:ind w:right="122"/>
              <w:rPr>
                <w:sz w:val="16"/>
                <w:szCs w:val="16"/>
              </w:rPr>
            </w:pPr>
            <w:r w:rsidRPr="00DC33D6">
              <w:rPr>
                <w:sz w:val="16"/>
                <w:szCs w:val="16"/>
              </w:rPr>
              <w:t>Налог, взимаемый с упрощенной системой налогообложения</w:t>
            </w:r>
          </w:p>
        </w:tc>
        <w:tc>
          <w:tcPr>
            <w:tcW w:w="993" w:type="dxa"/>
            <w:shd w:val="clear" w:color="auto" w:fill="auto"/>
            <w:vAlign w:val="bottom"/>
          </w:tcPr>
          <w:p w:rsidR="00DC33D6" w:rsidRPr="00DC33D6" w:rsidRDefault="00DC33D6" w:rsidP="00A003B2">
            <w:pPr>
              <w:jc w:val="center"/>
              <w:rPr>
                <w:sz w:val="16"/>
                <w:szCs w:val="16"/>
              </w:rPr>
            </w:pPr>
            <w:r w:rsidRPr="00DC33D6">
              <w:rPr>
                <w:sz w:val="16"/>
                <w:szCs w:val="16"/>
              </w:rPr>
              <w:t>790,0</w:t>
            </w:r>
          </w:p>
        </w:tc>
        <w:tc>
          <w:tcPr>
            <w:tcW w:w="1134" w:type="dxa"/>
            <w:shd w:val="clear" w:color="auto" w:fill="auto"/>
            <w:vAlign w:val="bottom"/>
          </w:tcPr>
          <w:p w:rsidR="00DC33D6" w:rsidRPr="00DC33D6" w:rsidRDefault="00DC33D6" w:rsidP="00A003B2">
            <w:pPr>
              <w:jc w:val="center"/>
              <w:rPr>
                <w:sz w:val="16"/>
                <w:szCs w:val="16"/>
              </w:rPr>
            </w:pPr>
            <w:r w:rsidRPr="00DC33D6">
              <w:rPr>
                <w:sz w:val="16"/>
                <w:szCs w:val="16"/>
              </w:rPr>
              <w:t>344,2</w:t>
            </w:r>
          </w:p>
        </w:tc>
        <w:tc>
          <w:tcPr>
            <w:tcW w:w="992" w:type="dxa"/>
            <w:shd w:val="clear" w:color="auto" w:fill="auto"/>
            <w:vAlign w:val="bottom"/>
          </w:tcPr>
          <w:p w:rsidR="00DC33D6" w:rsidRPr="00DC33D6" w:rsidRDefault="00DC33D6" w:rsidP="00A003B2">
            <w:pPr>
              <w:jc w:val="center"/>
              <w:rPr>
                <w:sz w:val="16"/>
                <w:szCs w:val="16"/>
              </w:rPr>
            </w:pPr>
            <w:r w:rsidRPr="00DC33D6">
              <w:rPr>
                <w:sz w:val="16"/>
                <w:szCs w:val="16"/>
              </w:rPr>
              <w:t>344,3</w:t>
            </w:r>
          </w:p>
        </w:tc>
        <w:tc>
          <w:tcPr>
            <w:tcW w:w="992" w:type="dxa"/>
            <w:shd w:val="clear" w:color="auto" w:fill="auto"/>
            <w:vAlign w:val="bottom"/>
          </w:tcPr>
          <w:p w:rsidR="00DC33D6" w:rsidRPr="00DC33D6" w:rsidRDefault="00DC33D6" w:rsidP="00A003B2">
            <w:pPr>
              <w:jc w:val="center"/>
              <w:rPr>
                <w:sz w:val="16"/>
                <w:szCs w:val="16"/>
              </w:rPr>
            </w:pPr>
            <w:r w:rsidRPr="00DC33D6">
              <w:rPr>
                <w:sz w:val="16"/>
                <w:szCs w:val="16"/>
              </w:rPr>
              <w:t>43,6</w:t>
            </w:r>
          </w:p>
        </w:tc>
        <w:tc>
          <w:tcPr>
            <w:tcW w:w="992" w:type="dxa"/>
            <w:shd w:val="clear" w:color="auto" w:fill="auto"/>
            <w:vAlign w:val="bottom"/>
          </w:tcPr>
          <w:p w:rsidR="00DC33D6" w:rsidRPr="00DC33D6" w:rsidRDefault="00DC33D6" w:rsidP="00A003B2">
            <w:pPr>
              <w:jc w:val="center"/>
              <w:rPr>
                <w:sz w:val="16"/>
                <w:szCs w:val="16"/>
              </w:rPr>
            </w:pPr>
            <w:r w:rsidRPr="00DC33D6">
              <w:rPr>
                <w:sz w:val="16"/>
                <w:szCs w:val="16"/>
              </w:rPr>
              <w:t>100,0</w:t>
            </w:r>
          </w:p>
        </w:tc>
      </w:tr>
      <w:tr w:rsidR="00DC33D6" w:rsidRPr="00DC33D6" w:rsidTr="00A003B2">
        <w:trPr>
          <w:trHeight w:val="285"/>
        </w:trPr>
        <w:tc>
          <w:tcPr>
            <w:tcW w:w="2269" w:type="dxa"/>
            <w:shd w:val="clear" w:color="auto" w:fill="auto"/>
          </w:tcPr>
          <w:p w:rsidR="00DC33D6" w:rsidRPr="00DC33D6" w:rsidRDefault="00DC33D6" w:rsidP="00A003B2">
            <w:pPr>
              <w:jc w:val="center"/>
              <w:rPr>
                <w:sz w:val="16"/>
                <w:szCs w:val="16"/>
              </w:rPr>
            </w:pPr>
            <w:r w:rsidRPr="00DC33D6">
              <w:rPr>
                <w:sz w:val="16"/>
                <w:szCs w:val="16"/>
              </w:rPr>
              <w:t>000 1 05 02000 02 0000 110</w:t>
            </w:r>
          </w:p>
        </w:tc>
        <w:tc>
          <w:tcPr>
            <w:tcW w:w="2551" w:type="dxa"/>
            <w:shd w:val="clear" w:color="auto" w:fill="auto"/>
          </w:tcPr>
          <w:p w:rsidR="00DC33D6" w:rsidRPr="00DC33D6" w:rsidRDefault="00DC33D6" w:rsidP="00A003B2">
            <w:pPr>
              <w:rPr>
                <w:sz w:val="16"/>
                <w:szCs w:val="16"/>
              </w:rPr>
            </w:pPr>
            <w:r w:rsidRPr="00DC33D6">
              <w:rPr>
                <w:sz w:val="16"/>
                <w:szCs w:val="16"/>
              </w:rPr>
              <w:t>Единый налог на вмененный доход для отдельных видов деятельности</w:t>
            </w:r>
          </w:p>
        </w:tc>
        <w:tc>
          <w:tcPr>
            <w:tcW w:w="993" w:type="dxa"/>
            <w:shd w:val="clear" w:color="auto" w:fill="auto"/>
            <w:vAlign w:val="bottom"/>
          </w:tcPr>
          <w:p w:rsidR="00DC33D6" w:rsidRPr="00DC33D6" w:rsidRDefault="00DC33D6" w:rsidP="00A003B2">
            <w:pPr>
              <w:jc w:val="center"/>
              <w:rPr>
                <w:sz w:val="16"/>
                <w:szCs w:val="16"/>
              </w:rPr>
            </w:pPr>
            <w:r w:rsidRPr="00DC33D6">
              <w:rPr>
                <w:sz w:val="16"/>
                <w:szCs w:val="16"/>
              </w:rPr>
              <w:t>-</w:t>
            </w:r>
          </w:p>
        </w:tc>
        <w:tc>
          <w:tcPr>
            <w:tcW w:w="1134" w:type="dxa"/>
            <w:shd w:val="clear" w:color="auto" w:fill="auto"/>
            <w:vAlign w:val="bottom"/>
          </w:tcPr>
          <w:p w:rsidR="00DC33D6" w:rsidRPr="00DC33D6" w:rsidRDefault="00DC33D6" w:rsidP="00A003B2">
            <w:pPr>
              <w:jc w:val="center"/>
              <w:rPr>
                <w:sz w:val="16"/>
                <w:szCs w:val="16"/>
              </w:rPr>
            </w:pPr>
            <w:r w:rsidRPr="00DC33D6">
              <w:rPr>
                <w:sz w:val="16"/>
                <w:szCs w:val="16"/>
              </w:rPr>
              <w:t>-</w:t>
            </w:r>
          </w:p>
        </w:tc>
        <w:tc>
          <w:tcPr>
            <w:tcW w:w="992" w:type="dxa"/>
            <w:shd w:val="clear" w:color="auto" w:fill="auto"/>
            <w:vAlign w:val="bottom"/>
          </w:tcPr>
          <w:p w:rsidR="00DC33D6" w:rsidRPr="00DC33D6" w:rsidRDefault="00DC33D6" w:rsidP="00A003B2">
            <w:pPr>
              <w:jc w:val="center"/>
              <w:rPr>
                <w:sz w:val="16"/>
                <w:szCs w:val="16"/>
              </w:rPr>
            </w:pPr>
            <w:r w:rsidRPr="00DC33D6">
              <w:rPr>
                <w:sz w:val="16"/>
                <w:szCs w:val="16"/>
              </w:rPr>
              <w:t>1,9</w:t>
            </w:r>
          </w:p>
        </w:tc>
        <w:tc>
          <w:tcPr>
            <w:tcW w:w="992" w:type="dxa"/>
            <w:shd w:val="clear" w:color="auto" w:fill="auto"/>
            <w:vAlign w:val="bottom"/>
          </w:tcPr>
          <w:p w:rsidR="00DC33D6" w:rsidRPr="00DC33D6" w:rsidRDefault="00DC33D6" w:rsidP="00A003B2">
            <w:pPr>
              <w:jc w:val="center"/>
              <w:rPr>
                <w:sz w:val="16"/>
                <w:szCs w:val="16"/>
              </w:rPr>
            </w:pPr>
          </w:p>
        </w:tc>
        <w:tc>
          <w:tcPr>
            <w:tcW w:w="992" w:type="dxa"/>
            <w:shd w:val="clear" w:color="auto" w:fill="auto"/>
            <w:vAlign w:val="bottom"/>
          </w:tcPr>
          <w:p w:rsidR="00DC33D6" w:rsidRPr="00DC33D6" w:rsidRDefault="00DC33D6" w:rsidP="00A003B2">
            <w:pPr>
              <w:jc w:val="center"/>
              <w:rPr>
                <w:sz w:val="16"/>
                <w:szCs w:val="16"/>
              </w:rPr>
            </w:pPr>
          </w:p>
        </w:tc>
      </w:tr>
      <w:tr w:rsidR="00DC33D6" w:rsidRPr="00DC33D6" w:rsidTr="00A003B2">
        <w:trPr>
          <w:trHeight w:val="285"/>
        </w:trPr>
        <w:tc>
          <w:tcPr>
            <w:tcW w:w="2269" w:type="dxa"/>
            <w:shd w:val="clear" w:color="auto" w:fill="auto"/>
          </w:tcPr>
          <w:p w:rsidR="00DC33D6" w:rsidRPr="00DC33D6" w:rsidRDefault="00DC33D6" w:rsidP="00A003B2">
            <w:pPr>
              <w:jc w:val="center"/>
              <w:rPr>
                <w:sz w:val="16"/>
                <w:szCs w:val="16"/>
              </w:rPr>
            </w:pPr>
            <w:r w:rsidRPr="00DC33D6">
              <w:rPr>
                <w:sz w:val="16"/>
                <w:szCs w:val="16"/>
              </w:rPr>
              <w:t>000 1 05 03000 01 0000 110</w:t>
            </w:r>
          </w:p>
        </w:tc>
        <w:tc>
          <w:tcPr>
            <w:tcW w:w="2551" w:type="dxa"/>
            <w:shd w:val="clear" w:color="auto" w:fill="auto"/>
          </w:tcPr>
          <w:p w:rsidR="00DC33D6" w:rsidRPr="00DC33D6" w:rsidRDefault="00DC33D6" w:rsidP="00A003B2">
            <w:pPr>
              <w:ind w:right="142"/>
              <w:rPr>
                <w:sz w:val="16"/>
                <w:szCs w:val="16"/>
              </w:rPr>
            </w:pPr>
            <w:r w:rsidRPr="00DC33D6">
              <w:rPr>
                <w:sz w:val="16"/>
                <w:szCs w:val="16"/>
              </w:rPr>
              <w:t>Единый сельскохозяйственный налог</w:t>
            </w:r>
          </w:p>
        </w:tc>
        <w:tc>
          <w:tcPr>
            <w:tcW w:w="993" w:type="dxa"/>
            <w:shd w:val="clear" w:color="auto" w:fill="auto"/>
            <w:vAlign w:val="bottom"/>
          </w:tcPr>
          <w:p w:rsidR="00DC33D6" w:rsidRPr="00DC33D6" w:rsidRDefault="00DC33D6" w:rsidP="00A003B2">
            <w:pPr>
              <w:jc w:val="center"/>
              <w:rPr>
                <w:sz w:val="16"/>
                <w:szCs w:val="16"/>
              </w:rPr>
            </w:pPr>
            <w:r w:rsidRPr="00DC33D6">
              <w:rPr>
                <w:sz w:val="16"/>
                <w:szCs w:val="16"/>
              </w:rPr>
              <w:t>2341,0</w:t>
            </w:r>
          </w:p>
        </w:tc>
        <w:tc>
          <w:tcPr>
            <w:tcW w:w="1134" w:type="dxa"/>
            <w:shd w:val="clear" w:color="auto" w:fill="auto"/>
            <w:vAlign w:val="bottom"/>
          </w:tcPr>
          <w:p w:rsidR="00DC33D6" w:rsidRPr="00DC33D6" w:rsidRDefault="00DC33D6" w:rsidP="00A003B2">
            <w:pPr>
              <w:jc w:val="center"/>
              <w:rPr>
                <w:sz w:val="16"/>
                <w:szCs w:val="16"/>
              </w:rPr>
            </w:pPr>
            <w:r w:rsidRPr="00DC33D6">
              <w:rPr>
                <w:sz w:val="16"/>
                <w:szCs w:val="16"/>
              </w:rPr>
              <w:t>2341,0</w:t>
            </w:r>
          </w:p>
        </w:tc>
        <w:tc>
          <w:tcPr>
            <w:tcW w:w="992" w:type="dxa"/>
            <w:shd w:val="clear" w:color="auto" w:fill="auto"/>
            <w:vAlign w:val="bottom"/>
          </w:tcPr>
          <w:p w:rsidR="00DC33D6" w:rsidRPr="00DC33D6" w:rsidRDefault="00DC33D6" w:rsidP="00A003B2">
            <w:pPr>
              <w:jc w:val="center"/>
              <w:rPr>
                <w:sz w:val="16"/>
                <w:szCs w:val="16"/>
              </w:rPr>
            </w:pPr>
            <w:r w:rsidRPr="00DC33D6">
              <w:rPr>
                <w:sz w:val="16"/>
                <w:szCs w:val="16"/>
              </w:rPr>
              <w:t>4066,4</w:t>
            </w:r>
          </w:p>
        </w:tc>
        <w:tc>
          <w:tcPr>
            <w:tcW w:w="992" w:type="dxa"/>
            <w:shd w:val="clear" w:color="auto" w:fill="auto"/>
            <w:vAlign w:val="bottom"/>
          </w:tcPr>
          <w:p w:rsidR="00DC33D6" w:rsidRPr="00DC33D6" w:rsidRDefault="00DC33D6" w:rsidP="00A003B2">
            <w:pPr>
              <w:jc w:val="center"/>
              <w:rPr>
                <w:sz w:val="16"/>
                <w:szCs w:val="16"/>
              </w:rPr>
            </w:pPr>
            <w:r w:rsidRPr="00DC33D6">
              <w:rPr>
                <w:sz w:val="16"/>
                <w:szCs w:val="16"/>
              </w:rPr>
              <w:t>173,7</w:t>
            </w:r>
          </w:p>
        </w:tc>
        <w:tc>
          <w:tcPr>
            <w:tcW w:w="992" w:type="dxa"/>
            <w:shd w:val="clear" w:color="auto" w:fill="auto"/>
            <w:vAlign w:val="bottom"/>
          </w:tcPr>
          <w:p w:rsidR="00DC33D6" w:rsidRPr="00DC33D6" w:rsidRDefault="00DC33D6" w:rsidP="00A003B2">
            <w:pPr>
              <w:jc w:val="center"/>
              <w:rPr>
                <w:sz w:val="16"/>
                <w:szCs w:val="16"/>
              </w:rPr>
            </w:pPr>
            <w:r w:rsidRPr="00DC33D6">
              <w:rPr>
                <w:sz w:val="16"/>
                <w:szCs w:val="16"/>
              </w:rPr>
              <w:t>173,7</w:t>
            </w:r>
          </w:p>
        </w:tc>
      </w:tr>
      <w:tr w:rsidR="00DC33D6" w:rsidRPr="00DC33D6" w:rsidTr="00A003B2">
        <w:trPr>
          <w:trHeight w:val="344"/>
        </w:trPr>
        <w:tc>
          <w:tcPr>
            <w:tcW w:w="2269" w:type="dxa"/>
            <w:shd w:val="clear" w:color="auto" w:fill="auto"/>
            <w:vAlign w:val="center"/>
          </w:tcPr>
          <w:p w:rsidR="00DC33D6" w:rsidRPr="00DC33D6" w:rsidRDefault="00DC33D6" w:rsidP="00A003B2">
            <w:pPr>
              <w:jc w:val="center"/>
              <w:rPr>
                <w:sz w:val="16"/>
                <w:szCs w:val="16"/>
              </w:rPr>
            </w:pPr>
            <w:r w:rsidRPr="00DC33D6">
              <w:rPr>
                <w:sz w:val="16"/>
                <w:szCs w:val="16"/>
              </w:rPr>
              <w:t>000 1 05 04000 02 0000 110</w:t>
            </w:r>
          </w:p>
        </w:tc>
        <w:tc>
          <w:tcPr>
            <w:tcW w:w="2551" w:type="dxa"/>
            <w:shd w:val="clear" w:color="auto" w:fill="auto"/>
            <w:vAlign w:val="center"/>
          </w:tcPr>
          <w:p w:rsidR="00DC33D6" w:rsidRPr="00DC33D6" w:rsidRDefault="00DC33D6" w:rsidP="00A003B2">
            <w:pPr>
              <w:rPr>
                <w:sz w:val="16"/>
                <w:szCs w:val="16"/>
              </w:rPr>
            </w:pPr>
            <w:r w:rsidRPr="00DC33D6">
              <w:rPr>
                <w:sz w:val="16"/>
                <w:szCs w:val="16"/>
              </w:rPr>
              <w:t>Налог, взимаемый в связи с применением патентной системы налогообложения</w:t>
            </w:r>
          </w:p>
        </w:tc>
        <w:tc>
          <w:tcPr>
            <w:tcW w:w="993" w:type="dxa"/>
            <w:shd w:val="clear" w:color="auto" w:fill="auto"/>
            <w:vAlign w:val="center"/>
          </w:tcPr>
          <w:p w:rsidR="00DC33D6" w:rsidRPr="00DC33D6" w:rsidRDefault="00DC33D6" w:rsidP="00A003B2">
            <w:pPr>
              <w:jc w:val="center"/>
              <w:rPr>
                <w:sz w:val="16"/>
                <w:szCs w:val="16"/>
              </w:rPr>
            </w:pPr>
            <w:r w:rsidRPr="00DC33D6">
              <w:rPr>
                <w:sz w:val="16"/>
                <w:szCs w:val="16"/>
              </w:rPr>
              <w:t>667,0</w:t>
            </w:r>
          </w:p>
        </w:tc>
        <w:tc>
          <w:tcPr>
            <w:tcW w:w="1134" w:type="dxa"/>
            <w:shd w:val="clear" w:color="auto" w:fill="auto"/>
            <w:vAlign w:val="center"/>
          </w:tcPr>
          <w:p w:rsidR="00DC33D6" w:rsidRPr="00DC33D6" w:rsidRDefault="00DC33D6" w:rsidP="00A003B2">
            <w:pPr>
              <w:jc w:val="center"/>
              <w:rPr>
                <w:sz w:val="16"/>
                <w:szCs w:val="16"/>
              </w:rPr>
            </w:pPr>
            <w:r w:rsidRPr="00DC33D6">
              <w:rPr>
                <w:sz w:val="16"/>
                <w:szCs w:val="16"/>
              </w:rPr>
              <w:t>661,7</w:t>
            </w:r>
          </w:p>
        </w:tc>
        <w:tc>
          <w:tcPr>
            <w:tcW w:w="992" w:type="dxa"/>
            <w:shd w:val="clear" w:color="auto" w:fill="auto"/>
            <w:vAlign w:val="center"/>
          </w:tcPr>
          <w:p w:rsidR="00DC33D6" w:rsidRPr="00DC33D6" w:rsidRDefault="00DC33D6" w:rsidP="00A003B2">
            <w:pPr>
              <w:jc w:val="center"/>
              <w:rPr>
                <w:sz w:val="16"/>
                <w:szCs w:val="16"/>
              </w:rPr>
            </w:pPr>
            <w:r w:rsidRPr="00DC33D6">
              <w:rPr>
                <w:sz w:val="16"/>
                <w:szCs w:val="16"/>
              </w:rPr>
              <w:t>661,6</w:t>
            </w:r>
          </w:p>
        </w:tc>
        <w:tc>
          <w:tcPr>
            <w:tcW w:w="992" w:type="dxa"/>
            <w:shd w:val="clear" w:color="auto" w:fill="auto"/>
            <w:vAlign w:val="center"/>
          </w:tcPr>
          <w:p w:rsidR="00DC33D6" w:rsidRPr="00DC33D6" w:rsidRDefault="00DC33D6" w:rsidP="00A003B2">
            <w:pPr>
              <w:jc w:val="center"/>
              <w:rPr>
                <w:sz w:val="16"/>
                <w:szCs w:val="16"/>
              </w:rPr>
            </w:pPr>
            <w:r w:rsidRPr="00DC33D6">
              <w:rPr>
                <w:sz w:val="16"/>
                <w:szCs w:val="16"/>
              </w:rPr>
              <w:t>99,2</w:t>
            </w:r>
          </w:p>
        </w:tc>
        <w:tc>
          <w:tcPr>
            <w:tcW w:w="992" w:type="dxa"/>
            <w:shd w:val="clear" w:color="auto" w:fill="auto"/>
            <w:vAlign w:val="center"/>
          </w:tcPr>
          <w:p w:rsidR="00DC33D6" w:rsidRPr="00DC33D6" w:rsidRDefault="00DC33D6" w:rsidP="00A003B2">
            <w:pPr>
              <w:jc w:val="center"/>
              <w:rPr>
                <w:sz w:val="16"/>
                <w:szCs w:val="16"/>
              </w:rPr>
            </w:pPr>
            <w:r w:rsidRPr="00DC33D6">
              <w:rPr>
                <w:sz w:val="16"/>
                <w:szCs w:val="16"/>
              </w:rPr>
              <w:t>100,0</w:t>
            </w:r>
          </w:p>
        </w:tc>
      </w:tr>
      <w:tr w:rsidR="00DC33D6" w:rsidRPr="00DC33D6" w:rsidTr="00A003B2">
        <w:trPr>
          <w:trHeight w:val="344"/>
        </w:trPr>
        <w:tc>
          <w:tcPr>
            <w:tcW w:w="2269" w:type="dxa"/>
            <w:shd w:val="clear" w:color="auto" w:fill="auto"/>
            <w:vAlign w:val="center"/>
          </w:tcPr>
          <w:p w:rsidR="00DC33D6" w:rsidRPr="00DC33D6" w:rsidRDefault="00DC33D6" w:rsidP="00A003B2">
            <w:pPr>
              <w:jc w:val="center"/>
              <w:rPr>
                <w:b/>
                <w:sz w:val="16"/>
                <w:szCs w:val="16"/>
              </w:rPr>
            </w:pPr>
            <w:r w:rsidRPr="00DC33D6">
              <w:rPr>
                <w:b/>
                <w:sz w:val="16"/>
                <w:szCs w:val="16"/>
              </w:rPr>
              <w:t>000 1 08 00000 00 0000 000</w:t>
            </w:r>
          </w:p>
        </w:tc>
        <w:tc>
          <w:tcPr>
            <w:tcW w:w="2551" w:type="dxa"/>
            <w:shd w:val="clear" w:color="auto" w:fill="auto"/>
            <w:vAlign w:val="center"/>
          </w:tcPr>
          <w:p w:rsidR="00DC33D6" w:rsidRPr="00DC33D6" w:rsidRDefault="00DC33D6" w:rsidP="00A003B2">
            <w:pPr>
              <w:jc w:val="center"/>
              <w:rPr>
                <w:b/>
                <w:sz w:val="16"/>
                <w:szCs w:val="16"/>
              </w:rPr>
            </w:pPr>
            <w:r w:rsidRPr="00DC33D6">
              <w:rPr>
                <w:b/>
                <w:sz w:val="16"/>
                <w:szCs w:val="16"/>
              </w:rPr>
              <w:t>Государственная пошлина, сборы</w:t>
            </w:r>
          </w:p>
        </w:tc>
        <w:tc>
          <w:tcPr>
            <w:tcW w:w="993" w:type="dxa"/>
            <w:shd w:val="clear" w:color="auto" w:fill="auto"/>
            <w:vAlign w:val="center"/>
          </w:tcPr>
          <w:p w:rsidR="00DC33D6" w:rsidRPr="00DC33D6" w:rsidRDefault="00DC33D6" w:rsidP="00A003B2">
            <w:pPr>
              <w:jc w:val="center"/>
              <w:rPr>
                <w:b/>
                <w:sz w:val="16"/>
                <w:szCs w:val="16"/>
              </w:rPr>
            </w:pPr>
            <w:r w:rsidRPr="00DC33D6">
              <w:rPr>
                <w:b/>
                <w:sz w:val="16"/>
                <w:szCs w:val="16"/>
              </w:rPr>
              <w:t>822,5</w:t>
            </w:r>
          </w:p>
        </w:tc>
        <w:tc>
          <w:tcPr>
            <w:tcW w:w="1134" w:type="dxa"/>
            <w:shd w:val="clear" w:color="auto" w:fill="auto"/>
            <w:vAlign w:val="center"/>
          </w:tcPr>
          <w:p w:rsidR="00DC33D6" w:rsidRPr="00DC33D6" w:rsidRDefault="00DC33D6" w:rsidP="00A003B2">
            <w:pPr>
              <w:jc w:val="center"/>
              <w:rPr>
                <w:b/>
                <w:sz w:val="16"/>
                <w:szCs w:val="16"/>
              </w:rPr>
            </w:pPr>
            <w:r w:rsidRPr="00DC33D6">
              <w:rPr>
                <w:b/>
                <w:sz w:val="16"/>
                <w:szCs w:val="16"/>
              </w:rPr>
              <w:t>798,1</w:t>
            </w:r>
          </w:p>
        </w:tc>
        <w:tc>
          <w:tcPr>
            <w:tcW w:w="992" w:type="dxa"/>
            <w:shd w:val="clear" w:color="auto" w:fill="auto"/>
            <w:vAlign w:val="center"/>
          </w:tcPr>
          <w:p w:rsidR="00DC33D6" w:rsidRPr="00DC33D6" w:rsidRDefault="00DC33D6" w:rsidP="00A003B2">
            <w:pPr>
              <w:jc w:val="center"/>
              <w:rPr>
                <w:b/>
                <w:sz w:val="16"/>
                <w:szCs w:val="16"/>
              </w:rPr>
            </w:pPr>
            <w:r w:rsidRPr="00DC33D6">
              <w:rPr>
                <w:b/>
                <w:sz w:val="16"/>
                <w:szCs w:val="16"/>
              </w:rPr>
              <w:t>1293,3</w:t>
            </w:r>
          </w:p>
        </w:tc>
        <w:tc>
          <w:tcPr>
            <w:tcW w:w="992" w:type="dxa"/>
            <w:shd w:val="clear" w:color="auto" w:fill="auto"/>
            <w:vAlign w:val="center"/>
          </w:tcPr>
          <w:p w:rsidR="00DC33D6" w:rsidRPr="00DC33D6" w:rsidRDefault="00DC33D6" w:rsidP="00A003B2">
            <w:pPr>
              <w:jc w:val="center"/>
              <w:rPr>
                <w:b/>
                <w:sz w:val="16"/>
                <w:szCs w:val="16"/>
              </w:rPr>
            </w:pPr>
            <w:r w:rsidRPr="00DC33D6">
              <w:rPr>
                <w:b/>
                <w:sz w:val="16"/>
                <w:szCs w:val="16"/>
              </w:rPr>
              <w:t>157,2</w:t>
            </w:r>
          </w:p>
        </w:tc>
        <w:tc>
          <w:tcPr>
            <w:tcW w:w="992" w:type="dxa"/>
            <w:shd w:val="clear" w:color="auto" w:fill="auto"/>
            <w:vAlign w:val="center"/>
          </w:tcPr>
          <w:p w:rsidR="00DC33D6" w:rsidRPr="00DC33D6" w:rsidRDefault="00DC33D6" w:rsidP="00A003B2">
            <w:pPr>
              <w:jc w:val="center"/>
              <w:rPr>
                <w:b/>
                <w:sz w:val="16"/>
                <w:szCs w:val="16"/>
              </w:rPr>
            </w:pPr>
            <w:r w:rsidRPr="00DC33D6">
              <w:rPr>
                <w:b/>
                <w:sz w:val="16"/>
                <w:szCs w:val="16"/>
              </w:rPr>
              <w:t>162,0</w:t>
            </w:r>
          </w:p>
        </w:tc>
      </w:tr>
      <w:tr w:rsidR="00DC33D6" w:rsidRPr="00DC33D6" w:rsidTr="00A003B2">
        <w:trPr>
          <w:trHeight w:val="280"/>
        </w:trPr>
        <w:tc>
          <w:tcPr>
            <w:tcW w:w="2269" w:type="dxa"/>
            <w:shd w:val="clear" w:color="auto" w:fill="auto"/>
          </w:tcPr>
          <w:p w:rsidR="00DC33D6" w:rsidRPr="00DC33D6" w:rsidRDefault="00DC33D6" w:rsidP="00A003B2">
            <w:pPr>
              <w:jc w:val="center"/>
              <w:rPr>
                <w:sz w:val="16"/>
                <w:szCs w:val="16"/>
              </w:rPr>
            </w:pPr>
            <w:r w:rsidRPr="00DC33D6">
              <w:rPr>
                <w:sz w:val="16"/>
                <w:szCs w:val="16"/>
              </w:rPr>
              <w:t>000 1 08 03010 01 0000 110</w:t>
            </w:r>
          </w:p>
        </w:tc>
        <w:tc>
          <w:tcPr>
            <w:tcW w:w="2551" w:type="dxa"/>
            <w:shd w:val="clear" w:color="auto" w:fill="auto"/>
          </w:tcPr>
          <w:p w:rsidR="00DC33D6" w:rsidRPr="00DC33D6" w:rsidRDefault="00DC33D6" w:rsidP="00A003B2">
            <w:pPr>
              <w:ind w:right="122"/>
              <w:rPr>
                <w:sz w:val="16"/>
                <w:szCs w:val="16"/>
              </w:rPr>
            </w:pPr>
            <w:r w:rsidRPr="00DC33D6">
              <w:rPr>
                <w:sz w:val="16"/>
                <w:szCs w:val="16"/>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993" w:type="dxa"/>
            <w:shd w:val="clear" w:color="auto" w:fill="auto"/>
            <w:vAlign w:val="bottom"/>
          </w:tcPr>
          <w:p w:rsidR="00DC33D6" w:rsidRPr="00DC33D6" w:rsidRDefault="00DC33D6" w:rsidP="00A003B2">
            <w:pPr>
              <w:jc w:val="center"/>
              <w:rPr>
                <w:sz w:val="16"/>
                <w:szCs w:val="16"/>
              </w:rPr>
            </w:pPr>
            <w:r w:rsidRPr="00DC33D6">
              <w:rPr>
                <w:sz w:val="16"/>
                <w:szCs w:val="16"/>
              </w:rPr>
              <w:t>610,0</w:t>
            </w:r>
          </w:p>
        </w:tc>
        <w:tc>
          <w:tcPr>
            <w:tcW w:w="1134" w:type="dxa"/>
            <w:shd w:val="clear" w:color="auto" w:fill="auto"/>
            <w:vAlign w:val="bottom"/>
          </w:tcPr>
          <w:p w:rsidR="00DC33D6" w:rsidRPr="00DC33D6" w:rsidRDefault="00DC33D6" w:rsidP="00A003B2">
            <w:pPr>
              <w:jc w:val="center"/>
              <w:rPr>
                <w:sz w:val="16"/>
                <w:szCs w:val="16"/>
              </w:rPr>
            </w:pPr>
            <w:r w:rsidRPr="00DC33D6">
              <w:rPr>
                <w:sz w:val="16"/>
                <w:szCs w:val="16"/>
              </w:rPr>
              <w:t>610,0</w:t>
            </w:r>
          </w:p>
        </w:tc>
        <w:tc>
          <w:tcPr>
            <w:tcW w:w="992" w:type="dxa"/>
            <w:shd w:val="clear" w:color="auto" w:fill="auto"/>
            <w:vAlign w:val="bottom"/>
          </w:tcPr>
          <w:p w:rsidR="00DC33D6" w:rsidRPr="00DC33D6" w:rsidRDefault="00DC33D6" w:rsidP="00A003B2">
            <w:pPr>
              <w:jc w:val="center"/>
              <w:rPr>
                <w:sz w:val="16"/>
                <w:szCs w:val="16"/>
              </w:rPr>
            </w:pPr>
            <w:r w:rsidRPr="00DC33D6">
              <w:rPr>
                <w:sz w:val="16"/>
                <w:szCs w:val="16"/>
              </w:rPr>
              <w:t>975,9</w:t>
            </w:r>
          </w:p>
        </w:tc>
        <w:tc>
          <w:tcPr>
            <w:tcW w:w="992" w:type="dxa"/>
            <w:shd w:val="clear" w:color="auto" w:fill="auto"/>
            <w:vAlign w:val="bottom"/>
          </w:tcPr>
          <w:p w:rsidR="00DC33D6" w:rsidRPr="00DC33D6" w:rsidRDefault="00DC33D6" w:rsidP="00A003B2">
            <w:pPr>
              <w:jc w:val="center"/>
              <w:rPr>
                <w:sz w:val="16"/>
                <w:szCs w:val="16"/>
              </w:rPr>
            </w:pPr>
            <w:r w:rsidRPr="00DC33D6">
              <w:rPr>
                <w:sz w:val="16"/>
                <w:szCs w:val="16"/>
              </w:rPr>
              <w:t>160,0</w:t>
            </w:r>
          </w:p>
        </w:tc>
        <w:tc>
          <w:tcPr>
            <w:tcW w:w="992" w:type="dxa"/>
            <w:shd w:val="clear" w:color="auto" w:fill="auto"/>
            <w:vAlign w:val="bottom"/>
          </w:tcPr>
          <w:p w:rsidR="00DC33D6" w:rsidRPr="00DC33D6" w:rsidRDefault="00DC33D6" w:rsidP="00A003B2">
            <w:pPr>
              <w:jc w:val="center"/>
              <w:rPr>
                <w:sz w:val="16"/>
                <w:szCs w:val="16"/>
              </w:rPr>
            </w:pPr>
            <w:r w:rsidRPr="00DC33D6">
              <w:rPr>
                <w:sz w:val="16"/>
                <w:szCs w:val="16"/>
              </w:rPr>
              <w:t>160,0</w:t>
            </w:r>
          </w:p>
        </w:tc>
      </w:tr>
      <w:tr w:rsidR="00DC33D6" w:rsidRPr="00DC33D6" w:rsidTr="00A003B2">
        <w:trPr>
          <w:trHeight w:val="637"/>
        </w:trPr>
        <w:tc>
          <w:tcPr>
            <w:tcW w:w="2269" w:type="dxa"/>
            <w:shd w:val="clear" w:color="auto" w:fill="auto"/>
          </w:tcPr>
          <w:p w:rsidR="00DC33D6" w:rsidRPr="00DC33D6" w:rsidRDefault="00DC33D6" w:rsidP="00A003B2">
            <w:pPr>
              <w:jc w:val="center"/>
              <w:rPr>
                <w:sz w:val="16"/>
                <w:szCs w:val="16"/>
              </w:rPr>
            </w:pPr>
            <w:r w:rsidRPr="00DC33D6">
              <w:rPr>
                <w:sz w:val="16"/>
                <w:szCs w:val="16"/>
              </w:rPr>
              <w:t>000 1 08 06000 01 0000 110</w:t>
            </w:r>
          </w:p>
          <w:p w:rsidR="00DC33D6" w:rsidRPr="00DC33D6" w:rsidRDefault="00DC33D6" w:rsidP="00A003B2">
            <w:pPr>
              <w:jc w:val="center"/>
              <w:rPr>
                <w:sz w:val="16"/>
                <w:szCs w:val="16"/>
              </w:rPr>
            </w:pPr>
          </w:p>
        </w:tc>
        <w:tc>
          <w:tcPr>
            <w:tcW w:w="2551" w:type="dxa"/>
            <w:shd w:val="clear" w:color="auto" w:fill="auto"/>
          </w:tcPr>
          <w:p w:rsidR="00DC33D6" w:rsidRPr="00DC33D6" w:rsidRDefault="00DC33D6" w:rsidP="00A003B2">
            <w:pPr>
              <w:outlineLvl w:val="1"/>
              <w:rPr>
                <w:sz w:val="16"/>
                <w:szCs w:val="16"/>
              </w:rPr>
            </w:pPr>
            <w:r w:rsidRPr="00DC33D6">
              <w:rPr>
                <w:bCs/>
                <w:sz w:val="16"/>
                <w:szCs w:val="16"/>
              </w:rPr>
              <w:t xml:space="preserve">Государственная пошлина за совершение действий, связанных с приобретением гражданства Российской Федерации или выходом из гражданства Российской </w:t>
            </w:r>
            <w:r w:rsidRPr="00DC33D6">
              <w:rPr>
                <w:bCs/>
                <w:sz w:val="16"/>
                <w:szCs w:val="16"/>
              </w:rPr>
              <w:lastRenderedPageBreak/>
              <w:t>Федерации, а также с въездом в Российскую Федерацию или выездом из Российской Федерации</w:t>
            </w:r>
          </w:p>
        </w:tc>
        <w:tc>
          <w:tcPr>
            <w:tcW w:w="993" w:type="dxa"/>
            <w:shd w:val="clear" w:color="auto" w:fill="auto"/>
            <w:vAlign w:val="bottom"/>
          </w:tcPr>
          <w:p w:rsidR="00DC33D6" w:rsidRPr="00DC33D6" w:rsidRDefault="00DC33D6" w:rsidP="00A003B2">
            <w:pPr>
              <w:jc w:val="center"/>
              <w:rPr>
                <w:sz w:val="16"/>
                <w:szCs w:val="16"/>
              </w:rPr>
            </w:pPr>
            <w:r w:rsidRPr="00DC33D6">
              <w:rPr>
                <w:sz w:val="16"/>
                <w:szCs w:val="16"/>
              </w:rPr>
              <w:lastRenderedPageBreak/>
              <w:t>3,0</w:t>
            </w:r>
          </w:p>
        </w:tc>
        <w:tc>
          <w:tcPr>
            <w:tcW w:w="1134" w:type="dxa"/>
            <w:shd w:val="clear" w:color="auto" w:fill="auto"/>
            <w:vAlign w:val="bottom"/>
          </w:tcPr>
          <w:p w:rsidR="00DC33D6" w:rsidRPr="00DC33D6" w:rsidRDefault="00DC33D6" w:rsidP="00A003B2">
            <w:pPr>
              <w:jc w:val="center"/>
              <w:rPr>
                <w:sz w:val="16"/>
                <w:szCs w:val="16"/>
              </w:rPr>
            </w:pPr>
            <w:r w:rsidRPr="00DC33D6">
              <w:rPr>
                <w:sz w:val="16"/>
                <w:szCs w:val="16"/>
              </w:rPr>
              <w:t>-</w:t>
            </w:r>
          </w:p>
        </w:tc>
        <w:tc>
          <w:tcPr>
            <w:tcW w:w="992" w:type="dxa"/>
            <w:shd w:val="clear" w:color="auto" w:fill="auto"/>
            <w:vAlign w:val="bottom"/>
          </w:tcPr>
          <w:p w:rsidR="00DC33D6" w:rsidRPr="00DC33D6" w:rsidRDefault="00DC33D6" w:rsidP="00A003B2">
            <w:pPr>
              <w:jc w:val="center"/>
              <w:rPr>
                <w:sz w:val="16"/>
                <w:szCs w:val="16"/>
              </w:rPr>
            </w:pPr>
            <w:r w:rsidRPr="00DC33D6">
              <w:rPr>
                <w:sz w:val="16"/>
                <w:szCs w:val="16"/>
              </w:rPr>
              <w:t>-</w:t>
            </w:r>
          </w:p>
        </w:tc>
        <w:tc>
          <w:tcPr>
            <w:tcW w:w="992" w:type="dxa"/>
            <w:shd w:val="clear" w:color="auto" w:fill="auto"/>
            <w:vAlign w:val="bottom"/>
          </w:tcPr>
          <w:p w:rsidR="00DC33D6" w:rsidRPr="00DC33D6" w:rsidRDefault="00DC33D6" w:rsidP="00A003B2">
            <w:pPr>
              <w:jc w:val="center"/>
              <w:rPr>
                <w:sz w:val="16"/>
                <w:szCs w:val="16"/>
              </w:rPr>
            </w:pPr>
          </w:p>
        </w:tc>
        <w:tc>
          <w:tcPr>
            <w:tcW w:w="992" w:type="dxa"/>
            <w:shd w:val="clear" w:color="auto" w:fill="auto"/>
            <w:vAlign w:val="bottom"/>
          </w:tcPr>
          <w:p w:rsidR="00DC33D6" w:rsidRPr="00DC33D6" w:rsidRDefault="00DC33D6" w:rsidP="00A003B2">
            <w:pPr>
              <w:jc w:val="center"/>
              <w:rPr>
                <w:sz w:val="16"/>
                <w:szCs w:val="16"/>
              </w:rPr>
            </w:pPr>
          </w:p>
        </w:tc>
      </w:tr>
      <w:tr w:rsidR="00DC33D6" w:rsidRPr="00DC33D6" w:rsidTr="00A003B2">
        <w:trPr>
          <w:trHeight w:val="637"/>
        </w:trPr>
        <w:tc>
          <w:tcPr>
            <w:tcW w:w="2269" w:type="dxa"/>
            <w:shd w:val="clear" w:color="auto" w:fill="auto"/>
          </w:tcPr>
          <w:p w:rsidR="00DC33D6" w:rsidRPr="00DC33D6" w:rsidRDefault="00DC33D6" w:rsidP="00A003B2">
            <w:pPr>
              <w:jc w:val="center"/>
              <w:rPr>
                <w:sz w:val="16"/>
                <w:szCs w:val="16"/>
              </w:rPr>
            </w:pPr>
            <w:r w:rsidRPr="00DC33D6">
              <w:rPr>
                <w:sz w:val="16"/>
                <w:szCs w:val="16"/>
              </w:rPr>
              <w:lastRenderedPageBreak/>
              <w:t>000 1 08 07000 01 0000 110</w:t>
            </w:r>
          </w:p>
        </w:tc>
        <w:tc>
          <w:tcPr>
            <w:tcW w:w="2551" w:type="dxa"/>
            <w:shd w:val="clear" w:color="auto" w:fill="auto"/>
          </w:tcPr>
          <w:p w:rsidR="00DC33D6" w:rsidRPr="00DC33D6" w:rsidRDefault="00DC33D6" w:rsidP="00A003B2">
            <w:pPr>
              <w:ind w:right="122"/>
              <w:rPr>
                <w:sz w:val="16"/>
                <w:szCs w:val="16"/>
              </w:rPr>
            </w:pPr>
            <w:r w:rsidRPr="00DC33D6">
              <w:rPr>
                <w:sz w:val="16"/>
                <w:szCs w:val="16"/>
              </w:rPr>
              <w:t>Государственная пошлина за государственную регистрацию, а также за совершение прочих юридически значимых действий</w:t>
            </w:r>
          </w:p>
        </w:tc>
        <w:tc>
          <w:tcPr>
            <w:tcW w:w="993" w:type="dxa"/>
            <w:shd w:val="clear" w:color="auto" w:fill="auto"/>
            <w:vAlign w:val="bottom"/>
          </w:tcPr>
          <w:p w:rsidR="00DC33D6" w:rsidRPr="00DC33D6" w:rsidRDefault="00DC33D6" w:rsidP="00A003B2">
            <w:pPr>
              <w:jc w:val="center"/>
              <w:rPr>
                <w:sz w:val="16"/>
                <w:szCs w:val="16"/>
              </w:rPr>
            </w:pPr>
            <w:r w:rsidRPr="00DC33D6">
              <w:rPr>
                <w:sz w:val="16"/>
                <w:szCs w:val="16"/>
              </w:rPr>
              <w:t>209,5</w:t>
            </w:r>
          </w:p>
        </w:tc>
        <w:tc>
          <w:tcPr>
            <w:tcW w:w="1134" w:type="dxa"/>
            <w:shd w:val="clear" w:color="auto" w:fill="auto"/>
            <w:vAlign w:val="bottom"/>
          </w:tcPr>
          <w:p w:rsidR="00DC33D6" w:rsidRPr="00DC33D6" w:rsidRDefault="00DC33D6" w:rsidP="00A003B2">
            <w:pPr>
              <w:jc w:val="center"/>
              <w:rPr>
                <w:sz w:val="16"/>
                <w:szCs w:val="16"/>
              </w:rPr>
            </w:pPr>
            <w:r w:rsidRPr="00DC33D6">
              <w:rPr>
                <w:sz w:val="16"/>
                <w:szCs w:val="16"/>
              </w:rPr>
              <w:t>188,1</w:t>
            </w:r>
          </w:p>
        </w:tc>
        <w:tc>
          <w:tcPr>
            <w:tcW w:w="992" w:type="dxa"/>
            <w:shd w:val="clear" w:color="auto" w:fill="auto"/>
            <w:vAlign w:val="bottom"/>
          </w:tcPr>
          <w:p w:rsidR="00DC33D6" w:rsidRPr="00DC33D6" w:rsidRDefault="00DC33D6" w:rsidP="00A003B2">
            <w:pPr>
              <w:jc w:val="center"/>
              <w:rPr>
                <w:sz w:val="16"/>
                <w:szCs w:val="16"/>
              </w:rPr>
            </w:pPr>
            <w:r w:rsidRPr="00DC33D6">
              <w:rPr>
                <w:sz w:val="16"/>
                <w:szCs w:val="16"/>
              </w:rPr>
              <w:t>317,4</w:t>
            </w:r>
          </w:p>
        </w:tc>
        <w:tc>
          <w:tcPr>
            <w:tcW w:w="992" w:type="dxa"/>
            <w:shd w:val="clear" w:color="auto" w:fill="auto"/>
            <w:vAlign w:val="bottom"/>
          </w:tcPr>
          <w:p w:rsidR="00DC33D6" w:rsidRPr="00DC33D6" w:rsidRDefault="00DC33D6" w:rsidP="00A003B2">
            <w:pPr>
              <w:jc w:val="center"/>
              <w:rPr>
                <w:sz w:val="16"/>
                <w:szCs w:val="16"/>
              </w:rPr>
            </w:pPr>
            <w:r w:rsidRPr="00DC33D6">
              <w:rPr>
                <w:sz w:val="16"/>
                <w:szCs w:val="16"/>
              </w:rPr>
              <w:t>151,5</w:t>
            </w:r>
          </w:p>
        </w:tc>
        <w:tc>
          <w:tcPr>
            <w:tcW w:w="992" w:type="dxa"/>
            <w:shd w:val="clear" w:color="auto" w:fill="auto"/>
            <w:vAlign w:val="bottom"/>
          </w:tcPr>
          <w:p w:rsidR="00DC33D6" w:rsidRPr="00DC33D6" w:rsidRDefault="00DC33D6" w:rsidP="00A003B2">
            <w:pPr>
              <w:jc w:val="center"/>
              <w:rPr>
                <w:sz w:val="16"/>
                <w:szCs w:val="16"/>
              </w:rPr>
            </w:pPr>
            <w:r w:rsidRPr="00DC33D6">
              <w:rPr>
                <w:sz w:val="16"/>
                <w:szCs w:val="16"/>
              </w:rPr>
              <w:t>168,7</w:t>
            </w:r>
          </w:p>
        </w:tc>
      </w:tr>
      <w:tr w:rsidR="00DC33D6" w:rsidRPr="00DC33D6" w:rsidTr="00A003B2">
        <w:trPr>
          <w:trHeight w:val="637"/>
        </w:trPr>
        <w:tc>
          <w:tcPr>
            <w:tcW w:w="2269" w:type="dxa"/>
            <w:shd w:val="clear" w:color="auto" w:fill="auto"/>
          </w:tcPr>
          <w:p w:rsidR="00DC33D6" w:rsidRPr="00DC33D6" w:rsidRDefault="00DC33D6" w:rsidP="00A003B2">
            <w:pPr>
              <w:jc w:val="center"/>
              <w:rPr>
                <w:b/>
                <w:sz w:val="16"/>
                <w:szCs w:val="16"/>
              </w:rPr>
            </w:pPr>
            <w:r w:rsidRPr="00DC33D6">
              <w:rPr>
                <w:b/>
                <w:sz w:val="16"/>
                <w:szCs w:val="16"/>
              </w:rPr>
              <w:t>000 1 11 00000 00 0000 000</w:t>
            </w:r>
          </w:p>
        </w:tc>
        <w:tc>
          <w:tcPr>
            <w:tcW w:w="2551" w:type="dxa"/>
            <w:shd w:val="clear" w:color="auto" w:fill="auto"/>
          </w:tcPr>
          <w:p w:rsidR="00DC33D6" w:rsidRPr="00DC33D6" w:rsidRDefault="00DC33D6" w:rsidP="00A003B2">
            <w:pPr>
              <w:ind w:right="122"/>
              <w:jc w:val="center"/>
              <w:rPr>
                <w:b/>
                <w:sz w:val="16"/>
                <w:szCs w:val="16"/>
              </w:rPr>
            </w:pPr>
            <w:r w:rsidRPr="00DC33D6">
              <w:rPr>
                <w:b/>
                <w:sz w:val="16"/>
                <w:szCs w:val="16"/>
              </w:rPr>
              <w:t>Доходы от использования имущества, находящегося в государственной и муниципальной собственности</w:t>
            </w:r>
          </w:p>
        </w:tc>
        <w:tc>
          <w:tcPr>
            <w:tcW w:w="993" w:type="dxa"/>
            <w:shd w:val="clear" w:color="auto" w:fill="auto"/>
            <w:vAlign w:val="bottom"/>
          </w:tcPr>
          <w:p w:rsidR="00DC33D6" w:rsidRPr="00DC33D6" w:rsidRDefault="00DC33D6" w:rsidP="00A003B2">
            <w:pPr>
              <w:jc w:val="center"/>
              <w:rPr>
                <w:b/>
                <w:sz w:val="16"/>
                <w:szCs w:val="16"/>
              </w:rPr>
            </w:pPr>
            <w:r w:rsidRPr="00DC33D6">
              <w:rPr>
                <w:b/>
                <w:sz w:val="16"/>
                <w:szCs w:val="16"/>
              </w:rPr>
              <w:t>2619,6</w:t>
            </w:r>
          </w:p>
        </w:tc>
        <w:tc>
          <w:tcPr>
            <w:tcW w:w="1134" w:type="dxa"/>
            <w:shd w:val="clear" w:color="auto" w:fill="auto"/>
            <w:vAlign w:val="bottom"/>
          </w:tcPr>
          <w:p w:rsidR="00DC33D6" w:rsidRPr="00DC33D6" w:rsidRDefault="00DC33D6" w:rsidP="00A003B2">
            <w:pPr>
              <w:jc w:val="center"/>
              <w:rPr>
                <w:b/>
                <w:sz w:val="16"/>
                <w:szCs w:val="16"/>
              </w:rPr>
            </w:pPr>
            <w:r w:rsidRPr="00DC33D6">
              <w:rPr>
                <w:b/>
                <w:sz w:val="16"/>
                <w:szCs w:val="16"/>
              </w:rPr>
              <w:t>1059,1</w:t>
            </w:r>
          </w:p>
        </w:tc>
        <w:tc>
          <w:tcPr>
            <w:tcW w:w="992" w:type="dxa"/>
            <w:shd w:val="clear" w:color="auto" w:fill="auto"/>
            <w:vAlign w:val="bottom"/>
          </w:tcPr>
          <w:p w:rsidR="00DC33D6" w:rsidRPr="00DC33D6" w:rsidRDefault="00DC33D6" w:rsidP="00A003B2">
            <w:pPr>
              <w:jc w:val="center"/>
              <w:rPr>
                <w:b/>
                <w:sz w:val="16"/>
                <w:szCs w:val="16"/>
              </w:rPr>
            </w:pPr>
            <w:r w:rsidRPr="00DC33D6">
              <w:rPr>
                <w:b/>
                <w:sz w:val="16"/>
                <w:szCs w:val="16"/>
              </w:rPr>
              <w:t>1059,4</w:t>
            </w:r>
          </w:p>
        </w:tc>
        <w:tc>
          <w:tcPr>
            <w:tcW w:w="992" w:type="dxa"/>
            <w:shd w:val="clear" w:color="auto" w:fill="auto"/>
            <w:vAlign w:val="bottom"/>
          </w:tcPr>
          <w:p w:rsidR="00DC33D6" w:rsidRPr="00DC33D6" w:rsidRDefault="00DC33D6" w:rsidP="00A003B2">
            <w:pPr>
              <w:jc w:val="center"/>
              <w:rPr>
                <w:b/>
                <w:sz w:val="16"/>
                <w:szCs w:val="16"/>
              </w:rPr>
            </w:pPr>
            <w:r w:rsidRPr="00DC33D6">
              <w:rPr>
                <w:b/>
                <w:sz w:val="16"/>
                <w:szCs w:val="16"/>
              </w:rPr>
              <w:t>40,4</w:t>
            </w:r>
          </w:p>
        </w:tc>
        <w:tc>
          <w:tcPr>
            <w:tcW w:w="992" w:type="dxa"/>
            <w:shd w:val="clear" w:color="auto" w:fill="auto"/>
            <w:vAlign w:val="bottom"/>
          </w:tcPr>
          <w:p w:rsidR="00DC33D6" w:rsidRPr="00DC33D6" w:rsidRDefault="00DC33D6" w:rsidP="00A003B2">
            <w:pPr>
              <w:jc w:val="center"/>
              <w:rPr>
                <w:b/>
                <w:sz w:val="16"/>
                <w:szCs w:val="16"/>
              </w:rPr>
            </w:pPr>
            <w:r w:rsidRPr="00DC33D6">
              <w:rPr>
                <w:b/>
                <w:sz w:val="16"/>
                <w:szCs w:val="16"/>
              </w:rPr>
              <w:t>100,0</w:t>
            </w:r>
          </w:p>
        </w:tc>
      </w:tr>
      <w:tr w:rsidR="00DC33D6" w:rsidRPr="00DC33D6" w:rsidTr="00A003B2">
        <w:trPr>
          <w:trHeight w:val="835"/>
        </w:trPr>
        <w:tc>
          <w:tcPr>
            <w:tcW w:w="2269" w:type="dxa"/>
            <w:shd w:val="clear" w:color="auto" w:fill="auto"/>
          </w:tcPr>
          <w:p w:rsidR="00DC33D6" w:rsidRPr="00DC33D6" w:rsidRDefault="00DC33D6" w:rsidP="00A003B2">
            <w:pPr>
              <w:jc w:val="center"/>
              <w:rPr>
                <w:sz w:val="16"/>
                <w:szCs w:val="16"/>
              </w:rPr>
            </w:pPr>
            <w:r w:rsidRPr="00DC33D6">
              <w:rPr>
                <w:sz w:val="16"/>
                <w:szCs w:val="16"/>
              </w:rPr>
              <w:t>000 1 11 05000 00 0000 120</w:t>
            </w:r>
          </w:p>
        </w:tc>
        <w:tc>
          <w:tcPr>
            <w:tcW w:w="2551" w:type="dxa"/>
            <w:shd w:val="clear" w:color="auto" w:fill="auto"/>
          </w:tcPr>
          <w:p w:rsidR="00DC33D6" w:rsidRPr="00DC33D6" w:rsidRDefault="00DC33D6" w:rsidP="00A003B2">
            <w:pPr>
              <w:ind w:right="122"/>
              <w:rPr>
                <w:i/>
                <w:sz w:val="16"/>
                <w:szCs w:val="16"/>
              </w:rPr>
            </w:pPr>
            <w:r w:rsidRPr="00DC33D6">
              <w:rPr>
                <w:sz w:val="16"/>
                <w:szCs w:val="1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993" w:type="dxa"/>
            <w:shd w:val="clear" w:color="auto" w:fill="auto"/>
            <w:vAlign w:val="bottom"/>
          </w:tcPr>
          <w:p w:rsidR="00DC33D6" w:rsidRPr="00DC33D6" w:rsidRDefault="00DC33D6" w:rsidP="00A003B2">
            <w:pPr>
              <w:jc w:val="center"/>
              <w:rPr>
                <w:i/>
                <w:sz w:val="16"/>
                <w:szCs w:val="16"/>
              </w:rPr>
            </w:pPr>
            <w:r w:rsidRPr="00DC33D6">
              <w:rPr>
                <w:i/>
                <w:sz w:val="16"/>
                <w:szCs w:val="16"/>
              </w:rPr>
              <w:t>2471,9</w:t>
            </w:r>
          </w:p>
        </w:tc>
        <w:tc>
          <w:tcPr>
            <w:tcW w:w="1134" w:type="dxa"/>
            <w:shd w:val="clear" w:color="auto" w:fill="auto"/>
            <w:vAlign w:val="bottom"/>
          </w:tcPr>
          <w:p w:rsidR="00DC33D6" w:rsidRPr="00DC33D6" w:rsidRDefault="00DC33D6" w:rsidP="00A003B2">
            <w:pPr>
              <w:jc w:val="center"/>
              <w:rPr>
                <w:i/>
                <w:sz w:val="16"/>
                <w:szCs w:val="16"/>
              </w:rPr>
            </w:pPr>
            <w:r w:rsidRPr="00DC33D6">
              <w:rPr>
                <w:i/>
                <w:sz w:val="16"/>
                <w:szCs w:val="16"/>
              </w:rPr>
              <w:t>1024,6</w:t>
            </w:r>
          </w:p>
        </w:tc>
        <w:tc>
          <w:tcPr>
            <w:tcW w:w="992" w:type="dxa"/>
            <w:shd w:val="clear" w:color="auto" w:fill="auto"/>
            <w:vAlign w:val="bottom"/>
          </w:tcPr>
          <w:p w:rsidR="00DC33D6" w:rsidRPr="00DC33D6" w:rsidRDefault="00DC33D6" w:rsidP="00A003B2">
            <w:pPr>
              <w:jc w:val="center"/>
              <w:rPr>
                <w:i/>
                <w:sz w:val="16"/>
                <w:szCs w:val="16"/>
              </w:rPr>
            </w:pPr>
            <w:r w:rsidRPr="00DC33D6">
              <w:rPr>
                <w:i/>
                <w:sz w:val="16"/>
                <w:szCs w:val="16"/>
              </w:rPr>
              <w:t>1024,8</w:t>
            </w:r>
          </w:p>
        </w:tc>
        <w:tc>
          <w:tcPr>
            <w:tcW w:w="992" w:type="dxa"/>
            <w:shd w:val="clear" w:color="auto" w:fill="auto"/>
            <w:vAlign w:val="bottom"/>
          </w:tcPr>
          <w:p w:rsidR="00DC33D6" w:rsidRPr="00DC33D6" w:rsidRDefault="00DC33D6" w:rsidP="00A003B2">
            <w:pPr>
              <w:jc w:val="center"/>
              <w:rPr>
                <w:i/>
                <w:sz w:val="16"/>
                <w:szCs w:val="16"/>
              </w:rPr>
            </w:pPr>
            <w:r w:rsidRPr="00DC33D6">
              <w:rPr>
                <w:i/>
                <w:sz w:val="16"/>
                <w:szCs w:val="16"/>
              </w:rPr>
              <w:t>41,5</w:t>
            </w:r>
          </w:p>
        </w:tc>
        <w:tc>
          <w:tcPr>
            <w:tcW w:w="992" w:type="dxa"/>
            <w:shd w:val="clear" w:color="auto" w:fill="auto"/>
            <w:vAlign w:val="bottom"/>
          </w:tcPr>
          <w:p w:rsidR="00DC33D6" w:rsidRPr="00DC33D6" w:rsidRDefault="00DC33D6" w:rsidP="00A003B2">
            <w:pPr>
              <w:jc w:val="center"/>
              <w:rPr>
                <w:i/>
                <w:sz w:val="16"/>
                <w:szCs w:val="16"/>
              </w:rPr>
            </w:pPr>
            <w:r w:rsidRPr="00DC33D6">
              <w:rPr>
                <w:i/>
                <w:sz w:val="16"/>
                <w:szCs w:val="16"/>
              </w:rPr>
              <w:t>100,0</w:t>
            </w:r>
          </w:p>
        </w:tc>
      </w:tr>
      <w:tr w:rsidR="00DC33D6" w:rsidRPr="00DC33D6" w:rsidTr="00A003B2">
        <w:trPr>
          <w:trHeight w:val="1481"/>
        </w:trPr>
        <w:tc>
          <w:tcPr>
            <w:tcW w:w="2269" w:type="dxa"/>
            <w:shd w:val="clear" w:color="auto" w:fill="auto"/>
          </w:tcPr>
          <w:p w:rsidR="00DC33D6" w:rsidRPr="00DC33D6" w:rsidRDefault="00DC33D6" w:rsidP="00A003B2">
            <w:pPr>
              <w:snapToGrid w:val="0"/>
              <w:jc w:val="center"/>
              <w:rPr>
                <w:sz w:val="16"/>
                <w:szCs w:val="16"/>
              </w:rPr>
            </w:pPr>
          </w:p>
          <w:p w:rsidR="00DC33D6" w:rsidRPr="00DC33D6" w:rsidRDefault="00DC33D6" w:rsidP="00A003B2">
            <w:pPr>
              <w:jc w:val="center"/>
              <w:rPr>
                <w:sz w:val="16"/>
                <w:szCs w:val="16"/>
              </w:rPr>
            </w:pPr>
            <w:r w:rsidRPr="00DC33D6">
              <w:rPr>
                <w:sz w:val="16"/>
                <w:szCs w:val="16"/>
              </w:rPr>
              <w:t>000 1 11 05013 05 0000 120</w:t>
            </w:r>
          </w:p>
        </w:tc>
        <w:tc>
          <w:tcPr>
            <w:tcW w:w="2551" w:type="dxa"/>
            <w:shd w:val="clear" w:color="auto" w:fill="auto"/>
          </w:tcPr>
          <w:p w:rsidR="00DC33D6" w:rsidRPr="00DC33D6" w:rsidRDefault="00DC33D6" w:rsidP="00A003B2">
            <w:pPr>
              <w:ind w:right="122"/>
              <w:rPr>
                <w:sz w:val="16"/>
                <w:szCs w:val="16"/>
              </w:rPr>
            </w:pPr>
            <w:r w:rsidRPr="00DC33D6">
              <w:rPr>
                <w:sz w:val="16"/>
                <w:szCs w:val="16"/>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993" w:type="dxa"/>
            <w:shd w:val="clear" w:color="auto" w:fill="auto"/>
            <w:vAlign w:val="bottom"/>
          </w:tcPr>
          <w:p w:rsidR="00DC33D6" w:rsidRPr="00DC33D6" w:rsidRDefault="00DC33D6" w:rsidP="00A003B2">
            <w:pPr>
              <w:jc w:val="center"/>
              <w:rPr>
                <w:sz w:val="16"/>
                <w:szCs w:val="16"/>
              </w:rPr>
            </w:pPr>
            <w:r w:rsidRPr="00DC33D6">
              <w:rPr>
                <w:sz w:val="16"/>
                <w:szCs w:val="16"/>
              </w:rPr>
              <w:t>2458,4</w:t>
            </w:r>
          </w:p>
        </w:tc>
        <w:tc>
          <w:tcPr>
            <w:tcW w:w="1134" w:type="dxa"/>
            <w:shd w:val="clear" w:color="auto" w:fill="auto"/>
            <w:vAlign w:val="bottom"/>
          </w:tcPr>
          <w:p w:rsidR="00DC33D6" w:rsidRPr="00DC33D6" w:rsidRDefault="00DC33D6" w:rsidP="00A003B2">
            <w:pPr>
              <w:jc w:val="center"/>
              <w:rPr>
                <w:sz w:val="16"/>
                <w:szCs w:val="16"/>
              </w:rPr>
            </w:pPr>
            <w:r w:rsidRPr="00DC33D6">
              <w:rPr>
                <w:sz w:val="16"/>
                <w:szCs w:val="16"/>
              </w:rPr>
              <w:t>1018,0</w:t>
            </w:r>
          </w:p>
        </w:tc>
        <w:tc>
          <w:tcPr>
            <w:tcW w:w="992" w:type="dxa"/>
            <w:shd w:val="clear" w:color="auto" w:fill="auto"/>
            <w:vAlign w:val="bottom"/>
          </w:tcPr>
          <w:p w:rsidR="00DC33D6" w:rsidRPr="00DC33D6" w:rsidRDefault="00DC33D6" w:rsidP="00A003B2">
            <w:pPr>
              <w:jc w:val="center"/>
              <w:rPr>
                <w:sz w:val="16"/>
                <w:szCs w:val="16"/>
              </w:rPr>
            </w:pPr>
            <w:r w:rsidRPr="00DC33D6">
              <w:rPr>
                <w:sz w:val="16"/>
                <w:szCs w:val="16"/>
              </w:rPr>
              <w:t>1018,1</w:t>
            </w:r>
          </w:p>
        </w:tc>
        <w:tc>
          <w:tcPr>
            <w:tcW w:w="992" w:type="dxa"/>
            <w:shd w:val="clear" w:color="auto" w:fill="auto"/>
            <w:vAlign w:val="bottom"/>
          </w:tcPr>
          <w:p w:rsidR="00DC33D6" w:rsidRPr="00DC33D6" w:rsidRDefault="00DC33D6" w:rsidP="00A003B2">
            <w:pPr>
              <w:jc w:val="center"/>
              <w:rPr>
                <w:sz w:val="16"/>
                <w:szCs w:val="16"/>
              </w:rPr>
            </w:pPr>
            <w:r w:rsidRPr="00DC33D6">
              <w:rPr>
                <w:sz w:val="16"/>
                <w:szCs w:val="16"/>
              </w:rPr>
              <w:t>41,4</w:t>
            </w:r>
          </w:p>
        </w:tc>
        <w:tc>
          <w:tcPr>
            <w:tcW w:w="992" w:type="dxa"/>
            <w:shd w:val="clear" w:color="auto" w:fill="auto"/>
            <w:vAlign w:val="bottom"/>
          </w:tcPr>
          <w:p w:rsidR="00DC33D6" w:rsidRPr="00DC33D6" w:rsidRDefault="00DC33D6" w:rsidP="00A003B2">
            <w:pPr>
              <w:jc w:val="center"/>
              <w:rPr>
                <w:sz w:val="16"/>
                <w:szCs w:val="16"/>
              </w:rPr>
            </w:pPr>
            <w:r w:rsidRPr="00DC33D6">
              <w:rPr>
                <w:sz w:val="16"/>
                <w:szCs w:val="16"/>
              </w:rPr>
              <w:t>100,0</w:t>
            </w:r>
          </w:p>
        </w:tc>
      </w:tr>
      <w:tr w:rsidR="00DC33D6" w:rsidRPr="00DC33D6" w:rsidTr="00A003B2">
        <w:trPr>
          <w:trHeight w:val="1177"/>
        </w:trPr>
        <w:tc>
          <w:tcPr>
            <w:tcW w:w="2269" w:type="dxa"/>
            <w:shd w:val="clear" w:color="auto" w:fill="auto"/>
          </w:tcPr>
          <w:p w:rsidR="00DC33D6" w:rsidRPr="00DC33D6" w:rsidRDefault="00DC33D6" w:rsidP="00A003B2">
            <w:pPr>
              <w:jc w:val="center"/>
              <w:rPr>
                <w:sz w:val="16"/>
                <w:szCs w:val="16"/>
              </w:rPr>
            </w:pPr>
            <w:r w:rsidRPr="00DC33D6">
              <w:rPr>
                <w:sz w:val="16"/>
                <w:szCs w:val="16"/>
              </w:rPr>
              <w:t>000 1 11 05035 05 0000 120</w:t>
            </w:r>
          </w:p>
          <w:p w:rsidR="00DC33D6" w:rsidRPr="00DC33D6" w:rsidRDefault="00DC33D6" w:rsidP="00A003B2">
            <w:pPr>
              <w:jc w:val="center"/>
              <w:rPr>
                <w:sz w:val="16"/>
                <w:szCs w:val="16"/>
              </w:rPr>
            </w:pPr>
          </w:p>
        </w:tc>
        <w:tc>
          <w:tcPr>
            <w:tcW w:w="2551" w:type="dxa"/>
            <w:shd w:val="clear" w:color="auto" w:fill="auto"/>
          </w:tcPr>
          <w:p w:rsidR="00DC33D6" w:rsidRPr="00DC33D6" w:rsidRDefault="00DC33D6" w:rsidP="00A003B2">
            <w:pPr>
              <w:ind w:right="122"/>
              <w:rPr>
                <w:sz w:val="16"/>
                <w:szCs w:val="16"/>
              </w:rPr>
            </w:pPr>
            <w:r w:rsidRPr="00DC33D6">
              <w:rPr>
                <w:sz w:val="16"/>
                <w:szCs w:val="16"/>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993" w:type="dxa"/>
            <w:shd w:val="clear" w:color="auto" w:fill="auto"/>
            <w:vAlign w:val="bottom"/>
          </w:tcPr>
          <w:p w:rsidR="00DC33D6" w:rsidRPr="00DC33D6" w:rsidRDefault="00DC33D6" w:rsidP="00A003B2">
            <w:pPr>
              <w:jc w:val="center"/>
              <w:rPr>
                <w:sz w:val="16"/>
                <w:szCs w:val="16"/>
              </w:rPr>
            </w:pPr>
            <w:r w:rsidRPr="00DC33D6">
              <w:rPr>
                <w:sz w:val="16"/>
                <w:szCs w:val="16"/>
              </w:rPr>
              <w:t>13,5</w:t>
            </w:r>
          </w:p>
        </w:tc>
        <w:tc>
          <w:tcPr>
            <w:tcW w:w="1134" w:type="dxa"/>
            <w:shd w:val="clear" w:color="auto" w:fill="auto"/>
            <w:vAlign w:val="bottom"/>
          </w:tcPr>
          <w:p w:rsidR="00DC33D6" w:rsidRPr="00DC33D6" w:rsidRDefault="00DC33D6" w:rsidP="00A003B2">
            <w:pPr>
              <w:jc w:val="center"/>
              <w:rPr>
                <w:sz w:val="16"/>
                <w:szCs w:val="16"/>
              </w:rPr>
            </w:pPr>
            <w:r w:rsidRPr="00DC33D6">
              <w:rPr>
                <w:sz w:val="16"/>
                <w:szCs w:val="16"/>
              </w:rPr>
              <w:t>6,6</w:t>
            </w:r>
          </w:p>
        </w:tc>
        <w:tc>
          <w:tcPr>
            <w:tcW w:w="992" w:type="dxa"/>
            <w:shd w:val="clear" w:color="auto" w:fill="auto"/>
            <w:vAlign w:val="bottom"/>
          </w:tcPr>
          <w:p w:rsidR="00DC33D6" w:rsidRPr="00DC33D6" w:rsidRDefault="00DC33D6" w:rsidP="00A003B2">
            <w:pPr>
              <w:jc w:val="center"/>
              <w:rPr>
                <w:sz w:val="16"/>
                <w:szCs w:val="16"/>
              </w:rPr>
            </w:pPr>
            <w:r w:rsidRPr="00DC33D6">
              <w:rPr>
                <w:sz w:val="16"/>
                <w:szCs w:val="16"/>
              </w:rPr>
              <w:t>6,7</w:t>
            </w:r>
          </w:p>
        </w:tc>
        <w:tc>
          <w:tcPr>
            <w:tcW w:w="992" w:type="dxa"/>
            <w:shd w:val="clear" w:color="auto" w:fill="auto"/>
            <w:vAlign w:val="bottom"/>
          </w:tcPr>
          <w:p w:rsidR="00DC33D6" w:rsidRPr="00DC33D6" w:rsidRDefault="00DC33D6" w:rsidP="00A003B2">
            <w:pPr>
              <w:jc w:val="center"/>
              <w:rPr>
                <w:sz w:val="16"/>
                <w:szCs w:val="16"/>
              </w:rPr>
            </w:pPr>
            <w:r w:rsidRPr="00DC33D6">
              <w:rPr>
                <w:sz w:val="16"/>
                <w:szCs w:val="16"/>
              </w:rPr>
              <w:t>49,6</w:t>
            </w:r>
          </w:p>
        </w:tc>
        <w:tc>
          <w:tcPr>
            <w:tcW w:w="992" w:type="dxa"/>
            <w:shd w:val="clear" w:color="auto" w:fill="auto"/>
            <w:vAlign w:val="bottom"/>
          </w:tcPr>
          <w:p w:rsidR="00DC33D6" w:rsidRPr="00DC33D6" w:rsidRDefault="00DC33D6" w:rsidP="00A003B2">
            <w:pPr>
              <w:jc w:val="center"/>
              <w:rPr>
                <w:sz w:val="16"/>
                <w:szCs w:val="16"/>
              </w:rPr>
            </w:pPr>
            <w:r w:rsidRPr="00DC33D6">
              <w:rPr>
                <w:sz w:val="16"/>
                <w:szCs w:val="16"/>
              </w:rPr>
              <w:t>101,5</w:t>
            </w:r>
          </w:p>
        </w:tc>
      </w:tr>
      <w:tr w:rsidR="00DC33D6" w:rsidRPr="00DC33D6" w:rsidTr="00A003B2">
        <w:trPr>
          <w:trHeight w:val="132"/>
        </w:trPr>
        <w:tc>
          <w:tcPr>
            <w:tcW w:w="2269" w:type="dxa"/>
            <w:shd w:val="clear" w:color="auto" w:fill="auto"/>
          </w:tcPr>
          <w:p w:rsidR="00DC33D6" w:rsidRPr="00DC33D6" w:rsidRDefault="00DC33D6" w:rsidP="00A003B2">
            <w:pPr>
              <w:jc w:val="center"/>
              <w:rPr>
                <w:i/>
                <w:sz w:val="16"/>
                <w:szCs w:val="16"/>
              </w:rPr>
            </w:pPr>
            <w:r w:rsidRPr="00DC33D6">
              <w:rPr>
                <w:i/>
                <w:sz w:val="16"/>
                <w:szCs w:val="16"/>
              </w:rPr>
              <w:t>000 1 11 09000 00 0000 120</w:t>
            </w:r>
          </w:p>
        </w:tc>
        <w:tc>
          <w:tcPr>
            <w:tcW w:w="2551" w:type="dxa"/>
            <w:shd w:val="clear" w:color="auto" w:fill="auto"/>
          </w:tcPr>
          <w:p w:rsidR="00DC33D6" w:rsidRPr="00DC33D6" w:rsidRDefault="00DC33D6" w:rsidP="00A003B2">
            <w:pPr>
              <w:ind w:right="122"/>
              <w:rPr>
                <w:i/>
                <w:sz w:val="16"/>
                <w:szCs w:val="16"/>
              </w:rPr>
            </w:pPr>
            <w:r w:rsidRPr="00DC33D6">
              <w:rPr>
                <w:i/>
                <w:sz w:val="16"/>
                <w:szCs w:val="16"/>
              </w:rPr>
              <w:t>Прочие доходы  от использования имущества и прав, находящихся в государственной и муниципальной собственности(за исключением имущества бюджетных и автономных учреждений, а также имущества муниципальных унитарных предприятий, в том числе казенных)</w:t>
            </w:r>
          </w:p>
        </w:tc>
        <w:tc>
          <w:tcPr>
            <w:tcW w:w="993" w:type="dxa"/>
            <w:shd w:val="clear" w:color="auto" w:fill="auto"/>
            <w:vAlign w:val="bottom"/>
          </w:tcPr>
          <w:p w:rsidR="00DC33D6" w:rsidRPr="00DC33D6" w:rsidRDefault="00DC33D6" w:rsidP="00A003B2">
            <w:pPr>
              <w:jc w:val="center"/>
              <w:rPr>
                <w:i/>
                <w:sz w:val="16"/>
                <w:szCs w:val="16"/>
              </w:rPr>
            </w:pPr>
            <w:r w:rsidRPr="00DC33D6">
              <w:rPr>
                <w:i/>
                <w:sz w:val="16"/>
                <w:szCs w:val="16"/>
              </w:rPr>
              <w:t>147,7</w:t>
            </w:r>
          </w:p>
        </w:tc>
        <w:tc>
          <w:tcPr>
            <w:tcW w:w="1134" w:type="dxa"/>
            <w:shd w:val="clear" w:color="auto" w:fill="auto"/>
            <w:vAlign w:val="bottom"/>
          </w:tcPr>
          <w:p w:rsidR="00DC33D6" w:rsidRPr="00DC33D6" w:rsidRDefault="00DC33D6" w:rsidP="00A003B2">
            <w:pPr>
              <w:jc w:val="center"/>
              <w:rPr>
                <w:i/>
                <w:sz w:val="16"/>
                <w:szCs w:val="16"/>
              </w:rPr>
            </w:pPr>
            <w:r w:rsidRPr="00DC33D6">
              <w:rPr>
                <w:i/>
                <w:sz w:val="16"/>
                <w:szCs w:val="16"/>
              </w:rPr>
              <w:t>34,5</w:t>
            </w:r>
          </w:p>
        </w:tc>
        <w:tc>
          <w:tcPr>
            <w:tcW w:w="992" w:type="dxa"/>
            <w:shd w:val="clear" w:color="auto" w:fill="auto"/>
            <w:vAlign w:val="bottom"/>
          </w:tcPr>
          <w:p w:rsidR="00DC33D6" w:rsidRPr="00DC33D6" w:rsidRDefault="00DC33D6" w:rsidP="00A003B2">
            <w:pPr>
              <w:jc w:val="center"/>
              <w:rPr>
                <w:i/>
                <w:sz w:val="16"/>
                <w:szCs w:val="16"/>
              </w:rPr>
            </w:pPr>
            <w:r w:rsidRPr="00DC33D6">
              <w:rPr>
                <w:i/>
                <w:sz w:val="16"/>
                <w:szCs w:val="16"/>
              </w:rPr>
              <w:t>34,6</w:t>
            </w:r>
          </w:p>
        </w:tc>
        <w:tc>
          <w:tcPr>
            <w:tcW w:w="992" w:type="dxa"/>
            <w:shd w:val="clear" w:color="auto" w:fill="auto"/>
            <w:vAlign w:val="bottom"/>
          </w:tcPr>
          <w:p w:rsidR="00DC33D6" w:rsidRPr="00DC33D6" w:rsidRDefault="00DC33D6" w:rsidP="00A003B2">
            <w:pPr>
              <w:jc w:val="center"/>
              <w:rPr>
                <w:i/>
                <w:sz w:val="16"/>
                <w:szCs w:val="16"/>
              </w:rPr>
            </w:pPr>
            <w:r w:rsidRPr="00DC33D6">
              <w:rPr>
                <w:i/>
                <w:sz w:val="16"/>
                <w:szCs w:val="16"/>
              </w:rPr>
              <w:t>23,4</w:t>
            </w:r>
          </w:p>
        </w:tc>
        <w:tc>
          <w:tcPr>
            <w:tcW w:w="992" w:type="dxa"/>
            <w:shd w:val="clear" w:color="auto" w:fill="auto"/>
            <w:vAlign w:val="bottom"/>
          </w:tcPr>
          <w:p w:rsidR="00DC33D6" w:rsidRPr="00DC33D6" w:rsidRDefault="00DC33D6" w:rsidP="00A003B2">
            <w:pPr>
              <w:jc w:val="center"/>
              <w:rPr>
                <w:i/>
                <w:sz w:val="16"/>
                <w:szCs w:val="16"/>
              </w:rPr>
            </w:pPr>
            <w:r w:rsidRPr="00DC33D6">
              <w:rPr>
                <w:i/>
                <w:sz w:val="16"/>
                <w:szCs w:val="16"/>
              </w:rPr>
              <w:t>100,3</w:t>
            </w:r>
          </w:p>
        </w:tc>
      </w:tr>
      <w:tr w:rsidR="00DC33D6" w:rsidRPr="00DC33D6" w:rsidTr="00A003B2">
        <w:trPr>
          <w:trHeight w:val="422"/>
        </w:trPr>
        <w:tc>
          <w:tcPr>
            <w:tcW w:w="2269" w:type="dxa"/>
            <w:shd w:val="clear" w:color="auto" w:fill="auto"/>
          </w:tcPr>
          <w:p w:rsidR="00DC33D6" w:rsidRPr="00DC33D6" w:rsidRDefault="00DC33D6" w:rsidP="00A003B2">
            <w:pPr>
              <w:jc w:val="center"/>
              <w:rPr>
                <w:sz w:val="16"/>
                <w:szCs w:val="16"/>
              </w:rPr>
            </w:pPr>
            <w:r w:rsidRPr="00DC33D6">
              <w:rPr>
                <w:sz w:val="16"/>
                <w:szCs w:val="16"/>
              </w:rPr>
              <w:t>000 1 11 09045 05 0000 120</w:t>
            </w:r>
          </w:p>
        </w:tc>
        <w:tc>
          <w:tcPr>
            <w:tcW w:w="2551" w:type="dxa"/>
            <w:shd w:val="clear" w:color="auto" w:fill="auto"/>
          </w:tcPr>
          <w:p w:rsidR="00DC33D6" w:rsidRPr="00DC33D6" w:rsidRDefault="00DC33D6" w:rsidP="00A003B2">
            <w:pPr>
              <w:ind w:right="122"/>
              <w:rPr>
                <w:sz w:val="16"/>
                <w:szCs w:val="16"/>
              </w:rPr>
            </w:pPr>
            <w:r w:rsidRPr="00DC33D6">
              <w:rPr>
                <w:sz w:val="16"/>
                <w:szCs w:val="16"/>
              </w:rPr>
              <w:t>Прочие поступления  от использования имущества, находящегося в собственности муниципальных районов (за исключением имущества бюджетных и автономных учреждений, а также имущества муниципальных унитарных предприятий, в том числе казенных)</w:t>
            </w:r>
          </w:p>
        </w:tc>
        <w:tc>
          <w:tcPr>
            <w:tcW w:w="993" w:type="dxa"/>
            <w:shd w:val="clear" w:color="auto" w:fill="auto"/>
            <w:vAlign w:val="bottom"/>
          </w:tcPr>
          <w:p w:rsidR="00DC33D6" w:rsidRPr="00DC33D6" w:rsidRDefault="00DC33D6" w:rsidP="00A003B2">
            <w:pPr>
              <w:jc w:val="center"/>
              <w:rPr>
                <w:sz w:val="16"/>
                <w:szCs w:val="16"/>
              </w:rPr>
            </w:pPr>
            <w:r w:rsidRPr="00DC33D6">
              <w:rPr>
                <w:sz w:val="16"/>
                <w:szCs w:val="16"/>
              </w:rPr>
              <w:t>147,7</w:t>
            </w:r>
          </w:p>
        </w:tc>
        <w:tc>
          <w:tcPr>
            <w:tcW w:w="1134" w:type="dxa"/>
            <w:shd w:val="clear" w:color="auto" w:fill="auto"/>
            <w:vAlign w:val="bottom"/>
          </w:tcPr>
          <w:p w:rsidR="00DC33D6" w:rsidRPr="00DC33D6" w:rsidRDefault="00DC33D6" w:rsidP="00A003B2">
            <w:pPr>
              <w:jc w:val="center"/>
              <w:rPr>
                <w:sz w:val="16"/>
                <w:szCs w:val="16"/>
              </w:rPr>
            </w:pPr>
            <w:r w:rsidRPr="00DC33D6">
              <w:rPr>
                <w:sz w:val="16"/>
                <w:szCs w:val="16"/>
              </w:rPr>
              <w:t>34,5</w:t>
            </w:r>
          </w:p>
        </w:tc>
        <w:tc>
          <w:tcPr>
            <w:tcW w:w="992" w:type="dxa"/>
            <w:shd w:val="clear" w:color="auto" w:fill="auto"/>
            <w:vAlign w:val="bottom"/>
          </w:tcPr>
          <w:p w:rsidR="00DC33D6" w:rsidRPr="00DC33D6" w:rsidRDefault="00DC33D6" w:rsidP="00A003B2">
            <w:pPr>
              <w:jc w:val="center"/>
              <w:rPr>
                <w:sz w:val="16"/>
                <w:szCs w:val="16"/>
              </w:rPr>
            </w:pPr>
            <w:r w:rsidRPr="00DC33D6">
              <w:rPr>
                <w:sz w:val="16"/>
                <w:szCs w:val="16"/>
              </w:rPr>
              <w:t>34,6</w:t>
            </w:r>
          </w:p>
        </w:tc>
        <w:tc>
          <w:tcPr>
            <w:tcW w:w="992" w:type="dxa"/>
            <w:shd w:val="clear" w:color="auto" w:fill="auto"/>
            <w:vAlign w:val="bottom"/>
          </w:tcPr>
          <w:p w:rsidR="00DC33D6" w:rsidRPr="00DC33D6" w:rsidRDefault="00DC33D6" w:rsidP="00A003B2">
            <w:pPr>
              <w:jc w:val="center"/>
              <w:rPr>
                <w:sz w:val="16"/>
                <w:szCs w:val="16"/>
              </w:rPr>
            </w:pPr>
            <w:r w:rsidRPr="00DC33D6">
              <w:rPr>
                <w:sz w:val="16"/>
                <w:szCs w:val="16"/>
              </w:rPr>
              <w:t>23,4</w:t>
            </w:r>
          </w:p>
        </w:tc>
        <w:tc>
          <w:tcPr>
            <w:tcW w:w="992" w:type="dxa"/>
            <w:shd w:val="clear" w:color="auto" w:fill="auto"/>
            <w:vAlign w:val="bottom"/>
          </w:tcPr>
          <w:p w:rsidR="00DC33D6" w:rsidRPr="00DC33D6" w:rsidRDefault="00DC33D6" w:rsidP="00A003B2">
            <w:pPr>
              <w:jc w:val="center"/>
              <w:rPr>
                <w:sz w:val="16"/>
                <w:szCs w:val="16"/>
              </w:rPr>
            </w:pPr>
            <w:r w:rsidRPr="00DC33D6">
              <w:rPr>
                <w:sz w:val="16"/>
                <w:szCs w:val="16"/>
              </w:rPr>
              <w:t>100,3</w:t>
            </w:r>
          </w:p>
        </w:tc>
      </w:tr>
      <w:tr w:rsidR="00DC33D6" w:rsidRPr="00DC33D6" w:rsidTr="00A003B2">
        <w:trPr>
          <w:trHeight w:val="450"/>
        </w:trPr>
        <w:tc>
          <w:tcPr>
            <w:tcW w:w="2269" w:type="dxa"/>
            <w:shd w:val="clear" w:color="auto" w:fill="auto"/>
          </w:tcPr>
          <w:p w:rsidR="00DC33D6" w:rsidRPr="00DC33D6" w:rsidRDefault="00DC33D6" w:rsidP="00A003B2">
            <w:pPr>
              <w:jc w:val="center"/>
              <w:rPr>
                <w:b/>
                <w:i/>
                <w:sz w:val="16"/>
                <w:szCs w:val="16"/>
              </w:rPr>
            </w:pPr>
            <w:r w:rsidRPr="00DC33D6">
              <w:rPr>
                <w:b/>
                <w:sz w:val="16"/>
                <w:szCs w:val="16"/>
              </w:rPr>
              <w:t>000 1 12 00000 00 0000 000</w:t>
            </w:r>
          </w:p>
        </w:tc>
        <w:tc>
          <w:tcPr>
            <w:tcW w:w="2551" w:type="dxa"/>
            <w:shd w:val="clear" w:color="auto" w:fill="auto"/>
          </w:tcPr>
          <w:p w:rsidR="00DC33D6" w:rsidRPr="00DC33D6" w:rsidRDefault="00DC33D6" w:rsidP="00A003B2">
            <w:pPr>
              <w:ind w:right="122"/>
              <w:jc w:val="center"/>
              <w:rPr>
                <w:b/>
                <w:i/>
                <w:sz w:val="16"/>
                <w:szCs w:val="16"/>
              </w:rPr>
            </w:pPr>
            <w:r w:rsidRPr="00DC33D6">
              <w:rPr>
                <w:b/>
                <w:i/>
                <w:sz w:val="16"/>
                <w:szCs w:val="16"/>
              </w:rPr>
              <w:t>Платежи при пользовании природными ресурсами</w:t>
            </w:r>
          </w:p>
        </w:tc>
        <w:tc>
          <w:tcPr>
            <w:tcW w:w="993" w:type="dxa"/>
            <w:shd w:val="clear" w:color="auto" w:fill="auto"/>
            <w:vAlign w:val="bottom"/>
          </w:tcPr>
          <w:p w:rsidR="00DC33D6" w:rsidRPr="00DC33D6" w:rsidRDefault="00DC33D6" w:rsidP="00A003B2">
            <w:pPr>
              <w:jc w:val="center"/>
              <w:rPr>
                <w:b/>
                <w:i/>
                <w:sz w:val="16"/>
                <w:szCs w:val="16"/>
              </w:rPr>
            </w:pPr>
            <w:r w:rsidRPr="00DC33D6">
              <w:rPr>
                <w:b/>
                <w:i/>
                <w:sz w:val="16"/>
                <w:szCs w:val="16"/>
              </w:rPr>
              <w:t>305,0</w:t>
            </w:r>
          </w:p>
        </w:tc>
        <w:tc>
          <w:tcPr>
            <w:tcW w:w="1134" w:type="dxa"/>
            <w:shd w:val="clear" w:color="auto" w:fill="auto"/>
            <w:vAlign w:val="bottom"/>
          </w:tcPr>
          <w:p w:rsidR="00DC33D6" w:rsidRPr="00DC33D6" w:rsidRDefault="00DC33D6" w:rsidP="00A003B2">
            <w:pPr>
              <w:jc w:val="center"/>
              <w:rPr>
                <w:b/>
                <w:i/>
                <w:sz w:val="16"/>
                <w:szCs w:val="16"/>
              </w:rPr>
            </w:pPr>
            <w:r w:rsidRPr="00DC33D6">
              <w:rPr>
                <w:b/>
                <w:i/>
                <w:sz w:val="16"/>
                <w:szCs w:val="16"/>
              </w:rPr>
              <w:t>157,0</w:t>
            </w:r>
          </w:p>
        </w:tc>
        <w:tc>
          <w:tcPr>
            <w:tcW w:w="992" w:type="dxa"/>
            <w:shd w:val="clear" w:color="auto" w:fill="auto"/>
            <w:vAlign w:val="bottom"/>
          </w:tcPr>
          <w:p w:rsidR="00DC33D6" w:rsidRPr="00DC33D6" w:rsidRDefault="00DC33D6" w:rsidP="00A003B2">
            <w:pPr>
              <w:jc w:val="center"/>
              <w:rPr>
                <w:b/>
                <w:i/>
                <w:sz w:val="16"/>
                <w:szCs w:val="16"/>
              </w:rPr>
            </w:pPr>
            <w:r w:rsidRPr="00DC33D6">
              <w:rPr>
                <w:b/>
                <w:i/>
                <w:sz w:val="16"/>
                <w:szCs w:val="16"/>
              </w:rPr>
              <w:t>157,1</w:t>
            </w:r>
          </w:p>
        </w:tc>
        <w:tc>
          <w:tcPr>
            <w:tcW w:w="992" w:type="dxa"/>
            <w:shd w:val="clear" w:color="auto" w:fill="auto"/>
            <w:vAlign w:val="bottom"/>
          </w:tcPr>
          <w:p w:rsidR="00DC33D6" w:rsidRPr="00DC33D6" w:rsidRDefault="00DC33D6" w:rsidP="00A003B2">
            <w:pPr>
              <w:jc w:val="center"/>
              <w:rPr>
                <w:b/>
                <w:i/>
                <w:sz w:val="16"/>
                <w:szCs w:val="16"/>
              </w:rPr>
            </w:pPr>
            <w:r w:rsidRPr="00DC33D6">
              <w:rPr>
                <w:b/>
                <w:i/>
                <w:sz w:val="16"/>
                <w:szCs w:val="16"/>
              </w:rPr>
              <w:t>51,5</w:t>
            </w:r>
          </w:p>
        </w:tc>
        <w:tc>
          <w:tcPr>
            <w:tcW w:w="992" w:type="dxa"/>
            <w:shd w:val="clear" w:color="auto" w:fill="auto"/>
            <w:vAlign w:val="bottom"/>
          </w:tcPr>
          <w:p w:rsidR="00DC33D6" w:rsidRPr="00DC33D6" w:rsidRDefault="00DC33D6" w:rsidP="00A003B2">
            <w:pPr>
              <w:jc w:val="center"/>
              <w:rPr>
                <w:b/>
                <w:sz w:val="16"/>
                <w:szCs w:val="16"/>
              </w:rPr>
            </w:pPr>
            <w:r w:rsidRPr="00DC33D6">
              <w:rPr>
                <w:b/>
                <w:sz w:val="16"/>
                <w:szCs w:val="16"/>
              </w:rPr>
              <w:t>100,1</w:t>
            </w:r>
          </w:p>
        </w:tc>
      </w:tr>
      <w:tr w:rsidR="00DC33D6" w:rsidRPr="00DC33D6" w:rsidTr="00A003B2">
        <w:trPr>
          <w:trHeight w:val="470"/>
        </w:trPr>
        <w:tc>
          <w:tcPr>
            <w:tcW w:w="2269" w:type="dxa"/>
            <w:shd w:val="clear" w:color="auto" w:fill="auto"/>
          </w:tcPr>
          <w:p w:rsidR="00DC33D6" w:rsidRPr="00DC33D6" w:rsidRDefault="00DC33D6" w:rsidP="00A003B2">
            <w:pPr>
              <w:jc w:val="center"/>
              <w:rPr>
                <w:sz w:val="16"/>
                <w:szCs w:val="16"/>
              </w:rPr>
            </w:pPr>
            <w:r w:rsidRPr="00DC33D6">
              <w:rPr>
                <w:sz w:val="16"/>
                <w:szCs w:val="16"/>
              </w:rPr>
              <w:t>000 1 12 01000 01 0000 120</w:t>
            </w:r>
          </w:p>
        </w:tc>
        <w:tc>
          <w:tcPr>
            <w:tcW w:w="2551" w:type="dxa"/>
            <w:shd w:val="clear" w:color="auto" w:fill="auto"/>
          </w:tcPr>
          <w:p w:rsidR="00DC33D6" w:rsidRPr="00DC33D6" w:rsidRDefault="00DC33D6" w:rsidP="00A003B2">
            <w:pPr>
              <w:ind w:right="122"/>
              <w:rPr>
                <w:sz w:val="16"/>
                <w:szCs w:val="16"/>
              </w:rPr>
            </w:pPr>
            <w:r w:rsidRPr="00DC33D6">
              <w:rPr>
                <w:sz w:val="16"/>
                <w:szCs w:val="16"/>
              </w:rPr>
              <w:t>Плата за  негативное воздействие на окружающую среду</w:t>
            </w:r>
          </w:p>
        </w:tc>
        <w:tc>
          <w:tcPr>
            <w:tcW w:w="993" w:type="dxa"/>
            <w:shd w:val="clear" w:color="auto" w:fill="auto"/>
            <w:vAlign w:val="bottom"/>
          </w:tcPr>
          <w:p w:rsidR="00DC33D6" w:rsidRPr="00DC33D6" w:rsidRDefault="00DC33D6" w:rsidP="00A003B2">
            <w:pPr>
              <w:jc w:val="center"/>
              <w:rPr>
                <w:sz w:val="16"/>
                <w:szCs w:val="16"/>
              </w:rPr>
            </w:pPr>
            <w:r w:rsidRPr="00DC33D6">
              <w:rPr>
                <w:sz w:val="16"/>
                <w:szCs w:val="16"/>
              </w:rPr>
              <w:t>305,0</w:t>
            </w:r>
          </w:p>
        </w:tc>
        <w:tc>
          <w:tcPr>
            <w:tcW w:w="1134" w:type="dxa"/>
            <w:shd w:val="clear" w:color="auto" w:fill="auto"/>
            <w:vAlign w:val="bottom"/>
          </w:tcPr>
          <w:p w:rsidR="00DC33D6" w:rsidRPr="00DC33D6" w:rsidRDefault="00DC33D6" w:rsidP="00A003B2">
            <w:pPr>
              <w:jc w:val="center"/>
              <w:rPr>
                <w:sz w:val="16"/>
                <w:szCs w:val="16"/>
              </w:rPr>
            </w:pPr>
            <w:r w:rsidRPr="00DC33D6">
              <w:rPr>
                <w:sz w:val="16"/>
                <w:szCs w:val="16"/>
              </w:rPr>
              <w:t>157,0</w:t>
            </w:r>
          </w:p>
        </w:tc>
        <w:tc>
          <w:tcPr>
            <w:tcW w:w="992" w:type="dxa"/>
            <w:shd w:val="clear" w:color="auto" w:fill="auto"/>
            <w:vAlign w:val="bottom"/>
          </w:tcPr>
          <w:p w:rsidR="00DC33D6" w:rsidRPr="00DC33D6" w:rsidRDefault="00DC33D6" w:rsidP="00A003B2">
            <w:pPr>
              <w:jc w:val="center"/>
              <w:rPr>
                <w:sz w:val="16"/>
                <w:szCs w:val="16"/>
              </w:rPr>
            </w:pPr>
            <w:r w:rsidRPr="00DC33D6">
              <w:rPr>
                <w:sz w:val="16"/>
                <w:szCs w:val="16"/>
              </w:rPr>
              <w:t>157,1</w:t>
            </w:r>
          </w:p>
        </w:tc>
        <w:tc>
          <w:tcPr>
            <w:tcW w:w="992" w:type="dxa"/>
            <w:shd w:val="clear" w:color="auto" w:fill="auto"/>
            <w:vAlign w:val="bottom"/>
          </w:tcPr>
          <w:p w:rsidR="00DC33D6" w:rsidRPr="00DC33D6" w:rsidRDefault="00DC33D6" w:rsidP="00A003B2">
            <w:pPr>
              <w:jc w:val="center"/>
              <w:rPr>
                <w:sz w:val="16"/>
                <w:szCs w:val="16"/>
              </w:rPr>
            </w:pPr>
            <w:r w:rsidRPr="00DC33D6">
              <w:rPr>
                <w:sz w:val="16"/>
                <w:szCs w:val="16"/>
              </w:rPr>
              <w:t>51,5</w:t>
            </w:r>
          </w:p>
        </w:tc>
        <w:tc>
          <w:tcPr>
            <w:tcW w:w="992" w:type="dxa"/>
            <w:shd w:val="clear" w:color="auto" w:fill="auto"/>
            <w:vAlign w:val="bottom"/>
          </w:tcPr>
          <w:p w:rsidR="00DC33D6" w:rsidRPr="00DC33D6" w:rsidRDefault="00DC33D6" w:rsidP="00A003B2">
            <w:pPr>
              <w:jc w:val="center"/>
              <w:rPr>
                <w:sz w:val="16"/>
                <w:szCs w:val="16"/>
              </w:rPr>
            </w:pPr>
            <w:r w:rsidRPr="00DC33D6">
              <w:rPr>
                <w:sz w:val="16"/>
                <w:szCs w:val="16"/>
              </w:rPr>
              <w:t>100,1</w:t>
            </w:r>
          </w:p>
        </w:tc>
      </w:tr>
      <w:tr w:rsidR="00DC33D6" w:rsidRPr="00DC33D6" w:rsidTr="00A003B2">
        <w:trPr>
          <w:trHeight w:val="405"/>
        </w:trPr>
        <w:tc>
          <w:tcPr>
            <w:tcW w:w="2269" w:type="dxa"/>
            <w:shd w:val="clear" w:color="auto" w:fill="auto"/>
          </w:tcPr>
          <w:p w:rsidR="00DC33D6" w:rsidRPr="00DC33D6" w:rsidRDefault="00DC33D6" w:rsidP="00A003B2">
            <w:pPr>
              <w:jc w:val="center"/>
              <w:rPr>
                <w:b/>
                <w:sz w:val="16"/>
                <w:szCs w:val="16"/>
              </w:rPr>
            </w:pPr>
            <w:r w:rsidRPr="00DC33D6">
              <w:rPr>
                <w:b/>
                <w:sz w:val="16"/>
                <w:szCs w:val="16"/>
              </w:rPr>
              <w:t>000 1 13  02000 00 0000 130</w:t>
            </w:r>
          </w:p>
        </w:tc>
        <w:tc>
          <w:tcPr>
            <w:tcW w:w="2551" w:type="dxa"/>
            <w:shd w:val="clear" w:color="auto" w:fill="auto"/>
          </w:tcPr>
          <w:p w:rsidR="00DC33D6" w:rsidRPr="00DC33D6" w:rsidRDefault="00DC33D6" w:rsidP="00A003B2">
            <w:pPr>
              <w:ind w:right="122"/>
              <w:jc w:val="center"/>
              <w:rPr>
                <w:b/>
                <w:i/>
                <w:sz w:val="16"/>
                <w:szCs w:val="16"/>
              </w:rPr>
            </w:pPr>
            <w:r w:rsidRPr="00DC33D6">
              <w:rPr>
                <w:b/>
                <w:i/>
                <w:sz w:val="16"/>
                <w:szCs w:val="16"/>
              </w:rPr>
              <w:t>Доходы от оказания платных услуг (работ) и компенсации затрат государства</w:t>
            </w:r>
          </w:p>
        </w:tc>
        <w:tc>
          <w:tcPr>
            <w:tcW w:w="993" w:type="dxa"/>
            <w:shd w:val="clear" w:color="auto" w:fill="auto"/>
            <w:vAlign w:val="bottom"/>
          </w:tcPr>
          <w:p w:rsidR="00DC33D6" w:rsidRPr="00DC33D6" w:rsidRDefault="00DC33D6" w:rsidP="00A003B2">
            <w:pPr>
              <w:jc w:val="center"/>
              <w:rPr>
                <w:b/>
                <w:sz w:val="16"/>
                <w:szCs w:val="16"/>
              </w:rPr>
            </w:pPr>
            <w:r w:rsidRPr="00DC33D6">
              <w:rPr>
                <w:b/>
                <w:sz w:val="16"/>
                <w:szCs w:val="16"/>
              </w:rPr>
              <w:t>572,6</w:t>
            </w:r>
          </w:p>
        </w:tc>
        <w:tc>
          <w:tcPr>
            <w:tcW w:w="1134" w:type="dxa"/>
            <w:shd w:val="clear" w:color="auto" w:fill="auto"/>
            <w:vAlign w:val="bottom"/>
          </w:tcPr>
          <w:p w:rsidR="00DC33D6" w:rsidRPr="00DC33D6" w:rsidRDefault="00DC33D6" w:rsidP="00A003B2">
            <w:pPr>
              <w:jc w:val="center"/>
              <w:rPr>
                <w:b/>
                <w:sz w:val="16"/>
                <w:szCs w:val="16"/>
              </w:rPr>
            </w:pPr>
            <w:r w:rsidRPr="00DC33D6">
              <w:rPr>
                <w:b/>
                <w:sz w:val="16"/>
                <w:szCs w:val="16"/>
              </w:rPr>
              <w:t>63,6</w:t>
            </w:r>
          </w:p>
        </w:tc>
        <w:tc>
          <w:tcPr>
            <w:tcW w:w="992" w:type="dxa"/>
            <w:shd w:val="clear" w:color="auto" w:fill="auto"/>
            <w:vAlign w:val="bottom"/>
          </w:tcPr>
          <w:p w:rsidR="00DC33D6" w:rsidRPr="00DC33D6" w:rsidRDefault="00DC33D6" w:rsidP="00A003B2">
            <w:pPr>
              <w:jc w:val="center"/>
              <w:rPr>
                <w:b/>
                <w:sz w:val="16"/>
                <w:szCs w:val="16"/>
              </w:rPr>
            </w:pPr>
            <w:r w:rsidRPr="00DC33D6">
              <w:rPr>
                <w:b/>
                <w:sz w:val="16"/>
                <w:szCs w:val="16"/>
              </w:rPr>
              <w:t>63,6</w:t>
            </w:r>
          </w:p>
        </w:tc>
        <w:tc>
          <w:tcPr>
            <w:tcW w:w="992" w:type="dxa"/>
            <w:shd w:val="clear" w:color="auto" w:fill="auto"/>
            <w:vAlign w:val="bottom"/>
          </w:tcPr>
          <w:p w:rsidR="00DC33D6" w:rsidRPr="00DC33D6" w:rsidRDefault="00DC33D6" w:rsidP="00A003B2">
            <w:pPr>
              <w:jc w:val="center"/>
              <w:rPr>
                <w:b/>
                <w:sz w:val="16"/>
                <w:szCs w:val="16"/>
              </w:rPr>
            </w:pPr>
            <w:r w:rsidRPr="00DC33D6">
              <w:rPr>
                <w:b/>
                <w:sz w:val="16"/>
                <w:szCs w:val="16"/>
              </w:rPr>
              <w:t>11,1</w:t>
            </w:r>
          </w:p>
        </w:tc>
        <w:tc>
          <w:tcPr>
            <w:tcW w:w="992" w:type="dxa"/>
            <w:shd w:val="clear" w:color="auto" w:fill="auto"/>
            <w:vAlign w:val="bottom"/>
          </w:tcPr>
          <w:p w:rsidR="00DC33D6" w:rsidRPr="00DC33D6" w:rsidRDefault="00DC33D6" w:rsidP="00A003B2">
            <w:pPr>
              <w:jc w:val="center"/>
              <w:rPr>
                <w:b/>
                <w:sz w:val="16"/>
                <w:szCs w:val="16"/>
              </w:rPr>
            </w:pPr>
            <w:r w:rsidRPr="00DC33D6">
              <w:rPr>
                <w:b/>
                <w:sz w:val="16"/>
                <w:szCs w:val="16"/>
              </w:rPr>
              <w:t>100,0</w:t>
            </w:r>
          </w:p>
        </w:tc>
      </w:tr>
      <w:tr w:rsidR="00DC33D6" w:rsidRPr="00DC33D6" w:rsidTr="00A003B2">
        <w:trPr>
          <w:trHeight w:val="405"/>
        </w:trPr>
        <w:tc>
          <w:tcPr>
            <w:tcW w:w="2269" w:type="dxa"/>
            <w:shd w:val="clear" w:color="auto" w:fill="auto"/>
          </w:tcPr>
          <w:p w:rsidR="00DC33D6" w:rsidRPr="00DC33D6" w:rsidRDefault="00DC33D6" w:rsidP="00A003B2">
            <w:pPr>
              <w:jc w:val="center"/>
              <w:rPr>
                <w:sz w:val="16"/>
                <w:szCs w:val="16"/>
              </w:rPr>
            </w:pPr>
            <w:r w:rsidRPr="00DC33D6">
              <w:rPr>
                <w:sz w:val="16"/>
                <w:szCs w:val="16"/>
              </w:rPr>
              <w:t>000 1 13 02995 05 0000 130</w:t>
            </w:r>
          </w:p>
        </w:tc>
        <w:tc>
          <w:tcPr>
            <w:tcW w:w="2551" w:type="dxa"/>
            <w:shd w:val="clear" w:color="auto" w:fill="auto"/>
          </w:tcPr>
          <w:p w:rsidR="00DC33D6" w:rsidRPr="00DC33D6" w:rsidRDefault="00DC33D6" w:rsidP="00A003B2">
            <w:pPr>
              <w:ind w:right="122"/>
              <w:rPr>
                <w:i/>
                <w:sz w:val="16"/>
                <w:szCs w:val="16"/>
              </w:rPr>
            </w:pPr>
            <w:r w:rsidRPr="00DC33D6">
              <w:rPr>
                <w:i/>
                <w:sz w:val="16"/>
                <w:szCs w:val="16"/>
              </w:rPr>
              <w:t>Прочие доходы от компенсации затрат бюджетов муниципальных районов</w:t>
            </w:r>
          </w:p>
        </w:tc>
        <w:tc>
          <w:tcPr>
            <w:tcW w:w="993" w:type="dxa"/>
            <w:shd w:val="clear" w:color="auto" w:fill="auto"/>
            <w:vAlign w:val="bottom"/>
          </w:tcPr>
          <w:p w:rsidR="00DC33D6" w:rsidRPr="00DC33D6" w:rsidRDefault="00DC33D6" w:rsidP="00A003B2">
            <w:pPr>
              <w:jc w:val="center"/>
              <w:rPr>
                <w:sz w:val="16"/>
                <w:szCs w:val="16"/>
              </w:rPr>
            </w:pPr>
            <w:r w:rsidRPr="00DC33D6">
              <w:rPr>
                <w:sz w:val="16"/>
                <w:szCs w:val="16"/>
              </w:rPr>
              <w:t>572,6</w:t>
            </w:r>
          </w:p>
        </w:tc>
        <w:tc>
          <w:tcPr>
            <w:tcW w:w="1134" w:type="dxa"/>
            <w:shd w:val="clear" w:color="auto" w:fill="auto"/>
            <w:vAlign w:val="bottom"/>
          </w:tcPr>
          <w:p w:rsidR="00DC33D6" w:rsidRPr="00DC33D6" w:rsidRDefault="00DC33D6" w:rsidP="00A003B2">
            <w:pPr>
              <w:jc w:val="center"/>
              <w:rPr>
                <w:sz w:val="16"/>
                <w:szCs w:val="16"/>
              </w:rPr>
            </w:pPr>
            <w:r w:rsidRPr="00DC33D6">
              <w:rPr>
                <w:sz w:val="16"/>
                <w:szCs w:val="16"/>
              </w:rPr>
              <w:t>63,6</w:t>
            </w:r>
          </w:p>
        </w:tc>
        <w:tc>
          <w:tcPr>
            <w:tcW w:w="992" w:type="dxa"/>
            <w:shd w:val="clear" w:color="auto" w:fill="auto"/>
            <w:vAlign w:val="bottom"/>
          </w:tcPr>
          <w:p w:rsidR="00DC33D6" w:rsidRPr="00DC33D6" w:rsidRDefault="00DC33D6" w:rsidP="00A003B2">
            <w:pPr>
              <w:jc w:val="center"/>
              <w:rPr>
                <w:sz w:val="16"/>
                <w:szCs w:val="16"/>
              </w:rPr>
            </w:pPr>
            <w:r w:rsidRPr="00DC33D6">
              <w:rPr>
                <w:sz w:val="16"/>
                <w:szCs w:val="16"/>
              </w:rPr>
              <w:t>63,6</w:t>
            </w:r>
          </w:p>
        </w:tc>
        <w:tc>
          <w:tcPr>
            <w:tcW w:w="992" w:type="dxa"/>
            <w:shd w:val="clear" w:color="auto" w:fill="auto"/>
            <w:vAlign w:val="bottom"/>
          </w:tcPr>
          <w:p w:rsidR="00DC33D6" w:rsidRPr="00DC33D6" w:rsidRDefault="00DC33D6" w:rsidP="00A003B2">
            <w:pPr>
              <w:jc w:val="center"/>
              <w:rPr>
                <w:sz w:val="16"/>
                <w:szCs w:val="16"/>
              </w:rPr>
            </w:pPr>
            <w:r w:rsidRPr="00DC33D6">
              <w:rPr>
                <w:sz w:val="16"/>
                <w:szCs w:val="16"/>
              </w:rPr>
              <w:t>11,1</w:t>
            </w:r>
          </w:p>
        </w:tc>
        <w:tc>
          <w:tcPr>
            <w:tcW w:w="992" w:type="dxa"/>
            <w:shd w:val="clear" w:color="auto" w:fill="auto"/>
            <w:vAlign w:val="bottom"/>
          </w:tcPr>
          <w:p w:rsidR="00DC33D6" w:rsidRPr="00DC33D6" w:rsidRDefault="00DC33D6" w:rsidP="00A003B2">
            <w:pPr>
              <w:jc w:val="center"/>
              <w:rPr>
                <w:sz w:val="16"/>
                <w:szCs w:val="16"/>
              </w:rPr>
            </w:pPr>
            <w:r w:rsidRPr="00DC33D6">
              <w:rPr>
                <w:sz w:val="16"/>
                <w:szCs w:val="16"/>
              </w:rPr>
              <w:t>100,0</w:t>
            </w:r>
          </w:p>
        </w:tc>
      </w:tr>
      <w:tr w:rsidR="00DC33D6" w:rsidRPr="00DC33D6" w:rsidTr="00A003B2">
        <w:trPr>
          <w:trHeight w:val="405"/>
        </w:trPr>
        <w:tc>
          <w:tcPr>
            <w:tcW w:w="2269" w:type="dxa"/>
            <w:shd w:val="clear" w:color="auto" w:fill="auto"/>
          </w:tcPr>
          <w:p w:rsidR="00DC33D6" w:rsidRPr="00DC33D6" w:rsidRDefault="00DC33D6" w:rsidP="00A003B2">
            <w:pPr>
              <w:jc w:val="center"/>
              <w:rPr>
                <w:b/>
                <w:i/>
                <w:sz w:val="16"/>
                <w:szCs w:val="16"/>
              </w:rPr>
            </w:pPr>
            <w:r w:rsidRPr="00DC33D6">
              <w:rPr>
                <w:b/>
                <w:sz w:val="16"/>
                <w:szCs w:val="16"/>
              </w:rPr>
              <w:t>000 1 14 00000 00 0000 000</w:t>
            </w:r>
          </w:p>
        </w:tc>
        <w:tc>
          <w:tcPr>
            <w:tcW w:w="2551" w:type="dxa"/>
            <w:shd w:val="clear" w:color="auto" w:fill="auto"/>
          </w:tcPr>
          <w:p w:rsidR="00DC33D6" w:rsidRPr="00DC33D6" w:rsidRDefault="00DC33D6" w:rsidP="00A003B2">
            <w:pPr>
              <w:ind w:right="122"/>
              <w:jc w:val="center"/>
              <w:rPr>
                <w:b/>
                <w:i/>
                <w:sz w:val="16"/>
                <w:szCs w:val="16"/>
              </w:rPr>
            </w:pPr>
            <w:r w:rsidRPr="00DC33D6">
              <w:rPr>
                <w:b/>
                <w:i/>
                <w:sz w:val="16"/>
                <w:szCs w:val="16"/>
              </w:rPr>
              <w:t>Доходы от продажи материальных и нематериальных активов</w:t>
            </w:r>
          </w:p>
        </w:tc>
        <w:tc>
          <w:tcPr>
            <w:tcW w:w="993" w:type="dxa"/>
            <w:shd w:val="clear" w:color="auto" w:fill="auto"/>
            <w:vAlign w:val="bottom"/>
          </w:tcPr>
          <w:p w:rsidR="00DC33D6" w:rsidRPr="00DC33D6" w:rsidRDefault="00DC33D6" w:rsidP="00A003B2">
            <w:pPr>
              <w:jc w:val="center"/>
              <w:rPr>
                <w:b/>
                <w:i/>
                <w:sz w:val="16"/>
                <w:szCs w:val="16"/>
              </w:rPr>
            </w:pPr>
            <w:r w:rsidRPr="00DC33D6">
              <w:rPr>
                <w:b/>
                <w:i/>
                <w:sz w:val="16"/>
                <w:szCs w:val="16"/>
              </w:rPr>
              <w:t>91,0</w:t>
            </w:r>
          </w:p>
        </w:tc>
        <w:tc>
          <w:tcPr>
            <w:tcW w:w="1134" w:type="dxa"/>
            <w:shd w:val="clear" w:color="auto" w:fill="auto"/>
            <w:vAlign w:val="bottom"/>
          </w:tcPr>
          <w:p w:rsidR="00DC33D6" w:rsidRPr="00DC33D6" w:rsidRDefault="00DC33D6" w:rsidP="00A003B2">
            <w:pPr>
              <w:jc w:val="center"/>
              <w:rPr>
                <w:b/>
                <w:i/>
                <w:sz w:val="16"/>
                <w:szCs w:val="16"/>
              </w:rPr>
            </w:pPr>
            <w:r w:rsidRPr="00DC33D6">
              <w:rPr>
                <w:b/>
                <w:i/>
                <w:sz w:val="16"/>
                <w:szCs w:val="16"/>
              </w:rPr>
              <w:t>9,2</w:t>
            </w:r>
          </w:p>
        </w:tc>
        <w:tc>
          <w:tcPr>
            <w:tcW w:w="992" w:type="dxa"/>
            <w:shd w:val="clear" w:color="auto" w:fill="auto"/>
            <w:vAlign w:val="bottom"/>
          </w:tcPr>
          <w:p w:rsidR="00DC33D6" w:rsidRPr="00DC33D6" w:rsidRDefault="00DC33D6" w:rsidP="00A003B2">
            <w:pPr>
              <w:jc w:val="center"/>
              <w:rPr>
                <w:b/>
                <w:i/>
                <w:sz w:val="16"/>
                <w:szCs w:val="16"/>
              </w:rPr>
            </w:pPr>
            <w:r w:rsidRPr="00DC33D6">
              <w:rPr>
                <w:b/>
                <w:i/>
                <w:sz w:val="16"/>
                <w:szCs w:val="16"/>
              </w:rPr>
              <w:t>9,2</w:t>
            </w:r>
          </w:p>
        </w:tc>
        <w:tc>
          <w:tcPr>
            <w:tcW w:w="992" w:type="dxa"/>
            <w:shd w:val="clear" w:color="auto" w:fill="auto"/>
            <w:vAlign w:val="bottom"/>
          </w:tcPr>
          <w:p w:rsidR="00DC33D6" w:rsidRPr="00DC33D6" w:rsidRDefault="00DC33D6" w:rsidP="00A003B2">
            <w:pPr>
              <w:jc w:val="center"/>
              <w:rPr>
                <w:b/>
                <w:i/>
                <w:sz w:val="16"/>
                <w:szCs w:val="16"/>
              </w:rPr>
            </w:pPr>
            <w:r w:rsidRPr="00DC33D6">
              <w:rPr>
                <w:b/>
                <w:i/>
                <w:sz w:val="16"/>
                <w:szCs w:val="16"/>
              </w:rPr>
              <w:t>10,2</w:t>
            </w:r>
          </w:p>
        </w:tc>
        <w:tc>
          <w:tcPr>
            <w:tcW w:w="992" w:type="dxa"/>
            <w:shd w:val="clear" w:color="auto" w:fill="auto"/>
            <w:vAlign w:val="bottom"/>
          </w:tcPr>
          <w:p w:rsidR="00DC33D6" w:rsidRPr="00DC33D6" w:rsidRDefault="00DC33D6" w:rsidP="00A003B2">
            <w:pPr>
              <w:jc w:val="center"/>
              <w:rPr>
                <w:b/>
                <w:sz w:val="16"/>
                <w:szCs w:val="16"/>
              </w:rPr>
            </w:pPr>
            <w:r w:rsidRPr="00DC33D6">
              <w:rPr>
                <w:b/>
                <w:sz w:val="16"/>
                <w:szCs w:val="16"/>
              </w:rPr>
              <w:t>101,1</w:t>
            </w:r>
          </w:p>
        </w:tc>
      </w:tr>
      <w:tr w:rsidR="00DC33D6" w:rsidRPr="00DC33D6" w:rsidTr="00A003B2">
        <w:trPr>
          <w:trHeight w:val="405"/>
        </w:trPr>
        <w:tc>
          <w:tcPr>
            <w:tcW w:w="2269" w:type="dxa"/>
            <w:shd w:val="clear" w:color="auto" w:fill="auto"/>
          </w:tcPr>
          <w:p w:rsidR="00DC33D6" w:rsidRPr="00DC33D6" w:rsidRDefault="00DC33D6" w:rsidP="00A003B2">
            <w:pPr>
              <w:jc w:val="center"/>
              <w:rPr>
                <w:sz w:val="16"/>
                <w:szCs w:val="16"/>
              </w:rPr>
            </w:pPr>
            <w:r w:rsidRPr="00DC33D6">
              <w:rPr>
                <w:sz w:val="16"/>
                <w:szCs w:val="16"/>
              </w:rPr>
              <w:t>000 1 14 06013 05 0000 430</w:t>
            </w:r>
          </w:p>
        </w:tc>
        <w:tc>
          <w:tcPr>
            <w:tcW w:w="2551" w:type="dxa"/>
            <w:shd w:val="clear" w:color="auto" w:fill="auto"/>
          </w:tcPr>
          <w:p w:rsidR="00DC33D6" w:rsidRPr="00DC33D6" w:rsidRDefault="00DC33D6" w:rsidP="00A003B2">
            <w:pPr>
              <w:autoSpaceDE w:val="0"/>
              <w:autoSpaceDN w:val="0"/>
              <w:adjustRightInd w:val="0"/>
              <w:ind w:right="141"/>
              <w:rPr>
                <w:i/>
                <w:sz w:val="16"/>
                <w:szCs w:val="16"/>
              </w:rPr>
            </w:pPr>
            <w:r w:rsidRPr="00DC33D6">
              <w:rPr>
                <w:sz w:val="16"/>
                <w:szCs w:val="16"/>
              </w:rPr>
              <w:t xml:space="preserve">Доходы от продажи земельных участков, государственная собственность на которые не разграничена  и которые расположены в границах </w:t>
            </w:r>
            <w:r w:rsidRPr="00DC33D6">
              <w:rPr>
                <w:sz w:val="16"/>
                <w:szCs w:val="16"/>
              </w:rPr>
              <w:lastRenderedPageBreak/>
              <w:t xml:space="preserve">сельских поселений и межселенных территорий муниципальных районов </w:t>
            </w:r>
          </w:p>
        </w:tc>
        <w:tc>
          <w:tcPr>
            <w:tcW w:w="993" w:type="dxa"/>
            <w:shd w:val="clear" w:color="auto" w:fill="auto"/>
            <w:vAlign w:val="bottom"/>
          </w:tcPr>
          <w:p w:rsidR="00DC33D6" w:rsidRPr="00DC33D6" w:rsidRDefault="00DC33D6" w:rsidP="00A003B2">
            <w:pPr>
              <w:ind w:left="-141" w:firstLine="141"/>
              <w:jc w:val="center"/>
              <w:rPr>
                <w:sz w:val="16"/>
                <w:szCs w:val="16"/>
              </w:rPr>
            </w:pPr>
            <w:r w:rsidRPr="00DC33D6">
              <w:rPr>
                <w:sz w:val="16"/>
                <w:szCs w:val="16"/>
              </w:rPr>
              <w:lastRenderedPageBreak/>
              <w:t>50,0</w:t>
            </w:r>
          </w:p>
        </w:tc>
        <w:tc>
          <w:tcPr>
            <w:tcW w:w="1134" w:type="dxa"/>
            <w:shd w:val="clear" w:color="auto" w:fill="auto"/>
            <w:vAlign w:val="bottom"/>
          </w:tcPr>
          <w:p w:rsidR="00DC33D6" w:rsidRPr="00DC33D6" w:rsidRDefault="00DC33D6" w:rsidP="00A003B2">
            <w:pPr>
              <w:jc w:val="center"/>
              <w:rPr>
                <w:sz w:val="16"/>
                <w:szCs w:val="16"/>
              </w:rPr>
            </w:pPr>
            <w:r w:rsidRPr="00DC33D6">
              <w:rPr>
                <w:sz w:val="16"/>
                <w:szCs w:val="16"/>
              </w:rPr>
              <w:t>-</w:t>
            </w:r>
          </w:p>
        </w:tc>
        <w:tc>
          <w:tcPr>
            <w:tcW w:w="992" w:type="dxa"/>
            <w:shd w:val="clear" w:color="auto" w:fill="auto"/>
            <w:vAlign w:val="bottom"/>
          </w:tcPr>
          <w:p w:rsidR="00DC33D6" w:rsidRPr="00DC33D6" w:rsidRDefault="00DC33D6" w:rsidP="00A003B2">
            <w:pPr>
              <w:jc w:val="center"/>
              <w:rPr>
                <w:sz w:val="16"/>
                <w:szCs w:val="16"/>
              </w:rPr>
            </w:pPr>
            <w:r w:rsidRPr="00DC33D6">
              <w:rPr>
                <w:sz w:val="16"/>
                <w:szCs w:val="16"/>
              </w:rPr>
              <w:t>-</w:t>
            </w:r>
          </w:p>
        </w:tc>
        <w:tc>
          <w:tcPr>
            <w:tcW w:w="992" w:type="dxa"/>
            <w:shd w:val="clear" w:color="auto" w:fill="auto"/>
            <w:vAlign w:val="bottom"/>
          </w:tcPr>
          <w:p w:rsidR="00DC33D6" w:rsidRPr="00DC33D6" w:rsidRDefault="00DC33D6" w:rsidP="00A003B2">
            <w:pPr>
              <w:jc w:val="center"/>
              <w:rPr>
                <w:sz w:val="16"/>
                <w:szCs w:val="16"/>
              </w:rPr>
            </w:pPr>
          </w:p>
        </w:tc>
        <w:tc>
          <w:tcPr>
            <w:tcW w:w="992" w:type="dxa"/>
            <w:shd w:val="clear" w:color="auto" w:fill="auto"/>
            <w:vAlign w:val="bottom"/>
          </w:tcPr>
          <w:p w:rsidR="00DC33D6" w:rsidRPr="00DC33D6" w:rsidRDefault="00DC33D6" w:rsidP="00A003B2">
            <w:pPr>
              <w:jc w:val="center"/>
              <w:rPr>
                <w:sz w:val="16"/>
                <w:szCs w:val="16"/>
              </w:rPr>
            </w:pPr>
          </w:p>
        </w:tc>
      </w:tr>
      <w:tr w:rsidR="00DC33D6" w:rsidRPr="00DC33D6" w:rsidTr="00A003B2">
        <w:trPr>
          <w:trHeight w:val="405"/>
        </w:trPr>
        <w:tc>
          <w:tcPr>
            <w:tcW w:w="2269" w:type="dxa"/>
            <w:shd w:val="clear" w:color="auto" w:fill="auto"/>
          </w:tcPr>
          <w:p w:rsidR="00DC33D6" w:rsidRPr="00DC33D6" w:rsidRDefault="00DC33D6" w:rsidP="00A003B2">
            <w:pPr>
              <w:jc w:val="center"/>
              <w:rPr>
                <w:sz w:val="16"/>
                <w:szCs w:val="16"/>
              </w:rPr>
            </w:pPr>
            <w:r w:rsidRPr="00DC33D6">
              <w:rPr>
                <w:sz w:val="16"/>
                <w:szCs w:val="16"/>
              </w:rPr>
              <w:lastRenderedPageBreak/>
              <w:t>000 1 14 06313 05 0000 430</w:t>
            </w:r>
          </w:p>
        </w:tc>
        <w:tc>
          <w:tcPr>
            <w:tcW w:w="2551" w:type="dxa"/>
            <w:shd w:val="clear" w:color="auto" w:fill="auto"/>
          </w:tcPr>
          <w:p w:rsidR="00DC33D6" w:rsidRPr="00DC33D6" w:rsidRDefault="00DC33D6" w:rsidP="00A003B2">
            <w:pPr>
              <w:autoSpaceDE w:val="0"/>
              <w:autoSpaceDN w:val="0"/>
              <w:adjustRightInd w:val="0"/>
              <w:ind w:right="141"/>
              <w:rPr>
                <w:sz w:val="16"/>
                <w:szCs w:val="16"/>
              </w:rPr>
            </w:pPr>
            <w:r w:rsidRPr="00DC33D6">
              <w:rPr>
                <w:sz w:val="16"/>
                <w:szCs w:val="16"/>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993" w:type="dxa"/>
            <w:shd w:val="clear" w:color="auto" w:fill="auto"/>
            <w:vAlign w:val="bottom"/>
          </w:tcPr>
          <w:p w:rsidR="00DC33D6" w:rsidRPr="00DC33D6" w:rsidRDefault="00DC33D6" w:rsidP="00A003B2">
            <w:pPr>
              <w:ind w:left="-141" w:firstLine="141"/>
              <w:jc w:val="center"/>
              <w:rPr>
                <w:sz w:val="16"/>
                <w:szCs w:val="16"/>
              </w:rPr>
            </w:pPr>
            <w:r w:rsidRPr="00DC33D6">
              <w:rPr>
                <w:sz w:val="16"/>
                <w:szCs w:val="16"/>
              </w:rPr>
              <w:t>41,0</w:t>
            </w:r>
          </w:p>
        </w:tc>
        <w:tc>
          <w:tcPr>
            <w:tcW w:w="1134" w:type="dxa"/>
            <w:shd w:val="clear" w:color="auto" w:fill="auto"/>
            <w:vAlign w:val="bottom"/>
          </w:tcPr>
          <w:p w:rsidR="00DC33D6" w:rsidRPr="00DC33D6" w:rsidRDefault="00DC33D6" w:rsidP="00A003B2">
            <w:pPr>
              <w:jc w:val="center"/>
              <w:rPr>
                <w:sz w:val="16"/>
                <w:szCs w:val="16"/>
              </w:rPr>
            </w:pPr>
            <w:r w:rsidRPr="00DC33D6">
              <w:rPr>
                <w:sz w:val="16"/>
                <w:szCs w:val="16"/>
              </w:rPr>
              <w:t>9,2</w:t>
            </w:r>
          </w:p>
        </w:tc>
        <w:tc>
          <w:tcPr>
            <w:tcW w:w="992" w:type="dxa"/>
            <w:shd w:val="clear" w:color="auto" w:fill="auto"/>
            <w:vAlign w:val="bottom"/>
          </w:tcPr>
          <w:p w:rsidR="00DC33D6" w:rsidRPr="00DC33D6" w:rsidRDefault="00DC33D6" w:rsidP="00A003B2">
            <w:pPr>
              <w:jc w:val="center"/>
              <w:rPr>
                <w:sz w:val="16"/>
                <w:szCs w:val="16"/>
              </w:rPr>
            </w:pPr>
            <w:r w:rsidRPr="00DC33D6">
              <w:rPr>
                <w:sz w:val="16"/>
                <w:szCs w:val="16"/>
              </w:rPr>
              <w:t>9,2</w:t>
            </w:r>
          </w:p>
        </w:tc>
        <w:tc>
          <w:tcPr>
            <w:tcW w:w="992" w:type="dxa"/>
            <w:shd w:val="clear" w:color="auto" w:fill="auto"/>
            <w:vAlign w:val="bottom"/>
          </w:tcPr>
          <w:p w:rsidR="00DC33D6" w:rsidRPr="00DC33D6" w:rsidRDefault="00DC33D6" w:rsidP="00A003B2">
            <w:pPr>
              <w:jc w:val="center"/>
              <w:rPr>
                <w:sz w:val="16"/>
                <w:szCs w:val="16"/>
              </w:rPr>
            </w:pPr>
            <w:r w:rsidRPr="00DC33D6">
              <w:rPr>
                <w:sz w:val="16"/>
                <w:szCs w:val="16"/>
              </w:rPr>
              <w:t>18,6</w:t>
            </w:r>
          </w:p>
        </w:tc>
        <w:tc>
          <w:tcPr>
            <w:tcW w:w="992" w:type="dxa"/>
            <w:shd w:val="clear" w:color="auto" w:fill="auto"/>
            <w:vAlign w:val="bottom"/>
          </w:tcPr>
          <w:p w:rsidR="00DC33D6" w:rsidRPr="00DC33D6" w:rsidRDefault="00DC33D6" w:rsidP="00A003B2">
            <w:pPr>
              <w:jc w:val="center"/>
              <w:rPr>
                <w:sz w:val="16"/>
                <w:szCs w:val="16"/>
              </w:rPr>
            </w:pPr>
            <w:r w:rsidRPr="00DC33D6">
              <w:rPr>
                <w:sz w:val="16"/>
                <w:szCs w:val="16"/>
              </w:rPr>
              <w:t>101,1</w:t>
            </w:r>
          </w:p>
        </w:tc>
      </w:tr>
      <w:tr w:rsidR="00DC33D6" w:rsidRPr="00DC33D6" w:rsidTr="00A003B2">
        <w:trPr>
          <w:trHeight w:val="209"/>
        </w:trPr>
        <w:tc>
          <w:tcPr>
            <w:tcW w:w="2269" w:type="dxa"/>
            <w:shd w:val="clear" w:color="auto" w:fill="auto"/>
          </w:tcPr>
          <w:p w:rsidR="00DC33D6" w:rsidRPr="00DC33D6" w:rsidRDefault="00DC33D6" w:rsidP="00A003B2">
            <w:pPr>
              <w:jc w:val="center"/>
              <w:rPr>
                <w:b/>
                <w:i/>
                <w:sz w:val="16"/>
                <w:szCs w:val="16"/>
              </w:rPr>
            </w:pPr>
            <w:r w:rsidRPr="00DC33D6">
              <w:rPr>
                <w:b/>
                <w:i/>
                <w:sz w:val="16"/>
                <w:szCs w:val="16"/>
              </w:rPr>
              <w:t>000 1 16 00000 00 0000 000</w:t>
            </w:r>
          </w:p>
        </w:tc>
        <w:tc>
          <w:tcPr>
            <w:tcW w:w="2551" w:type="dxa"/>
            <w:shd w:val="clear" w:color="auto" w:fill="auto"/>
          </w:tcPr>
          <w:p w:rsidR="00DC33D6" w:rsidRPr="00DC33D6" w:rsidRDefault="00DC33D6" w:rsidP="00A003B2">
            <w:pPr>
              <w:ind w:right="142"/>
              <w:rPr>
                <w:b/>
                <w:i/>
                <w:sz w:val="16"/>
                <w:szCs w:val="16"/>
              </w:rPr>
            </w:pPr>
            <w:r w:rsidRPr="00DC33D6">
              <w:rPr>
                <w:b/>
                <w:i/>
                <w:sz w:val="16"/>
                <w:szCs w:val="16"/>
              </w:rPr>
              <w:t>Штрафы, санкции, возмещение ущерба</w:t>
            </w:r>
          </w:p>
        </w:tc>
        <w:tc>
          <w:tcPr>
            <w:tcW w:w="993" w:type="dxa"/>
            <w:shd w:val="clear" w:color="auto" w:fill="auto"/>
            <w:vAlign w:val="bottom"/>
          </w:tcPr>
          <w:p w:rsidR="00DC33D6" w:rsidRPr="00DC33D6" w:rsidRDefault="00DC33D6" w:rsidP="00A003B2">
            <w:pPr>
              <w:jc w:val="center"/>
              <w:rPr>
                <w:b/>
                <w:i/>
                <w:sz w:val="16"/>
                <w:szCs w:val="16"/>
              </w:rPr>
            </w:pPr>
            <w:r w:rsidRPr="00DC33D6">
              <w:rPr>
                <w:b/>
                <w:i/>
                <w:sz w:val="16"/>
                <w:szCs w:val="16"/>
              </w:rPr>
              <w:t>268,7</w:t>
            </w:r>
          </w:p>
        </w:tc>
        <w:tc>
          <w:tcPr>
            <w:tcW w:w="1134" w:type="dxa"/>
            <w:shd w:val="clear" w:color="auto" w:fill="auto"/>
            <w:vAlign w:val="bottom"/>
          </w:tcPr>
          <w:p w:rsidR="00DC33D6" w:rsidRPr="00DC33D6" w:rsidRDefault="00DC33D6" w:rsidP="00A003B2">
            <w:pPr>
              <w:jc w:val="center"/>
              <w:rPr>
                <w:b/>
                <w:i/>
                <w:sz w:val="16"/>
                <w:szCs w:val="16"/>
              </w:rPr>
            </w:pPr>
            <w:r w:rsidRPr="00DC33D6">
              <w:rPr>
                <w:b/>
                <w:i/>
                <w:sz w:val="16"/>
                <w:szCs w:val="16"/>
              </w:rPr>
              <w:t>74,3</w:t>
            </w:r>
          </w:p>
        </w:tc>
        <w:tc>
          <w:tcPr>
            <w:tcW w:w="992" w:type="dxa"/>
            <w:shd w:val="clear" w:color="auto" w:fill="auto"/>
            <w:vAlign w:val="bottom"/>
          </w:tcPr>
          <w:p w:rsidR="00DC33D6" w:rsidRPr="00DC33D6" w:rsidRDefault="00DC33D6" w:rsidP="00A003B2">
            <w:pPr>
              <w:jc w:val="center"/>
              <w:rPr>
                <w:b/>
                <w:i/>
                <w:sz w:val="16"/>
                <w:szCs w:val="16"/>
              </w:rPr>
            </w:pPr>
            <w:r w:rsidRPr="00DC33D6">
              <w:rPr>
                <w:b/>
                <w:i/>
                <w:sz w:val="16"/>
                <w:szCs w:val="16"/>
              </w:rPr>
              <w:t>92,3</w:t>
            </w:r>
          </w:p>
        </w:tc>
        <w:tc>
          <w:tcPr>
            <w:tcW w:w="992" w:type="dxa"/>
            <w:shd w:val="clear" w:color="auto" w:fill="auto"/>
            <w:vAlign w:val="bottom"/>
          </w:tcPr>
          <w:p w:rsidR="00DC33D6" w:rsidRPr="00DC33D6" w:rsidRDefault="00DC33D6" w:rsidP="00A003B2">
            <w:pPr>
              <w:jc w:val="center"/>
              <w:rPr>
                <w:b/>
                <w:i/>
                <w:sz w:val="16"/>
                <w:szCs w:val="16"/>
              </w:rPr>
            </w:pPr>
            <w:r w:rsidRPr="00DC33D6">
              <w:rPr>
                <w:b/>
                <w:i/>
                <w:sz w:val="16"/>
                <w:szCs w:val="16"/>
              </w:rPr>
              <w:t>34,4</w:t>
            </w:r>
          </w:p>
        </w:tc>
        <w:tc>
          <w:tcPr>
            <w:tcW w:w="992" w:type="dxa"/>
            <w:shd w:val="clear" w:color="auto" w:fill="auto"/>
            <w:vAlign w:val="bottom"/>
          </w:tcPr>
          <w:p w:rsidR="00DC33D6" w:rsidRPr="00DC33D6" w:rsidRDefault="00DC33D6" w:rsidP="00A003B2">
            <w:pPr>
              <w:jc w:val="center"/>
              <w:rPr>
                <w:b/>
                <w:sz w:val="16"/>
                <w:szCs w:val="16"/>
              </w:rPr>
            </w:pPr>
            <w:r w:rsidRPr="00DC33D6">
              <w:rPr>
                <w:b/>
                <w:sz w:val="16"/>
                <w:szCs w:val="16"/>
              </w:rPr>
              <w:t>124,2</w:t>
            </w:r>
          </w:p>
        </w:tc>
      </w:tr>
      <w:tr w:rsidR="00DC33D6" w:rsidRPr="00DC33D6" w:rsidTr="00A003B2">
        <w:trPr>
          <w:trHeight w:val="322"/>
        </w:trPr>
        <w:tc>
          <w:tcPr>
            <w:tcW w:w="2269" w:type="dxa"/>
            <w:shd w:val="clear" w:color="auto" w:fill="auto"/>
            <w:vAlign w:val="center"/>
          </w:tcPr>
          <w:p w:rsidR="00DC33D6" w:rsidRPr="00DC33D6" w:rsidRDefault="00DC33D6" w:rsidP="00A003B2">
            <w:pPr>
              <w:jc w:val="center"/>
              <w:rPr>
                <w:b/>
                <w:bCs/>
                <w:sz w:val="16"/>
                <w:szCs w:val="16"/>
              </w:rPr>
            </w:pPr>
            <w:r w:rsidRPr="00DC33D6">
              <w:rPr>
                <w:b/>
                <w:bCs/>
                <w:sz w:val="16"/>
                <w:szCs w:val="16"/>
              </w:rPr>
              <w:t>000 1 17 00000 00 0000 000</w:t>
            </w:r>
          </w:p>
        </w:tc>
        <w:tc>
          <w:tcPr>
            <w:tcW w:w="2551" w:type="dxa"/>
            <w:shd w:val="clear" w:color="auto" w:fill="auto"/>
            <w:vAlign w:val="center"/>
          </w:tcPr>
          <w:p w:rsidR="00DC33D6" w:rsidRPr="00DC33D6" w:rsidRDefault="00DC33D6" w:rsidP="00A003B2">
            <w:pPr>
              <w:jc w:val="center"/>
              <w:rPr>
                <w:b/>
                <w:bCs/>
                <w:sz w:val="16"/>
                <w:szCs w:val="16"/>
              </w:rPr>
            </w:pPr>
            <w:r w:rsidRPr="00DC33D6">
              <w:rPr>
                <w:b/>
                <w:bCs/>
                <w:sz w:val="16"/>
                <w:szCs w:val="16"/>
              </w:rPr>
              <w:t>Прочие неналоговые доходы</w:t>
            </w:r>
          </w:p>
        </w:tc>
        <w:tc>
          <w:tcPr>
            <w:tcW w:w="993" w:type="dxa"/>
            <w:shd w:val="clear" w:color="auto" w:fill="auto"/>
            <w:vAlign w:val="center"/>
          </w:tcPr>
          <w:p w:rsidR="00DC33D6" w:rsidRPr="00DC33D6" w:rsidRDefault="00DC33D6" w:rsidP="00A003B2">
            <w:pPr>
              <w:jc w:val="center"/>
              <w:rPr>
                <w:b/>
                <w:bCs/>
                <w:sz w:val="16"/>
                <w:szCs w:val="16"/>
              </w:rPr>
            </w:pPr>
            <w:r w:rsidRPr="00DC33D6">
              <w:rPr>
                <w:b/>
                <w:bCs/>
                <w:sz w:val="16"/>
                <w:szCs w:val="16"/>
              </w:rPr>
              <w:t>-</w:t>
            </w:r>
          </w:p>
        </w:tc>
        <w:tc>
          <w:tcPr>
            <w:tcW w:w="1134" w:type="dxa"/>
            <w:shd w:val="clear" w:color="auto" w:fill="auto"/>
            <w:vAlign w:val="center"/>
          </w:tcPr>
          <w:p w:rsidR="00DC33D6" w:rsidRPr="00DC33D6" w:rsidRDefault="00DC33D6" w:rsidP="00A003B2">
            <w:pPr>
              <w:jc w:val="center"/>
              <w:rPr>
                <w:b/>
                <w:bCs/>
                <w:sz w:val="16"/>
                <w:szCs w:val="16"/>
              </w:rPr>
            </w:pPr>
            <w:r w:rsidRPr="00DC33D6">
              <w:rPr>
                <w:b/>
                <w:bCs/>
                <w:sz w:val="16"/>
                <w:szCs w:val="16"/>
              </w:rPr>
              <w:t>-</w:t>
            </w:r>
          </w:p>
        </w:tc>
        <w:tc>
          <w:tcPr>
            <w:tcW w:w="992" w:type="dxa"/>
            <w:shd w:val="clear" w:color="auto" w:fill="auto"/>
            <w:vAlign w:val="center"/>
          </w:tcPr>
          <w:p w:rsidR="00DC33D6" w:rsidRPr="00DC33D6" w:rsidRDefault="00DC33D6" w:rsidP="00A003B2">
            <w:pPr>
              <w:jc w:val="center"/>
              <w:rPr>
                <w:b/>
                <w:bCs/>
                <w:sz w:val="16"/>
                <w:szCs w:val="16"/>
              </w:rPr>
            </w:pPr>
            <w:r w:rsidRPr="00DC33D6">
              <w:rPr>
                <w:b/>
                <w:bCs/>
                <w:sz w:val="16"/>
                <w:szCs w:val="16"/>
              </w:rPr>
              <w:t>-</w:t>
            </w:r>
          </w:p>
        </w:tc>
        <w:tc>
          <w:tcPr>
            <w:tcW w:w="992" w:type="dxa"/>
            <w:shd w:val="clear" w:color="auto" w:fill="auto"/>
            <w:vAlign w:val="center"/>
          </w:tcPr>
          <w:p w:rsidR="00DC33D6" w:rsidRPr="00DC33D6" w:rsidRDefault="00DC33D6" w:rsidP="00A003B2">
            <w:pPr>
              <w:jc w:val="center"/>
              <w:rPr>
                <w:b/>
                <w:bCs/>
                <w:sz w:val="16"/>
                <w:szCs w:val="16"/>
              </w:rPr>
            </w:pPr>
          </w:p>
        </w:tc>
        <w:tc>
          <w:tcPr>
            <w:tcW w:w="992" w:type="dxa"/>
            <w:shd w:val="clear" w:color="auto" w:fill="auto"/>
            <w:vAlign w:val="center"/>
          </w:tcPr>
          <w:p w:rsidR="00DC33D6" w:rsidRPr="00DC33D6" w:rsidRDefault="00DC33D6" w:rsidP="00A003B2">
            <w:pPr>
              <w:jc w:val="center"/>
              <w:rPr>
                <w:b/>
                <w:sz w:val="16"/>
                <w:szCs w:val="16"/>
              </w:rPr>
            </w:pPr>
          </w:p>
        </w:tc>
      </w:tr>
      <w:tr w:rsidR="00DC33D6" w:rsidRPr="00DC33D6" w:rsidTr="00A003B2">
        <w:trPr>
          <w:trHeight w:val="322"/>
        </w:trPr>
        <w:tc>
          <w:tcPr>
            <w:tcW w:w="2269" w:type="dxa"/>
            <w:shd w:val="clear" w:color="auto" w:fill="auto"/>
            <w:vAlign w:val="center"/>
          </w:tcPr>
          <w:p w:rsidR="00DC33D6" w:rsidRPr="00DC33D6" w:rsidRDefault="00DC33D6" w:rsidP="00A003B2">
            <w:pPr>
              <w:jc w:val="center"/>
              <w:rPr>
                <w:bCs/>
                <w:sz w:val="16"/>
                <w:szCs w:val="16"/>
              </w:rPr>
            </w:pPr>
            <w:r w:rsidRPr="00DC33D6">
              <w:rPr>
                <w:bCs/>
                <w:sz w:val="16"/>
                <w:szCs w:val="16"/>
              </w:rPr>
              <w:t>000 1 17 0100 00 0000 000</w:t>
            </w:r>
          </w:p>
        </w:tc>
        <w:tc>
          <w:tcPr>
            <w:tcW w:w="2551" w:type="dxa"/>
            <w:shd w:val="clear" w:color="auto" w:fill="auto"/>
            <w:vAlign w:val="center"/>
          </w:tcPr>
          <w:p w:rsidR="00DC33D6" w:rsidRPr="00DC33D6" w:rsidRDefault="00DC33D6" w:rsidP="00A003B2">
            <w:pPr>
              <w:jc w:val="center"/>
              <w:rPr>
                <w:bCs/>
                <w:sz w:val="16"/>
                <w:szCs w:val="16"/>
              </w:rPr>
            </w:pPr>
            <w:r w:rsidRPr="00DC33D6">
              <w:rPr>
                <w:bCs/>
                <w:sz w:val="16"/>
                <w:szCs w:val="16"/>
              </w:rPr>
              <w:t>Невыясненные поступления</w:t>
            </w:r>
          </w:p>
        </w:tc>
        <w:tc>
          <w:tcPr>
            <w:tcW w:w="993" w:type="dxa"/>
            <w:shd w:val="clear" w:color="auto" w:fill="auto"/>
            <w:vAlign w:val="center"/>
          </w:tcPr>
          <w:p w:rsidR="00DC33D6" w:rsidRPr="00DC33D6" w:rsidRDefault="00DC33D6" w:rsidP="00A003B2">
            <w:pPr>
              <w:jc w:val="center"/>
              <w:rPr>
                <w:bCs/>
                <w:sz w:val="16"/>
                <w:szCs w:val="16"/>
              </w:rPr>
            </w:pPr>
            <w:r w:rsidRPr="00DC33D6">
              <w:rPr>
                <w:bCs/>
                <w:sz w:val="16"/>
                <w:szCs w:val="16"/>
              </w:rPr>
              <w:t>-</w:t>
            </w:r>
          </w:p>
        </w:tc>
        <w:tc>
          <w:tcPr>
            <w:tcW w:w="1134" w:type="dxa"/>
            <w:shd w:val="clear" w:color="auto" w:fill="auto"/>
            <w:vAlign w:val="center"/>
          </w:tcPr>
          <w:p w:rsidR="00DC33D6" w:rsidRPr="00DC33D6" w:rsidRDefault="00DC33D6" w:rsidP="00A003B2">
            <w:pPr>
              <w:jc w:val="center"/>
              <w:rPr>
                <w:bCs/>
                <w:sz w:val="16"/>
                <w:szCs w:val="16"/>
              </w:rPr>
            </w:pPr>
            <w:r w:rsidRPr="00DC33D6">
              <w:rPr>
                <w:bCs/>
                <w:sz w:val="16"/>
                <w:szCs w:val="16"/>
              </w:rPr>
              <w:t>-</w:t>
            </w:r>
          </w:p>
        </w:tc>
        <w:tc>
          <w:tcPr>
            <w:tcW w:w="992" w:type="dxa"/>
            <w:shd w:val="clear" w:color="auto" w:fill="auto"/>
            <w:vAlign w:val="center"/>
          </w:tcPr>
          <w:p w:rsidR="00DC33D6" w:rsidRPr="00DC33D6" w:rsidRDefault="00DC33D6" w:rsidP="00A003B2">
            <w:pPr>
              <w:jc w:val="center"/>
              <w:rPr>
                <w:bCs/>
                <w:sz w:val="16"/>
                <w:szCs w:val="16"/>
              </w:rPr>
            </w:pPr>
            <w:r w:rsidRPr="00DC33D6">
              <w:rPr>
                <w:bCs/>
                <w:sz w:val="16"/>
                <w:szCs w:val="16"/>
              </w:rPr>
              <w:t>-</w:t>
            </w:r>
          </w:p>
        </w:tc>
        <w:tc>
          <w:tcPr>
            <w:tcW w:w="992" w:type="dxa"/>
            <w:shd w:val="clear" w:color="auto" w:fill="auto"/>
            <w:vAlign w:val="center"/>
          </w:tcPr>
          <w:p w:rsidR="00DC33D6" w:rsidRPr="00DC33D6" w:rsidRDefault="00DC33D6" w:rsidP="00A003B2">
            <w:pPr>
              <w:jc w:val="center"/>
              <w:rPr>
                <w:bCs/>
                <w:sz w:val="16"/>
                <w:szCs w:val="16"/>
              </w:rPr>
            </w:pPr>
          </w:p>
        </w:tc>
        <w:tc>
          <w:tcPr>
            <w:tcW w:w="992" w:type="dxa"/>
            <w:shd w:val="clear" w:color="auto" w:fill="auto"/>
            <w:vAlign w:val="center"/>
          </w:tcPr>
          <w:p w:rsidR="00DC33D6" w:rsidRPr="00DC33D6" w:rsidRDefault="00DC33D6" w:rsidP="00A003B2">
            <w:pPr>
              <w:jc w:val="center"/>
              <w:rPr>
                <w:sz w:val="16"/>
                <w:szCs w:val="16"/>
              </w:rPr>
            </w:pPr>
          </w:p>
        </w:tc>
      </w:tr>
      <w:tr w:rsidR="00DC33D6" w:rsidRPr="00DC33D6" w:rsidTr="00A003B2">
        <w:trPr>
          <w:trHeight w:val="322"/>
        </w:trPr>
        <w:tc>
          <w:tcPr>
            <w:tcW w:w="2269" w:type="dxa"/>
            <w:shd w:val="clear" w:color="auto" w:fill="auto"/>
            <w:vAlign w:val="center"/>
          </w:tcPr>
          <w:p w:rsidR="00DC33D6" w:rsidRPr="00DC33D6" w:rsidRDefault="00DC33D6" w:rsidP="00A003B2">
            <w:pPr>
              <w:jc w:val="center"/>
              <w:rPr>
                <w:bCs/>
                <w:sz w:val="16"/>
                <w:szCs w:val="16"/>
              </w:rPr>
            </w:pPr>
            <w:r w:rsidRPr="00DC33D6">
              <w:rPr>
                <w:bCs/>
                <w:sz w:val="16"/>
                <w:szCs w:val="16"/>
              </w:rPr>
              <w:t>000 1 17 01050 05 0000 180</w:t>
            </w:r>
          </w:p>
        </w:tc>
        <w:tc>
          <w:tcPr>
            <w:tcW w:w="2551" w:type="dxa"/>
            <w:shd w:val="clear" w:color="auto" w:fill="auto"/>
            <w:vAlign w:val="center"/>
          </w:tcPr>
          <w:p w:rsidR="00DC33D6" w:rsidRPr="00DC33D6" w:rsidRDefault="00DC33D6" w:rsidP="00A003B2">
            <w:pPr>
              <w:jc w:val="center"/>
              <w:rPr>
                <w:bCs/>
                <w:sz w:val="16"/>
                <w:szCs w:val="16"/>
              </w:rPr>
            </w:pPr>
            <w:r w:rsidRPr="00DC33D6">
              <w:rPr>
                <w:bCs/>
                <w:sz w:val="16"/>
                <w:szCs w:val="16"/>
              </w:rPr>
              <w:t>Невыясненные поступления, зачисляемые в бюджеты муниципальных районов</w:t>
            </w:r>
          </w:p>
        </w:tc>
        <w:tc>
          <w:tcPr>
            <w:tcW w:w="993" w:type="dxa"/>
            <w:shd w:val="clear" w:color="auto" w:fill="auto"/>
            <w:vAlign w:val="center"/>
          </w:tcPr>
          <w:p w:rsidR="00DC33D6" w:rsidRPr="00DC33D6" w:rsidRDefault="00DC33D6" w:rsidP="00A003B2">
            <w:pPr>
              <w:jc w:val="center"/>
              <w:rPr>
                <w:bCs/>
                <w:sz w:val="16"/>
                <w:szCs w:val="16"/>
              </w:rPr>
            </w:pPr>
            <w:r w:rsidRPr="00DC33D6">
              <w:rPr>
                <w:bCs/>
                <w:sz w:val="16"/>
                <w:szCs w:val="16"/>
              </w:rPr>
              <w:t>-</w:t>
            </w:r>
          </w:p>
        </w:tc>
        <w:tc>
          <w:tcPr>
            <w:tcW w:w="1134" w:type="dxa"/>
            <w:shd w:val="clear" w:color="auto" w:fill="auto"/>
            <w:vAlign w:val="center"/>
          </w:tcPr>
          <w:p w:rsidR="00DC33D6" w:rsidRPr="00DC33D6" w:rsidRDefault="00DC33D6" w:rsidP="00A003B2">
            <w:pPr>
              <w:jc w:val="center"/>
              <w:rPr>
                <w:bCs/>
                <w:sz w:val="16"/>
                <w:szCs w:val="16"/>
              </w:rPr>
            </w:pPr>
            <w:r w:rsidRPr="00DC33D6">
              <w:rPr>
                <w:bCs/>
                <w:sz w:val="16"/>
                <w:szCs w:val="16"/>
              </w:rPr>
              <w:t>-</w:t>
            </w:r>
          </w:p>
        </w:tc>
        <w:tc>
          <w:tcPr>
            <w:tcW w:w="992" w:type="dxa"/>
            <w:shd w:val="clear" w:color="auto" w:fill="auto"/>
            <w:vAlign w:val="center"/>
          </w:tcPr>
          <w:p w:rsidR="00DC33D6" w:rsidRPr="00DC33D6" w:rsidRDefault="00DC33D6" w:rsidP="00A003B2">
            <w:pPr>
              <w:jc w:val="center"/>
              <w:rPr>
                <w:bCs/>
                <w:sz w:val="16"/>
                <w:szCs w:val="16"/>
              </w:rPr>
            </w:pPr>
            <w:r w:rsidRPr="00DC33D6">
              <w:rPr>
                <w:bCs/>
                <w:sz w:val="16"/>
                <w:szCs w:val="16"/>
              </w:rPr>
              <w:t>-</w:t>
            </w:r>
          </w:p>
        </w:tc>
        <w:tc>
          <w:tcPr>
            <w:tcW w:w="992" w:type="dxa"/>
            <w:shd w:val="clear" w:color="auto" w:fill="auto"/>
            <w:vAlign w:val="center"/>
          </w:tcPr>
          <w:p w:rsidR="00DC33D6" w:rsidRPr="00DC33D6" w:rsidRDefault="00DC33D6" w:rsidP="00A003B2">
            <w:pPr>
              <w:jc w:val="center"/>
              <w:rPr>
                <w:bCs/>
                <w:sz w:val="16"/>
                <w:szCs w:val="16"/>
              </w:rPr>
            </w:pPr>
          </w:p>
        </w:tc>
        <w:tc>
          <w:tcPr>
            <w:tcW w:w="992" w:type="dxa"/>
            <w:shd w:val="clear" w:color="auto" w:fill="auto"/>
            <w:vAlign w:val="center"/>
          </w:tcPr>
          <w:p w:rsidR="00DC33D6" w:rsidRPr="00DC33D6" w:rsidRDefault="00DC33D6" w:rsidP="00A003B2">
            <w:pPr>
              <w:jc w:val="center"/>
              <w:rPr>
                <w:sz w:val="16"/>
                <w:szCs w:val="16"/>
              </w:rPr>
            </w:pPr>
          </w:p>
        </w:tc>
      </w:tr>
      <w:tr w:rsidR="00DC33D6" w:rsidRPr="00DC33D6" w:rsidTr="00A003B2">
        <w:trPr>
          <w:trHeight w:val="322"/>
        </w:trPr>
        <w:tc>
          <w:tcPr>
            <w:tcW w:w="2269" w:type="dxa"/>
            <w:shd w:val="clear" w:color="auto" w:fill="auto"/>
            <w:vAlign w:val="center"/>
          </w:tcPr>
          <w:p w:rsidR="00DC33D6" w:rsidRPr="00DC33D6" w:rsidRDefault="00DC33D6" w:rsidP="00A003B2">
            <w:pPr>
              <w:jc w:val="center"/>
              <w:rPr>
                <w:b/>
                <w:bCs/>
                <w:sz w:val="16"/>
                <w:szCs w:val="16"/>
              </w:rPr>
            </w:pPr>
            <w:r w:rsidRPr="00DC33D6">
              <w:rPr>
                <w:b/>
                <w:bCs/>
                <w:sz w:val="16"/>
                <w:szCs w:val="16"/>
              </w:rPr>
              <w:t>000 2 00 00000 00 0000 000</w:t>
            </w:r>
          </w:p>
        </w:tc>
        <w:tc>
          <w:tcPr>
            <w:tcW w:w="2551" w:type="dxa"/>
            <w:shd w:val="clear" w:color="auto" w:fill="auto"/>
            <w:vAlign w:val="center"/>
          </w:tcPr>
          <w:p w:rsidR="00DC33D6" w:rsidRPr="00DC33D6" w:rsidRDefault="00DC33D6" w:rsidP="00A003B2">
            <w:pPr>
              <w:jc w:val="center"/>
              <w:rPr>
                <w:b/>
                <w:bCs/>
                <w:sz w:val="16"/>
                <w:szCs w:val="16"/>
              </w:rPr>
            </w:pPr>
            <w:r w:rsidRPr="00DC33D6">
              <w:rPr>
                <w:b/>
                <w:bCs/>
                <w:sz w:val="16"/>
                <w:szCs w:val="16"/>
              </w:rPr>
              <w:t>Безвозмездные поступления</w:t>
            </w:r>
          </w:p>
        </w:tc>
        <w:tc>
          <w:tcPr>
            <w:tcW w:w="993" w:type="dxa"/>
            <w:shd w:val="clear" w:color="auto" w:fill="auto"/>
            <w:vAlign w:val="center"/>
          </w:tcPr>
          <w:p w:rsidR="00DC33D6" w:rsidRPr="00DC33D6" w:rsidRDefault="00DC33D6" w:rsidP="00A003B2">
            <w:pPr>
              <w:jc w:val="center"/>
              <w:rPr>
                <w:b/>
                <w:bCs/>
                <w:sz w:val="16"/>
                <w:szCs w:val="16"/>
              </w:rPr>
            </w:pPr>
            <w:r w:rsidRPr="00DC33D6">
              <w:rPr>
                <w:b/>
                <w:bCs/>
                <w:sz w:val="16"/>
                <w:szCs w:val="16"/>
              </w:rPr>
              <w:t>333411,7</w:t>
            </w:r>
          </w:p>
        </w:tc>
        <w:tc>
          <w:tcPr>
            <w:tcW w:w="1134" w:type="dxa"/>
            <w:shd w:val="clear" w:color="auto" w:fill="auto"/>
            <w:vAlign w:val="center"/>
          </w:tcPr>
          <w:p w:rsidR="00DC33D6" w:rsidRPr="00DC33D6" w:rsidRDefault="00DC33D6" w:rsidP="00A003B2">
            <w:pPr>
              <w:jc w:val="center"/>
              <w:rPr>
                <w:b/>
                <w:bCs/>
                <w:sz w:val="16"/>
                <w:szCs w:val="16"/>
              </w:rPr>
            </w:pPr>
            <w:r w:rsidRPr="00DC33D6">
              <w:rPr>
                <w:b/>
                <w:bCs/>
                <w:sz w:val="16"/>
                <w:szCs w:val="16"/>
              </w:rPr>
              <w:t>191433,5</w:t>
            </w:r>
          </w:p>
        </w:tc>
        <w:tc>
          <w:tcPr>
            <w:tcW w:w="992" w:type="dxa"/>
            <w:shd w:val="clear" w:color="auto" w:fill="auto"/>
            <w:vAlign w:val="center"/>
          </w:tcPr>
          <w:p w:rsidR="00DC33D6" w:rsidRPr="00DC33D6" w:rsidRDefault="00DC33D6" w:rsidP="00A003B2">
            <w:pPr>
              <w:jc w:val="center"/>
              <w:rPr>
                <w:b/>
                <w:bCs/>
                <w:sz w:val="16"/>
                <w:szCs w:val="16"/>
              </w:rPr>
            </w:pPr>
            <w:r w:rsidRPr="00DC33D6">
              <w:rPr>
                <w:b/>
                <w:bCs/>
                <w:sz w:val="16"/>
                <w:szCs w:val="16"/>
              </w:rPr>
              <w:t>178419,6</w:t>
            </w:r>
          </w:p>
        </w:tc>
        <w:tc>
          <w:tcPr>
            <w:tcW w:w="992" w:type="dxa"/>
            <w:shd w:val="clear" w:color="auto" w:fill="auto"/>
            <w:vAlign w:val="center"/>
          </w:tcPr>
          <w:p w:rsidR="00DC33D6" w:rsidRPr="00DC33D6" w:rsidRDefault="00DC33D6" w:rsidP="00A003B2">
            <w:pPr>
              <w:jc w:val="center"/>
              <w:rPr>
                <w:b/>
                <w:bCs/>
                <w:sz w:val="16"/>
                <w:szCs w:val="16"/>
              </w:rPr>
            </w:pPr>
            <w:r w:rsidRPr="00DC33D6">
              <w:rPr>
                <w:b/>
                <w:bCs/>
                <w:sz w:val="16"/>
                <w:szCs w:val="16"/>
              </w:rPr>
              <w:t>53,5</w:t>
            </w:r>
          </w:p>
        </w:tc>
        <w:tc>
          <w:tcPr>
            <w:tcW w:w="992" w:type="dxa"/>
            <w:shd w:val="clear" w:color="auto" w:fill="auto"/>
            <w:vAlign w:val="center"/>
          </w:tcPr>
          <w:p w:rsidR="00DC33D6" w:rsidRPr="00DC33D6" w:rsidRDefault="00DC33D6" w:rsidP="00A003B2">
            <w:pPr>
              <w:jc w:val="center"/>
              <w:rPr>
                <w:b/>
                <w:sz w:val="16"/>
                <w:szCs w:val="16"/>
              </w:rPr>
            </w:pPr>
            <w:r w:rsidRPr="00DC33D6">
              <w:rPr>
                <w:b/>
                <w:sz w:val="16"/>
                <w:szCs w:val="16"/>
              </w:rPr>
              <w:t>93,2</w:t>
            </w:r>
          </w:p>
        </w:tc>
      </w:tr>
      <w:tr w:rsidR="00DC33D6" w:rsidRPr="00DC33D6" w:rsidTr="00A003B2">
        <w:trPr>
          <w:trHeight w:val="535"/>
        </w:trPr>
        <w:tc>
          <w:tcPr>
            <w:tcW w:w="2269" w:type="dxa"/>
            <w:shd w:val="clear" w:color="auto" w:fill="auto"/>
          </w:tcPr>
          <w:p w:rsidR="00DC33D6" w:rsidRPr="00DC33D6" w:rsidRDefault="00DC33D6" w:rsidP="00A003B2">
            <w:pPr>
              <w:jc w:val="center"/>
              <w:rPr>
                <w:sz w:val="16"/>
                <w:szCs w:val="16"/>
              </w:rPr>
            </w:pPr>
            <w:r w:rsidRPr="00DC33D6">
              <w:rPr>
                <w:sz w:val="16"/>
                <w:szCs w:val="16"/>
              </w:rPr>
              <w:t>000 2 02 00000 00 0000 000</w:t>
            </w:r>
          </w:p>
        </w:tc>
        <w:tc>
          <w:tcPr>
            <w:tcW w:w="2551" w:type="dxa"/>
            <w:shd w:val="clear" w:color="auto" w:fill="auto"/>
          </w:tcPr>
          <w:p w:rsidR="00DC33D6" w:rsidRPr="00DC33D6" w:rsidRDefault="00DC33D6" w:rsidP="00A003B2">
            <w:pPr>
              <w:ind w:right="122"/>
              <w:rPr>
                <w:i/>
                <w:sz w:val="16"/>
                <w:szCs w:val="16"/>
              </w:rPr>
            </w:pPr>
            <w:r w:rsidRPr="00DC33D6">
              <w:rPr>
                <w:sz w:val="16"/>
                <w:szCs w:val="16"/>
              </w:rPr>
              <w:t>Безвозмездные поступления от других бюджетов бюджетной системы Российской Федерации</w:t>
            </w:r>
          </w:p>
        </w:tc>
        <w:tc>
          <w:tcPr>
            <w:tcW w:w="993" w:type="dxa"/>
            <w:shd w:val="clear" w:color="auto" w:fill="auto"/>
            <w:vAlign w:val="bottom"/>
          </w:tcPr>
          <w:p w:rsidR="00DC33D6" w:rsidRPr="00DC33D6" w:rsidRDefault="00DC33D6" w:rsidP="00A003B2">
            <w:pPr>
              <w:jc w:val="center"/>
              <w:rPr>
                <w:i/>
                <w:sz w:val="16"/>
                <w:szCs w:val="16"/>
              </w:rPr>
            </w:pPr>
            <w:r w:rsidRPr="00DC33D6">
              <w:rPr>
                <w:i/>
                <w:sz w:val="16"/>
                <w:szCs w:val="16"/>
              </w:rPr>
              <w:t>333411,7</w:t>
            </w:r>
          </w:p>
        </w:tc>
        <w:tc>
          <w:tcPr>
            <w:tcW w:w="1134" w:type="dxa"/>
            <w:shd w:val="clear" w:color="auto" w:fill="auto"/>
            <w:vAlign w:val="bottom"/>
          </w:tcPr>
          <w:p w:rsidR="00DC33D6" w:rsidRPr="00DC33D6" w:rsidRDefault="00DC33D6" w:rsidP="00A003B2">
            <w:pPr>
              <w:jc w:val="center"/>
              <w:rPr>
                <w:i/>
                <w:sz w:val="16"/>
                <w:szCs w:val="16"/>
              </w:rPr>
            </w:pPr>
            <w:r w:rsidRPr="00DC33D6">
              <w:rPr>
                <w:i/>
                <w:sz w:val="16"/>
                <w:szCs w:val="16"/>
              </w:rPr>
              <w:t>191433,5</w:t>
            </w:r>
          </w:p>
        </w:tc>
        <w:tc>
          <w:tcPr>
            <w:tcW w:w="992" w:type="dxa"/>
            <w:shd w:val="clear" w:color="auto" w:fill="auto"/>
            <w:vAlign w:val="bottom"/>
          </w:tcPr>
          <w:p w:rsidR="00DC33D6" w:rsidRPr="00DC33D6" w:rsidRDefault="00DC33D6" w:rsidP="00A003B2">
            <w:pPr>
              <w:jc w:val="center"/>
              <w:rPr>
                <w:i/>
                <w:sz w:val="16"/>
                <w:szCs w:val="16"/>
              </w:rPr>
            </w:pPr>
            <w:r w:rsidRPr="00DC33D6">
              <w:rPr>
                <w:i/>
                <w:sz w:val="16"/>
                <w:szCs w:val="16"/>
              </w:rPr>
              <w:t>178419,6</w:t>
            </w:r>
          </w:p>
        </w:tc>
        <w:tc>
          <w:tcPr>
            <w:tcW w:w="992" w:type="dxa"/>
            <w:shd w:val="clear" w:color="auto" w:fill="auto"/>
            <w:vAlign w:val="bottom"/>
          </w:tcPr>
          <w:p w:rsidR="00DC33D6" w:rsidRPr="00DC33D6" w:rsidRDefault="00DC33D6" w:rsidP="00A003B2">
            <w:pPr>
              <w:jc w:val="center"/>
              <w:rPr>
                <w:i/>
                <w:sz w:val="16"/>
                <w:szCs w:val="16"/>
              </w:rPr>
            </w:pPr>
            <w:r w:rsidRPr="00DC33D6">
              <w:rPr>
                <w:i/>
                <w:sz w:val="16"/>
                <w:szCs w:val="16"/>
              </w:rPr>
              <w:t>53,5</w:t>
            </w:r>
          </w:p>
        </w:tc>
        <w:tc>
          <w:tcPr>
            <w:tcW w:w="992" w:type="dxa"/>
            <w:shd w:val="clear" w:color="auto" w:fill="auto"/>
            <w:vAlign w:val="bottom"/>
          </w:tcPr>
          <w:p w:rsidR="00DC33D6" w:rsidRPr="00DC33D6" w:rsidRDefault="00DC33D6" w:rsidP="00A003B2">
            <w:pPr>
              <w:jc w:val="center"/>
              <w:rPr>
                <w:sz w:val="16"/>
                <w:szCs w:val="16"/>
              </w:rPr>
            </w:pPr>
            <w:r w:rsidRPr="00DC33D6">
              <w:rPr>
                <w:sz w:val="16"/>
                <w:szCs w:val="16"/>
              </w:rPr>
              <w:t>93,2</w:t>
            </w:r>
          </w:p>
        </w:tc>
      </w:tr>
      <w:tr w:rsidR="00DC33D6" w:rsidRPr="00DC33D6" w:rsidTr="00A003B2">
        <w:trPr>
          <w:trHeight w:val="615"/>
        </w:trPr>
        <w:tc>
          <w:tcPr>
            <w:tcW w:w="2269" w:type="dxa"/>
            <w:shd w:val="clear" w:color="auto" w:fill="auto"/>
          </w:tcPr>
          <w:p w:rsidR="00DC33D6" w:rsidRPr="00DC33D6" w:rsidRDefault="00DC33D6" w:rsidP="00A003B2">
            <w:pPr>
              <w:jc w:val="center"/>
              <w:rPr>
                <w:b/>
                <w:i/>
                <w:iCs/>
                <w:sz w:val="16"/>
                <w:szCs w:val="16"/>
              </w:rPr>
            </w:pPr>
            <w:r w:rsidRPr="00DC33D6">
              <w:rPr>
                <w:b/>
                <w:iCs/>
                <w:sz w:val="16"/>
                <w:szCs w:val="16"/>
              </w:rPr>
              <w:t>000 2 02 10000 00 0000 150</w:t>
            </w:r>
          </w:p>
        </w:tc>
        <w:tc>
          <w:tcPr>
            <w:tcW w:w="2551" w:type="dxa"/>
            <w:shd w:val="clear" w:color="auto" w:fill="auto"/>
          </w:tcPr>
          <w:p w:rsidR="00DC33D6" w:rsidRPr="00DC33D6" w:rsidRDefault="00DC33D6" w:rsidP="00A003B2">
            <w:pPr>
              <w:ind w:right="122"/>
              <w:jc w:val="center"/>
              <w:rPr>
                <w:b/>
                <w:i/>
                <w:iCs/>
                <w:sz w:val="16"/>
                <w:szCs w:val="16"/>
              </w:rPr>
            </w:pPr>
            <w:r w:rsidRPr="00DC33D6">
              <w:rPr>
                <w:b/>
                <w:i/>
                <w:iCs/>
                <w:sz w:val="16"/>
                <w:szCs w:val="16"/>
              </w:rPr>
              <w:t>Дотации  бюджетам субъектов Российской Федерации и муниципальных образований</w:t>
            </w:r>
          </w:p>
        </w:tc>
        <w:tc>
          <w:tcPr>
            <w:tcW w:w="993" w:type="dxa"/>
            <w:shd w:val="clear" w:color="auto" w:fill="auto"/>
            <w:vAlign w:val="bottom"/>
          </w:tcPr>
          <w:p w:rsidR="00DC33D6" w:rsidRPr="00DC33D6" w:rsidRDefault="00DC33D6" w:rsidP="00A003B2">
            <w:pPr>
              <w:jc w:val="center"/>
              <w:rPr>
                <w:b/>
                <w:i/>
                <w:iCs/>
                <w:sz w:val="16"/>
                <w:szCs w:val="16"/>
              </w:rPr>
            </w:pPr>
            <w:r w:rsidRPr="00DC33D6">
              <w:rPr>
                <w:b/>
                <w:i/>
                <w:iCs/>
                <w:sz w:val="16"/>
                <w:szCs w:val="16"/>
              </w:rPr>
              <w:t>124493,8</w:t>
            </w:r>
          </w:p>
        </w:tc>
        <w:tc>
          <w:tcPr>
            <w:tcW w:w="1134" w:type="dxa"/>
            <w:shd w:val="clear" w:color="auto" w:fill="auto"/>
            <w:vAlign w:val="bottom"/>
          </w:tcPr>
          <w:p w:rsidR="00DC33D6" w:rsidRPr="00DC33D6" w:rsidRDefault="00DC33D6" w:rsidP="00A003B2">
            <w:pPr>
              <w:jc w:val="center"/>
              <w:rPr>
                <w:b/>
                <w:i/>
                <w:iCs/>
                <w:sz w:val="16"/>
                <w:szCs w:val="16"/>
              </w:rPr>
            </w:pPr>
            <w:r w:rsidRPr="00DC33D6">
              <w:rPr>
                <w:b/>
                <w:i/>
                <w:iCs/>
                <w:sz w:val="16"/>
                <w:szCs w:val="16"/>
              </w:rPr>
              <w:t>59920,9</w:t>
            </w:r>
          </w:p>
        </w:tc>
        <w:tc>
          <w:tcPr>
            <w:tcW w:w="992" w:type="dxa"/>
            <w:shd w:val="clear" w:color="auto" w:fill="auto"/>
            <w:vAlign w:val="bottom"/>
          </w:tcPr>
          <w:p w:rsidR="00DC33D6" w:rsidRPr="00DC33D6" w:rsidRDefault="00DC33D6" w:rsidP="00A003B2">
            <w:pPr>
              <w:jc w:val="center"/>
              <w:rPr>
                <w:b/>
                <w:i/>
                <w:iCs/>
                <w:sz w:val="16"/>
                <w:szCs w:val="16"/>
              </w:rPr>
            </w:pPr>
            <w:r w:rsidRPr="00DC33D6">
              <w:rPr>
                <w:b/>
                <w:i/>
                <w:iCs/>
                <w:sz w:val="16"/>
                <w:szCs w:val="16"/>
              </w:rPr>
              <w:t>59920,5</w:t>
            </w:r>
          </w:p>
        </w:tc>
        <w:tc>
          <w:tcPr>
            <w:tcW w:w="992" w:type="dxa"/>
            <w:shd w:val="clear" w:color="auto" w:fill="auto"/>
            <w:vAlign w:val="bottom"/>
          </w:tcPr>
          <w:p w:rsidR="00DC33D6" w:rsidRPr="00DC33D6" w:rsidRDefault="00DC33D6" w:rsidP="00A003B2">
            <w:pPr>
              <w:jc w:val="center"/>
              <w:rPr>
                <w:b/>
                <w:i/>
                <w:iCs/>
                <w:sz w:val="16"/>
                <w:szCs w:val="16"/>
              </w:rPr>
            </w:pPr>
            <w:r w:rsidRPr="00DC33D6">
              <w:rPr>
                <w:b/>
                <w:i/>
                <w:iCs/>
                <w:sz w:val="16"/>
                <w:szCs w:val="16"/>
              </w:rPr>
              <w:t>48,1</w:t>
            </w:r>
          </w:p>
        </w:tc>
        <w:tc>
          <w:tcPr>
            <w:tcW w:w="992" w:type="dxa"/>
            <w:shd w:val="clear" w:color="auto" w:fill="auto"/>
            <w:vAlign w:val="bottom"/>
          </w:tcPr>
          <w:p w:rsidR="00DC33D6" w:rsidRPr="00DC33D6" w:rsidRDefault="00DC33D6" w:rsidP="00A003B2">
            <w:pPr>
              <w:jc w:val="center"/>
              <w:rPr>
                <w:b/>
                <w:sz w:val="16"/>
                <w:szCs w:val="16"/>
              </w:rPr>
            </w:pPr>
            <w:r w:rsidRPr="00DC33D6">
              <w:rPr>
                <w:b/>
                <w:sz w:val="16"/>
                <w:szCs w:val="16"/>
              </w:rPr>
              <w:t>100,0</w:t>
            </w:r>
          </w:p>
        </w:tc>
      </w:tr>
      <w:tr w:rsidR="00DC33D6" w:rsidRPr="00DC33D6" w:rsidTr="00A003B2">
        <w:trPr>
          <w:trHeight w:val="479"/>
        </w:trPr>
        <w:tc>
          <w:tcPr>
            <w:tcW w:w="2269" w:type="dxa"/>
            <w:shd w:val="clear" w:color="auto" w:fill="auto"/>
          </w:tcPr>
          <w:p w:rsidR="00DC33D6" w:rsidRPr="00DC33D6" w:rsidRDefault="00DC33D6" w:rsidP="00A003B2">
            <w:pPr>
              <w:jc w:val="center"/>
              <w:rPr>
                <w:i/>
                <w:iCs/>
                <w:sz w:val="16"/>
                <w:szCs w:val="16"/>
              </w:rPr>
            </w:pPr>
            <w:r w:rsidRPr="00DC33D6">
              <w:rPr>
                <w:i/>
                <w:iCs/>
                <w:sz w:val="16"/>
                <w:szCs w:val="16"/>
              </w:rPr>
              <w:t>000 2 02 15001 00 0000 150</w:t>
            </w:r>
          </w:p>
        </w:tc>
        <w:tc>
          <w:tcPr>
            <w:tcW w:w="2551" w:type="dxa"/>
            <w:shd w:val="clear" w:color="auto" w:fill="auto"/>
          </w:tcPr>
          <w:p w:rsidR="00DC33D6" w:rsidRPr="00DC33D6" w:rsidRDefault="00DC33D6" w:rsidP="00A003B2">
            <w:pPr>
              <w:ind w:right="122"/>
              <w:rPr>
                <w:i/>
                <w:iCs/>
                <w:sz w:val="16"/>
                <w:szCs w:val="16"/>
              </w:rPr>
            </w:pPr>
            <w:r w:rsidRPr="00DC33D6">
              <w:rPr>
                <w:i/>
                <w:iCs/>
                <w:sz w:val="16"/>
                <w:szCs w:val="16"/>
              </w:rPr>
              <w:t>Дотации на выравнивание бюджетной обеспеченности</w:t>
            </w:r>
          </w:p>
        </w:tc>
        <w:tc>
          <w:tcPr>
            <w:tcW w:w="993" w:type="dxa"/>
            <w:shd w:val="clear" w:color="auto" w:fill="auto"/>
            <w:vAlign w:val="bottom"/>
          </w:tcPr>
          <w:p w:rsidR="00DC33D6" w:rsidRPr="00DC33D6" w:rsidRDefault="00DC33D6" w:rsidP="00A003B2">
            <w:pPr>
              <w:jc w:val="center"/>
              <w:rPr>
                <w:i/>
                <w:iCs/>
                <w:sz w:val="16"/>
                <w:szCs w:val="16"/>
              </w:rPr>
            </w:pPr>
            <w:r w:rsidRPr="00DC33D6">
              <w:rPr>
                <w:i/>
                <w:iCs/>
                <w:sz w:val="16"/>
                <w:szCs w:val="16"/>
              </w:rPr>
              <w:t>117084,4</w:t>
            </w:r>
          </w:p>
        </w:tc>
        <w:tc>
          <w:tcPr>
            <w:tcW w:w="1134" w:type="dxa"/>
            <w:shd w:val="clear" w:color="auto" w:fill="auto"/>
            <w:vAlign w:val="bottom"/>
          </w:tcPr>
          <w:p w:rsidR="00DC33D6" w:rsidRPr="00DC33D6" w:rsidRDefault="00DC33D6" w:rsidP="00A003B2">
            <w:pPr>
              <w:jc w:val="center"/>
              <w:rPr>
                <w:i/>
                <w:iCs/>
                <w:sz w:val="16"/>
                <w:szCs w:val="16"/>
              </w:rPr>
            </w:pPr>
            <w:r w:rsidRPr="00DC33D6">
              <w:rPr>
                <w:i/>
                <w:iCs/>
                <w:sz w:val="16"/>
                <w:szCs w:val="16"/>
              </w:rPr>
              <w:t>56251,8</w:t>
            </w:r>
          </w:p>
        </w:tc>
        <w:tc>
          <w:tcPr>
            <w:tcW w:w="992" w:type="dxa"/>
            <w:shd w:val="clear" w:color="auto" w:fill="auto"/>
            <w:vAlign w:val="bottom"/>
          </w:tcPr>
          <w:p w:rsidR="00DC33D6" w:rsidRPr="00DC33D6" w:rsidRDefault="00DC33D6" w:rsidP="00A003B2">
            <w:pPr>
              <w:jc w:val="center"/>
              <w:rPr>
                <w:i/>
                <w:iCs/>
                <w:sz w:val="16"/>
                <w:szCs w:val="16"/>
              </w:rPr>
            </w:pPr>
            <w:r w:rsidRPr="00DC33D6">
              <w:rPr>
                <w:i/>
                <w:iCs/>
                <w:sz w:val="16"/>
                <w:szCs w:val="16"/>
              </w:rPr>
              <w:t>56251,8</w:t>
            </w:r>
          </w:p>
        </w:tc>
        <w:tc>
          <w:tcPr>
            <w:tcW w:w="992" w:type="dxa"/>
            <w:shd w:val="clear" w:color="auto" w:fill="auto"/>
            <w:vAlign w:val="bottom"/>
          </w:tcPr>
          <w:p w:rsidR="00DC33D6" w:rsidRPr="00DC33D6" w:rsidRDefault="00DC33D6" w:rsidP="00A003B2">
            <w:pPr>
              <w:jc w:val="center"/>
              <w:rPr>
                <w:i/>
                <w:iCs/>
                <w:sz w:val="16"/>
                <w:szCs w:val="16"/>
              </w:rPr>
            </w:pPr>
            <w:r w:rsidRPr="00DC33D6">
              <w:rPr>
                <w:i/>
                <w:iCs/>
                <w:sz w:val="16"/>
                <w:szCs w:val="16"/>
              </w:rPr>
              <w:t>48,0</w:t>
            </w:r>
          </w:p>
        </w:tc>
        <w:tc>
          <w:tcPr>
            <w:tcW w:w="992" w:type="dxa"/>
            <w:shd w:val="clear" w:color="auto" w:fill="auto"/>
            <w:vAlign w:val="bottom"/>
          </w:tcPr>
          <w:p w:rsidR="00DC33D6" w:rsidRPr="00DC33D6" w:rsidRDefault="00DC33D6" w:rsidP="00A003B2">
            <w:pPr>
              <w:jc w:val="center"/>
              <w:rPr>
                <w:i/>
                <w:sz w:val="16"/>
                <w:szCs w:val="16"/>
              </w:rPr>
            </w:pPr>
            <w:r w:rsidRPr="00DC33D6">
              <w:rPr>
                <w:i/>
                <w:sz w:val="16"/>
                <w:szCs w:val="16"/>
              </w:rPr>
              <w:t>100,0</w:t>
            </w:r>
          </w:p>
        </w:tc>
      </w:tr>
      <w:tr w:rsidR="00DC33D6" w:rsidRPr="00DC33D6" w:rsidTr="00A003B2">
        <w:trPr>
          <w:trHeight w:val="409"/>
        </w:trPr>
        <w:tc>
          <w:tcPr>
            <w:tcW w:w="2269" w:type="dxa"/>
            <w:shd w:val="clear" w:color="auto" w:fill="auto"/>
          </w:tcPr>
          <w:p w:rsidR="00DC33D6" w:rsidRPr="00DC33D6" w:rsidRDefault="00DC33D6" w:rsidP="00A003B2">
            <w:pPr>
              <w:jc w:val="center"/>
              <w:rPr>
                <w:iCs/>
                <w:sz w:val="16"/>
                <w:szCs w:val="16"/>
              </w:rPr>
            </w:pPr>
            <w:r w:rsidRPr="00DC33D6">
              <w:rPr>
                <w:iCs/>
                <w:sz w:val="16"/>
                <w:szCs w:val="16"/>
              </w:rPr>
              <w:t>000 2 02 15001 05 0000 150</w:t>
            </w:r>
          </w:p>
        </w:tc>
        <w:tc>
          <w:tcPr>
            <w:tcW w:w="2551" w:type="dxa"/>
            <w:shd w:val="clear" w:color="auto" w:fill="auto"/>
          </w:tcPr>
          <w:p w:rsidR="00DC33D6" w:rsidRPr="00DC33D6" w:rsidRDefault="00DC33D6" w:rsidP="00A003B2">
            <w:pPr>
              <w:ind w:right="122"/>
              <w:rPr>
                <w:i/>
                <w:iCs/>
                <w:sz w:val="16"/>
                <w:szCs w:val="16"/>
              </w:rPr>
            </w:pPr>
            <w:r w:rsidRPr="00DC33D6">
              <w:rPr>
                <w:iCs/>
                <w:sz w:val="16"/>
                <w:szCs w:val="16"/>
              </w:rPr>
              <w:t>Дотации бюджетам муниципальных районов на выравнивание бюджетной обеспеченности</w:t>
            </w:r>
          </w:p>
        </w:tc>
        <w:tc>
          <w:tcPr>
            <w:tcW w:w="993" w:type="dxa"/>
            <w:shd w:val="clear" w:color="auto" w:fill="auto"/>
            <w:vAlign w:val="bottom"/>
          </w:tcPr>
          <w:p w:rsidR="00DC33D6" w:rsidRPr="00DC33D6" w:rsidRDefault="00DC33D6" w:rsidP="00A003B2">
            <w:pPr>
              <w:jc w:val="center"/>
              <w:rPr>
                <w:iCs/>
                <w:sz w:val="16"/>
                <w:szCs w:val="16"/>
              </w:rPr>
            </w:pPr>
            <w:r w:rsidRPr="00DC33D6">
              <w:rPr>
                <w:iCs/>
                <w:sz w:val="16"/>
                <w:szCs w:val="16"/>
              </w:rPr>
              <w:t>117084,4</w:t>
            </w:r>
          </w:p>
        </w:tc>
        <w:tc>
          <w:tcPr>
            <w:tcW w:w="1134" w:type="dxa"/>
            <w:shd w:val="clear" w:color="auto" w:fill="auto"/>
            <w:vAlign w:val="bottom"/>
          </w:tcPr>
          <w:p w:rsidR="00DC33D6" w:rsidRPr="00DC33D6" w:rsidRDefault="00DC33D6" w:rsidP="00A003B2">
            <w:pPr>
              <w:jc w:val="center"/>
              <w:rPr>
                <w:iCs/>
                <w:sz w:val="16"/>
                <w:szCs w:val="16"/>
              </w:rPr>
            </w:pPr>
            <w:r w:rsidRPr="00DC33D6">
              <w:rPr>
                <w:iCs/>
                <w:sz w:val="16"/>
                <w:szCs w:val="16"/>
              </w:rPr>
              <w:t>56251,8</w:t>
            </w:r>
          </w:p>
        </w:tc>
        <w:tc>
          <w:tcPr>
            <w:tcW w:w="992" w:type="dxa"/>
            <w:shd w:val="clear" w:color="auto" w:fill="auto"/>
            <w:vAlign w:val="bottom"/>
          </w:tcPr>
          <w:p w:rsidR="00DC33D6" w:rsidRPr="00DC33D6" w:rsidRDefault="00DC33D6" w:rsidP="00A003B2">
            <w:pPr>
              <w:jc w:val="center"/>
              <w:rPr>
                <w:iCs/>
                <w:sz w:val="16"/>
                <w:szCs w:val="16"/>
              </w:rPr>
            </w:pPr>
            <w:r w:rsidRPr="00DC33D6">
              <w:rPr>
                <w:iCs/>
                <w:sz w:val="16"/>
                <w:szCs w:val="16"/>
              </w:rPr>
              <w:t>56251,8</w:t>
            </w:r>
          </w:p>
        </w:tc>
        <w:tc>
          <w:tcPr>
            <w:tcW w:w="992" w:type="dxa"/>
            <w:shd w:val="clear" w:color="auto" w:fill="auto"/>
            <w:vAlign w:val="bottom"/>
          </w:tcPr>
          <w:p w:rsidR="00DC33D6" w:rsidRPr="00DC33D6" w:rsidRDefault="00DC33D6" w:rsidP="00A003B2">
            <w:pPr>
              <w:jc w:val="center"/>
              <w:rPr>
                <w:iCs/>
                <w:sz w:val="16"/>
                <w:szCs w:val="16"/>
              </w:rPr>
            </w:pPr>
            <w:r w:rsidRPr="00DC33D6">
              <w:rPr>
                <w:iCs/>
                <w:sz w:val="16"/>
                <w:szCs w:val="16"/>
              </w:rPr>
              <w:t>48,0</w:t>
            </w:r>
          </w:p>
        </w:tc>
        <w:tc>
          <w:tcPr>
            <w:tcW w:w="992" w:type="dxa"/>
            <w:shd w:val="clear" w:color="auto" w:fill="auto"/>
            <w:vAlign w:val="bottom"/>
          </w:tcPr>
          <w:p w:rsidR="00DC33D6" w:rsidRPr="00DC33D6" w:rsidRDefault="00DC33D6" w:rsidP="00A003B2">
            <w:pPr>
              <w:jc w:val="center"/>
              <w:rPr>
                <w:sz w:val="16"/>
                <w:szCs w:val="16"/>
              </w:rPr>
            </w:pPr>
            <w:r w:rsidRPr="00DC33D6">
              <w:rPr>
                <w:sz w:val="16"/>
                <w:szCs w:val="16"/>
              </w:rPr>
              <w:t>100,0</w:t>
            </w:r>
          </w:p>
        </w:tc>
      </w:tr>
      <w:tr w:rsidR="00DC33D6" w:rsidRPr="00DC33D6" w:rsidTr="00A003B2">
        <w:trPr>
          <w:trHeight w:val="409"/>
        </w:trPr>
        <w:tc>
          <w:tcPr>
            <w:tcW w:w="2269" w:type="dxa"/>
            <w:shd w:val="clear" w:color="auto" w:fill="auto"/>
          </w:tcPr>
          <w:p w:rsidR="00DC33D6" w:rsidRPr="00DC33D6" w:rsidRDefault="00DC33D6" w:rsidP="00A003B2">
            <w:pPr>
              <w:jc w:val="center"/>
              <w:rPr>
                <w:i/>
                <w:sz w:val="16"/>
                <w:szCs w:val="16"/>
              </w:rPr>
            </w:pPr>
            <w:r w:rsidRPr="00DC33D6">
              <w:rPr>
                <w:i/>
                <w:sz w:val="16"/>
                <w:szCs w:val="16"/>
              </w:rPr>
              <w:t>000 2 02 15002 00 0000 150</w:t>
            </w:r>
          </w:p>
        </w:tc>
        <w:tc>
          <w:tcPr>
            <w:tcW w:w="2551" w:type="dxa"/>
            <w:shd w:val="clear" w:color="auto" w:fill="auto"/>
          </w:tcPr>
          <w:p w:rsidR="00DC33D6" w:rsidRPr="00DC33D6" w:rsidRDefault="00DC33D6" w:rsidP="00A003B2">
            <w:pPr>
              <w:ind w:left="46" w:right="141" w:hanging="46"/>
              <w:rPr>
                <w:i/>
                <w:sz w:val="16"/>
                <w:szCs w:val="16"/>
              </w:rPr>
            </w:pPr>
            <w:r w:rsidRPr="00DC33D6">
              <w:rPr>
                <w:i/>
                <w:sz w:val="16"/>
                <w:szCs w:val="16"/>
              </w:rPr>
              <w:t>Дотации бюджетам на поддержку мер по обеспечению сбалансированности бюджетов</w:t>
            </w:r>
          </w:p>
        </w:tc>
        <w:tc>
          <w:tcPr>
            <w:tcW w:w="993" w:type="dxa"/>
            <w:shd w:val="clear" w:color="auto" w:fill="auto"/>
            <w:vAlign w:val="bottom"/>
          </w:tcPr>
          <w:p w:rsidR="00DC33D6" w:rsidRPr="00DC33D6" w:rsidRDefault="00DC33D6" w:rsidP="00A003B2">
            <w:pPr>
              <w:jc w:val="center"/>
              <w:rPr>
                <w:i/>
                <w:iCs/>
                <w:sz w:val="16"/>
                <w:szCs w:val="16"/>
              </w:rPr>
            </w:pPr>
            <w:r w:rsidRPr="00DC33D6">
              <w:rPr>
                <w:i/>
                <w:iCs/>
                <w:sz w:val="16"/>
                <w:szCs w:val="16"/>
              </w:rPr>
              <w:t>7409,4</w:t>
            </w:r>
          </w:p>
        </w:tc>
        <w:tc>
          <w:tcPr>
            <w:tcW w:w="1134" w:type="dxa"/>
            <w:shd w:val="clear" w:color="auto" w:fill="auto"/>
            <w:vAlign w:val="bottom"/>
          </w:tcPr>
          <w:p w:rsidR="00DC33D6" w:rsidRPr="00DC33D6" w:rsidRDefault="00DC33D6" w:rsidP="00A003B2">
            <w:pPr>
              <w:jc w:val="center"/>
              <w:rPr>
                <w:i/>
                <w:iCs/>
                <w:sz w:val="16"/>
                <w:szCs w:val="16"/>
              </w:rPr>
            </w:pPr>
            <w:r w:rsidRPr="00DC33D6">
              <w:rPr>
                <w:i/>
                <w:iCs/>
                <w:sz w:val="16"/>
                <w:szCs w:val="16"/>
              </w:rPr>
              <w:t>3669,1</w:t>
            </w:r>
          </w:p>
        </w:tc>
        <w:tc>
          <w:tcPr>
            <w:tcW w:w="992" w:type="dxa"/>
            <w:shd w:val="clear" w:color="auto" w:fill="auto"/>
            <w:vAlign w:val="bottom"/>
          </w:tcPr>
          <w:p w:rsidR="00DC33D6" w:rsidRPr="00DC33D6" w:rsidRDefault="00DC33D6" w:rsidP="00A003B2">
            <w:pPr>
              <w:jc w:val="center"/>
              <w:rPr>
                <w:i/>
                <w:iCs/>
                <w:sz w:val="16"/>
                <w:szCs w:val="16"/>
              </w:rPr>
            </w:pPr>
            <w:r w:rsidRPr="00DC33D6">
              <w:rPr>
                <w:i/>
                <w:iCs/>
                <w:sz w:val="16"/>
                <w:szCs w:val="16"/>
              </w:rPr>
              <w:t>3668,7</w:t>
            </w:r>
          </w:p>
        </w:tc>
        <w:tc>
          <w:tcPr>
            <w:tcW w:w="992" w:type="dxa"/>
            <w:shd w:val="clear" w:color="auto" w:fill="auto"/>
            <w:vAlign w:val="bottom"/>
          </w:tcPr>
          <w:p w:rsidR="00DC33D6" w:rsidRPr="00DC33D6" w:rsidRDefault="00DC33D6" w:rsidP="00A003B2">
            <w:pPr>
              <w:jc w:val="center"/>
              <w:rPr>
                <w:i/>
                <w:iCs/>
                <w:sz w:val="16"/>
                <w:szCs w:val="16"/>
              </w:rPr>
            </w:pPr>
            <w:r w:rsidRPr="00DC33D6">
              <w:rPr>
                <w:i/>
                <w:iCs/>
                <w:sz w:val="16"/>
                <w:szCs w:val="16"/>
              </w:rPr>
              <w:t>49,5</w:t>
            </w:r>
          </w:p>
        </w:tc>
        <w:tc>
          <w:tcPr>
            <w:tcW w:w="992" w:type="dxa"/>
            <w:shd w:val="clear" w:color="auto" w:fill="auto"/>
            <w:vAlign w:val="bottom"/>
          </w:tcPr>
          <w:p w:rsidR="00DC33D6" w:rsidRPr="00DC33D6" w:rsidRDefault="00DC33D6" w:rsidP="00A003B2">
            <w:pPr>
              <w:jc w:val="center"/>
              <w:rPr>
                <w:i/>
                <w:sz w:val="16"/>
                <w:szCs w:val="16"/>
              </w:rPr>
            </w:pPr>
            <w:r w:rsidRPr="00DC33D6">
              <w:rPr>
                <w:i/>
                <w:sz w:val="16"/>
                <w:szCs w:val="16"/>
              </w:rPr>
              <w:t>100,0</w:t>
            </w:r>
          </w:p>
        </w:tc>
      </w:tr>
      <w:tr w:rsidR="00DC33D6" w:rsidRPr="00DC33D6" w:rsidTr="00A003B2">
        <w:trPr>
          <w:trHeight w:val="409"/>
        </w:trPr>
        <w:tc>
          <w:tcPr>
            <w:tcW w:w="2269" w:type="dxa"/>
            <w:shd w:val="clear" w:color="auto" w:fill="auto"/>
          </w:tcPr>
          <w:p w:rsidR="00DC33D6" w:rsidRPr="00DC33D6" w:rsidRDefault="00DC33D6" w:rsidP="00A003B2">
            <w:pPr>
              <w:jc w:val="center"/>
              <w:rPr>
                <w:sz w:val="16"/>
                <w:szCs w:val="16"/>
              </w:rPr>
            </w:pPr>
            <w:r w:rsidRPr="00DC33D6">
              <w:rPr>
                <w:sz w:val="16"/>
                <w:szCs w:val="16"/>
              </w:rPr>
              <w:t>000 2 02 15002 05 0000 150</w:t>
            </w:r>
          </w:p>
        </w:tc>
        <w:tc>
          <w:tcPr>
            <w:tcW w:w="2551" w:type="dxa"/>
            <w:shd w:val="clear" w:color="auto" w:fill="auto"/>
          </w:tcPr>
          <w:p w:rsidR="00DC33D6" w:rsidRPr="00DC33D6" w:rsidRDefault="00DC33D6" w:rsidP="00A003B2">
            <w:pPr>
              <w:ind w:left="46" w:right="141" w:hanging="46"/>
              <w:rPr>
                <w:sz w:val="16"/>
                <w:szCs w:val="16"/>
              </w:rPr>
            </w:pPr>
            <w:r w:rsidRPr="00DC33D6">
              <w:rPr>
                <w:sz w:val="16"/>
                <w:szCs w:val="16"/>
              </w:rPr>
              <w:t>Дотации бюджетам муниципальных районов  на поддержку мер по обеспечению сбалансированности бюджетов</w:t>
            </w:r>
          </w:p>
        </w:tc>
        <w:tc>
          <w:tcPr>
            <w:tcW w:w="993" w:type="dxa"/>
            <w:shd w:val="clear" w:color="auto" w:fill="auto"/>
            <w:vAlign w:val="bottom"/>
          </w:tcPr>
          <w:p w:rsidR="00DC33D6" w:rsidRPr="00DC33D6" w:rsidRDefault="00DC33D6" w:rsidP="00A003B2">
            <w:pPr>
              <w:jc w:val="center"/>
              <w:rPr>
                <w:i/>
                <w:iCs/>
                <w:sz w:val="16"/>
                <w:szCs w:val="16"/>
              </w:rPr>
            </w:pPr>
            <w:r w:rsidRPr="00DC33D6">
              <w:rPr>
                <w:i/>
                <w:iCs/>
                <w:sz w:val="16"/>
                <w:szCs w:val="16"/>
              </w:rPr>
              <w:t>7409,4</w:t>
            </w:r>
          </w:p>
        </w:tc>
        <w:tc>
          <w:tcPr>
            <w:tcW w:w="1134" w:type="dxa"/>
            <w:shd w:val="clear" w:color="auto" w:fill="auto"/>
            <w:vAlign w:val="bottom"/>
          </w:tcPr>
          <w:p w:rsidR="00DC33D6" w:rsidRPr="00DC33D6" w:rsidRDefault="00DC33D6" w:rsidP="00A003B2">
            <w:pPr>
              <w:jc w:val="center"/>
              <w:rPr>
                <w:i/>
                <w:iCs/>
                <w:sz w:val="16"/>
                <w:szCs w:val="16"/>
              </w:rPr>
            </w:pPr>
            <w:r w:rsidRPr="00DC33D6">
              <w:rPr>
                <w:i/>
                <w:iCs/>
                <w:sz w:val="16"/>
                <w:szCs w:val="16"/>
              </w:rPr>
              <w:t>3669,1</w:t>
            </w:r>
          </w:p>
        </w:tc>
        <w:tc>
          <w:tcPr>
            <w:tcW w:w="992" w:type="dxa"/>
            <w:shd w:val="clear" w:color="auto" w:fill="auto"/>
            <w:vAlign w:val="bottom"/>
          </w:tcPr>
          <w:p w:rsidR="00DC33D6" w:rsidRPr="00DC33D6" w:rsidRDefault="00DC33D6" w:rsidP="00A003B2">
            <w:pPr>
              <w:jc w:val="center"/>
              <w:rPr>
                <w:i/>
                <w:iCs/>
                <w:sz w:val="16"/>
                <w:szCs w:val="16"/>
              </w:rPr>
            </w:pPr>
            <w:r w:rsidRPr="00DC33D6">
              <w:rPr>
                <w:i/>
                <w:iCs/>
                <w:sz w:val="16"/>
                <w:szCs w:val="16"/>
              </w:rPr>
              <w:t>3668,7</w:t>
            </w:r>
          </w:p>
        </w:tc>
        <w:tc>
          <w:tcPr>
            <w:tcW w:w="992" w:type="dxa"/>
            <w:shd w:val="clear" w:color="auto" w:fill="auto"/>
            <w:vAlign w:val="bottom"/>
          </w:tcPr>
          <w:p w:rsidR="00DC33D6" w:rsidRPr="00DC33D6" w:rsidRDefault="00DC33D6" w:rsidP="00A003B2">
            <w:pPr>
              <w:jc w:val="center"/>
              <w:rPr>
                <w:i/>
                <w:iCs/>
                <w:sz w:val="16"/>
                <w:szCs w:val="16"/>
              </w:rPr>
            </w:pPr>
            <w:r w:rsidRPr="00DC33D6">
              <w:rPr>
                <w:i/>
                <w:iCs/>
                <w:sz w:val="16"/>
                <w:szCs w:val="16"/>
              </w:rPr>
              <w:t>49,5</w:t>
            </w:r>
          </w:p>
        </w:tc>
        <w:tc>
          <w:tcPr>
            <w:tcW w:w="992" w:type="dxa"/>
            <w:shd w:val="clear" w:color="auto" w:fill="auto"/>
            <w:vAlign w:val="bottom"/>
          </w:tcPr>
          <w:p w:rsidR="00DC33D6" w:rsidRPr="00DC33D6" w:rsidRDefault="00DC33D6" w:rsidP="00A003B2">
            <w:pPr>
              <w:jc w:val="center"/>
              <w:rPr>
                <w:sz w:val="16"/>
                <w:szCs w:val="16"/>
              </w:rPr>
            </w:pPr>
            <w:r w:rsidRPr="00DC33D6">
              <w:rPr>
                <w:sz w:val="16"/>
                <w:szCs w:val="16"/>
              </w:rPr>
              <w:t>100,0</w:t>
            </w:r>
          </w:p>
        </w:tc>
      </w:tr>
      <w:tr w:rsidR="00DC33D6" w:rsidRPr="00DC33D6" w:rsidTr="00A003B2">
        <w:trPr>
          <w:trHeight w:val="409"/>
        </w:trPr>
        <w:tc>
          <w:tcPr>
            <w:tcW w:w="2269" w:type="dxa"/>
            <w:shd w:val="clear" w:color="auto" w:fill="auto"/>
          </w:tcPr>
          <w:p w:rsidR="00DC33D6" w:rsidRPr="00DC33D6" w:rsidRDefault="00DC33D6" w:rsidP="00A003B2">
            <w:pPr>
              <w:jc w:val="center"/>
              <w:rPr>
                <w:b/>
                <w:i/>
                <w:iCs/>
                <w:sz w:val="16"/>
                <w:szCs w:val="16"/>
              </w:rPr>
            </w:pPr>
            <w:r w:rsidRPr="00DC33D6">
              <w:rPr>
                <w:b/>
                <w:iCs/>
                <w:sz w:val="16"/>
                <w:szCs w:val="16"/>
              </w:rPr>
              <w:t>000 2 02 20000 00 0000 150</w:t>
            </w:r>
          </w:p>
        </w:tc>
        <w:tc>
          <w:tcPr>
            <w:tcW w:w="2551" w:type="dxa"/>
            <w:shd w:val="clear" w:color="auto" w:fill="auto"/>
          </w:tcPr>
          <w:p w:rsidR="00DC33D6" w:rsidRPr="00DC33D6" w:rsidRDefault="00DC33D6" w:rsidP="00A003B2">
            <w:pPr>
              <w:ind w:right="122"/>
              <w:jc w:val="center"/>
              <w:rPr>
                <w:b/>
                <w:i/>
                <w:iCs/>
                <w:sz w:val="16"/>
                <w:szCs w:val="16"/>
              </w:rPr>
            </w:pPr>
            <w:r w:rsidRPr="00DC33D6">
              <w:rPr>
                <w:b/>
                <w:i/>
                <w:iCs/>
                <w:sz w:val="16"/>
                <w:szCs w:val="16"/>
              </w:rPr>
              <w:t>Субсидии бюджетам бюджетной системы Российской Федерации</w:t>
            </w:r>
          </w:p>
          <w:p w:rsidR="00DC33D6" w:rsidRPr="00DC33D6" w:rsidRDefault="00DC33D6" w:rsidP="00A003B2">
            <w:pPr>
              <w:jc w:val="center"/>
              <w:rPr>
                <w:b/>
                <w:i/>
                <w:iCs/>
                <w:sz w:val="16"/>
                <w:szCs w:val="16"/>
              </w:rPr>
            </w:pPr>
            <w:r w:rsidRPr="00DC33D6">
              <w:rPr>
                <w:b/>
                <w:i/>
                <w:iCs/>
                <w:sz w:val="16"/>
                <w:szCs w:val="16"/>
              </w:rPr>
              <w:t>(межбюджетные  субсидии)</w:t>
            </w:r>
          </w:p>
        </w:tc>
        <w:tc>
          <w:tcPr>
            <w:tcW w:w="993" w:type="dxa"/>
            <w:shd w:val="clear" w:color="auto" w:fill="auto"/>
            <w:vAlign w:val="bottom"/>
          </w:tcPr>
          <w:p w:rsidR="00DC33D6" w:rsidRPr="00DC33D6" w:rsidRDefault="00DC33D6" w:rsidP="00A003B2">
            <w:pPr>
              <w:jc w:val="center"/>
              <w:rPr>
                <w:b/>
                <w:i/>
                <w:iCs/>
                <w:sz w:val="16"/>
                <w:szCs w:val="16"/>
              </w:rPr>
            </w:pPr>
            <w:r w:rsidRPr="00DC33D6">
              <w:rPr>
                <w:b/>
                <w:i/>
                <w:iCs/>
                <w:sz w:val="16"/>
                <w:szCs w:val="16"/>
              </w:rPr>
              <w:t>45362,5</w:t>
            </w:r>
          </w:p>
        </w:tc>
        <w:tc>
          <w:tcPr>
            <w:tcW w:w="1134" w:type="dxa"/>
            <w:shd w:val="clear" w:color="auto" w:fill="auto"/>
            <w:vAlign w:val="bottom"/>
          </w:tcPr>
          <w:p w:rsidR="00DC33D6" w:rsidRPr="00DC33D6" w:rsidRDefault="00DC33D6" w:rsidP="00A003B2">
            <w:pPr>
              <w:jc w:val="center"/>
              <w:rPr>
                <w:b/>
                <w:i/>
                <w:iCs/>
                <w:sz w:val="16"/>
                <w:szCs w:val="16"/>
              </w:rPr>
            </w:pPr>
            <w:r w:rsidRPr="00DC33D6">
              <w:rPr>
                <w:b/>
                <w:i/>
                <w:iCs/>
                <w:sz w:val="16"/>
                <w:szCs w:val="16"/>
              </w:rPr>
              <w:t>26904,3</w:t>
            </w:r>
          </w:p>
        </w:tc>
        <w:tc>
          <w:tcPr>
            <w:tcW w:w="992" w:type="dxa"/>
            <w:shd w:val="clear" w:color="auto" w:fill="auto"/>
            <w:vAlign w:val="bottom"/>
          </w:tcPr>
          <w:p w:rsidR="00DC33D6" w:rsidRPr="00DC33D6" w:rsidRDefault="00DC33D6" w:rsidP="00A003B2">
            <w:pPr>
              <w:jc w:val="center"/>
              <w:rPr>
                <w:b/>
                <w:i/>
                <w:iCs/>
                <w:sz w:val="16"/>
                <w:szCs w:val="16"/>
              </w:rPr>
            </w:pPr>
            <w:r w:rsidRPr="00DC33D6">
              <w:rPr>
                <w:b/>
                <w:i/>
                <w:iCs/>
                <w:sz w:val="16"/>
                <w:szCs w:val="16"/>
              </w:rPr>
              <w:t>17855,1</w:t>
            </w:r>
          </w:p>
        </w:tc>
        <w:tc>
          <w:tcPr>
            <w:tcW w:w="992" w:type="dxa"/>
            <w:shd w:val="clear" w:color="auto" w:fill="auto"/>
            <w:vAlign w:val="bottom"/>
          </w:tcPr>
          <w:p w:rsidR="00DC33D6" w:rsidRPr="00DC33D6" w:rsidRDefault="00DC33D6" w:rsidP="00A003B2">
            <w:pPr>
              <w:jc w:val="center"/>
              <w:rPr>
                <w:b/>
                <w:i/>
                <w:iCs/>
                <w:sz w:val="16"/>
                <w:szCs w:val="16"/>
              </w:rPr>
            </w:pPr>
            <w:r w:rsidRPr="00DC33D6">
              <w:rPr>
                <w:b/>
                <w:i/>
                <w:iCs/>
                <w:sz w:val="16"/>
                <w:szCs w:val="16"/>
              </w:rPr>
              <w:t>39,4</w:t>
            </w:r>
          </w:p>
        </w:tc>
        <w:tc>
          <w:tcPr>
            <w:tcW w:w="992" w:type="dxa"/>
            <w:shd w:val="clear" w:color="auto" w:fill="auto"/>
            <w:vAlign w:val="bottom"/>
          </w:tcPr>
          <w:p w:rsidR="00DC33D6" w:rsidRPr="00DC33D6" w:rsidRDefault="00DC33D6" w:rsidP="00A003B2">
            <w:pPr>
              <w:jc w:val="center"/>
              <w:rPr>
                <w:b/>
                <w:sz w:val="16"/>
                <w:szCs w:val="16"/>
              </w:rPr>
            </w:pPr>
            <w:r w:rsidRPr="00DC33D6">
              <w:rPr>
                <w:b/>
                <w:sz w:val="16"/>
                <w:szCs w:val="16"/>
              </w:rPr>
              <w:t>66,4</w:t>
            </w:r>
          </w:p>
        </w:tc>
      </w:tr>
      <w:tr w:rsidR="00DC33D6" w:rsidRPr="00DC33D6" w:rsidTr="00A003B2">
        <w:trPr>
          <w:trHeight w:val="1260"/>
        </w:trPr>
        <w:tc>
          <w:tcPr>
            <w:tcW w:w="2269" w:type="dxa"/>
            <w:shd w:val="clear" w:color="auto" w:fill="auto"/>
          </w:tcPr>
          <w:p w:rsidR="00DC33D6" w:rsidRPr="00DC33D6" w:rsidRDefault="00DC33D6" w:rsidP="00A003B2">
            <w:pPr>
              <w:jc w:val="center"/>
              <w:rPr>
                <w:i/>
                <w:iCs/>
                <w:sz w:val="16"/>
                <w:szCs w:val="16"/>
              </w:rPr>
            </w:pPr>
            <w:r w:rsidRPr="00DC33D6">
              <w:rPr>
                <w:i/>
                <w:iCs/>
                <w:sz w:val="16"/>
                <w:szCs w:val="16"/>
              </w:rPr>
              <w:t>000 2 02 25179 05 0000 150</w:t>
            </w:r>
          </w:p>
        </w:tc>
        <w:tc>
          <w:tcPr>
            <w:tcW w:w="2551" w:type="dxa"/>
            <w:shd w:val="clear" w:color="auto" w:fill="auto"/>
            <w:vAlign w:val="center"/>
          </w:tcPr>
          <w:p w:rsidR="00DC33D6" w:rsidRPr="00DC33D6" w:rsidRDefault="00DC33D6" w:rsidP="00A003B2">
            <w:pPr>
              <w:rPr>
                <w:i/>
                <w:iCs/>
                <w:sz w:val="16"/>
                <w:szCs w:val="16"/>
              </w:rPr>
            </w:pPr>
            <w:r w:rsidRPr="00DC33D6">
              <w:rPr>
                <w:i/>
                <w:iCs/>
                <w:sz w:val="16"/>
                <w:szCs w:val="16"/>
              </w:rPr>
              <w:t xml:space="preserve">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общеобразовательных организациях </w:t>
            </w:r>
          </w:p>
        </w:tc>
        <w:tc>
          <w:tcPr>
            <w:tcW w:w="993" w:type="dxa"/>
            <w:shd w:val="clear" w:color="auto" w:fill="auto"/>
            <w:vAlign w:val="bottom"/>
          </w:tcPr>
          <w:p w:rsidR="00DC33D6" w:rsidRPr="00DC33D6" w:rsidRDefault="00DC33D6" w:rsidP="00A003B2">
            <w:pPr>
              <w:jc w:val="center"/>
              <w:rPr>
                <w:i/>
                <w:iCs/>
                <w:sz w:val="16"/>
                <w:szCs w:val="16"/>
              </w:rPr>
            </w:pPr>
            <w:r w:rsidRPr="00DC33D6">
              <w:rPr>
                <w:i/>
                <w:iCs/>
                <w:sz w:val="16"/>
                <w:szCs w:val="16"/>
              </w:rPr>
              <w:t>1409,7</w:t>
            </w:r>
          </w:p>
        </w:tc>
        <w:tc>
          <w:tcPr>
            <w:tcW w:w="1134" w:type="dxa"/>
            <w:shd w:val="clear" w:color="auto" w:fill="auto"/>
            <w:vAlign w:val="bottom"/>
          </w:tcPr>
          <w:p w:rsidR="00DC33D6" w:rsidRPr="00DC33D6" w:rsidRDefault="00DC33D6" w:rsidP="00A003B2">
            <w:pPr>
              <w:jc w:val="center"/>
              <w:rPr>
                <w:i/>
                <w:iCs/>
                <w:sz w:val="16"/>
                <w:szCs w:val="16"/>
              </w:rPr>
            </w:pPr>
            <w:r w:rsidRPr="00DC33D6">
              <w:rPr>
                <w:i/>
                <w:iCs/>
                <w:sz w:val="16"/>
                <w:szCs w:val="16"/>
              </w:rPr>
              <w:t>797,7</w:t>
            </w:r>
          </w:p>
        </w:tc>
        <w:tc>
          <w:tcPr>
            <w:tcW w:w="992" w:type="dxa"/>
            <w:shd w:val="clear" w:color="auto" w:fill="auto"/>
            <w:vAlign w:val="bottom"/>
          </w:tcPr>
          <w:p w:rsidR="00DC33D6" w:rsidRPr="00DC33D6" w:rsidRDefault="00DC33D6" w:rsidP="00A003B2">
            <w:pPr>
              <w:jc w:val="center"/>
              <w:rPr>
                <w:i/>
                <w:iCs/>
                <w:sz w:val="16"/>
                <w:szCs w:val="16"/>
              </w:rPr>
            </w:pPr>
            <w:r w:rsidRPr="00DC33D6">
              <w:rPr>
                <w:i/>
                <w:iCs/>
                <w:sz w:val="16"/>
                <w:szCs w:val="16"/>
              </w:rPr>
              <w:t>797,7</w:t>
            </w:r>
          </w:p>
        </w:tc>
        <w:tc>
          <w:tcPr>
            <w:tcW w:w="992" w:type="dxa"/>
            <w:shd w:val="clear" w:color="auto" w:fill="auto"/>
            <w:vAlign w:val="bottom"/>
          </w:tcPr>
          <w:p w:rsidR="00DC33D6" w:rsidRPr="00DC33D6" w:rsidRDefault="00DC33D6" w:rsidP="00A003B2">
            <w:pPr>
              <w:jc w:val="center"/>
              <w:rPr>
                <w:i/>
                <w:iCs/>
                <w:sz w:val="16"/>
                <w:szCs w:val="16"/>
              </w:rPr>
            </w:pPr>
            <w:r w:rsidRPr="00DC33D6">
              <w:rPr>
                <w:i/>
                <w:iCs/>
                <w:sz w:val="16"/>
                <w:szCs w:val="16"/>
              </w:rPr>
              <w:t>56,6</w:t>
            </w:r>
          </w:p>
        </w:tc>
        <w:tc>
          <w:tcPr>
            <w:tcW w:w="992" w:type="dxa"/>
            <w:shd w:val="clear" w:color="auto" w:fill="auto"/>
            <w:vAlign w:val="bottom"/>
          </w:tcPr>
          <w:p w:rsidR="00DC33D6" w:rsidRPr="00DC33D6" w:rsidRDefault="00DC33D6" w:rsidP="00A003B2">
            <w:pPr>
              <w:jc w:val="center"/>
              <w:rPr>
                <w:i/>
                <w:sz w:val="16"/>
                <w:szCs w:val="16"/>
              </w:rPr>
            </w:pPr>
            <w:r w:rsidRPr="00DC33D6">
              <w:rPr>
                <w:i/>
                <w:sz w:val="16"/>
                <w:szCs w:val="16"/>
              </w:rPr>
              <w:t>100,0</w:t>
            </w:r>
          </w:p>
        </w:tc>
      </w:tr>
      <w:tr w:rsidR="00DC33D6" w:rsidRPr="00DC33D6" w:rsidTr="00A003B2">
        <w:trPr>
          <w:trHeight w:val="422"/>
        </w:trPr>
        <w:tc>
          <w:tcPr>
            <w:tcW w:w="2269" w:type="dxa"/>
            <w:shd w:val="clear" w:color="auto" w:fill="auto"/>
          </w:tcPr>
          <w:p w:rsidR="00DC33D6" w:rsidRPr="00DC33D6" w:rsidRDefault="00DC33D6" w:rsidP="00A003B2">
            <w:pPr>
              <w:jc w:val="center"/>
              <w:rPr>
                <w:i/>
                <w:iCs/>
                <w:sz w:val="16"/>
                <w:szCs w:val="16"/>
              </w:rPr>
            </w:pPr>
            <w:r w:rsidRPr="00DC33D6">
              <w:rPr>
                <w:i/>
                <w:iCs/>
                <w:sz w:val="16"/>
                <w:szCs w:val="16"/>
              </w:rPr>
              <w:t>000 2 02 25179 05 9221 150</w:t>
            </w:r>
          </w:p>
        </w:tc>
        <w:tc>
          <w:tcPr>
            <w:tcW w:w="2551" w:type="dxa"/>
            <w:shd w:val="clear" w:color="auto" w:fill="auto"/>
            <w:vAlign w:val="center"/>
          </w:tcPr>
          <w:p w:rsidR="00DC33D6" w:rsidRPr="00DC33D6" w:rsidRDefault="00DC33D6" w:rsidP="00A003B2">
            <w:pPr>
              <w:rPr>
                <w:sz w:val="16"/>
                <w:szCs w:val="16"/>
              </w:rPr>
            </w:pPr>
            <w:r w:rsidRPr="00DC33D6">
              <w:rPr>
                <w:sz w:val="16"/>
                <w:szCs w:val="16"/>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общеобразовательных организациях за счет средсв резервного фонда Правительства РФ ( за счет средств бюджета Пензенской области на софинансирование средств федерального бюджета)</w:t>
            </w:r>
          </w:p>
        </w:tc>
        <w:tc>
          <w:tcPr>
            <w:tcW w:w="993" w:type="dxa"/>
            <w:shd w:val="clear" w:color="auto" w:fill="auto"/>
            <w:vAlign w:val="bottom"/>
          </w:tcPr>
          <w:p w:rsidR="00DC33D6" w:rsidRPr="00DC33D6" w:rsidRDefault="00DC33D6" w:rsidP="00A003B2">
            <w:pPr>
              <w:jc w:val="center"/>
              <w:rPr>
                <w:i/>
                <w:iCs/>
                <w:sz w:val="16"/>
                <w:szCs w:val="16"/>
              </w:rPr>
            </w:pPr>
            <w:r w:rsidRPr="00DC33D6">
              <w:rPr>
                <w:i/>
                <w:iCs/>
                <w:sz w:val="16"/>
                <w:szCs w:val="16"/>
              </w:rPr>
              <w:t>7,1</w:t>
            </w:r>
          </w:p>
        </w:tc>
        <w:tc>
          <w:tcPr>
            <w:tcW w:w="1134" w:type="dxa"/>
            <w:shd w:val="clear" w:color="auto" w:fill="auto"/>
            <w:vAlign w:val="bottom"/>
          </w:tcPr>
          <w:p w:rsidR="00DC33D6" w:rsidRPr="00DC33D6" w:rsidRDefault="00DC33D6" w:rsidP="00A003B2">
            <w:pPr>
              <w:jc w:val="center"/>
              <w:rPr>
                <w:i/>
                <w:iCs/>
                <w:sz w:val="16"/>
                <w:szCs w:val="16"/>
              </w:rPr>
            </w:pPr>
            <w:r w:rsidRPr="00DC33D6">
              <w:rPr>
                <w:i/>
                <w:iCs/>
                <w:sz w:val="16"/>
                <w:szCs w:val="16"/>
              </w:rPr>
              <w:t>4,0</w:t>
            </w:r>
          </w:p>
        </w:tc>
        <w:tc>
          <w:tcPr>
            <w:tcW w:w="992" w:type="dxa"/>
            <w:shd w:val="clear" w:color="auto" w:fill="auto"/>
            <w:vAlign w:val="bottom"/>
          </w:tcPr>
          <w:p w:rsidR="00DC33D6" w:rsidRPr="00DC33D6" w:rsidRDefault="00DC33D6" w:rsidP="00A003B2">
            <w:pPr>
              <w:jc w:val="center"/>
              <w:rPr>
                <w:i/>
                <w:iCs/>
                <w:sz w:val="16"/>
                <w:szCs w:val="16"/>
              </w:rPr>
            </w:pPr>
            <w:r w:rsidRPr="00DC33D6">
              <w:rPr>
                <w:i/>
                <w:iCs/>
                <w:sz w:val="16"/>
                <w:szCs w:val="16"/>
              </w:rPr>
              <w:t>4,0</w:t>
            </w:r>
          </w:p>
        </w:tc>
        <w:tc>
          <w:tcPr>
            <w:tcW w:w="992" w:type="dxa"/>
            <w:shd w:val="clear" w:color="auto" w:fill="auto"/>
            <w:vAlign w:val="bottom"/>
          </w:tcPr>
          <w:p w:rsidR="00DC33D6" w:rsidRPr="00DC33D6" w:rsidRDefault="00DC33D6" w:rsidP="00A003B2">
            <w:pPr>
              <w:jc w:val="center"/>
              <w:rPr>
                <w:i/>
                <w:iCs/>
                <w:sz w:val="16"/>
                <w:szCs w:val="16"/>
              </w:rPr>
            </w:pPr>
            <w:r w:rsidRPr="00DC33D6">
              <w:rPr>
                <w:i/>
                <w:iCs/>
                <w:sz w:val="16"/>
                <w:szCs w:val="16"/>
              </w:rPr>
              <w:t>56,3</w:t>
            </w:r>
          </w:p>
        </w:tc>
        <w:tc>
          <w:tcPr>
            <w:tcW w:w="992" w:type="dxa"/>
            <w:shd w:val="clear" w:color="auto" w:fill="auto"/>
            <w:vAlign w:val="bottom"/>
          </w:tcPr>
          <w:p w:rsidR="00DC33D6" w:rsidRPr="00DC33D6" w:rsidRDefault="00DC33D6" w:rsidP="00A003B2">
            <w:pPr>
              <w:jc w:val="center"/>
              <w:rPr>
                <w:i/>
                <w:sz w:val="16"/>
                <w:szCs w:val="16"/>
              </w:rPr>
            </w:pPr>
            <w:r w:rsidRPr="00DC33D6">
              <w:rPr>
                <w:i/>
                <w:sz w:val="16"/>
                <w:szCs w:val="16"/>
              </w:rPr>
              <w:t>100,0</w:t>
            </w:r>
          </w:p>
        </w:tc>
      </w:tr>
      <w:tr w:rsidR="00DC33D6" w:rsidRPr="00DC33D6" w:rsidTr="00A003B2">
        <w:trPr>
          <w:trHeight w:val="280"/>
        </w:trPr>
        <w:tc>
          <w:tcPr>
            <w:tcW w:w="2269" w:type="dxa"/>
            <w:shd w:val="clear" w:color="auto" w:fill="auto"/>
          </w:tcPr>
          <w:p w:rsidR="00DC33D6" w:rsidRPr="00DC33D6" w:rsidRDefault="00DC33D6" w:rsidP="00A003B2">
            <w:pPr>
              <w:jc w:val="center"/>
              <w:rPr>
                <w:i/>
                <w:iCs/>
                <w:sz w:val="16"/>
                <w:szCs w:val="16"/>
              </w:rPr>
            </w:pPr>
            <w:r w:rsidRPr="00DC33D6">
              <w:rPr>
                <w:i/>
                <w:iCs/>
                <w:sz w:val="16"/>
                <w:szCs w:val="16"/>
              </w:rPr>
              <w:t>000 2 02 25179 05 9558 150</w:t>
            </w:r>
          </w:p>
        </w:tc>
        <w:tc>
          <w:tcPr>
            <w:tcW w:w="2551" w:type="dxa"/>
            <w:shd w:val="clear" w:color="auto" w:fill="auto"/>
            <w:vAlign w:val="center"/>
          </w:tcPr>
          <w:p w:rsidR="00DC33D6" w:rsidRPr="00DC33D6" w:rsidRDefault="00DC33D6" w:rsidP="00A003B2">
            <w:pPr>
              <w:rPr>
                <w:sz w:val="16"/>
                <w:szCs w:val="16"/>
              </w:rPr>
            </w:pPr>
            <w:r w:rsidRPr="00DC33D6">
              <w:rPr>
                <w:sz w:val="16"/>
                <w:szCs w:val="16"/>
              </w:rPr>
              <w:t xml:space="preserve">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общеобразовательных организациях </w:t>
            </w:r>
            <w:r w:rsidRPr="00DC33D6">
              <w:rPr>
                <w:sz w:val="16"/>
                <w:szCs w:val="16"/>
              </w:rPr>
              <w:lastRenderedPageBreak/>
              <w:t>за счет средсв резервного фонда Правительства РФ ( за счет  средств федерального бюджета)</w:t>
            </w:r>
          </w:p>
        </w:tc>
        <w:tc>
          <w:tcPr>
            <w:tcW w:w="993" w:type="dxa"/>
            <w:shd w:val="clear" w:color="auto" w:fill="auto"/>
            <w:vAlign w:val="bottom"/>
          </w:tcPr>
          <w:p w:rsidR="00DC33D6" w:rsidRPr="00DC33D6" w:rsidRDefault="00DC33D6" w:rsidP="00A003B2">
            <w:pPr>
              <w:jc w:val="center"/>
              <w:rPr>
                <w:i/>
                <w:iCs/>
                <w:sz w:val="16"/>
                <w:szCs w:val="16"/>
              </w:rPr>
            </w:pPr>
            <w:r w:rsidRPr="00DC33D6">
              <w:rPr>
                <w:i/>
                <w:iCs/>
                <w:sz w:val="16"/>
                <w:szCs w:val="16"/>
              </w:rPr>
              <w:lastRenderedPageBreak/>
              <w:t>1402,6</w:t>
            </w:r>
          </w:p>
        </w:tc>
        <w:tc>
          <w:tcPr>
            <w:tcW w:w="1134" w:type="dxa"/>
            <w:shd w:val="clear" w:color="auto" w:fill="auto"/>
            <w:vAlign w:val="bottom"/>
          </w:tcPr>
          <w:p w:rsidR="00DC33D6" w:rsidRPr="00DC33D6" w:rsidRDefault="00DC33D6" w:rsidP="00A003B2">
            <w:pPr>
              <w:jc w:val="center"/>
              <w:rPr>
                <w:i/>
                <w:iCs/>
                <w:sz w:val="16"/>
                <w:szCs w:val="16"/>
              </w:rPr>
            </w:pPr>
            <w:r w:rsidRPr="00DC33D6">
              <w:rPr>
                <w:i/>
                <w:iCs/>
                <w:sz w:val="16"/>
                <w:szCs w:val="16"/>
              </w:rPr>
              <w:t>793,7</w:t>
            </w:r>
          </w:p>
        </w:tc>
        <w:tc>
          <w:tcPr>
            <w:tcW w:w="992" w:type="dxa"/>
            <w:shd w:val="clear" w:color="auto" w:fill="auto"/>
            <w:vAlign w:val="bottom"/>
          </w:tcPr>
          <w:p w:rsidR="00DC33D6" w:rsidRPr="00DC33D6" w:rsidRDefault="00DC33D6" w:rsidP="00A003B2">
            <w:pPr>
              <w:jc w:val="center"/>
              <w:rPr>
                <w:i/>
                <w:iCs/>
                <w:sz w:val="16"/>
                <w:szCs w:val="16"/>
              </w:rPr>
            </w:pPr>
            <w:r w:rsidRPr="00DC33D6">
              <w:rPr>
                <w:i/>
                <w:iCs/>
                <w:sz w:val="16"/>
                <w:szCs w:val="16"/>
              </w:rPr>
              <w:t>793,7</w:t>
            </w:r>
          </w:p>
        </w:tc>
        <w:tc>
          <w:tcPr>
            <w:tcW w:w="992" w:type="dxa"/>
            <w:shd w:val="clear" w:color="auto" w:fill="auto"/>
            <w:vAlign w:val="bottom"/>
          </w:tcPr>
          <w:p w:rsidR="00DC33D6" w:rsidRPr="00DC33D6" w:rsidRDefault="00DC33D6" w:rsidP="00A003B2">
            <w:pPr>
              <w:jc w:val="center"/>
              <w:rPr>
                <w:i/>
                <w:iCs/>
                <w:sz w:val="16"/>
                <w:szCs w:val="16"/>
              </w:rPr>
            </w:pPr>
            <w:r w:rsidRPr="00DC33D6">
              <w:rPr>
                <w:i/>
                <w:iCs/>
                <w:sz w:val="16"/>
                <w:szCs w:val="16"/>
              </w:rPr>
              <w:t>56,6</w:t>
            </w:r>
          </w:p>
        </w:tc>
        <w:tc>
          <w:tcPr>
            <w:tcW w:w="992" w:type="dxa"/>
            <w:shd w:val="clear" w:color="auto" w:fill="auto"/>
            <w:vAlign w:val="bottom"/>
          </w:tcPr>
          <w:p w:rsidR="00DC33D6" w:rsidRPr="00DC33D6" w:rsidRDefault="00DC33D6" w:rsidP="00A003B2">
            <w:pPr>
              <w:jc w:val="center"/>
              <w:rPr>
                <w:i/>
                <w:sz w:val="16"/>
                <w:szCs w:val="16"/>
              </w:rPr>
            </w:pPr>
            <w:r w:rsidRPr="00DC33D6">
              <w:rPr>
                <w:i/>
                <w:sz w:val="16"/>
                <w:szCs w:val="16"/>
              </w:rPr>
              <w:t>100,0</w:t>
            </w:r>
          </w:p>
        </w:tc>
      </w:tr>
      <w:tr w:rsidR="00DC33D6" w:rsidRPr="00DC33D6" w:rsidTr="00A003B2">
        <w:trPr>
          <w:trHeight w:val="274"/>
        </w:trPr>
        <w:tc>
          <w:tcPr>
            <w:tcW w:w="2269" w:type="dxa"/>
            <w:shd w:val="clear" w:color="auto" w:fill="auto"/>
          </w:tcPr>
          <w:p w:rsidR="00DC33D6" w:rsidRPr="00DC33D6" w:rsidRDefault="00DC33D6" w:rsidP="00A003B2">
            <w:pPr>
              <w:jc w:val="center"/>
              <w:rPr>
                <w:i/>
                <w:iCs/>
                <w:sz w:val="16"/>
                <w:szCs w:val="16"/>
              </w:rPr>
            </w:pPr>
            <w:r w:rsidRPr="00DC33D6">
              <w:rPr>
                <w:i/>
                <w:iCs/>
                <w:sz w:val="16"/>
                <w:szCs w:val="16"/>
              </w:rPr>
              <w:lastRenderedPageBreak/>
              <w:t>000 2 02 25304 05 0000 150</w:t>
            </w:r>
          </w:p>
        </w:tc>
        <w:tc>
          <w:tcPr>
            <w:tcW w:w="2551" w:type="dxa"/>
            <w:shd w:val="clear" w:color="auto" w:fill="auto"/>
            <w:vAlign w:val="bottom"/>
          </w:tcPr>
          <w:p w:rsidR="00DC33D6" w:rsidRPr="00DC33D6" w:rsidRDefault="00DC33D6" w:rsidP="00A003B2">
            <w:pPr>
              <w:outlineLvl w:val="2"/>
              <w:rPr>
                <w:bCs/>
                <w:i/>
                <w:sz w:val="16"/>
                <w:szCs w:val="16"/>
              </w:rPr>
            </w:pPr>
            <w:r w:rsidRPr="00DC33D6">
              <w:rPr>
                <w:bCs/>
                <w:i/>
                <w:sz w:val="16"/>
                <w:szCs w:val="16"/>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993" w:type="dxa"/>
            <w:shd w:val="clear" w:color="auto" w:fill="auto"/>
            <w:vAlign w:val="bottom"/>
          </w:tcPr>
          <w:p w:rsidR="00DC33D6" w:rsidRPr="00DC33D6" w:rsidRDefault="00DC33D6" w:rsidP="00A003B2">
            <w:pPr>
              <w:jc w:val="center"/>
              <w:rPr>
                <w:i/>
                <w:iCs/>
                <w:sz w:val="16"/>
                <w:szCs w:val="16"/>
              </w:rPr>
            </w:pPr>
            <w:r w:rsidRPr="00DC33D6">
              <w:rPr>
                <w:i/>
                <w:iCs/>
                <w:sz w:val="16"/>
                <w:szCs w:val="16"/>
              </w:rPr>
              <w:t>2247,7</w:t>
            </w:r>
          </w:p>
        </w:tc>
        <w:tc>
          <w:tcPr>
            <w:tcW w:w="1134" w:type="dxa"/>
            <w:shd w:val="clear" w:color="auto" w:fill="auto"/>
            <w:vAlign w:val="bottom"/>
          </w:tcPr>
          <w:p w:rsidR="00DC33D6" w:rsidRPr="00DC33D6" w:rsidRDefault="00DC33D6" w:rsidP="00A003B2">
            <w:pPr>
              <w:jc w:val="center"/>
              <w:rPr>
                <w:i/>
                <w:iCs/>
                <w:sz w:val="16"/>
                <w:szCs w:val="16"/>
              </w:rPr>
            </w:pPr>
            <w:r w:rsidRPr="00DC33D6">
              <w:rPr>
                <w:i/>
                <w:iCs/>
                <w:sz w:val="16"/>
                <w:szCs w:val="16"/>
              </w:rPr>
              <w:t>1057,4</w:t>
            </w:r>
          </w:p>
        </w:tc>
        <w:tc>
          <w:tcPr>
            <w:tcW w:w="992" w:type="dxa"/>
            <w:shd w:val="clear" w:color="auto" w:fill="auto"/>
            <w:vAlign w:val="bottom"/>
          </w:tcPr>
          <w:p w:rsidR="00DC33D6" w:rsidRPr="00DC33D6" w:rsidRDefault="00DC33D6" w:rsidP="00A003B2">
            <w:pPr>
              <w:jc w:val="center"/>
              <w:rPr>
                <w:i/>
                <w:iCs/>
                <w:sz w:val="16"/>
                <w:szCs w:val="16"/>
              </w:rPr>
            </w:pPr>
            <w:r w:rsidRPr="00DC33D6">
              <w:rPr>
                <w:i/>
                <w:iCs/>
                <w:sz w:val="16"/>
                <w:szCs w:val="16"/>
              </w:rPr>
              <w:t>1056,5</w:t>
            </w:r>
          </w:p>
        </w:tc>
        <w:tc>
          <w:tcPr>
            <w:tcW w:w="992" w:type="dxa"/>
            <w:shd w:val="clear" w:color="auto" w:fill="auto"/>
            <w:vAlign w:val="bottom"/>
          </w:tcPr>
          <w:p w:rsidR="00DC33D6" w:rsidRPr="00DC33D6" w:rsidRDefault="00DC33D6" w:rsidP="00A003B2">
            <w:pPr>
              <w:jc w:val="center"/>
              <w:rPr>
                <w:i/>
                <w:iCs/>
                <w:sz w:val="16"/>
                <w:szCs w:val="16"/>
              </w:rPr>
            </w:pPr>
            <w:r w:rsidRPr="00DC33D6">
              <w:rPr>
                <w:i/>
                <w:iCs/>
                <w:sz w:val="16"/>
                <w:szCs w:val="16"/>
              </w:rPr>
              <w:t>47,0</w:t>
            </w:r>
          </w:p>
        </w:tc>
        <w:tc>
          <w:tcPr>
            <w:tcW w:w="992" w:type="dxa"/>
            <w:shd w:val="clear" w:color="auto" w:fill="auto"/>
            <w:vAlign w:val="bottom"/>
          </w:tcPr>
          <w:p w:rsidR="00DC33D6" w:rsidRPr="00DC33D6" w:rsidRDefault="00DC33D6" w:rsidP="00A003B2">
            <w:pPr>
              <w:jc w:val="center"/>
              <w:rPr>
                <w:i/>
                <w:sz w:val="16"/>
                <w:szCs w:val="16"/>
              </w:rPr>
            </w:pPr>
            <w:r w:rsidRPr="00DC33D6">
              <w:rPr>
                <w:i/>
                <w:sz w:val="16"/>
                <w:szCs w:val="16"/>
              </w:rPr>
              <w:t>99,9</w:t>
            </w:r>
          </w:p>
        </w:tc>
      </w:tr>
      <w:tr w:rsidR="00DC33D6" w:rsidRPr="00DC33D6" w:rsidTr="00A003B2">
        <w:trPr>
          <w:trHeight w:val="268"/>
        </w:trPr>
        <w:tc>
          <w:tcPr>
            <w:tcW w:w="2269" w:type="dxa"/>
            <w:shd w:val="clear" w:color="auto" w:fill="auto"/>
          </w:tcPr>
          <w:p w:rsidR="00DC33D6" w:rsidRPr="00DC33D6" w:rsidRDefault="00DC33D6" w:rsidP="00A003B2">
            <w:pPr>
              <w:jc w:val="center"/>
              <w:rPr>
                <w:i/>
                <w:iCs/>
                <w:sz w:val="16"/>
                <w:szCs w:val="16"/>
              </w:rPr>
            </w:pPr>
            <w:r w:rsidRPr="00DC33D6">
              <w:rPr>
                <w:i/>
                <w:iCs/>
                <w:sz w:val="16"/>
                <w:szCs w:val="16"/>
              </w:rPr>
              <w:t>000 2 02 25304 05 9272 150</w:t>
            </w:r>
          </w:p>
        </w:tc>
        <w:tc>
          <w:tcPr>
            <w:tcW w:w="2551" w:type="dxa"/>
            <w:shd w:val="clear" w:color="auto" w:fill="auto"/>
            <w:vAlign w:val="bottom"/>
          </w:tcPr>
          <w:p w:rsidR="00DC33D6" w:rsidRPr="00DC33D6" w:rsidRDefault="00DC33D6" w:rsidP="00A003B2">
            <w:pPr>
              <w:ind w:right="141"/>
              <w:outlineLvl w:val="2"/>
              <w:rPr>
                <w:bCs/>
                <w:sz w:val="16"/>
                <w:szCs w:val="16"/>
              </w:rPr>
            </w:pPr>
            <w:r w:rsidRPr="00DC33D6">
              <w:rPr>
                <w:bCs/>
                <w:sz w:val="16"/>
                <w:szCs w:val="16"/>
              </w:rPr>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993" w:type="dxa"/>
            <w:shd w:val="clear" w:color="auto" w:fill="auto"/>
            <w:vAlign w:val="bottom"/>
          </w:tcPr>
          <w:p w:rsidR="00DC33D6" w:rsidRPr="00DC33D6" w:rsidRDefault="00DC33D6" w:rsidP="00A003B2">
            <w:pPr>
              <w:jc w:val="center"/>
              <w:rPr>
                <w:i/>
                <w:iCs/>
                <w:sz w:val="16"/>
                <w:szCs w:val="16"/>
              </w:rPr>
            </w:pPr>
            <w:r w:rsidRPr="00DC33D6">
              <w:rPr>
                <w:i/>
                <w:iCs/>
                <w:sz w:val="16"/>
                <w:szCs w:val="16"/>
              </w:rPr>
              <w:t>71,0</w:t>
            </w:r>
          </w:p>
        </w:tc>
        <w:tc>
          <w:tcPr>
            <w:tcW w:w="1134" w:type="dxa"/>
            <w:shd w:val="clear" w:color="auto" w:fill="auto"/>
            <w:vAlign w:val="bottom"/>
          </w:tcPr>
          <w:p w:rsidR="00DC33D6" w:rsidRPr="00DC33D6" w:rsidRDefault="00DC33D6" w:rsidP="00A003B2">
            <w:pPr>
              <w:jc w:val="center"/>
              <w:rPr>
                <w:i/>
                <w:iCs/>
                <w:sz w:val="16"/>
                <w:szCs w:val="16"/>
              </w:rPr>
            </w:pPr>
            <w:r w:rsidRPr="00DC33D6">
              <w:rPr>
                <w:i/>
                <w:iCs/>
                <w:sz w:val="16"/>
                <w:szCs w:val="16"/>
              </w:rPr>
              <w:t>34,3</w:t>
            </w:r>
          </w:p>
        </w:tc>
        <w:tc>
          <w:tcPr>
            <w:tcW w:w="992" w:type="dxa"/>
            <w:shd w:val="clear" w:color="auto" w:fill="auto"/>
            <w:vAlign w:val="bottom"/>
          </w:tcPr>
          <w:p w:rsidR="00DC33D6" w:rsidRPr="00DC33D6" w:rsidRDefault="00DC33D6" w:rsidP="00A003B2">
            <w:pPr>
              <w:jc w:val="center"/>
              <w:rPr>
                <w:i/>
                <w:iCs/>
                <w:sz w:val="16"/>
                <w:szCs w:val="16"/>
              </w:rPr>
            </w:pPr>
            <w:r w:rsidRPr="00DC33D6">
              <w:rPr>
                <w:i/>
                <w:iCs/>
                <w:sz w:val="16"/>
                <w:szCs w:val="16"/>
              </w:rPr>
              <w:t>33,4</w:t>
            </w:r>
          </w:p>
        </w:tc>
        <w:tc>
          <w:tcPr>
            <w:tcW w:w="992" w:type="dxa"/>
            <w:shd w:val="clear" w:color="auto" w:fill="auto"/>
            <w:vAlign w:val="bottom"/>
          </w:tcPr>
          <w:p w:rsidR="00DC33D6" w:rsidRPr="00DC33D6" w:rsidRDefault="00DC33D6" w:rsidP="00A003B2">
            <w:pPr>
              <w:jc w:val="center"/>
              <w:rPr>
                <w:i/>
                <w:iCs/>
                <w:sz w:val="16"/>
                <w:szCs w:val="16"/>
              </w:rPr>
            </w:pPr>
            <w:r w:rsidRPr="00DC33D6">
              <w:rPr>
                <w:i/>
                <w:iCs/>
                <w:sz w:val="16"/>
                <w:szCs w:val="16"/>
              </w:rPr>
              <w:t>47,0</w:t>
            </w:r>
          </w:p>
        </w:tc>
        <w:tc>
          <w:tcPr>
            <w:tcW w:w="992" w:type="dxa"/>
            <w:shd w:val="clear" w:color="auto" w:fill="auto"/>
            <w:vAlign w:val="bottom"/>
          </w:tcPr>
          <w:p w:rsidR="00DC33D6" w:rsidRPr="00DC33D6" w:rsidRDefault="00DC33D6" w:rsidP="00A003B2">
            <w:pPr>
              <w:jc w:val="center"/>
              <w:rPr>
                <w:i/>
                <w:sz w:val="16"/>
                <w:szCs w:val="16"/>
              </w:rPr>
            </w:pPr>
            <w:r w:rsidRPr="00DC33D6">
              <w:rPr>
                <w:i/>
                <w:sz w:val="16"/>
                <w:szCs w:val="16"/>
              </w:rPr>
              <w:t>97,4</w:t>
            </w:r>
          </w:p>
        </w:tc>
      </w:tr>
      <w:tr w:rsidR="00DC33D6" w:rsidRPr="00DC33D6" w:rsidTr="00A003B2">
        <w:trPr>
          <w:trHeight w:val="268"/>
        </w:trPr>
        <w:tc>
          <w:tcPr>
            <w:tcW w:w="2269" w:type="dxa"/>
            <w:shd w:val="clear" w:color="auto" w:fill="auto"/>
          </w:tcPr>
          <w:p w:rsidR="00DC33D6" w:rsidRPr="00DC33D6" w:rsidRDefault="00DC33D6" w:rsidP="00A003B2">
            <w:pPr>
              <w:jc w:val="center"/>
              <w:rPr>
                <w:i/>
                <w:iCs/>
                <w:sz w:val="16"/>
                <w:szCs w:val="16"/>
              </w:rPr>
            </w:pPr>
            <w:r w:rsidRPr="00DC33D6">
              <w:rPr>
                <w:i/>
                <w:iCs/>
                <w:sz w:val="16"/>
                <w:szCs w:val="16"/>
              </w:rPr>
              <w:t>000 2 02 25304 05 9538 150</w:t>
            </w:r>
          </w:p>
        </w:tc>
        <w:tc>
          <w:tcPr>
            <w:tcW w:w="2551" w:type="dxa"/>
            <w:shd w:val="clear" w:color="auto" w:fill="auto"/>
            <w:vAlign w:val="bottom"/>
          </w:tcPr>
          <w:p w:rsidR="00DC33D6" w:rsidRPr="00DC33D6" w:rsidRDefault="00DC33D6" w:rsidP="00A003B2">
            <w:pPr>
              <w:ind w:right="141"/>
              <w:outlineLvl w:val="2"/>
              <w:rPr>
                <w:bCs/>
                <w:sz w:val="16"/>
                <w:szCs w:val="16"/>
              </w:rPr>
            </w:pPr>
            <w:r w:rsidRPr="00DC33D6">
              <w:rPr>
                <w:bCs/>
                <w:sz w:val="16"/>
                <w:szCs w:val="16"/>
              </w:rPr>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993" w:type="dxa"/>
            <w:shd w:val="clear" w:color="auto" w:fill="auto"/>
            <w:vAlign w:val="bottom"/>
          </w:tcPr>
          <w:p w:rsidR="00DC33D6" w:rsidRPr="00DC33D6" w:rsidRDefault="00DC33D6" w:rsidP="00A003B2">
            <w:pPr>
              <w:jc w:val="center"/>
              <w:rPr>
                <w:i/>
                <w:iCs/>
                <w:sz w:val="16"/>
                <w:szCs w:val="16"/>
              </w:rPr>
            </w:pPr>
            <w:r w:rsidRPr="00DC33D6">
              <w:rPr>
                <w:i/>
                <w:iCs/>
                <w:sz w:val="16"/>
                <w:szCs w:val="16"/>
              </w:rPr>
              <w:t>2176,7</w:t>
            </w:r>
          </w:p>
        </w:tc>
        <w:tc>
          <w:tcPr>
            <w:tcW w:w="1134" w:type="dxa"/>
            <w:shd w:val="clear" w:color="auto" w:fill="auto"/>
            <w:vAlign w:val="bottom"/>
          </w:tcPr>
          <w:p w:rsidR="00DC33D6" w:rsidRPr="00DC33D6" w:rsidRDefault="00DC33D6" w:rsidP="00A003B2">
            <w:pPr>
              <w:jc w:val="center"/>
              <w:rPr>
                <w:i/>
                <w:iCs/>
                <w:sz w:val="16"/>
                <w:szCs w:val="16"/>
              </w:rPr>
            </w:pPr>
            <w:r w:rsidRPr="00DC33D6">
              <w:rPr>
                <w:i/>
                <w:iCs/>
                <w:sz w:val="16"/>
                <w:szCs w:val="16"/>
              </w:rPr>
              <w:t>1023,1</w:t>
            </w:r>
          </w:p>
        </w:tc>
        <w:tc>
          <w:tcPr>
            <w:tcW w:w="992" w:type="dxa"/>
            <w:shd w:val="clear" w:color="auto" w:fill="auto"/>
            <w:vAlign w:val="bottom"/>
          </w:tcPr>
          <w:p w:rsidR="00DC33D6" w:rsidRPr="00DC33D6" w:rsidRDefault="00DC33D6" w:rsidP="00A003B2">
            <w:pPr>
              <w:jc w:val="center"/>
              <w:rPr>
                <w:i/>
                <w:iCs/>
                <w:sz w:val="16"/>
                <w:szCs w:val="16"/>
              </w:rPr>
            </w:pPr>
            <w:r w:rsidRPr="00DC33D6">
              <w:rPr>
                <w:i/>
                <w:iCs/>
                <w:sz w:val="16"/>
                <w:szCs w:val="16"/>
              </w:rPr>
              <w:t>1023,1</w:t>
            </w:r>
          </w:p>
        </w:tc>
        <w:tc>
          <w:tcPr>
            <w:tcW w:w="992" w:type="dxa"/>
            <w:shd w:val="clear" w:color="auto" w:fill="auto"/>
            <w:vAlign w:val="bottom"/>
          </w:tcPr>
          <w:p w:rsidR="00DC33D6" w:rsidRPr="00DC33D6" w:rsidRDefault="00DC33D6" w:rsidP="00A003B2">
            <w:pPr>
              <w:jc w:val="center"/>
              <w:rPr>
                <w:i/>
                <w:iCs/>
                <w:sz w:val="16"/>
                <w:szCs w:val="16"/>
              </w:rPr>
            </w:pPr>
            <w:r w:rsidRPr="00DC33D6">
              <w:rPr>
                <w:i/>
                <w:iCs/>
                <w:sz w:val="16"/>
                <w:szCs w:val="16"/>
              </w:rPr>
              <w:t>47,0</w:t>
            </w:r>
          </w:p>
        </w:tc>
        <w:tc>
          <w:tcPr>
            <w:tcW w:w="992" w:type="dxa"/>
            <w:shd w:val="clear" w:color="auto" w:fill="auto"/>
            <w:vAlign w:val="bottom"/>
          </w:tcPr>
          <w:p w:rsidR="00DC33D6" w:rsidRPr="00DC33D6" w:rsidRDefault="00DC33D6" w:rsidP="00A003B2">
            <w:pPr>
              <w:jc w:val="center"/>
              <w:rPr>
                <w:i/>
                <w:sz w:val="16"/>
                <w:szCs w:val="16"/>
              </w:rPr>
            </w:pPr>
            <w:r w:rsidRPr="00DC33D6">
              <w:rPr>
                <w:i/>
                <w:sz w:val="16"/>
                <w:szCs w:val="16"/>
              </w:rPr>
              <w:t>100,0</w:t>
            </w:r>
          </w:p>
        </w:tc>
      </w:tr>
      <w:tr w:rsidR="00DC33D6" w:rsidRPr="00DC33D6" w:rsidTr="00A003B2">
        <w:trPr>
          <w:trHeight w:val="268"/>
        </w:trPr>
        <w:tc>
          <w:tcPr>
            <w:tcW w:w="2269" w:type="dxa"/>
            <w:shd w:val="clear" w:color="auto" w:fill="auto"/>
          </w:tcPr>
          <w:p w:rsidR="00DC33D6" w:rsidRPr="00DC33D6" w:rsidRDefault="00DC33D6" w:rsidP="00A003B2">
            <w:pPr>
              <w:jc w:val="center"/>
              <w:rPr>
                <w:i/>
                <w:iCs/>
                <w:sz w:val="16"/>
                <w:szCs w:val="16"/>
              </w:rPr>
            </w:pPr>
            <w:r w:rsidRPr="00DC33D6">
              <w:rPr>
                <w:i/>
                <w:iCs/>
                <w:sz w:val="16"/>
                <w:szCs w:val="16"/>
              </w:rPr>
              <w:t>000 2 02 25497 05 0000 150</w:t>
            </w:r>
          </w:p>
        </w:tc>
        <w:tc>
          <w:tcPr>
            <w:tcW w:w="2551" w:type="dxa"/>
            <w:shd w:val="clear" w:color="auto" w:fill="auto"/>
            <w:vAlign w:val="bottom"/>
          </w:tcPr>
          <w:p w:rsidR="00DC33D6" w:rsidRPr="00DC33D6" w:rsidRDefault="00DC33D6" w:rsidP="00A003B2">
            <w:pPr>
              <w:rPr>
                <w:i/>
                <w:color w:val="000000"/>
                <w:sz w:val="16"/>
                <w:szCs w:val="16"/>
              </w:rPr>
            </w:pPr>
            <w:r w:rsidRPr="00DC33D6">
              <w:rPr>
                <w:i/>
                <w:color w:val="000000"/>
                <w:sz w:val="16"/>
                <w:szCs w:val="16"/>
              </w:rPr>
              <w:t>Субсидии бюджетам муниципальных районов на реализацию мероприятий по обеспечению жильем молодых семей</w:t>
            </w:r>
          </w:p>
        </w:tc>
        <w:tc>
          <w:tcPr>
            <w:tcW w:w="993" w:type="dxa"/>
            <w:shd w:val="clear" w:color="auto" w:fill="auto"/>
            <w:vAlign w:val="bottom"/>
          </w:tcPr>
          <w:p w:rsidR="00DC33D6" w:rsidRPr="00DC33D6" w:rsidRDefault="00DC33D6" w:rsidP="00A003B2">
            <w:pPr>
              <w:jc w:val="center"/>
              <w:rPr>
                <w:i/>
                <w:iCs/>
                <w:sz w:val="16"/>
                <w:szCs w:val="16"/>
              </w:rPr>
            </w:pPr>
            <w:r w:rsidRPr="00DC33D6">
              <w:rPr>
                <w:i/>
                <w:iCs/>
                <w:sz w:val="16"/>
                <w:szCs w:val="16"/>
              </w:rPr>
              <w:t>1050,4</w:t>
            </w:r>
          </w:p>
        </w:tc>
        <w:tc>
          <w:tcPr>
            <w:tcW w:w="1134" w:type="dxa"/>
            <w:shd w:val="clear" w:color="auto" w:fill="auto"/>
            <w:vAlign w:val="bottom"/>
          </w:tcPr>
          <w:p w:rsidR="00DC33D6" w:rsidRPr="00DC33D6" w:rsidRDefault="00DC33D6" w:rsidP="00A003B2">
            <w:pPr>
              <w:jc w:val="center"/>
              <w:rPr>
                <w:i/>
                <w:iCs/>
                <w:sz w:val="16"/>
                <w:szCs w:val="16"/>
              </w:rPr>
            </w:pPr>
            <w:r w:rsidRPr="00DC33D6">
              <w:rPr>
                <w:i/>
                <w:iCs/>
                <w:sz w:val="16"/>
                <w:szCs w:val="16"/>
              </w:rPr>
              <w:t>1050,4</w:t>
            </w:r>
          </w:p>
        </w:tc>
        <w:tc>
          <w:tcPr>
            <w:tcW w:w="992" w:type="dxa"/>
            <w:shd w:val="clear" w:color="auto" w:fill="auto"/>
            <w:vAlign w:val="bottom"/>
          </w:tcPr>
          <w:p w:rsidR="00DC33D6" w:rsidRPr="00DC33D6" w:rsidRDefault="00DC33D6" w:rsidP="00A003B2">
            <w:pPr>
              <w:jc w:val="center"/>
              <w:rPr>
                <w:i/>
                <w:iCs/>
                <w:sz w:val="16"/>
                <w:szCs w:val="16"/>
              </w:rPr>
            </w:pPr>
            <w:r w:rsidRPr="00DC33D6">
              <w:rPr>
                <w:i/>
                <w:iCs/>
                <w:sz w:val="16"/>
                <w:szCs w:val="16"/>
              </w:rPr>
              <w:t>1050,4</w:t>
            </w:r>
          </w:p>
        </w:tc>
        <w:tc>
          <w:tcPr>
            <w:tcW w:w="992" w:type="dxa"/>
            <w:shd w:val="clear" w:color="auto" w:fill="auto"/>
            <w:vAlign w:val="bottom"/>
          </w:tcPr>
          <w:p w:rsidR="00DC33D6" w:rsidRPr="00DC33D6" w:rsidRDefault="00DC33D6" w:rsidP="00A003B2">
            <w:pPr>
              <w:jc w:val="center"/>
              <w:rPr>
                <w:i/>
                <w:iCs/>
                <w:sz w:val="16"/>
                <w:szCs w:val="16"/>
              </w:rPr>
            </w:pPr>
            <w:r w:rsidRPr="00DC33D6">
              <w:rPr>
                <w:i/>
                <w:iCs/>
                <w:sz w:val="16"/>
                <w:szCs w:val="16"/>
              </w:rPr>
              <w:t>100,0</w:t>
            </w:r>
          </w:p>
        </w:tc>
        <w:tc>
          <w:tcPr>
            <w:tcW w:w="992" w:type="dxa"/>
            <w:shd w:val="clear" w:color="auto" w:fill="auto"/>
            <w:vAlign w:val="bottom"/>
          </w:tcPr>
          <w:p w:rsidR="00DC33D6" w:rsidRPr="00DC33D6" w:rsidRDefault="00DC33D6" w:rsidP="00A003B2">
            <w:pPr>
              <w:jc w:val="center"/>
              <w:rPr>
                <w:i/>
                <w:sz w:val="16"/>
                <w:szCs w:val="16"/>
              </w:rPr>
            </w:pPr>
            <w:r w:rsidRPr="00DC33D6">
              <w:rPr>
                <w:i/>
                <w:sz w:val="16"/>
                <w:szCs w:val="16"/>
              </w:rPr>
              <w:t>100,0</w:t>
            </w:r>
          </w:p>
        </w:tc>
      </w:tr>
      <w:tr w:rsidR="00DC33D6" w:rsidRPr="00DC33D6" w:rsidTr="00A003B2">
        <w:trPr>
          <w:trHeight w:val="268"/>
        </w:trPr>
        <w:tc>
          <w:tcPr>
            <w:tcW w:w="2269" w:type="dxa"/>
            <w:shd w:val="clear" w:color="auto" w:fill="auto"/>
          </w:tcPr>
          <w:p w:rsidR="00DC33D6" w:rsidRPr="00DC33D6" w:rsidRDefault="00DC33D6" w:rsidP="00A003B2">
            <w:pPr>
              <w:jc w:val="center"/>
              <w:rPr>
                <w:iCs/>
                <w:sz w:val="16"/>
                <w:szCs w:val="16"/>
              </w:rPr>
            </w:pPr>
            <w:r w:rsidRPr="00DC33D6">
              <w:rPr>
                <w:iCs/>
                <w:sz w:val="16"/>
                <w:szCs w:val="16"/>
              </w:rPr>
              <w:t>000 2 02 25497 05 9261 150</w:t>
            </w:r>
          </w:p>
        </w:tc>
        <w:tc>
          <w:tcPr>
            <w:tcW w:w="2551" w:type="dxa"/>
            <w:shd w:val="clear" w:color="auto" w:fill="auto"/>
          </w:tcPr>
          <w:p w:rsidR="00DC33D6" w:rsidRPr="00DC33D6" w:rsidRDefault="00DC33D6" w:rsidP="00A003B2">
            <w:pPr>
              <w:ind w:right="141"/>
              <w:rPr>
                <w:iCs/>
                <w:sz w:val="16"/>
                <w:szCs w:val="16"/>
              </w:rPr>
            </w:pPr>
            <w:r w:rsidRPr="00DC33D6">
              <w:rPr>
                <w:color w:val="000000"/>
                <w:sz w:val="16"/>
                <w:szCs w:val="16"/>
              </w:rPr>
              <w:t>Субсидии бюджетам муниципальных районов на реализацию мероприятий по обеспечению жильем молодых семей</w:t>
            </w:r>
            <w:r w:rsidRPr="00DC33D6">
              <w:rPr>
                <w:sz w:val="16"/>
                <w:szCs w:val="16"/>
              </w:rPr>
              <w:t>(за счет средств бюджета Пензенской области на софинансирование средств федерального бюджета)</w:t>
            </w:r>
          </w:p>
        </w:tc>
        <w:tc>
          <w:tcPr>
            <w:tcW w:w="993" w:type="dxa"/>
            <w:shd w:val="clear" w:color="auto" w:fill="auto"/>
            <w:vAlign w:val="bottom"/>
          </w:tcPr>
          <w:p w:rsidR="00DC33D6" w:rsidRPr="00DC33D6" w:rsidRDefault="00DC33D6" w:rsidP="00A003B2">
            <w:pPr>
              <w:jc w:val="center"/>
              <w:rPr>
                <w:i/>
                <w:iCs/>
                <w:sz w:val="16"/>
                <w:szCs w:val="16"/>
              </w:rPr>
            </w:pPr>
            <w:r w:rsidRPr="00DC33D6">
              <w:rPr>
                <w:i/>
                <w:iCs/>
                <w:sz w:val="16"/>
                <w:szCs w:val="16"/>
              </w:rPr>
              <w:t>422,6</w:t>
            </w:r>
          </w:p>
        </w:tc>
        <w:tc>
          <w:tcPr>
            <w:tcW w:w="1134" w:type="dxa"/>
            <w:shd w:val="clear" w:color="auto" w:fill="auto"/>
            <w:vAlign w:val="bottom"/>
          </w:tcPr>
          <w:p w:rsidR="00DC33D6" w:rsidRPr="00DC33D6" w:rsidRDefault="00DC33D6" w:rsidP="00A003B2">
            <w:pPr>
              <w:jc w:val="center"/>
              <w:rPr>
                <w:i/>
                <w:iCs/>
                <w:sz w:val="16"/>
                <w:szCs w:val="16"/>
              </w:rPr>
            </w:pPr>
            <w:r w:rsidRPr="00DC33D6">
              <w:rPr>
                <w:i/>
                <w:iCs/>
                <w:sz w:val="16"/>
                <w:szCs w:val="16"/>
              </w:rPr>
              <w:t>422,6</w:t>
            </w:r>
          </w:p>
        </w:tc>
        <w:tc>
          <w:tcPr>
            <w:tcW w:w="992" w:type="dxa"/>
            <w:shd w:val="clear" w:color="auto" w:fill="auto"/>
            <w:vAlign w:val="bottom"/>
          </w:tcPr>
          <w:p w:rsidR="00DC33D6" w:rsidRPr="00DC33D6" w:rsidRDefault="00DC33D6" w:rsidP="00A003B2">
            <w:pPr>
              <w:jc w:val="center"/>
              <w:rPr>
                <w:i/>
                <w:iCs/>
                <w:sz w:val="16"/>
                <w:szCs w:val="16"/>
              </w:rPr>
            </w:pPr>
            <w:r w:rsidRPr="00DC33D6">
              <w:rPr>
                <w:i/>
                <w:iCs/>
                <w:sz w:val="16"/>
                <w:szCs w:val="16"/>
              </w:rPr>
              <w:t>422,6</w:t>
            </w:r>
          </w:p>
        </w:tc>
        <w:tc>
          <w:tcPr>
            <w:tcW w:w="992" w:type="dxa"/>
            <w:shd w:val="clear" w:color="auto" w:fill="auto"/>
            <w:vAlign w:val="bottom"/>
          </w:tcPr>
          <w:p w:rsidR="00DC33D6" w:rsidRPr="00DC33D6" w:rsidRDefault="00DC33D6" w:rsidP="00A003B2">
            <w:pPr>
              <w:jc w:val="center"/>
              <w:rPr>
                <w:i/>
                <w:iCs/>
                <w:sz w:val="16"/>
                <w:szCs w:val="16"/>
              </w:rPr>
            </w:pPr>
            <w:r w:rsidRPr="00DC33D6">
              <w:rPr>
                <w:i/>
                <w:iCs/>
                <w:sz w:val="16"/>
                <w:szCs w:val="16"/>
              </w:rPr>
              <w:t>100,0</w:t>
            </w:r>
          </w:p>
        </w:tc>
        <w:tc>
          <w:tcPr>
            <w:tcW w:w="992" w:type="dxa"/>
            <w:shd w:val="clear" w:color="auto" w:fill="auto"/>
            <w:vAlign w:val="bottom"/>
          </w:tcPr>
          <w:p w:rsidR="00DC33D6" w:rsidRPr="00DC33D6" w:rsidRDefault="00DC33D6" w:rsidP="00A003B2">
            <w:pPr>
              <w:jc w:val="center"/>
              <w:rPr>
                <w:i/>
                <w:sz w:val="16"/>
                <w:szCs w:val="16"/>
              </w:rPr>
            </w:pPr>
            <w:r w:rsidRPr="00DC33D6">
              <w:rPr>
                <w:i/>
                <w:sz w:val="16"/>
                <w:szCs w:val="16"/>
              </w:rPr>
              <w:t>100,0</w:t>
            </w:r>
          </w:p>
        </w:tc>
      </w:tr>
      <w:tr w:rsidR="00DC33D6" w:rsidRPr="00DC33D6" w:rsidTr="00A003B2">
        <w:trPr>
          <w:trHeight w:val="268"/>
        </w:trPr>
        <w:tc>
          <w:tcPr>
            <w:tcW w:w="2269" w:type="dxa"/>
            <w:shd w:val="clear" w:color="auto" w:fill="auto"/>
          </w:tcPr>
          <w:p w:rsidR="00DC33D6" w:rsidRPr="00DC33D6" w:rsidRDefault="00DC33D6" w:rsidP="00A003B2">
            <w:pPr>
              <w:jc w:val="center"/>
              <w:rPr>
                <w:iCs/>
                <w:sz w:val="16"/>
                <w:szCs w:val="16"/>
              </w:rPr>
            </w:pPr>
            <w:r w:rsidRPr="00DC33D6">
              <w:rPr>
                <w:iCs/>
                <w:sz w:val="16"/>
                <w:szCs w:val="16"/>
              </w:rPr>
              <w:t>000 2 02 25497 05 9511 150</w:t>
            </w:r>
          </w:p>
        </w:tc>
        <w:tc>
          <w:tcPr>
            <w:tcW w:w="2551" w:type="dxa"/>
            <w:shd w:val="clear" w:color="auto" w:fill="auto"/>
          </w:tcPr>
          <w:p w:rsidR="00DC33D6" w:rsidRPr="00DC33D6" w:rsidRDefault="00DC33D6" w:rsidP="00A003B2">
            <w:pPr>
              <w:ind w:right="141"/>
              <w:rPr>
                <w:iCs/>
                <w:sz w:val="16"/>
                <w:szCs w:val="16"/>
              </w:rPr>
            </w:pPr>
            <w:r w:rsidRPr="00DC33D6">
              <w:rPr>
                <w:color w:val="000000"/>
                <w:sz w:val="16"/>
                <w:szCs w:val="16"/>
              </w:rPr>
              <w:t xml:space="preserve">Субсидии бюджетам муниципальных районов на реализацию мероприятий по обеспечению жильем молодых семей     </w:t>
            </w:r>
            <w:r w:rsidRPr="00DC33D6">
              <w:rPr>
                <w:sz w:val="16"/>
                <w:szCs w:val="16"/>
              </w:rPr>
              <w:t>(за счет средств федерального бюджета)</w:t>
            </w:r>
          </w:p>
        </w:tc>
        <w:tc>
          <w:tcPr>
            <w:tcW w:w="993" w:type="dxa"/>
            <w:shd w:val="clear" w:color="auto" w:fill="auto"/>
            <w:vAlign w:val="bottom"/>
          </w:tcPr>
          <w:p w:rsidR="00DC33D6" w:rsidRPr="00DC33D6" w:rsidRDefault="00DC33D6" w:rsidP="00A003B2">
            <w:pPr>
              <w:jc w:val="center"/>
              <w:rPr>
                <w:i/>
                <w:iCs/>
                <w:sz w:val="16"/>
                <w:szCs w:val="16"/>
              </w:rPr>
            </w:pPr>
            <w:r w:rsidRPr="00DC33D6">
              <w:rPr>
                <w:i/>
                <w:iCs/>
                <w:sz w:val="16"/>
                <w:szCs w:val="16"/>
              </w:rPr>
              <w:t>627,8</w:t>
            </w:r>
          </w:p>
        </w:tc>
        <w:tc>
          <w:tcPr>
            <w:tcW w:w="1134" w:type="dxa"/>
            <w:shd w:val="clear" w:color="auto" w:fill="auto"/>
            <w:vAlign w:val="bottom"/>
          </w:tcPr>
          <w:p w:rsidR="00DC33D6" w:rsidRPr="00DC33D6" w:rsidRDefault="00DC33D6" w:rsidP="00A003B2">
            <w:pPr>
              <w:jc w:val="center"/>
              <w:rPr>
                <w:i/>
                <w:iCs/>
                <w:sz w:val="16"/>
                <w:szCs w:val="16"/>
              </w:rPr>
            </w:pPr>
            <w:r w:rsidRPr="00DC33D6">
              <w:rPr>
                <w:i/>
                <w:iCs/>
                <w:sz w:val="16"/>
                <w:szCs w:val="16"/>
              </w:rPr>
              <w:t>627,8</w:t>
            </w:r>
          </w:p>
        </w:tc>
        <w:tc>
          <w:tcPr>
            <w:tcW w:w="992" w:type="dxa"/>
            <w:shd w:val="clear" w:color="auto" w:fill="auto"/>
            <w:vAlign w:val="bottom"/>
          </w:tcPr>
          <w:p w:rsidR="00DC33D6" w:rsidRPr="00DC33D6" w:rsidRDefault="00DC33D6" w:rsidP="00A003B2">
            <w:pPr>
              <w:jc w:val="center"/>
              <w:rPr>
                <w:i/>
                <w:iCs/>
                <w:sz w:val="16"/>
                <w:szCs w:val="16"/>
              </w:rPr>
            </w:pPr>
            <w:r w:rsidRPr="00DC33D6">
              <w:rPr>
                <w:i/>
                <w:iCs/>
                <w:sz w:val="16"/>
                <w:szCs w:val="16"/>
              </w:rPr>
              <w:t>627,8</w:t>
            </w:r>
          </w:p>
        </w:tc>
        <w:tc>
          <w:tcPr>
            <w:tcW w:w="992" w:type="dxa"/>
            <w:shd w:val="clear" w:color="auto" w:fill="auto"/>
            <w:vAlign w:val="bottom"/>
          </w:tcPr>
          <w:p w:rsidR="00DC33D6" w:rsidRPr="00DC33D6" w:rsidRDefault="00DC33D6" w:rsidP="00A003B2">
            <w:pPr>
              <w:jc w:val="center"/>
              <w:rPr>
                <w:i/>
                <w:iCs/>
                <w:sz w:val="16"/>
                <w:szCs w:val="16"/>
              </w:rPr>
            </w:pPr>
            <w:r w:rsidRPr="00DC33D6">
              <w:rPr>
                <w:i/>
                <w:iCs/>
                <w:sz w:val="16"/>
                <w:szCs w:val="16"/>
              </w:rPr>
              <w:t>100,0</w:t>
            </w:r>
          </w:p>
        </w:tc>
        <w:tc>
          <w:tcPr>
            <w:tcW w:w="992" w:type="dxa"/>
            <w:shd w:val="clear" w:color="auto" w:fill="auto"/>
            <w:vAlign w:val="bottom"/>
          </w:tcPr>
          <w:p w:rsidR="00DC33D6" w:rsidRPr="00DC33D6" w:rsidRDefault="00DC33D6" w:rsidP="00A003B2">
            <w:pPr>
              <w:jc w:val="center"/>
              <w:rPr>
                <w:i/>
                <w:sz w:val="16"/>
                <w:szCs w:val="16"/>
              </w:rPr>
            </w:pPr>
            <w:r w:rsidRPr="00DC33D6">
              <w:rPr>
                <w:i/>
                <w:sz w:val="16"/>
                <w:szCs w:val="16"/>
              </w:rPr>
              <w:t>100,0</w:t>
            </w:r>
          </w:p>
        </w:tc>
      </w:tr>
      <w:tr w:rsidR="00DC33D6" w:rsidRPr="00DC33D6" w:rsidTr="00A003B2">
        <w:trPr>
          <w:trHeight w:val="268"/>
        </w:trPr>
        <w:tc>
          <w:tcPr>
            <w:tcW w:w="2269" w:type="dxa"/>
            <w:shd w:val="clear" w:color="auto" w:fill="auto"/>
            <w:vAlign w:val="center"/>
          </w:tcPr>
          <w:p w:rsidR="00DC33D6" w:rsidRPr="00DC33D6" w:rsidRDefault="00DC33D6" w:rsidP="00A003B2">
            <w:pPr>
              <w:jc w:val="center"/>
              <w:rPr>
                <w:i/>
                <w:iCs/>
                <w:sz w:val="16"/>
                <w:szCs w:val="16"/>
              </w:rPr>
            </w:pPr>
            <w:r w:rsidRPr="00DC33D6">
              <w:rPr>
                <w:i/>
                <w:iCs/>
                <w:sz w:val="16"/>
                <w:szCs w:val="16"/>
              </w:rPr>
              <w:t>000 2 02 25519 00 0000 150</w:t>
            </w:r>
          </w:p>
        </w:tc>
        <w:tc>
          <w:tcPr>
            <w:tcW w:w="2551" w:type="dxa"/>
            <w:shd w:val="clear" w:color="auto" w:fill="auto"/>
            <w:vAlign w:val="center"/>
          </w:tcPr>
          <w:p w:rsidR="00DC33D6" w:rsidRPr="00DC33D6" w:rsidRDefault="00DC33D6" w:rsidP="00A003B2">
            <w:pPr>
              <w:rPr>
                <w:i/>
                <w:iCs/>
                <w:color w:val="000000"/>
                <w:sz w:val="16"/>
                <w:szCs w:val="16"/>
              </w:rPr>
            </w:pPr>
            <w:r w:rsidRPr="00DC33D6">
              <w:rPr>
                <w:i/>
                <w:iCs/>
                <w:color w:val="000000"/>
                <w:sz w:val="16"/>
                <w:szCs w:val="16"/>
              </w:rPr>
              <w:t>Субсидии на поддержку отрасли культуры</w:t>
            </w:r>
          </w:p>
        </w:tc>
        <w:tc>
          <w:tcPr>
            <w:tcW w:w="993" w:type="dxa"/>
            <w:shd w:val="clear" w:color="auto" w:fill="auto"/>
            <w:vAlign w:val="bottom"/>
          </w:tcPr>
          <w:p w:rsidR="00DC33D6" w:rsidRPr="00DC33D6" w:rsidRDefault="00DC33D6" w:rsidP="00A003B2">
            <w:pPr>
              <w:jc w:val="center"/>
              <w:rPr>
                <w:i/>
                <w:iCs/>
                <w:sz w:val="16"/>
                <w:szCs w:val="16"/>
              </w:rPr>
            </w:pPr>
            <w:r w:rsidRPr="00DC33D6">
              <w:rPr>
                <w:i/>
                <w:iCs/>
                <w:sz w:val="16"/>
                <w:szCs w:val="16"/>
              </w:rPr>
              <w:t>35,0</w:t>
            </w:r>
          </w:p>
        </w:tc>
        <w:tc>
          <w:tcPr>
            <w:tcW w:w="1134" w:type="dxa"/>
            <w:shd w:val="clear" w:color="auto" w:fill="auto"/>
            <w:vAlign w:val="bottom"/>
          </w:tcPr>
          <w:p w:rsidR="00DC33D6" w:rsidRPr="00DC33D6" w:rsidRDefault="00DC33D6" w:rsidP="00A003B2">
            <w:pPr>
              <w:jc w:val="center"/>
              <w:rPr>
                <w:i/>
                <w:iCs/>
                <w:sz w:val="16"/>
                <w:szCs w:val="16"/>
              </w:rPr>
            </w:pPr>
            <w:r w:rsidRPr="00DC33D6">
              <w:rPr>
                <w:i/>
                <w:iCs/>
                <w:sz w:val="16"/>
                <w:szCs w:val="16"/>
              </w:rPr>
              <w:t>-</w:t>
            </w:r>
          </w:p>
        </w:tc>
        <w:tc>
          <w:tcPr>
            <w:tcW w:w="992" w:type="dxa"/>
            <w:shd w:val="clear" w:color="auto" w:fill="auto"/>
            <w:vAlign w:val="bottom"/>
          </w:tcPr>
          <w:p w:rsidR="00DC33D6" w:rsidRPr="00DC33D6" w:rsidRDefault="00DC33D6" w:rsidP="00A003B2">
            <w:pPr>
              <w:jc w:val="center"/>
              <w:rPr>
                <w:i/>
                <w:iCs/>
                <w:sz w:val="16"/>
                <w:szCs w:val="16"/>
              </w:rPr>
            </w:pPr>
            <w:r w:rsidRPr="00DC33D6">
              <w:rPr>
                <w:i/>
                <w:iCs/>
                <w:sz w:val="16"/>
                <w:szCs w:val="16"/>
              </w:rPr>
              <w:t>-</w:t>
            </w:r>
          </w:p>
        </w:tc>
        <w:tc>
          <w:tcPr>
            <w:tcW w:w="992" w:type="dxa"/>
            <w:shd w:val="clear" w:color="auto" w:fill="auto"/>
            <w:vAlign w:val="bottom"/>
          </w:tcPr>
          <w:p w:rsidR="00DC33D6" w:rsidRPr="00DC33D6" w:rsidRDefault="00DC33D6" w:rsidP="00A003B2">
            <w:pPr>
              <w:jc w:val="center"/>
              <w:rPr>
                <w:i/>
                <w:iCs/>
                <w:sz w:val="16"/>
                <w:szCs w:val="16"/>
              </w:rPr>
            </w:pPr>
          </w:p>
        </w:tc>
        <w:tc>
          <w:tcPr>
            <w:tcW w:w="992" w:type="dxa"/>
            <w:shd w:val="clear" w:color="auto" w:fill="auto"/>
            <w:vAlign w:val="bottom"/>
          </w:tcPr>
          <w:p w:rsidR="00DC33D6" w:rsidRPr="00DC33D6" w:rsidRDefault="00DC33D6" w:rsidP="00A003B2">
            <w:pPr>
              <w:jc w:val="center"/>
              <w:rPr>
                <w:i/>
                <w:sz w:val="16"/>
                <w:szCs w:val="16"/>
              </w:rPr>
            </w:pPr>
          </w:p>
        </w:tc>
      </w:tr>
      <w:tr w:rsidR="00DC33D6" w:rsidRPr="00DC33D6" w:rsidTr="00A003B2">
        <w:trPr>
          <w:trHeight w:val="268"/>
        </w:trPr>
        <w:tc>
          <w:tcPr>
            <w:tcW w:w="2269" w:type="dxa"/>
            <w:shd w:val="clear" w:color="auto" w:fill="auto"/>
            <w:vAlign w:val="bottom"/>
          </w:tcPr>
          <w:p w:rsidR="00DC33D6" w:rsidRPr="00DC33D6" w:rsidRDefault="00DC33D6" w:rsidP="00A003B2">
            <w:pPr>
              <w:jc w:val="center"/>
              <w:rPr>
                <w:sz w:val="16"/>
                <w:szCs w:val="16"/>
              </w:rPr>
            </w:pPr>
            <w:r w:rsidRPr="00DC33D6">
              <w:rPr>
                <w:sz w:val="16"/>
                <w:szCs w:val="16"/>
              </w:rPr>
              <w:t>000 2 02 25519 05 9204 150</w:t>
            </w:r>
          </w:p>
        </w:tc>
        <w:tc>
          <w:tcPr>
            <w:tcW w:w="2551" w:type="dxa"/>
            <w:shd w:val="clear" w:color="auto" w:fill="auto"/>
            <w:vAlign w:val="bottom"/>
          </w:tcPr>
          <w:p w:rsidR="00DC33D6" w:rsidRPr="00DC33D6" w:rsidRDefault="00DC33D6" w:rsidP="00A003B2">
            <w:pPr>
              <w:rPr>
                <w:color w:val="000000"/>
                <w:sz w:val="16"/>
                <w:szCs w:val="16"/>
              </w:rPr>
            </w:pPr>
            <w:r w:rsidRPr="00DC33D6">
              <w:rPr>
                <w:color w:val="000000"/>
                <w:sz w:val="16"/>
                <w:szCs w:val="16"/>
              </w:rPr>
              <w:t>Субсидии бюджетам муниципальных районов на поддержку отрасли культуры (модернизация библиотек в части комплектования книжных фондов за счет средств бюджета пензенской области на софинансирование средств федерального бюджета)</w:t>
            </w:r>
          </w:p>
        </w:tc>
        <w:tc>
          <w:tcPr>
            <w:tcW w:w="993" w:type="dxa"/>
            <w:shd w:val="clear" w:color="auto" w:fill="auto"/>
            <w:vAlign w:val="bottom"/>
          </w:tcPr>
          <w:p w:rsidR="00DC33D6" w:rsidRPr="00DC33D6" w:rsidRDefault="00DC33D6" w:rsidP="00A003B2">
            <w:pPr>
              <w:jc w:val="center"/>
              <w:rPr>
                <w:i/>
                <w:iCs/>
                <w:sz w:val="16"/>
                <w:szCs w:val="16"/>
              </w:rPr>
            </w:pPr>
            <w:r w:rsidRPr="00DC33D6">
              <w:rPr>
                <w:i/>
                <w:iCs/>
                <w:sz w:val="16"/>
                <w:szCs w:val="16"/>
              </w:rPr>
              <w:t>2,8</w:t>
            </w:r>
          </w:p>
        </w:tc>
        <w:tc>
          <w:tcPr>
            <w:tcW w:w="1134" w:type="dxa"/>
            <w:shd w:val="clear" w:color="auto" w:fill="auto"/>
            <w:vAlign w:val="bottom"/>
          </w:tcPr>
          <w:p w:rsidR="00DC33D6" w:rsidRPr="00DC33D6" w:rsidRDefault="00DC33D6" w:rsidP="00A003B2">
            <w:pPr>
              <w:jc w:val="center"/>
              <w:rPr>
                <w:i/>
                <w:iCs/>
                <w:sz w:val="16"/>
                <w:szCs w:val="16"/>
              </w:rPr>
            </w:pPr>
            <w:r w:rsidRPr="00DC33D6">
              <w:rPr>
                <w:i/>
                <w:iCs/>
                <w:sz w:val="16"/>
                <w:szCs w:val="16"/>
              </w:rPr>
              <w:t>-</w:t>
            </w:r>
          </w:p>
        </w:tc>
        <w:tc>
          <w:tcPr>
            <w:tcW w:w="992" w:type="dxa"/>
            <w:shd w:val="clear" w:color="auto" w:fill="auto"/>
            <w:vAlign w:val="bottom"/>
          </w:tcPr>
          <w:p w:rsidR="00DC33D6" w:rsidRPr="00DC33D6" w:rsidRDefault="00DC33D6" w:rsidP="00A003B2">
            <w:pPr>
              <w:jc w:val="center"/>
              <w:rPr>
                <w:i/>
                <w:iCs/>
                <w:sz w:val="16"/>
                <w:szCs w:val="16"/>
              </w:rPr>
            </w:pPr>
            <w:r w:rsidRPr="00DC33D6">
              <w:rPr>
                <w:i/>
                <w:iCs/>
                <w:sz w:val="16"/>
                <w:szCs w:val="16"/>
              </w:rPr>
              <w:t>-</w:t>
            </w:r>
          </w:p>
        </w:tc>
        <w:tc>
          <w:tcPr>
            <w:tcW w:w="992" w:type="dxa"/>
            <w:shd w:val="clear" w:color="auto" w:fill="auto"/>
            <w:vAlign w:val="bottom"/>
          </w:tcPr>
          <w:p w:rsidR="00DC33D6" w:rsidRPr="00DC33D6" w:rsidRDefault="00DC33D6" w:rsidP="00A003B2">
            <w:pPr>
              <w:jc w:val="center"/>
              <w:rPr>
                <w:i/>
                <w:iCs/>
                <w:sz w:val="16"/>
                <w:szCs w:val="16"/>
              </w:rPr>
            </w:pPr>
          </w:p>
        </w:tc>
        <w:tc>
          <w:tcPr>
            <w:tcW w:w="992" w:type="dxa"/>
            <w:shd w:val="clear" w:color="auto" w:fill="auto"/>
            <w:vAlign w:val="bottom"/>
          </w:tcPr>
          <w:p w:rsidR="00DC33D6" w:rsidRPr="00DC33D6" w:rsidRDefault="00DC33D6" w:rsidP="00A003B2">
            <w:pPr>
              <w:jc w:val="center"/>
              <w:rPr>
                <w:i/>
                <w:sz w:val="16"/>
                <w:szCs w:val="16"/>
              </w:rPr>
            </w:pPr>
          </w:p>
        </w:tc>
      </w:tr>
      <w:tr w:rsidR="00DC33D6" w:rsidRPr="00DC33D6" w:rsidTr="00A003B2">
        <w:trPr>
          <w:trHeight w:val="268"/>
        </w:trPr>
        <w:tc>
          <w:tcPr>
            <w:tcW w:w="2269" w:type="dxa"/>
            <w:shd w:val="clear" w:color="auto" w:fill="auto"/>
            <w:vAlign w:val="bottom"/>
          </w:tcPr>
          <w:p w:rsidR="00DC33D6" w:rsidRPr="00DC33D6" w:rsidRDefault="00DC33D6" w:rsidP="00A003B2">
            <w:pPr>
              <w:jc w:val="center"/>
              <w:rPr>
                <w:sz w:val="16"/>
                <w:szCs w:val="16"/>
              </w:rPr>
            </w:pPr>
            <w:r w:rsidRPr="00DC33D6">
              <w:rPr>
                <w:sz w:val="16"/>
                <w:szCs w:val="16"/>
              </w:rPr>
              <w:t>000 2 02 25519 05 9552 150</w:t>
            </w:r>
          </w:p>
        </w:tc>
        <w:tc>
          <w:tcPr>
            <w:tcW w:w="2551" w:type="dxa"/>
            <w:shd w:val="clear" w:color="auto" w:fill="auto"/>
            <w:vAlign w:val="bottom"/>
          </w:tcPr>
          <w:p w:rsidR="00DC33D6" w:rsidRPr="00DC33D6" w:rsidRDefault="00DC33D6" w:rsidP="00A003B2">
            <w:pPr>
              <w:rPr>
                <w:color w:val="000000"/>
                <w:sz w:val="16"/>
                <w:szCs w:val="16"/>
              </w:rPr>
            </w:pPr>
            <w:r w:rsidRPr="00DC33D6">
              <w:rPr>
                <w:color w:val="000000"/>
                <w:sz w:val="16"/>
                <w:szCs w:val="16"/>
              </w:rPr>
              <w:t>субсидии бюджетам районов на реализацию мероприятий по обеспечению жильем молодых семей 9за счет средств федерального бюджета)</w:t>
            </w:r>
          </w:p>
        </w:tc>
        <w:tc>
          <w:tcPr>
            <w:tcW w:w="993" w:type="dxa"/>
            <w:shd w:val="clear" w:color="auto" w:fill="auto"/>
            <w:vAlign w:val="bottom"/>
          </w:tcPr>
          <w:p w:rsidR="00DC33D6" w:rsidRPr="00DC33D6" w:rsidRDefault="00DC33D6" w:rsidP="00A003B2">
            <w:pPr>
              <w:jc w:val="center"/>
              <w:rPr>
                <w:i/>
                <w:iCs/>
                <w:sz w:val="16"/>
                <w:szCs w:val="16"/>
              </w:rPr>
            </w:pPr>
            <w:r w:rsidRPr="00DC33D6">
              <w:rPr>
                <w:i/>
                <w:iCs/>
                <w:sz w:val="16"/>
                <w:szCs w:val="16"/>
              </w:rPr>
              <w:t>32,2</w:t>
            </w:r>
          </w:p>
        </w:tc>
        <w:tc>
          <w:tcPr>
            <w:tcW w:w="1134" w:type="dxa"/>
            <w:shd w:val="clear" w:color="auto" w:fill="auto"/>
            <w:vAlign w:val="bottom"/>
          </w:tcPr>
          <w:p w:rsidR="00DC33D6" w:rsidRPr="00DC33D6" w:rsidRDefault="00DC33D6" w:rsidP="00A003B2">
            <w:pPr>
              <w:jc w:val="center"/>
              <w:rPr>
                <w:i/>
                <w:iCs/>
                <w:sz w:val="16"/>
                <w:szCs w:val="16"/>
              </w:rPr>
            </w:pPr>
            <w:r w:rsidRPr="00DC33D6">
              <w:rPr>
                <w:i/>
                <w:iCs/>
                <w:sz w:val="16"/>
                <w:szCs w:val="16"/>
              </w:rPr>
              <w:t>-</w:t>
            </w:r>
          </w:p>
        </w:tc>
        <w:tc>
          <w:tcPr>
            <w:tcW w:w="992" w:type="dxa"/>
            <w:shd w:val="clear" w:color="auto" w:fill="auto"/>
            <w:vAlign w:val="bottom"/>
          </w:tcPr>
          <w:p w:rsidR="00DC33D6" w:rsidRPr="00DC33D6" w:rsidRDefault="00DC33D6" w:rsidP="00A003B2">
            <w:pPr>
              <w:jc w:val="center"/>
              <w:rPr>
                <w:i/>
                <w:iCs/>
                <w:sz w:val="16"/>
                <w:szCs w:val="16"/>
              </w:rPr>
            </w:pPr>
            <w:r w:rsidRPr="00DC33D6">
              <w:rPr>
                <w:i/>
                <w:iCs/>
                <w:sz w:val="16"/>
                <w:szCs w:val="16"/>
              </w:rPr>
              <w:t>-</w:t>
            </w:r>
          </w:p>
        </w:tc>
        <w:tc>
          <w:tcPr>
            <w:tcW w:w="992" w:type="dxa"/>
            <w:shd w:val="clear" w:color="auto" w:fill="auto"/>
            <w:vAlign w:val="bottom"/>
          </w:tcPr>
          <w:p w:rsidR="00DC33D6" w:rsidRPr="00DC33D6" w:rsidRDefault="00DC33D6" w:rsidP="00A003B2">
            <w:pPr>
              <w:jc w:val="center"/>
              <w:rPr>
                <w:i/>
                <w:iCs/>
                <w:sz w:val="16"/>
                <w:szCs w:val="16"/>
              </w:rPr>
            </w:pPr>
          </w:p>
        </w:tc>
        <w:tc>
          <w:tcPr>
            <w:tcW w:w="992" w:type="dxa"/>
            <w:shd w:val="clear" w:color="auto" w:fill="auto"/>
            <w:vAlign w:val="bottom"/>
          </w:tcPr>
          <w:p w:rsidR="00DC33D6" w:rsidRPr="00DC33D6" w:rsidRDefault="00DC33D6" w:rsidP="00A003B2">
            <w:pPr>
              <w:jc w:val="center"/>
              <w:rPr>
                <w:i/>
                <w:sz w:val="16"/>
                <w:szCs w:val="16"/>
              </w:rPr>
            </w:pPr>
          </w:p>
        </w:tc>
      </w:tr>
      <w:tr w:rsidR="00DC33D6" w:rsidRPr="00DC33D6" w:rsidTr="00A003B2">
        <w:trPr>
          <w:trHeight w:val="268"/>
        </w:trPr>
        <w:tc>
          <w:tcPr>
            <w:tcW w:w="2269" w:type="dxa"/>
            <w:shd w:val="clear" w:color="auto" w:fill="auto"/>
            <w:vAlign w:val="center"/>
          </w:tcPr>
          <w:p w:rsidR="00DC33D6" w:rsidRPr="00DC33D6" w:rsidRDefault="00DC33D6" w:rsidP="00A003B2">
            <w:pPr>
              <w:jc w:val="center"/>
              <w:outlineLvl w:val="2"/>
              <w:rPr>
                <w:bCs/>
                <w:i/>
                <w:sz w:val="16"/>
                <w:szCs w:val="16"/>
              </w:rPr>
            </w:pPr>
            <w:r w:rsidRPr="00DC33D6">
              <w:rPr>
                <w:bCs/>
                <w:i/>
                <w:sz w:val="16"/>
                <w:szCs w:val="16"/>
              </w:rPr>
              <w:t>000 2 02 25750 00 0000 150</w:t>
            </w:r>
          </w:p>
        </w:tc>
        <w:tc>
          <w:tcPr>
            <w:tcW w:w="2551" w:type="dxa"/>
            <w:shd w:val="clear" w:color="auto" w:fill="auto"/>
            <w:vAlign w:val="center"/>
          </w:tcPr>
          <w:p w:rsidR="00DC33D6" w:rsidRPr="00DC33D6" w:rsidRDefault="00DC33D6" w:rsidP="00A003B2">
            <w:pPr>
              <w:outlineLvl w:val="2"/>
              <w:rPr>
                <w:bCs/>
                <w:i/>
                <w:sz w:val="16"/>
                <w:szCs w:val="16"/>
              </w:rPr>
            </w:pPr>
            <w:r w:rsidRPr="00DC33D6">
              <w:rPr>
                <w:bCs/>
                <w:i/>
                <w:sz w:val="16"/>
                <w:szCs w:val="16"/>
              </w:rPr>
              <w:t>Субсидии бюджетам на реализацию мероприятий по модернизации школьных систем образования</w:t>
            </w:r>
          </w:p>
        </w:tc>
        <w:tc>
          <w:tcPr>
            <w:tcW w:w="993" w:type="dxa"/>
            <w:shd w:val="clear" w:color="auto" w:fill="auto"/>
            <w:vAlign w:val="bottom"/>
          </w:tcPr>
          <w:p w:rsidR="00DC33D6" w:rsidRPr="00DC33D6" w:rsidRDefault="00DC33D6" w:rsidP="00A003B2">
            <w:pPr>
              <w:jc w:val="center"/>
              <w:rPr>
                <w:i/>
                <w:iCs/>
                <w:sz w:val="16"/>
                <w:szCs w:val="16"/>
              </w:rPr>
            </w:pPr>
            <w:r w:rsidRPr="00DC33D6">
              <w:rPr>
                <w:i/>
                <w:iCs/>
                <w:sz w:val="16"/>
                <w:szCs w:val="16"/>
              </w:rPr>
              <w:t>14364,5</w:t>
            </w:r>
          </w:p>
        </w:tc>
        <w:tc>
          <w:tcPr>
            <w:tcW w:w="1134" w:type="dxa"/>
            <w:shd w:val="clear" w:color="auto" w:fill="auto"/>
            <w:vAlign w:val="bottom"/>
          </w:tcPr>
          <w:p w:rsidR="00DC33D6" w:rsidRPr="00DC33D6" w:rsidRDefault="00DC33D6" w:rsidP="00A003B2">
            <w:pPr>
              <w:jc w:val="center"/>
              <w:rPr>
                <w:i/>
                <w:iCs/>
                <w:sz w:val="16"/>
                <w:szCs w:val="16"/>
              </w:rPr>
            </w:pPr>
            <w:r w:rsidRPr="00DC33D6">
              <w:rPr>
                <w:i/>
                <w:iCs/>
                <w:sz w:val="16"/>
                <w:szCs w:val="16"/>
              </w:rPr>
              <w:t>6671,6</w:t>
            </w:r>
          </w:p>
        </w:tc>
        <w:tc>
          <w:tcPr>
            <w:tcW w:w="992" w:type="dxa"/>
            <w:shd w:val="clear" w:color="auto" w:fill="auto"/>
            <w:vAlign w:val="bottom"/>
          </w:tcPr>
          <w:p w:rsidR="00DC33D6" w:rsidRPr="00DC33D6" w:rsidRDefault="00DC33D6" w:rsidP="00A003B2">
            <w:pPr>
              <w:jc w:val="center"/>
              <w:rPr>
                <w:i/>
                <w:iCs/>
                <w:sz w:val="16"/>
                <w:szCs w:val="16"/>
              </w:rPr>
            </w:pPr>
            <w:r w:rsidRPr="00DC33D6">
              <w:rPr>
                <w:i/>
                <w:iCs/>
                <w:sz w:val="16"/>
                <w:szCs w:val="16"/>
              </w:rPr>
              <w:t>5801,2</w:t>
            </w:r>
          </w:p>
        </w:tc>
        <w:tc>
          <w:tcPr>
            <w:tcW w:w="992" w:type="dxa"/>
            <w:shd w:val="clear" w:color="auto" w:fill="auto"/>
            <w:vAlign w:val="bottom"/>
          </w:tcPr>
          <w:p w:rsidR="00DC33D6" w:rsidRPr="00DC33D6" w:rsidRDefault="00DC33D6" w:rsidP="00A003B2">
            <w:pPr>
              <w:jc w:val="center"/>
              <w:rPr>
                <w:i/>
                <w:iCs/>
                <w:sz w:val="16"/>
                <w:szCs w:val="16"/>
              </w:rPr>
            </w:pPr>
            <w:r w:rsidRPr="00DC33D6">
              <w:rPr>
                <w:i/>
                <w:iCs/>
                <w:sz w:val="16"/>
                <w:szCs w:val="16"/>
              </w:rPr>
              <w:t>40,4</w:t>
            </w:r>
          </w:p>
        </w:tc>
        <w:tc>
          <w:tcPr>
            <w:tcW w:w="992" w:type="dxa"/>
            <w:shd w:val="clear" w:color="auto" w:fill="auto"/>
            <w:vAlign w:val="bottom"/>
          </w:tcPr>
          <w:p w:rsidR="00DC33D6" w:rsidRPr="00DC33D6" w:rsidRDefault="00DC33D6" w:rsidP="00A003B2">
            <w:pPr>
              <w:jc w:val="center"/>
              <w:rPr>
                <w:i/>
                <w:sz w:val="16"/>
                <w:szCs w:val="16"/>
              </w:rPr>
            </w:pPr>
            <w:r w:rsidRPr="00DC33D6">
              <w:rPr>
                <w:i/>
                <w:sz w:val="16"/>
                <w:szCs w:val="16"/>
              </w:rPr>
              <w:t>87,0</w:t>
            </w:r>
          </w:p>
        </w:tc>
      </w:tr>
      <w:tr w:rsidR="00DC33D6" w:rsidRPr="00DC33D6" w:rsidTr="00A003B2">
        <w:trPr>
          <w:trHeight w:val="268"/>
        </w:trPr>
        <w:tc>
          <w:tcPr>
            <w:tcW w:w="2269" w:type="dxa"/>
            <w:shd w:val="clear" w:color="auto" w:fill="auto"/>
            <w:vAlign w:val="center"/>
          </w:tcPr>
          <w:p w:rsidR="00DC33D6" w:rsidRPr="00DC33D6" w:rsidRDefault="00DC33D6" w:rsidP="00A003B2">
            <w:pPr>
              <w:jc w:val="center"/>
              <w:outlineLvl w:val="6"/>
              <w:rPr>
                <w:sz w:val="16"/>
                <w:szCs w:val="16"/>
              </w:rPr>
            </w:pPr>
            <w:r w:rsidRPr="00DC33D6">
              <w:rPr>
                <w:sz w:val="16"/>
                <w:szCs w:val="16"/>
              </w:rPr>
              <w:t>000 2 02 25750 05 9209 150</w:t>
            </w:r>
          </w:p>
        </w:tc>
        <w:tc>
          <w:tcPr>
            <w:tcW w:w="2551" w:type="dxa"/>
            <w:shd w:val="clear" w:color="auto" w:fill="auto"/>
            <w:vAlign w:val="center"/>
          </w:tcPr>
          <w:p w:rsidR="00DC33D6" w:rsidRPr="00DC33D6" w:rsidRDefault="00DC33D6" w:rsidP="00A003B2">
            <w:pPr>
              <w:outlineLvl w:val="6"/>
              <w:rPr>
                <w:sz w:val="16"/>
                <w:szCs w:val="16"/>
              </w:rPr>
            </w:pPr>
            <w:r w:rsidRPr="00DC33D6">
              <w:rPr>
                <w:sz w:val="16"/>
                <w:szCs w:val="16"/>
              </w:rPr>
              <w:t>Реализация мероприятий по модернизации школьных систем образования (в муниципальных общеобразовательных организациях)</w:t>
            </w:r>
          </w:p>
        </w:tc>
        <w:tc>
          <w:tcPr>
            <w:tcW w:w="993" w:type="dxa"/>
            <w:shd w:val="clear" w:color="auto" w:fill="auto"/>
            <w:vAlign w:val="bottom"/>
          </w:tcPr>
          <w:p w:rsidR="00DC33D6" w:rsidRPr="00DC33D6" w:rsidRDefault="00DC33D6" w:rsidP="00A003B2">
            <w:pPr>
              <w:jc w:val="center"/>
              <w:rPr>
                <w:i/>
                <w:iCs/>
                <w:sz w:val="16"/>
                <w:szCs w:val="16"/>
              </w:rPr>
            </w:pPr>
            <w:r w:rsidRPr="00DC33D6">
              <w:rPr>
                <w:i/>
                <w:iCs/>
                <w:sz w:val="16"/>
                <w:szCs w:val="16"/>
              </w:rPr>
              <w:t>453,6</w:t>
            </w:r>
          </w:p>
        </w:tc>
        <w:tc>
          <w:tcPr>
            <w:tcW w:w="1134" w:type="dxa"/>
            <w:shd w:val="clear" w:color="auto" w:fill="auto"/>
            <w:vAlign w:val="bottom"/>
          </w:tcPr>
          <w:p w:rsidR="00DC33D6" w:rsidRPr="00DC33D6" w:rsidRDefault="00DC33D6" w:rsidP="00A003B2">
            <w:pPr>
              <w:jc w:val="center"/>
              <w:rPr>
                <w:i/>
                <w:iCs/>
                <w:sz w:val="16"/>
                <w:szCs w:val="16"/>
              </w:rPr>
            </w:pPr>
            <w:r w:rsidRPr="00DC33D6">
              <w:rPr>
                <w:i/>
                <w:iCs/>
                <w:sz w:val="16"/>
                <w:szCs w:val="16"/>
              </w:rPr>
              <w:t>210,7</w:t>
            </w:r>
          </w:p>
        </w:tc>
        <w:tc>
          <w:tcPr>
            <w:tcW w:w="992" w:type="dxa"/>
            <w:shd w:val="clear" w:color="auto" w:fill="auto"/>
            <w:vAlign w:val="bottom"/>
          </w:tcPr>
          <w:p w:rsidR="00DC33D6" w:rsidRPr="00DC33D6" w:rsidRDefault="00DC33D6" w:rsidP="00A003B2">
            <w:pPr>
              <w:jc w:val="center"/>
              <w:rPr>
                <w:i/>
                <w:iCs/>
                <w:sz w:val="16"/>
                <w:szCs w:val="16"/>
              </w:rPr>
            </w:pPr>
            <w:r w:rsidRPr="00DC33D6">
              <w:rPr>
                <w:i/>
                <w:iCs/>
                <w:sz w:val="16"/>
                <w:szCs w:val="16"/>
              </w:rPr>
              <w:t>130,5</w:t>
            </w:r>
          </w:p>
        </w:tc>
        <w:tc>
          <w:tcPr>
            <w:tcW w:w="992" w:type="dxa"/>
            <w:shd w:val="clear" w:color="auto" w:fill="auto"/>
            <w:vAlign w:val="bottom"/>
          </w:tcPr>
          <w:p w:rsidR="00DC33D6" w:rsidRPr="00DC33D6" w:rsidRDefault="00DC33D6" w:rsidP="00A003B2">
            <w:pPr>
              <w:jc w:val="center"/>
              <w:rPr>
                <w:i/>
                <w:iCs/>
                <w:sz w:val="16"/>
                <w:szCs w:val="16"/>
              </w:rPr>
            </w:pPr>
            <w:r w:rsidRPr="00DC33D6">
              <w:rPr>
                <w:i/>
                <w:iCs/>
                <w:sz w:val="16"/>
                <w:szCs w:val="16"/>
              </w:rPr>
              <w:t>28,8</w:t>
            </w:r>
          </w:p>
        </w:tc>
        <w:tc>
          <w:tcPr>
            <w:tcW w:w="992" w:type="dxa"/>
            <w:shd w:val="clear" w:color="auto" w:fill="auto"/>
            <w:vAlign w:val="bottom"/>
          </w:tcPr>
          <w:p w:rsidR="00DC33D6" w:rsidRPr="00DC33D6" w:rsidRDefault="00DC33D6" w:rsidP="00A003B2">
            <w:pPr>
              <w:jc w:val="center"/>
              <w:rPr>
                <w:i/>
                <w:sz w:val="16"/>
                <w:szCs w:val="16"/>
              </w:rPr>
            </w:pPr>
            <w:r w:rsidRPr="00DC33D6">
              <w:rPr>
                <w:i/>
                <w:sz w:val="16"/>
                <w:szCs w:val="16"/>
              </w:rPr>
              <w:t>61,9</w:t>
            </w:r>
          </w:p>
        </w:tc>
      </w:tr>
      <w:tr w:rsidR="00DC33D6" w:rsidRPr="00DC33D6" w:rsidTr="00A003B2">
        <w:trPr>
          <w:trHeight w:val="268"/>
        </w:trPr>
        <w:tc>
          <w:tcPr>
            <w:tcW w:w="2269" w:type="dxa"/>
            <w:shd w:val="clear" w:color="auto" w:fill="auto"/>
            <w:vAlign w:val="center"/>
          </w:tcPr>
          <w:p w:rsidR="00DC33D6" w:rsidRPr="00DC33D6" w:rsidRDefault="00DC33D6" w:rsidP="00A003B2">
            <w:pPr>
              <w:jc w:val="center"/>
              <w:outlineLvl w:val="6"/>
              <w:rPr>
                <w:sz w:val="16"/>
                <w:szCs w:val="16"/>
              </w:rPr>
            </w:pPr>
            <w:r w:rsidRPr="00DC33D6">
              <w:rPr>
                <w:sz w:val="16"/>
                <w:szCs w:val="16"/>
              </w:rPr>
              <w:t>000 2 02 25750 05 9505 150</w:t>
            </w:r>
          </w:p>
        </w:tc>
        <w:tc>
          <w:tcPr>
            <w:tcW w:w="2551" w:type="dxa"/>
            <w:shd w:val="clear" w:color="auto" w:fill="auto"/>
            <w:vAlign w:val="center"/>
          </w:tcPr>
          <w:p w:rsidR="00DC33D6" w:rsidRPr="00DC33D6" w:rsidRDefault="00DC33D6" w:rsidP="00A003B2">
            <w:pPr>
              <w:outlineLvl w:val="6"/>
              <w:rPr>
                <w:sz w:val="16"/>
                <w:szCs w:val="16"/>
              </w:rPr>
            </w:pPr>
            <w:r w:rsidRPr="00DC33D6">
              <w:rPr>
                <w:sz w:val="16"/>
                <w:szCs w:val="16"/>
              </w:rPr>
              <w:t>Реализация мероприятий по модернизации школьных систем образования (в муниципальных общеобразовательных организациях)</w:t>
            </w:r>
          </w:p>
        </w:tc>
        <w:tc>
          <w:tcPr>
            <w:tcW w:w="993" w:type="dxa"/>
            <w:shd w:val="clear" w:color="auto" w:fill="auto"/>
            <w:vAlign w:val="bottom"/>
          </w:tcPr>
          <w:p w:rsidR="00DC33D6" w:rsidRPr="00DC33D6" w:rsidRDefault="00DC33D6" w:rsidP="00A003B2">
            <w:pPr>
              <w:jc w:val="center"/>
              <w:rPr>
                <w:i/>
                <w:iCs/>
                <w:sz w:val="16"/>
                <w:szCs w:val="16"/>
              </w:rPr>
            </w:pPr>
            <w:r w:rsidRPr="00DC33D6">
              <w:rPr>
                <w:i/>
                <w:iCs/>
                <w:sz w:val="16"/>
                <w:szCs w:val="16"/>
              </w:rPr>
              <w:t>13910,9</w:t>
            </w:r>
          </w:p>
        </w:tc>
        <w:tc>
          <w:tcPr>
            <w:tcW w:w="1134" w:type="dxa"/>
            <w:shd w:val="clear" w:color="auto" w:fill="auto"/>
            <w:vAlign w:val="bottom"/>
          </w:tcPr>
          <w:p w:rsidR="00DC33D6" w:rsidRPr="00DC33D6" w:rsidRDefault="00DC33D6" w:rsidP="00A003B2">
            <w:pPr>
              <w:jc w:val="center"/>
              <w:rPr>
                <w:i/>
                <w:iCs/>
                <w:sz w:val="16"/>
                <w:szCs w:val="16"/>
              </w:rPr>
            </w:pPr>
            <w:r w:rsidRPr="00DC33D6">
              <w:rPr>
                <w:i/>
                <w:iCs/>
                <w:sz w:val="16"/>
                <w:szCs w:val="16"/>
              </w:rPr>
              <w:t>6460,9</w:t>
            </w:r>
          </w:p>
        </w:tc>
        <w:tc>
          <w:tcPr>
            <w:tcW w:w="992" w:type="dxa"/>
            <w:shd w:val="clear" w:color="auto" w:fill="auto"/>
            <w:vAlign w:val="bottom"/>
          </w:tcPr>
          <w:p w:rsidR="00DC33D6" w:rsidRPr="00DC33D6" w:rsidRDefault="00DC33D6" w:rsidP="00A003B2">
            <w:pPr>
              <w:jc w:val="center"/>
              <w:rPr>
                <w:i/>
                <w:iCs/>
                <w:sz w:val="16"/>
                <w:szCs w:val="16"/>
              </w:rPr>
            </w:pPr>
            <w:r w:rsidRPr="00DC33D6">
              <w:rPr>
                <w:i/>
                <w:iCs/>
                <w:sz w:val="16"/>
                <w:szCs w:val="16"/>
              </w:rPr>
              <w:t>5670,7</w:t>
            </w:r>
          </w:p>
        </w:tc>
        <w:tc>
          <w:tcPr>
            <w:tcW w:w="992" w:type="dxa"/>
            <w:shd w:val="clear" w:color="auto" w:fill="auto"/>
            <w:vAlign w:val="bottom"/>
          </w:tcPr>
          <w:p w:rsidR="00DC33D6" w:rsidRPr="00DC33D6" w:rsidRDefault="00DC33D6" w:rsidP="00A003B2">
            <w:pPr>
              <w:jc w:val="center"/>
              <w:rPr>
                <w:i/>
                <w:iCs/>
                <w:sz w:val="16"/>
                <w:szCs w:val="16"/>
              </w:rPr>
            </w:pPr>
            <w:r w:rsidRPr="00DC33D6">
              <w:rPr>
                <w:i/>
                <w:iCs/>
                <w:sz w:val="16"/>
                <w:szCs w:val="16"/>
              </w:rPr>
              <w:t>40,8</w:t>
            </w:r>
          </w:p>
        </w:tc>
        <w:tc>
          <w:tcPr>
            <w:tcW w:w="992" w:type="dxa"/>
            <w:shd w:val="clear" w:color="auto" w:fill="auto"/>
            <w:vAlign w:val="bottom"/>
          </w:tcPr>
          <w:p w:rsidR="00DC33D6" w:rsidRPr="00DC33D6" w:rsidRDefault="00DC33D6" w:rsidP="00A003B2">
            <w:pPr>
              <w:jc w:val="center"/>
              <w:rPr>
                <w:i/>
                <w:sz w:val="16"/>
                <w:szCs w:val="16"/>
              </w:rPr>
            </w:pPr>
            <w:r w:rsidRPr="00DC33D6">
              <w:rPr>
                <w:i/>
                <w:sz w:val="16"/>
                <w:szCs w:val="16"/>
              </w:rPr>
              <w:t>87,8</w:t>
            </w:r>
          </w:p>
        </w:tc>
      </w:tr>
      <w:tr w:rsidR="00DC33D6" w:rsidRPr="00DC33D6" w:rsidTr="00A003B2">
        <w:trPr>
          <w:trHeight w:val="268"/>
        </w:trPr>
        <w:tc>
          <w:tcPr>
            <w:tcW w:w="2269" w:type="dxa"/>
            <w:shd w:val="clear" w:color="auto" w:fill="auto"/>
          </w:tcPr>
          <w:p w:rsidR="00DC33D6" w:rsidRPr="00DC33D6" w:rsidRDefault="00DC33D6" w:rsidP="00A003B2">
            <w:pPr>
              <w:jc w:val="center"/>
              <w:rPr>
                <w:i/>
                <w:iCs/>
                <w:sz w:val="16"/>
                <w:szCs w:val="16"/>
              </w:rPr>
            </w:pPr>
            <w:r w:rsidRPr="00DC33D6">
              <w:rPr>
                <w:i/>
                <w:iCs/>
                <w:sz w:val="16"/>
                <w:szCs w:val="16"/>
              </w:rPr>
              <w:t>000 2 02 29999 00 0000 150</w:t>
            </w:r>
          </w:p>
        </w:tc>
        <w:tc>
          <w:tcPr>
            <w:tcW w:w="2551" w:type="dxa"/>
            <w:shd w:val="clear" w:color="auto" w:fill="auto"/>
          </w:tcPr>
          <w:p w:rsidR="00DC33D6" w:rsidRPr="00DC33D6" w:rsidRDefault="00DC33D6" w:rsidP="00A003B2">
            <w:pPr>
              <w:rPr>
                <w:i/>
                <w:iCs/>
                <w:sz w:val="16"/>
                <w:szCs w:val="16"/>
              </w:rPr>
            </w:pPr>
            <w:r w:rsidRPr="00DC33D6">
              <w:rPr>
                <w:i/>
                <w:iCs/>
                <w:sz w:val="16"/>
                <w:szCs w:val="16"/>
              </w:rPr>
              <w:t>Прочие субсидии</w:t>
            </w:r>
          </w:p>
        </w:tc>
        <w:tc>
          <w:tcPr>
            <w:tcW w:w="993" w:type="dxa"/>
            <w:shd w:val="clear" w:color="auto" w:fill="auto"/>
            <w:vAlign w:val="bottom"/>
          </w:tcPr>
          <w:p w:rsidR="00DC33D6" w:rsidRPr="00DC33D6" w:rsidRDefault="00DC33D6" w:rsidP="00A003B2">
            <w:pPr>
              <w:jc w:val="center"/>
              <w:rPr>
                <w:i/>
                <w:iCs/>
                <w:sz w:val="16"/>
                <w:szCs w:val="16"/>
              </w:rPr>
            </w:pPr>
            <w:r w:rsidRPr="00DC33D6">
              <w:rPr>
                <w:i/>
                <w:iCs/>
                <w:sz w:val="16"/>
                <w:szCs w:val="16"/>
              </w:rPr>
              <w:t>26255,2</w:t>
            </w:r>
          </w:p>
        </w:tc>
        <w:tc>
          <w:tcPr>
            <w:tcW w:w="1134" w:type="dxa"/>
            <w:shd w:val="clear" w:color="auto" w:fill="auto"/>
            <w:vAlign w:val="bottom"/>
          </w:tcPr>
          <w:p w:rsidR="00DC33D6" w:rsidRPr="00DC33D6" w:rsidRDefault="00DC33D6" w:rsidP="00A003B2">
            <w:pPr>
              <w:jc w:val="center"/>
              <w:rPr>
                <w:i/>
                <w:iCs/>
                <w:sz w:val="16"/>
                <w:szCs w:val="16"/>
              </w:rPr>
            </w:pPr>
            <w:r w:rsidRPr="00DC33D6">
              <w:rPr>
                <w:i/>
                <w:iCs/>
                <w:sz w:val="16"/>
                <w:szCs w:val="16"/>
              </w:rPr>
              <w:t>17327,2</w:t>
            </w:r>
          </w:p>
        </w:tc>
        <w:tc>
          <w:tcPr>
            <w:tcW w:w="992" w:type="dxa"/>
            <w:shd w:val="clear" w:color="auto" w:fill="auto"/>
            <w:vAlign w:val="bottom"/>
          </w:tcPr>
          <w:p w:rsidR="00DC33D6" w:rsidRPr="00DC33D6" w:rsidRDefault="00DC33D6" w:rsidP="00A003B2">
            <w:pPr>
              <w:jc w:val="center"/>
              <w:rPr>
                <w:i/>
                <w:iCs/>
                <w:sz w:val="16"/>
                <w:szCs w:val="16"/>
              </w:rPr>
            </w:pPr>
            <w:r w:rsidRPr="00DC33D6">
              <w:rPr>
                <w:i/>
                <w:iCs/>
                <w:sz w:val="16"/>
                <w:szCs w:val="16"/>
              </w:rPr>
              <w:t>9149,3</w:t>
            </w:r>
          </w:p>
        </w:tc>
        <w:tc>
          <w:tcPr>
            <w:tcW w:w="992" w:type="dxa"/>
            <w:shd w:val="clear" w:color="auto" w:fill="auto"/>
            <w:vAlign w:val="bottom"/>
          </w:tcPr>
          <w:p w:rsidR="00DC33D6" w:rsidRPr="00DC33D6" w:rsidRDefault="00DC33D6" w:rsidP="00A003B2">
            <w:pPr>
              <w:jc w:val="center"/>
              <w:rPr>
                <w:i/>
                <w:iCs/>
                <w:sz w:val="16"/>
                <w:szCs w:val="16"/>
              </w:rPr>
            </w:pPr>
            <w:r w:rsidRPr="00DC33D6">
              <w:rPr>
                <w:i/>
                <w:iCs/>
                <w:sz w:val="16"/>
                <w:szCs w:val="16"/>
              </w:rPr>
              <w:t>34,8</w:t>
            </w:r>
          </w:p>
        </w:tc>
        <w:tc>
          <w:tcPr>
            <w:tcW w:w="992" w:type="dxa"/>
            <w:shd w:val="clear" w:color="auto" w:fill="auto"/>
            <w:vAlign w:val="bottom"/>
          </w:tcPr>
          <w:p w:rsidR="00DC33D6" w:rsidRPr="00DC33D6" w:rsidRDefault="00DC33D6" w:rsidP="00A003B2">
            <w:pPr>
              <w:jc w:val="center"/>
              <w:rPr>
                <w:i/>
                <w:sz w:val="16"/>
                <w:szCs w:val="16"/>
              </w:rPr>
            </w:pPr>
            <w:r w:rsidRPr="00DC33D6">
              <w:rPr>
                <w:i/>
                <w:sz w:val="16"/>
                <w:szCs w:val="16"/>
              </w:rPr>
              <w:t>52,8</w:t>
            </w:r>
          </w:p>
        </w:tc>
      </w:tr>
      <w:tr w:rsidR="00DC33D6" w:rsidRPr="00DC33D6" w:rsidTr="00A003B2">
        <w:trPr>
          <w:trHeight w:val="327"/>
        </w:trPr>
        <w:tc>
          <w:tcPr>
            <w:tcW w:w="2269" w:type="dxa"/>
            <w:shd w:val="clear" w:color="auto" w:fill="auto"/>
          </w:tcPr>
          <w:p w:rsidR="00DC33D6" w:rsidRPr="00DC33D6" w:rsidRDefault="00DC33D6" w:rsidP="00A003B2">
            <w:pPr>
              <w:jc w:val="center"/>
              <w:rPr>
                <w:iCs/>
                <w:sz w:val="16"/>
                <w:szCs w:val="16"/>
              </w:rPr>
            </w:pPr>
            <w:r w:rsidRPr="00DC33D6">
              <w:rPr>
                <w:iCs/>
                <w:sz w:val="16"/>
                <w:szCs w:val="16"/>
              </w:rPr>
              <w:t>000 2 02 29999 05 0000 150</w:t>
            </w:r>
          </w:p>
        </w:tc>
        <w:tc>
          <w:tcPr>
            <w:tcW w:w="2551" w:type="dxa"/>
            <w:shd w:val="clear" w:color="auto" w:fill="auto"/>
          </w:tcPr>
          <w:p w:rsidR="00DC33D6" w:rsidRPr="00DC33D6" w:rsidRDefault="00DC33D6" w:rsidP="00A003B2">
            <w:pPr>
              <w:ind w:right="142"/>
              <w:rPr>
                <w:iCs/>
                <w:sz w:val="16"/>
                <w:szCs w:val="16"/>
              </w:rPr>
            </w:pPr>
            <w:r w:rsidRPr="00DC33D6">
              <w:rPr>
                <w:iCs/>
                <w:sz w:val="16"/>
                <w:szCs w:val="16"/>
              </w:rPr>
              <w:t>Прочие субсидии бюджетам муниципальных районов</w:t>
            </w:r>
          </w:p>
        </w:tc>
        <w:tc>
          <w:tcPr>
            <w:tcW w:w="993" w:type="dxa"/>
            <w:shd w:val="clear" w:color="auto" w:fill="auto"/>
            <w:vAlign w:val="bottom"/>
          </w:tcPr>
          <w:p w:rsidR="00DC33D6" w:rsidRPr="00DC33D6" w:rsidRDefault="00DC33D6" w:rsidP="00A003B2">
            <w:pPr>
              <w:jc w:val="center"/>
              <w:rPr>
                <w:iCs/>
                <w:sz w:val="16"/>
                <w:szCs w:val="16"/>
              </w:rPr>
            </w:pPr>
            <w:r w:rsidRPr="00DC33D6">
              <w:rPr>
                <w:iCs/>
                <w:sz w:val="16"/>
                <w:szCs w:val="16"/>
              </w:rPr>
              <w:t>26255,2</w:t>
            </w:r>
          </w:p>
        </w:tc>
        <w:tc>
          <w:tcPr>
            <w:tcW w:w="1134" w:type="dxa"/>
            <w:shd w:val="clear" w:color="auto" w:fill="auto"/>
            <w:vAlign w:val="bottom"/>
          </w:tcPr>
          <w:p w:rsidR="00DC33D6" w:rsidRPr="00DC33D6" w:rsidRDefault="00DC33D6" w:rsidP="00A003B2">
            <w:pPr>
              <w:jc w:val="center"/>
              <w:rPr>
                <w:iCs/>
                <w:sz w:val="16"/>
                <w:szCs w:val="16"/>
              </w:rPr>
            </w:pPr>
            <w:r w:rsidRPr="00DC33D6">
              <w:rPr>
                <w:iCs/>
                <w:sz w:val="16"/>
                <w:szCs w:val="16"/>
              </w:rPr>
              <w:t>17327,2</w:t>
            </w:r>
          </w:p>
        </w:tc>
        <w:tc>
          <w:tcPr>
            <w:tcW w:w="992" w:type="dxa"/>
            <w:shd w:val="clear" w:color="auto" w:fill="auto"/>
            <w:vAlign w:val="bottom"/>
          </w:tcPr>
          <w:p w:rsidR="00DC33D6" w:rsidRPr="00DC33D6" w:rsidRDefault="00DC33D6" w:rsidP="00A003B2">
            <w:pPr>
              <w:jc w:val="center"/>
              <w:rPr>
                <w:iCs/>
                <w:sz w:val="16"/>
                <w:szCs w:val="16"/>
              </w:rPr>
            </w:pPr>
            <w:r w:rsidRPr="00DC33D6">
              <w:rPr>
                <w:iCs/>
                <w:sz w:val="16"/>
                <w:szCs w:val="16"/>
              </w:rPr>
              <w:t>9149,3</w:t>
            </w:r>
          </w:p>
        </w:tc>
        <w:tc>
          <w:tcPr>
            <w:tcW w:w="992" w:type="dxa"/>
            <w:shd w:val="clear" w:color="auto" w:fill="auto"/>
            <w:vAlign w:val="bottom"/>
          </w:tcPr>
          <w:p w:rsidR="00DC33D6" w:rsidRPr="00DC33D6" w:rsidRDefault="00DC33D6" w:rsidP="00A003B2">
            <w:pPr>
              <w:jc w:val="center"/>
              <w:rPr>
                <w:iCs/>
                <w:sz w:val="16"/>
                <w:szCs w:val="16"/>
              </w:rPr>
            </w:pPr>
            <w:r w:rsidRPr="00DC33D6">
              <w:rPr>
                <w:iCs/>
                <w:sz w:val="16"/>
                <w:szCs w:val="16"/>
              </w:rPr>
              <w:t>34,8</w:t>
            </w:r>
          </w:p>
        </w:tc>
        <w:tc>
          <w:tcPr>
            <w:tcW w:w="992" w:type="dxa"/>
            <w:shd w:val="clear" w:color="auto" w:fill="auto"/>
            <w:vAlign w:val="bottom"/>
          </w:tcPr>
          <w:p w:rsidR="00DC33D6" w:rsidRPr="00DC33D6" w:rsidRDefault="00DC33D6" w:rsidP="00A003B2">
            <w:pPr>
              <w:jc w:val="center"/>
              <w:rPr>
                <w:sz w:val="16"/>
                <w:szCs w:val="16"/>
              </w:rPr>
            </w:pPr>
            <w:r w:rsidRPr="00DC33D6">
              <w:rPr>
                <w:sz w:val="16"/>
                <w:szCs w:val="16"/>
              </w:rPr>
              <w:t>52,8</w:t>
            </w:r>
          </w:p>
        </w:tc>
      </w:tr>
      <w:tr w:rsidR="00DC33D6" w:rsidRPr="00DC33D6" w:rsidTr="00A003B2">
        <w:trPr>
          <w:trHeight w:val="544"/>
        </w:trPr>
        <w:tc>
          <w:tcPr>
            <w:tcW w:w="2269" w:type="dxa"/>
            <w:shd w:val="clear" w:color="auto" w:fill="auto"/>
          </w:tcPr>
          <w:p w:rsidR="00DC33D6" w:rsidRPr="00DC33D6" w:rsidRDefault="00DC33D6" w:rsidP="00A003B2">
            <w:pPr>
              <w:jc w:val="center"/>
              <w:rPr>
                <w:iCs/>
                <w:sz w:val="16"/>
                <w:szCs w:val="16"/>
              </w:rPr>
            </w:pPr>
            <w:r w:rsidRPr="00DC33D6">
              <w:rPr>
                <w:iCs/>
                <w:sz w:val="16"/>
                <w:szCs w:val="16"/>
              </w:rPr>
              <w:t>000 2 02 29999 05 9205 150</w:t>
            </w:r>
          </w:p>
        </w:tc>
        <w:tc>
          <w:tcPr>
            <w:tcW w:w="2551" w:type="dxa"/>
            <w:shd w:val="clear" w:color="auto" w:fill="auto"/>
          </w:tcPr>
          <w:p w:rsidR="00DC33D6" w:rsidRPr="00DC33D6" w:rsidRDefault="00DC33D6" w:rsidP="00A003B2">
            <w:pPr>
              <w:ind w:right="142"/>
              <w:rPr>
                <w:sz w:val="16"/>
                <w:szCs w:val="16"/>
              </w:rPr>
            </w:pPr>
            <w:r w:rsidRPr="00DC33D6">
              <w:rPr>
                <w:sz w:val="16"/>
                <w:szCs w:val="16"/>
              </w:rPr>
              <w:t xml:space="preserve">Прочие субсидии бюджетам муниципальных районов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 июня 2012 года № 761 «О Национальной стратегии </w:t>
            </w:r>
            <w:r w:rsidRPr="00DC33D6">
              <w:rPr>
                <w:sz w:val="16"/>
                <w:szCs w:val="16"/>
              </w:rPr>
              <w:lastRenderedPageBreak/>
              <w:t>действий в интересах детей на 2012 - 2017 годы»</w:t>
            </w:r>
          </w:p>
        </w:tc>
        <w:tc>
          <w:tcPr>
            <w:tcW w:w="993" w:type="dxa"/>
            <w:shd w:val="clear" w:color="auto" w:fill="auto"/>
            <w:vAlign w:val="bottom"/>
          </w:tcPr>
          <w:p w:rsidR="00DC33D6" w:rsidRPr="00DC33D6" w:rsidRDefault="00DC33D6" w:rsidP="00A003B2">
            <w:pPr>
              <w:jc w:val="center"/>
              <w:rPr>
                <w:iCs/>
                <w:sz w:val="16"/>
                <w:szCs w:val="16"/>
              </w:rPr>
            </w:pPr>
            <w:r w:rsidRPr="00DC33D6">
              <w:rPr>
                <w:iCs/>
                <w:sz w:val="16"/>
                <w:szCs w:val="16"/>
              </w:rPr>
              <w:lastRenderedPageBreak/>
              <w:t>5922,5</w:t>
            </w:r>
          </w:p>
        </w:tc>
        <w:tc>
          <w:tcPr>
            <w:tcW w:w="1134" w:type="dxa"/>
            <w:shd w:val="clear" w:color="auto" w:fill="auto"/>
            <w:vAlign w:val="bottom"/>
          </w:tcPr>
          <w:p w:rsidR="00DC33D6" w:rsidRPr="00DC33D6" w:rsidRDefault="00DC33D6" w:rsidP="00A003B2">
            <w:pPr>
              <w:jc w:val="center"/>
              <w:rPr>
                <w:iCs/>
                <w:sz w:val="16"/>
                <w:szCs w:val="16"/>
              </w:rPr>
            </w:pPr>
            <w:r w:rsidRPr="00DC33D6">
              <w:rPr>
                <w:iCs/>
                <w:sz w:val="16"/>
                <w:szCs w:val="16"/>
              </w:rPr>
              <w:t>2961,2</w:t>
            </w:r>
          </w:p>
        </w:tc>
        <w:tc>
          <w:tcPr>
            <w:tcW w:w="992" w:type="dxa"/>
            <w:shd w:val="clear" w:color="auto" w:fill="auto"/>
            <w:vAlign w:val="bottom"/>
          </w:tcPr>
          <w:p w:rsidR="00DC33D6" w:rsidRPr="00DC33D6" w:rsidRDefault="00DC33D6" w:rsidP="00A003B2">
            <w:pPr>
              <w:jc w:val="center"/>
              <w:rPr>
                <w:iCs/>
                <w:sz w:val="16"/>
                <w:szCs w:val="16"/>
              </w:rPr>
            </w:pPr>
            <w:r w:rsidRPr="00DC33D6">
              <w:rPr>
                <w:iCs/>
                <w:sz w:val="16"/>
                <w:szCs w:val="16"/>
              </w:rPr>
              <w:t>2961,2</w:t>
            </w:r>
          </w:p>
        </w:tc>
        <w:tc>
          <w:tcPr>
            <w:tcW w:w="992" w:type="dxa"/>
            <w:shd w:val="clear" w:color="auto" w:fill="auto"/>
            <w:vAlign w:val="bottom"/>
          </w:tcPr>
          <w:p w:rsidR="00DC33D6" w:rsidRPr="00DC33D6" w:rsidRDefault="00DC33D6" w:rsidP="00A003B2">
            <w:pPr>
              <w:jc w:val="center"/>
              <w:rPr>
                <w:iCs/>
                <w:sz w:val="16"/>
                <w:szCs w:val="16"/>
              </w:rPr>
            </w:pPr>
            <w:r w:rsidRPr="00DC33D6">
              <w:rPr>
                <w:iCs/>
                <w:sz w:val="16"/>
                <w:szCs w:val="16"/>
              </w:rPr>
              <w:t>50,0</w:t>
            </w:r>
          </w:p>
        </w:tc>
        <w:tc>
          <w:tcPr>
            <w:tcW w:w="992" w:type="dxa"/>
            <w:shd w:val="clear" w:color="auto" w:fill="auto"/>
            <w:vAlign w:val="bottom"/>
          </w:tcPr>
          <w:p w:rsidR="00DC33D6" w:rsidRPr="00DC33D6" w:rsidRDefault="00DC33D6" w:rsidP="00A003B2">
            <w:pPr>
              <w:jc w:val="center"/>
              <w:rPr>
                <w:sz w:val="16"/>
                <w:szCs w:val="16"/>
              </w:rPr>
            </w:pPr>
            <w:r w:rsidRPr="00DC33D6">
              <w:rPr>
                <w:sz w:val="16"/>
                <w:szCs w:val="16"/>
              </w:rPr>
              <w:t>100,0</w:t>
            </w:r>
          </w:p>
        </w:tc>
      </w:tr>
      <w:tr w:rsidR="00DC33D6" w:rsidRPr="00DC33D6" w:rsidTr="00A003B2">
        <w:trPr>
          <w:trHeight w:val="544"/>
        </w:trPr>
        <w:tc>
          <w:tcPr>
            <w:tcW w:w="2269" w:type="dxa"/>
            <w:shd w:val="clear" w:color="auto" w:fill="auto"/>
          </w:tcPr>
          <w:p w:rsidR="00DC33D6" w:rsidRPr="00DC33D6" w:rsidRDefault="00DC33D6" w:rsidP="00A003B2">
            <w:pPr>
              <w:jc w:val="center"/>
              <w:rPr>
                <w:sz w:val="16"/>
                <w:szCs w:val="16"/>
              </w:rPr>
            </w:pPr>
            <w:r w:rsidRPr="00DC33D6">
              <w:rPr>
                <w:iCs/>
                <w:sz w:val="16"/>
                <w:szCs w:val="16"/>
              </w:rPr>
              <w:lastRenderedPageBreak/>
              <w:t>000 2 02 29999 05 9210 150</w:t>
            </w:r>
          </w:p>
        </w:tc>
        <w:tc>
          <w:tcPr>
            <w:tcW w:w="2551" w:type="dxa"/>
            <w:shd w:val="clear" w:color="auto" w:fill="auto"/>
          </w:tcPr>
          <w:p w:rsidR="00DC33D6" w:rsidRPr="00DC33D6" w:rsidRDefault="00DC33D6" w:rsidP="00A003B2">
            <w:pPr>
              <w:ind w:left="20" w:right="142"/>
              <w:rPr>
                <w:b/>
                <w:i/>
                <w:iCs/>
                <w:sz w:val="16"/>
                <w:szCs w:val="16"/>
              </w:rPr>
            </w:pPr>
            <w:r w:rsidRPr="00DC33D6">
              <w:rPr>
                <w:color w:val="000000"/>
                <w:sz w:val="16"/>
                <w:szCs w:val="16"/>
              </w:rPr>
              <w:t>Прочие субсидии бюджетам муниципальных районов на повышение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w:t>
            </w:r>
          </w:p>
        </w:tc>
        <w:tc>
          <w:tcPr>
            <w:tcW w:w="993" w:type="dxa"/>
            <w:shd w:val="clear" w:color="auto" w:fill="auto"/>
            <w:vAlign w:val="bottom"/>
          </w:tcPr>
          <w:p w:rsidR="00DC33D6" w:rsidRPr="00DC33D6" w:rsidRDefault="00DC33D6" w:rsidP="00A003B2">
            <w:pPr>
              <w:jc w:val="center"/>
              <w:rPr>
                <w:iCs/>
                <w:sz w:val="16"/>
                <w:szCs w:val="16"/>
              </w:rPr>
            </w:pPr>
            <w:r w:rsidRPr="00DC33D6">
              <w:rPr>
                <w:iCs/>
                <w:sz w:val="16"/>
                <w:szCs w:val="16"/>
              </w:rPr>
              <w:t>6921,9</w:t>
            </w:r>
          </w:p>
        </w:tc>
        <w:tc>
          <w:tcPr>
            <w:tcW w:w="1134" w:type="dxa"/>
            <w:shd w:val="clear" w:color="auto" w:fill="auto"/>
            <w:vAlign w:val="bottom"/>
          </w:tcPr>
          <w:p w:rsidR="00DC33D6" w:rsidRPr="00DC33D6" w:rsidRDefault="00DC33D6" w:rsidP="00A003B2">
            <w:pPr>
              <w:jc w:val="center"/>
              <w:rPr>
                <w:iCs/>
                <w:sz w:val="16"/>
                <w:szCs w:val="16"/>
              </w:rPr>
            </w:pPr>
            <w:r w:rsidRPr="00DC33D6">
              <w:rPr>
                <w:iCs/>
                <w:sz w:val="16"/>
                <w:szCs w:val="16"/>
              </w:rPr>
              <w:t>3460,9</w:t>
            </w:r>
          </w:p>
        </w:tc>
        <w:tc>
          <w:tcPr>
            <w:tcW w:w="992" w:type="dxa"/>
            <w:shd w:val="clear" w:color="auto" w:fill="auto"/>
            <w:vAlign w:val="bottom"/>
          </w:tcPr>
          <w:p w:rsidR="00DC33D6" w:rsidRPr="00DC33D6" w:rsidRDefault="00DC33D6" w:rsidP="00A003B2">
            <w:pPr>
              <w:jc w:val="center"/>
              <w:rPr>
                <w:iCs/>
                <w:sz w:val="16"/>
                <w:szCs w:val="16"/>
              </w:rPr>
            </w:pPr>
            <w:r w:rsidRPr="00DC33D6">
              <w:rPr>
                <w:iCs/>
                <w:sz w:val="16"/>
                <w:szCs w:val="16"/>
              </w:rPr>
              <w:t>3460,9</w:t>
            </w:r>
          </w:p>
        </w:tc>
        <w:tc>
          <w:tcPr>
            <w:tcW w:w="992" w:type="dxa"/>
            <w:shd w:val="clear" w:color="auto" w:fill="auto"/>
            <w:vAlign w:val="bottom"/>
          </w:tcPr>
          <w:p w:rsidR="00DC33D6" w:rsidRPr="00DC33D6" w:rsidRDefault="00DC33D6" w:rsidP="00A003B2">
            <w:pPr>
              <w:jc w:val="center"/>
              <w:rPr>
                <w:iCs/>
                <w:sz w:val="16"/>
                <w:szCs w:val="16"/>
              </w:rPr>
            </w:pPr>
            <w:r w:rsidRPr="00DC33D6">
              <w:rPr>
                <w:iCs/>
                <w:sz w:val="16"/>
                <w:szCs w:val="16"/>
              </w:rPr>
              <w:t>50,0</w:t>
            </w:r>
          </w:p>
        </w:tc>
        <w:tc>
          <w:tcPr>
            <w:tcW w:w="992" w:type="dxa"/>
            <w:shd w:val="clear" w:color="auto" w:fill="auto"/>
            <w:vAlign w:val="bottom"/>
          </w:tcPr>
          <w:p w:rsidR="00DC33D6" w:rsidRPr="00DC33D6" w:rsidRDefault="00DC33D6" w:rsidP="00A003B2">
            <w:pPr>
              <w:jc w:val="center"/>
              <w:rPr>
                <w:sz w:val="16"/>
                <w:szCs w:val="16"/>
              </w:rPr>
            </w:pPr>
            <w:r w:rsidRPr="00DC33D6">
              <w:rPr>
                <w:sz w:val="16"/>
                <w:szCs w:val="16"/>
              </w:rPr>
              <w:t>100,0</w:t>
            </w:r>
          </w:p>
        </w:tc>
      </w:tr>
      <w:tr w:rsidR="00DC33D6" w:rsidRPr="00DC33D6" w:rsidTr="00A003B2">
        <w:trPr>
          <w:trHeight w:val="544"/>
        </w:trPr>
        <w:tc>
          <w:tcPr>
            <w:tcW w:w="2269" w:type="dxa"/>
            <w:shd w:val="clear" w:color="auto" w:fill="auto"/>
          </w:tcPr>
          <w:p w:rsidR="00DC33D6" w:rsidRPr="00DC33D6" w:rsidRDefault="00DC33D6" w:rsidP="00A003B2">
            <w:pPr>
              <w:jc w:val="center"/>
              <w:rPr>
                <w:sz w:val="16"/>
                <w:szCs w:val="16"/>
              </w:rPr>
            </w:pPr>
            <w:r w:rsidRPr="00DC33D6">
              <w:rPr>
                <w:iCs/>
                <w:sz w:val="16"/>
                <w:szCs w:val="16"/>
              </w:rPr>
              <w:t>000 2 02 29999 05 9224 150</w:t>
            </w:r>
          </w:p>
        </w:tc>
        <w:tc>
          <w:tcPr>
            <w:tcW w:w="2551" w:type="dxa"/>
            <w:shd w:val="clear" w:color="auto" w:fill="auto"/>
          </w:tcPr>
          <w:p w:rsidR="00DC33D6" w:rsidRPr="00DC33D6" w:rsidRDefault="00DC33D6" w:rsidP="00A003B2">
            <w:pPr>
              <w:ind w:left="20" w:right="142"/>
              <w:rPr>
                <w:b/>
                <w:i/>
                <w:iCs/>
                <w:sz w:val="16"/>
                <w:szCs w:val="16"/>
              </w:rPr>
            </w:pPr>
            <w:r w:rsidRPr="00DC33D6">
              <w:rPr>
                <w:color w:val="000000"/>
                <w:sz w:val="16"/>
                <w:szCs w:val="16"/>
              </w:rPr>
              <w:t>Прочие субсидии бюджетам муниципальных районов на повышение оплаты труда работников бюджетной сферы в связи с увеличением минимального размера оплаты труда</w:t>
            </w:r>
          </w:p>
        </w:tc>
        <w:tc>
          <w:tcPr>
            <w:tcW w:w="993" w:type="dxa"/>
            <w:shd w:val="clear" w:color="auto" w:fill="auto"/>
            <w:vAlign w:val="bottom"/>
          </w:tcPr>
          <w:p w:rsidR="00DC33D6" w:rsidRPr="00DC33D6" w:rsidRDefault="00DC33D6" w:rsidP="00A003B2">
            <w:pPr>
              <w:jc w:val="center"/>
              <w:rPr>
                <w:iCs/>
                <w:sz w:val="16"/>
                <w:szCs w:val="16"/>
              </w:rPr>
            </w:pPr>
            <w:r w:rsidRPr="00DC33D6">
              <w:rPr>
                <w:iCs/>
                <w:sz w:val="16"/>
                <w:szCs w:val="16"/>
              </w:rPr>
              <w:t>4974,8</w:t>
            </w:r>
          </w:p>
        </w:tc>
        <w:tc>
          <w:tcPr>
            <w:tcW w:w="1134" w:type="dxa"/>
            <w:shd w:val="clear" w:color="auto" w:fill="auto"/>
            <w:vAlign w:val="bottom"/>
          </w:tcPr>
          <w:p w:rsidR="00DC33D6" w:rsidRPr="00DC33D6" w:rsidRDefault="00DC33D6" w:rsidP="00A003B2">
            <w:pPr>
              <w:jc w:val="center"/>
              <w:rPr>
                <w:iCs/>
                <w:sz w:val="16"/>
                <w:szCs w:val="16"/>
              </w:rPr>
            </w:pPr>
            <w:r w:rsidRPr="00DC33D6">
              <w:rPr>
                <w:iCs/>
                <w:sz w:val="16"/>
                <w:szCs w:val="16"/>
              </w:rPr>
              <w:t>2487,4</w:t>
            </w:r>
          </w:p>
        </w:tc>
        <w:tc>
          <w:tcPr>
            <w:tcW w:w="992" w:type="dxa"/>
            <w:shd w:val="clear" w:color="auto" w:fill="auto"/>
            <w:vAlign w:val="bottom"/>
          </w:tcPr>
          <w:p w:rsidR="00DC33D6" w:rsidRPr="00DC33D6" w:rsidRDefault="00DC33D6" w:rsidP="00A003B2">
            <w:pPr>
              <w:jc w:val="center"/>
              <w:rPr>
                <w:iCs/>
                <w:sz w:val="16"/>
                <w:szCs w:val="16"/>
              </w:rPr>
            </w:pPr>
            <w:r w:rsidRPr="00DC33D6">
              <w:rPr>
                <w:iCs/>
                <w:sz w:val="16"/>
                <w:szCs w:val="16"/>
              </w:rPr>
              <w:t>2487,4</w:t>
            </w:r>
          </w:p>
        </w:tc>
        <w:tc>
          <w:tcPr>
            <w:tcW w:w="992" w:type="dxa"/>
            <w:shd w:val="clear" w:color="auto" w:fill="auto"/>
            <w:vAlign w:val="bottom"/>
          </w:tcPr>
          <w:p w:rsidR="00DC33D6" w:rsidRPr="00DC33D6" w:rsidRDefault="00DC33D6" w:rsidP="00A003B2">
            <w:pPr>
              <w:jc w:val="center"/>
              <w:rPr>
                <w:iCs/>
                <w:sz w:val="16"/>
                <w:szCs w:val="16"/>
              </w:rPr>
            </w:pPr>
            <w:r w:rsidRPr="00DC33D6">
              <w:rPr>
                <w:iCs/>
                <w:sz w:val="16"/>
                <w:szCs w:val="16"/>
              </w:rPr>
              <w:t>50,0</w:t>
            </w:r>
          </w:p>
        </w:tc>
        <w:tc>
          <w:tcPr>
            <w:tcW w:w="992" w:type="dxa"/>
            <w:shd w:val="clear" w:color="auto" w:fill="auto"/>
            <w:vAlign w:val="bottom"/>
          </w:tcPr>
          <w:p w:rsidR="00DC33D6" w:rsidRPr="00DC33D6" w:rsidRDefault="00DC33D6" w:rsidP="00A003B2">
            <w:pPr>
              <w:jc w:val="center"/>
              <w:rPr>
                <w:sz w:val="16"/>
                <w:szCs w:val="16"/>
              </w:rPr>
            </w:pPr>
            <w:r w:rsidRPr="00DC33D6">
              <w:rPr>
                <w:sz w:val="16"/>
                <w:szCs w:val="16"/>
              </w:rPr>
              <w:t>100,0</w:t>
            </w:r>
          </w:p>
        </w:tc>
      </w:tr>
      <w:tr w:rsidR="00DC33D6" w:rsidRPr="00DC33D6" w:rsidTr="00A003B2">
        <w:trPr>
          <w:trHeight w:val="544"/>
        </w:trPr>
        <w:tc>
          <w:tcPr>
            <w:tcW w:w="2269" w:type="dxa"/>
            <w:shd w:val="clear" w:color="auto" w:fill="auto"/>
          </w:tcPr>
          <w:p w:rsidR="00DC33D6" w:rsidRPr="00DC33D6" w:rsidRDefault="00DC33D6" w:rsidP="00A003B2">
            <w:pPr>
              <w:jc w:val="center"/>
              <w:rPr>
                <w:iCs/>
                <w:sz w:val="16"/>
                <w:szCs w:val="16"/>
              </w:rPr>
            </w:pPr>
            <w:r w:rsidRPr="00DC33D6">
              <w:rPr>
                <w:iCs/>
                <w:sz w:val="16"/>
                <w:szCs w:val="16"/>
              </w:rPr>
              <w:t>000 2 02 29999 05 9248 150</w:t>
            </w:r>
          </w:p>
        </w:tc>
        <w:tc>
          <w:tcPr>
            <w:tcW w:w="2551" w:type="dxa"/>
            <w:shd w:val="clear" w:color="auto" w:fill="auto"/>
          </w:tcPr>
          <w:p w:rsidR="00DC33D6" w:rsidRPr="00DC33D6" w:rsidRDefault="00DC33D6" w:rsidP="00A003B2">
            <w:pPr>
              <w:ind w:left="20" w:right="142"/>
              <w:rPr>
                <w:color w:val="000000"/>
                <w:sz w:val="16"/>
                <w:szCs w:val="16"/>
              </w:rPr>
            </w:pPr>
            <w:r w:rsidRPr="00DC33D6">
              <w:rPr>
                <w:bCs/>
                <w:sz w:val="16"/>
                <w:szCs w:val="16"/>
              </w:rPr>
              <w:t>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затрат, связанных с приготовлением горячего питания организациями общественного питания образовательных организаций для обслуживания обучающихся (заработная плата работников, отчисления, производственный контроль, логистика, содержание и ремонт оборудования, пищеблоков и т.д.)</w:t>
            </w:r>
          </w:p>
        </w:tc>
        <w:tc>
          <w:tcPr>
            <w:tcW w:w="993" w:type="dxa"/>
            <w:shd w:val="clear" w:color="auto" w:fill="auto"/>
            <w:vAlign w:val="bottom"/>
          </w:tcPr>
          <w:p w:rsidR="00DC33D6" w:rsidRPr="00DC33D6" w:rsidRDefault="00DC33D6" w:rsidP="00A003B2">
            <w:pPr>
              <w:jc w:val="center"/>
              <w:rPr>
                <w:iCs/>
                <w:sz w:val="16"/>
                <w:szCs w:val="16"/>
              </w:rPr>
            </w:pPr>
            <w:r w:rsidRPr="00DC33D6">
              <w:rPr>
                <w:iCs/>
                <w:sz w:val="16"/>
                <w:szCs w:val="16"/>
              </w:rPr>
              <w:t>835,8</w:t>
            </w:r>
          </w:p>
        </w:tc>
        <w:tc>
          <w:tcPr>
            <w:tcW w:w="1134" w:type="dxa"/>
            <w:shd w:val="clear" w:color="auto" w:fill="auto"/>
            <w:vAlign w:val="bottom"/>
          </w:tcPr>
          <w:p w:rsidR="00DC33D6" w:rsidRPr="00DC33D6" w:rsidRDefault="00DC33D6" w:rsidP="00A003B2">
            <w:pPr>
              <w:jc w:val="center"/>
              <w:rPr>
                <w:iCs/>
                <w:sz w:val="16"/>
                <w:szCs w:val="16"/>
              </w:rPr>
            </w:pPr>
            <w:r w:rsidRPr="00DC33D6">
              <w:rPr>
                <w:iCs/>
                <w:sz w:val="16"/>
                <w:szCs w:val="16"/>
              </w:rPr>
              <w:t>817,5</w:t>
            </w:r>
          </w:p>
        </w:tc>
        <w:tc>
          <w:tcPr>
            <w:tcW w:w="992" w:type="dxa"/>
            <w:shd w:val="clear" w:color="auto" w:fill="auto"/>
            <w:vAlign w:val="bottom"/>
          </w:tcPr>
          <w:p w:rsidR="00DC33D6" w:rsidRPr="00DC33D6" w:rsidRDefault="00DC33D6" w:rsidP="00A003B2">
            <w:pPr>
              <w:jc w:val="center"/>
              <w:rPr>
                <w:iCs/>
                <w:sz w:val="16"/>
                <w:szCs w:val="16"/>
              </w:rPr>
            </w:pPr>
            <w:r w:rsidRPr="00DC33D6">
              <w:rPr>
                <w:iCs/>
                <w:sz w:val="16"/>
                <w:szCs w:val="16"/>
              </w:rPr>
              <w:t>239,7</w:t>
            </w:r>
          </w:p>
        </w:tc>
        <w:tc>
          <w:tcPr>
            <w:tcW w:w="992" w:type="dxa"/>
            <w:shd w:val="clear" w:color="auto" w:fill="auto"/>
            <w:vAlign w:val="bottom"/>
          </w:tcPr>
          <w:p w:rsidR="00DC33D6" w:rsidRPr="00DC33D6" w:rsidRDefault="00DC33D6" w:rsidP="00A003B2">
            <w:pPr>
              <w:jc w:val="center"/>
              <w:rPr>
                <w:iCs/>
                <w:sz w:val="16"/>
                <w:szCs w:val="16"/>
              </w:rPr>
            </w:pPr>
            <w:r w:rsidRPr="00DC33D6">
              <w:rPr>
                <w:iCs/>
                <w:sz w:val="16"/>
                <w:szCs w:val="16"/>
              </w:rPr>
              <w:t>28,7</w:t>
            </w:r>
          </w:p>
        </w:tc>
        <w:tc>
          <w:tcPr>
            <w:tcW w:w="992" w:type="dxa"/>
            <w:shd w:val="clear" w:color="auto" w:fill="auto"/>
            <w:vAlign w:val="bottom"/>
          </w:tcPr>
          <w:p w:rsidR="00DC33D6" w:rsidRPr="00DC33D6" w:rsidRDefault="00DC33D6" w:rsidP="00A003B2">
            <w:pPr>
              <w:jc w:val="center"/>
              <w:rPr>
                <w:sz w:val="16"/>
                <w:szCs w:val="16"/>
              </w:rPr>
            </w:pPr>
            <w:r w:rsidRPr="00DC33D6">
              <w:rPr>
                <w:sz w:val="16"/>
                <w:szCs w:val="16"/>
              </w:rPr>
              <w:t>29,3</w:t>
            </w:r>
          </w:p>
        </w:tc>
      </w:tr>
      <w:tr w:rsidR="00DC33D6" w:rsidRPr="00DC33D6" w:rsidTr="00A003B2">
        <w:trPr>
          <w:trHeight w:val="544"/>
        </w:trPr>
        <w:tc>
          <w:tcPr>
            <w:tcW w:w="2269" w:type="dxa"/>
            <w:shd w:val="clear" w:color="auto" w:fill="auto"/>
          </w:tcPr>
          <w:p w:rsidR="00DC33D6" w:rsidRPr="00DC33D6" w:rsidRDefault="00DC33D6" w:rsidP="00A003B2">
            <w:pPr>
              <w:jc w:val="center"/>
              <w:rPr>
                <w:sz w:val="16"/>
                <w:szCs w:val="16"/>
              </w:rPr>
            </w:pPr>
            <w:r w:rsidRPr="00DC33D6">
              <w:rPr>
                <w:iCs/>
                <w:sz w:val="16"/>
                <w:szCs w:val="16"/>
              </w:rPr>
              <w:t>000 2 02 29999 05 9290 150</w:t>
            </w:r>
          </w:p>
        </w:tc>
        <w:tc>
          <w:tcPr>
            <w:tcW w:w="2551" w:type="dxa"/>
            <w:shd w:val="clear" w:color="auto" w:fill="auto"/>
          </w:tcPr>
          <w:p w:rsidR="00DC33D6" w:rsidRPr="00DC33D6" w:rsidRDefault="00DC33D6" w:rsidP="00A003B2">
            <w:pPr>
              <w:ind w:left="20" w:right="142"/>
              <w:rPr>
                <w:color w:val="000000"/>
                <w:sz w:val="16"/>
                <w:szCs w:val="16"/>
              </w:rPr>
            </w:pPr>
            <w:r w:rsidRPr="00DC33D6">
              <w:rPr>
                <w:color w:val="000000"/>
                <w:sz w:val="16"/>
                <w:szCs w:val="16"/>
              </w:rPr>
              <w:t xml:space="preserve">Прочие субсидии бюджетам муниципальных районов </w:t>
            </w:r>
          </w:p>
          <w:p w:rsidR="00DC33D6" w:rsidRPr="00DC33D6" w:rsidRDefault="00DC33D6" w:rsidP="00A003B2">
            <w:pPr>
              <w:rPr>
                <w:b/>
                <w:i/>
                <w:iCs/>
                <w:sz w:val="16"/>
                <w:szCs w:val="16"/>
              </w:rPr>
            </w:pPr>
            <w:r w:rsidRPr="00DC33D6">
              <w:rPr>
                <w:sz w:val="16"/>
                <w:szCs w:val="16"/>
              </w:rPr>
              <w:t>на софинансирование строительства (реконструкции), капитального ремонта, ремонта и содержания автомобильных дорог общего пользования местного значения</w:t>
            </w:r>
          </w:p>
        </w:tc>
        <w:tc>
          <w:tcPr>
            <w:tcW w:w="993" w:type="dxa"/>
            <w:shd w:val="clear" w:color="auto" w:fill="auto"/>
            <w:vAlign w:val="bottom"/>
          </w:tcPr>
          <w:p w:rsidR="00DC33D6" w:rsidRPr="00DC33D6" w:rsidRDefault="00DC33D6" w:rsidP="00A003B2">
            <w:pPr>
              <w:jc w:val="center"/>
              <w:rPr>
                <w:iCs/>
                <w:sz w:val="16"/>
                <w:szCs w:val="16"/>
              </w:rPr>
            </w:pPr>
            <w:r w:rsidRPr="00DC33D6">
              <w:rPr>
                <w:iCs/>
                <w:sz w:val="16"/>
                <w:szCs w:val="16"/>
              </w:rPr>
              <w:t>7600,2</w:t>
            </w:r>
          </w:p>
        </w:tc>
        <w:tc>
          <w:tcPr>
            <w:tcW w:w="1134" w:type="dxa"/>
            <w:shd w:val="clear" w:color="auto" w:fill="auto"/>
            <w:vAlign w:val="bottom"/>
          </w:tcPr>
          <w:p w:rsidR="00DC33D6" w:rsidRPr="00DC33D6" w:rsidRDefault="00DC33D6" w:rsidP="00A003B2">
            <w:pPr>
              <w:jc w:val="center"/>
              <w:rPr>
                <w:iCs/>
                <w:sz w:val="16"/>
                <w:szCs w:val="16"/>
              </w:rPr>
            </w:pPr>
            <w:r w:rsidRPr="00DC33D6">
              <w:rPr>
                <w:iCs/>
                <w:sz w:val="16"/>
                <w:szCs w:val="16"/>
              </w:rPr>
              <w:t>7600,2</w:t>
            </w:r>
          </w:p>
        </w:tc>
        <w:tc>
          <w:tcPr>
            <w:tcW w:w="992" w:type="dxa"/>
            <w:shd w:val="clear" w:color="auto" w:fill="auto"/>
            <w:vAlign w:val="bottom"/>
          </w:tcPr>
          <w:p w:rsidR="00DC33D6" w:rsidRPr="00DC33D6" w:rsidRDefault="00DC33D6" w:rsidP="00A003B2">
            <w:pPr>
              <w:jc w:val="center"/>
              <w:rPr>
                <w:iCs/>
                <w:sz w:val="16"/>
                <w:szCs w:val="16"/>
              </w:rPr>
            </w:pPr>
            <w:r w:rsidRPr="00DC33D6">
              <w:rPr>
                <w:iCs/>
                <w:sz w:val="16"/>
                <w:szCs w:val="16"/>
              </w:rPr>
              <w:t>-</w:t>
            </w:r>
          </w:p>
        </w:tc>
        <w:tc>
          <w:tcPr>
            <w:tcW w:w="992" w:type="dxa"/>
            <w:shd w:val="clear" w:color="auto" w:fill="auto"/>
            <w:vAlign w:val="bottom"/>
          </w:tcPr>
          <w:p w:rsidR="00DC33D6" w:rsidRPr="00DC33D6" w:rsidRDefault="00DC33D6" w:rsidP="00A003B2">
            <w:pPr>
              <w:jc w:val="center"/>
              <w:rPr>
                <w:iCs/>
                <w:sz w:val="16"/>
                <w:szCs w:val="16"/>
              </w:rPr>
            </w:pPr>
          </w:p>
        </w:tc>
        <w:tc>
          <w:tcPr>
            <w:tcW w:w="992" w:type="dxa"/>
            <w:shd w:val="clear" w:color="auto" w:fill="auto"/>
            <w:vAlign w:val="bottom"/>
          </w:tcPr>
          <w:p w:rsidR="00DC33D6" w:rsidRPr="00DC33D6" w:rsidRDefault="00DC33D6" w:rsidP="00A003B2">
            <w:pPr>
              <w:jc w:val="center"/>
              <w:rPr>
                <w:sz w:val="16"/>
                <w:szCs w:val="16"/>
              </w:rPr>
            </w:pPr>
          </w:p>
        </w:tc>
      </w:tr>
      <w:tr w:rsidR="00DC33D6" w:rsidRPr="00DC33D6" w:rsidTr="00A003B2">
        <w:trPr>
          <w:trHeight w:val="630"/>
        </w:trPr>
        <w:tc>
          <w:tcPr>
            <w:tcW w:w="2269" w:type="dxa"/>
            <w:shd w:val="clear" w:color="auto" w:fill="auto"/>
          </w:tcPr>
          <w:p w:rsidR="00DC33D6" w:rsidRPr="00DC33D6" w:rsidRDefault="00DC33D6" w:rsidP="00A003B2">
            <w:pPr>
              <w:jc w:val="center"/>
              <w:rPr>
                <w:b/>
                <w:i/>
                <w:iCs/>
                <w:sz w:val="16"/>
                <w:szCs w:val="16"/>
              </w:rPr>
            </w:pPr>
            <w:r w:rsidRPr="00DC33D6">
              <w:rPr>
                <w:b/>
                <w:iCs/>
                <w:sz w:val="16"/>
                <w:szCs w:val="16"/>
              </w:rPr>
              <w:t>000 2 02 30000 00 0000 150</w:t>
            </w:r>
          </w:p>
        </w:tc>
        <w:tc>
          <w:tcPr>
            <w:tcW w:w="2551" w:type="dxa"/>
            <w:shd w:val="clear" w:color="auto" w:fill="auto"/>
          </w:tcPr>
          <w:p w:rsidR="00DC33D6" w:rsidRPr="00DC33D6" w:rsidRDefault="00DC33D6" w:rsidP="00A003B2">
            <w:pPr>
              <w:ind w:right="142"/>
              <w:jc w:val="center"/>
              <w:rPr>
                <w:b/>
                <w:i/>
                <w:iCs/>
                <w:sz w:val="16"/>
                <w:szCs w:val="16"/>
              </w:rPr>
            </w:pPr>
            <w:r w:rsidRPr="00DC33D6">
              <w:rPr>
                <w:b/>
                <w:i/>
                <w:iCs/>
                <w:sz w:val="16"/>
                <w:szCs w:val="16"/>
              </w:rPr>
              <w:t>Субвенции бюджетам субъектов  Российской Федерации и муниципальных образований</w:t>
            </w:r>
          </w:p>
        </w:tc>
        <w:tc>
          <w:tcPr>
            <w:tcW w:w="993" w:type="dxa"/>
            <w:shd w:val="clear" w:color="auto" w:fill="auto"/>
            <w:vAlign w:val="bottom"/>
          </w:tcPr>
          <w:p w:rsidR="00DC33D6" w:rsidRPr="00DC33D6" w:rsidRDefault="00DC33D6" w:rsidP="00A003B2">
            <w:pPr>
              <w:jc w:val="center"/>
              <w:rPr>
                <w:b/>
                <w:i/>
                <w:iCs/>
                <w:sz w:val="16"/>
                <w:szCs w:val="16"/>
              </w:rPr>
            </w:pPr>
            <w:r w:rsidRPr="00DC33D6">
              <w:rPr>
                <w:b/>
                <w:i/>
                <w:iCs/>
                <w:sz w:val="16"/>
                <w:szCs w:val="16"/>
              </w:rPr>
              <w:t>153707,5</w:t>
            </w:r>
          </w:p>
        </w:tc>
        <w:tc>
          <w:tcPr>
            <w:tcW w:w="1134" w:type="dxa"/>
            <w:shd w:val="clear" w:color="auto" w:fill="auto"/>
            <w:vAlign w:val="bottom"/>
          </w:tcPr>
          <w:p w:rsidR="00DC33D6" w:rsidRPr="00DC33D6" w:rsidRDefault="00DC33D6" w:rsidP="00A003B2">
            <w:pPr>
              <w:jc w:val="center"/>
              <w:rPr>
                <w:b/>
                <w:i/>
                <w:iCs/>
                <w:sz w:val="16"/>
                <w:szCs w:val="16"/>
              </w:rPr>
            </w:pPr>
            <w:r w:rsidRPr="00DC33D6">
              <w:rPr>
                <w:b/>
                <w:i/>
                <w:iCs/>
                <w:sz w:val="16"/>
                <w:szCs w:val="16"/>
              </w:rPr>
              <w:t>98618,8</w:t>
            </w:r>
          </w:p>
        </w:tc>
        <w:tc>
          <w:tcPr>
            <w:tcW w:w="992" w:type="dxa"/>
            <w:shd w:val="clear" w:color="auto" w:fill="auto"/>
            <w:vAlign w:val="bottom"/>
          </w:tcPr>
          <w:p w:rsidR="00DC33D6" w:rsidRPr="00DC33D6" w:rsidRDefault="00DC33D6" w:rsidP="00A003B2">
            <w:pPr>
              <w:jc w:val="center"/>
              <w:rPr>
                <w:b/>
                <w:i/>
                <w:iCs/>
                <w:sz w:val="16"/>
                <w:szCs w:val="16"/>
              </w:rPr>
            </w:pPr>
            <w:r w:rsidRPr="00DC33D6">
              <w:rPr>
                <w:b/>
                <w:i/>
                <w:iCs/>
                <w:sz w:val="16"/>
                <w:szCs w:val="16"/>
              </w:rPr>
              <w:t>94679,5</w:t>
            </w:r>
          </w:p>
        </w:tc>
        <w:tc>
          <w:tcPr>
            <w:tcW w:w="992" w:type="dxa"/>
            <w:shd w:val="clear" w:color="auto" w:fill="auto"/>
            <w:vAlign w:val="bottom"/>
          </w:tcPr>
          <w:p w:rsidR="00DC33D6" w:rsidRPr="00DC33D6" w:rsidRDefault="00DC33D6" w:rsidP="00A003B2">
            <w:pPr>
              <w:jc w:val="center"/>
              <w:rPr>
                <w:b/>
                <w:i/>
                <w:iCs/>
                <w:sz w:val="16"/>
                <w:szCs w:val="16"/>
              </w:rPr>
            </w:pPr>
            <w:r w:rsidRPr="00DC33D6">
              <w:rPr>
                <w:b/>
                <w:i/>
                <w:iCs/>
                <w:sz w:val="16"/>
                <w:szCs w:val="16"/>
              </w:rPr>
              <w:t>61,6</w:t>
            </w:r>
          </w:p>
        </w:tc>
        <w:tc>
          <w:tcPr>
            <w:tcW w:w="992" w:type="dxa"/>
            <w:shd w:val="clear" w:color="auto" w:fill="auto"/>
            <w:vAlign w:val="bottom"/>
          </w:tcPr>
          <w:p w:rsidR="00DC33D6" w:rsidRPr="00DC33D6" w:rsidRDefault="00DC33D6" w:rsidP="00A003B2">
            <w:pPr>
              <w:jc w:val="center"/>
              <w:rPr>
                <w:b/>
                <w:sz w:val="16"/>
                <w:szCs w:val="16"/>
              </w:rPr>
            </w:pPr>
            <w:r w:rsidRPr="00DC33D6">
              <w:rPr>
                <w:b/>
                <w:sz w:val="16"/>
                <w:szCs w:val="16"/>
              </w:rPr>
              <w:t>96,0</w:t>
            </w:r>
          </w:p>
        </w:tc>
      </w:tr>
      <w:tr w:rsidR="00DC33D6" w:rsidRPr="00DC33D6" w:rsidTr="00A003B2">
        <w:trPr>
          <w:trHeight w:val="821"/>
        </w:trPr>
        <w:tc>
          <w:tcPr>
            <w:tcW w:w="2269" w:type="dxa"/>
            <w:shd w:val="clear" w:color="auto" w:fill="auto"/>
          </w:tcPr>
          <w:p w:rsidR="00DC33D6" w:rsidRPr="00DC33D6" w:rsidRDefault="00DC33D6" w:rsidP="00A003B2">
            <w:pPr>
              <w:jc w:val="center"/>
              <w:rPr>
                <w:iCs/>
                <w:sz w:val="16"/>
                <w:szCs w:val="16"/>
              </w:rPr>
            </w:pPr>
            <w:r w:rsidRPr="00DC33D6">
              <w:rPr>
                <w:i/>
                <w:iCs/>
                <w:sz w:val="16"/>
                <w:szCs w:val="16"/>
              </w:rPr>
              <w:t>000 2 02003022 00 0000 150</w:t>
            </w:r>
          </w:p>
        </w:tc>
        <w:tc>
          <w:tcPr>
            <w:tcW w:w="2551" w:type="dxa"/>
            <w:shd w:val="clear" w:color="auto" w:fill="auto"/>
          </w:tcPr>
          <w:p w:rsidR="00DC33D6" w:rsidRPr="00DC33D6" w:rsidRDefault="00DC33D6" w:rsidP="00A003B2">
            <w:pPr>
              <w:ind w:right="142"/>
              <w:rPr>
                <w:i/>
                <w:iCs/>
                <w:sz w:val="16"/>
                <w:szCs w:val="16"/>
              </w:rPr>
            </w:pPr>
            <w:r w:rsidRPr="00DC33D6">
              <w:rPr>
                <w:iCs/>
                <w:sz w:val="16"/>
                <w:szCs w:val="16"/>
              </w:rPr>
              <w:t>Субвенции  бюджетам муниципальных образований на предоставление гражданам субсидий на оплату жилого помещения и коммунальных услуг</w:t>
            </w:r>
          </w:p>
        </w:tc>
        <w:tc>
          <w:tcPr>
            <w:tcW w:w="993" w:type="dxa"/>
            <w:shd w:val="clear" w:color="auto" w:fill="auto"/>
            <w:vAlign w:val="bottom"/>
          </w:tcPr>
          <w:p w:rsidR="00DC33D6" w:rsidRPr="00DC33D6" w:rsidRDefault="00DC33D6" w:rsidP="00A003B2">
            <w:pPr>
              <w:jc w:val="center"/>
              <w:rPr>
                <w:i/>
                <w:iCs/>
                <w:sz w:val="16"/>
                <w:szCs w:val="16"/>
              </w:rPr>
            </w:pPr>
            <w:r w:rsidRPr="00DC33D6">
              <w:rPr>
                <w:i/>
                <w:iCs/>
                <w:sz w:val="16"/>
                <w:szCs w:val="16"/>
              </w:rPr>
              <w:t>3052,8</w:t>
            </w:r>
          </w:p>
        </w:tc>
        <w:tc>
          <w:tcPr>
            <w:tcW w:w="1134" w:type="dxa"/>
            <w:shd w:val="clear" w:color="auto" w:fill="auto"/>
            <w:vAlign w:val="bottom"/>
          </w:tcPr>
          <w:p w:rsidR="00DC33D6" w:rsidRPr="00DC33D6" w:rsidRDefault="00DC33D6" w:rsidP="00A003B2">
            <w:pPr>
              <w:jc w:val="center"/>
              <w:rPr>
                <w:i/>
                <w:iCs/>
                <w:sz w:val="16"/>
                <w:szCs w:val="16"/>
              </w:rPr>
            </w:pPr>
            <w:r w:rsidRPr="00DC33D6">
              <w:rPr>
                <w:i/>
                <w:iCs/>
                <w:sz w:val="16"/>
                <w:szCs w:val="16"/>
              </w:rPr>
              <w:t>1976,6</w:t>
            </w:r>
          </w:p>
        </w:tc>
        <w:tc>
          <w:tcPr>
            <w:tcW w:w="992" w:type="dxa"/>
            <w:shd w:val="clear" w:color="auto" w:fill="auto"/>
            <w:vAlign w:val="bottom"/>
          </w:tcPr>
          <w:p w:rsidR="00DC33D6" w:rsidRPr="00DC33D6" w:rsidRDefault="00DC33D6" w:rsidP="00A003B2">
            <w:pPr>
              <w:jc w:val="center"/>
              <w:rPr>
                <w:i/>
                <w:iCs/>
                <w:sz w:val="16"/>
                <w:szCs w:val="16"/>
              </w:rPr>
            </w:pPr>
            <w:r w:rsidRPr="00DC33D6">
              <w:rPr>
                <w:i/>
                <w:iCs/>
                <w:sz w:val="16"/>
                <w:szCs w:val="16"/>
              </w:rPr>
              <w:t>1868,4</w:t>
            </w:r>
          </w:p>
        </w:tc>
        <w:tc>
          <w:tcPr>
            <w:tcW w:w="992" w:type="dxa"/>
            <w:shd w:val="clear" w:color="auto" w:fill="auto"/>
            <w:vAlign w:val="bottom"/>
          </w:tcPr>
          <w:p w:rsidR="00DC33D6" w:rsidRPr="00DC33D6" w:rsidRDefault="00DC33D6" w:rsidP="00A003B2">
            <w:pPr>
              <w:jc w:val="center"/>
              <w:rPr>
                <w:i/>
                <w:iCs/>
                <w:sz w:val="16"/>
                <w:szCs w:val="16"/>
              </w:rPr>
            </w:pPr>
            <w:r w:rsidRPr="00DC33D6">
              <w:rPr>
                <w:i/>
                <w:iCs/>
                <w:sz w:val="16"/>
                <w:szCs w:val="16"/>
              </w:rPr>
              <w:t>61,2</w:t>
            </w:r>
          </w:p>
        </w:tc>
        <w:tc>
          <w:tcPr>
            <w:tcW w:w="992" w:type="dxa"/>
            <w:shd w:val="clear" w:color="auto" w:fill="auto"/>
            <w:vAlign w:val="bottom"/>
          </w:tcPr>
          <w:p w:rsidR="00DC33D6" w:rsidRPr="00DC33D6" w:rsidRDefault="00DC33D6" w:rsidP="00A003B2">
            <w:pPr>
              <w:jc w:val="center"/>
              <w:rPr>
                <w:sz w:val="16"/>
                <w:szCs w:val="16"/>
              </w:rPr>
            </w:pPr>
            <w:r w:rsidRPr="00DC33D6">
              <w:rPr>
                <w:sz w:val="16"/>
                <w:szCs w:val="16"/>
              </w:rPr>
              <w:t>94,5</w:t>
            </w:r>
          </w:p>
        </w:tc>
      </w:tr>
      <w:tr w:rsidR="00DC33D6" w:rsidRPr="00DC33D6" w:rsidTr="00A003B2">
        <w:trPr>
          <w:trHeight w:val="841"/>
        </w:trPr>
        <w:tc>
          <w:tcPr>
            <w:tcW w:w="2269" w:type="dxa"/>
            <w:shd w:val="clear" w:color="auto" w:fill="auto"/>
          </w:tcPr>
          <w:p w:rsidR="00DC33D6" w:rsidRPr="00DC33D6" w:rsidRDefault="00DC33D6" w:rsidP="00A003B2">
            <w:pPr>
              <w:jc w:val="center"/>
              <w:rPr>
                <w:iCs/>
                <w:sz w:val="16"/>
                <w:szCs w:val="16"/>
              </w:rPr>
            </w:pPr>
            <w:r w:rsidRPr="00DC33D6">
              <w:rPr>
                <w:iCs/>
                <w:sz w:val="16"/>
                <w:szCs w:val="16"/>
              </w:rPr>
              <w:t>000 2 02 30022 05 9390 150</w:t>
            </w:r>
          </w:p>
        </w:tc>
        <w:tc>
          <w:tcPr>
            <w:tcW w:w="2551" w:type="dxa"/>
            <w:shd w:val="clear" w:color="auto" w:fill="auto"/>
          </w:tcPr>
          <w:p w:rsidR="00DC33D6" w:rsidRPr="00DC33D6" w:rsidRDefault="00DC33D6" w:rsidP="00A003B2">
            <w:pPr>
              <w:ind w:right="142"/>
              <w:rPr>
                <w:sz w:val="16"/>
                <w:szCs w:val="16"/>
              </w:rPr>
            </w:pPr>
            <w:r w:rsidRPr="00DC33D6">
              <w:rPr>
                <w:iCs/>
                <w:sz w:val="16"/>
                <w:szCs w:val="16"/>
              </w:rPr>
              <w:t>Субвенции  бюджетам муниципальных районов на предоставление гражданам субсидий на оплату жилого помещения и коммунальных услуг</w:t>
            </w:r>
          </w:p>
        </w:tc>
        <w:tc>
          <w:tcPr>
            <w:tcW w:w="993" w:type="dxa"/>
            <w:shd w:val="clear" w:color="auto" w:fill="auto"/>
            <w:vAlign w:val="bottom"/>
          </w:tcPr>
          <w:p w:rsidR="00DC33D6" w:rsidRPr="00DC33D6" w:rsidRDefault="00DC33D6" w:rsidP="00A003B2">
            <w:pPr>
              <w:jc w:val="center"/>
              <w:rPr>
                <w:sz w:val="16"/>
                <w:szCs w:val="16"/>
              </w:rPr>
            </w:pPr>
            <w:r w:rsidRPr="00DC33D6">
              <w:rPr>
                <w:sz w:val="16"/>
                <w:szCs w:val="16"/>
              </w:rPr>
              <w:t>3052,8</w:t>
            </w:r>
          </w:p>
        </w:tc>
        <w:tc>
          <w:tcPr>
            <w:tcW w:w="1134" w:type="dxa"/>
            <w:shd w:val="clear" w:color="auto" w:fill="auto"/>
            <w:vAlign w:val="bottom"/>
          </w:tcPr>
          <w:p w:rsidR="00DC33D6" w:rsidRPr="00DC33D6" w:rsidRDefault="00DC33D6" w:rsidP="00A003B2">
            <w:pPr>
              <w:jc w:val="center"/>
              <w:rPr>
                <w:sz w:val="16"/>
                <w:szCs w:val="16"/>
              </w:rPr>
            </w:pPr>
            <w:r w:rsidRPr="00DC33D6">
              <w:rPr>
                <w:sz w:val="16"/>
                <w:szCs w:val="16"/>
              </w:rPr>
              <w:t>1976,6</w:t>
            </w:r>
          </w:p>
        </w:tc>
        <w:tc>
          <w:tcPr>
            <w:tcW w:w="992" w:type="dxa"/>
            <w:shd w:val="clear" w:color="auto" w:fill="auto"/>
            <w:vAlign w:val="bottom"/>
          </w:tcPr>
          <w:p w:rsidR="00DC33D6" w:rsidRPr="00DC33D6" w:rsidRDefault="00DC33D6" w:rsidP="00A003B2">
            <w:pPr>
              <w:jc w:val="center"/>
              <w:rPr>
                <w:sz w:val="16"/>
                <w:szCs w:val="16"/>
              </w:rPr>
            </w:pPr>
            <w:r w:rsidRPr="00DC33D6">
              <w:rPr>
                <w:sz w:val="16"/>
                <w:szCs w:val="16"/>
              </w:rPr>
              <w:t>1868,4</w:t>
            </w:r>
          </w:p>
        </w:tc>
        <w:tc>
          <w:tcPr>
            <w:tcW w:w="992" w:type="dxa"/>
            <w:shd w:val="clear" w:color="auto" w:fill="auto"/>
            <w:vAlign w:val="bottom"/>
          </w:tcPr>
          <w:p w:rsidR="00DC33D6" w:rsidRPr="00DC33D6" w:rsidRDefault="00DC33D6" w:rsidP="00A003B2">
            <w:pPr>
              <w:jc w:val="center"/>
              <w:rPr>
                <w:sz w:val="16"/>
                <w:szCs w:val="16"/>
              </w:rPr>
            </w:pPr>
            <w:r w:rsidRPr="00DC33D6">
              <w:rPr>
                <w:sz w:val="16"/>
                <w:szCs w:val="16"/>
              </w:rPr>
              <w:t>61,2</w:t>
            </w:r>
          </w:p>
        </w:tc>
        <w:tc>
          <w:tcPr>
            <w:tcW w:w="992" w:type="dxa"/>
            <w:shd w:val="clear" w:color="auto" w:fill="auto"/>
            <w:vAlign w:val="bottom"/>
          </w:tcPr>
          <w:p w:rsidR="00DC33D6" w:rsidRPr="00DC33D6" w:rsidRDefault="00DC33D6" w:rsidP="00A003B2">
            <w:pPr>
              <w:jc w:val="center"/>
              <w:rPr>
                <w:sz w:val="16"/>
                <w:szCs w:val="16"/>
              </w:rPr>
            </w:pPr>
            <w:r w:rsidRPr="00DC33D6">
              <w:rPr>
                <w:sz w:val="16"/>
                <w:szCs w:val="16"/>
              </w:rPr>
              <w:t>64,5</w:t>
            </w:r>
          </w:p>
        </w:tc>
      </w:tr>
      <w:tr w:rsidR="00DC33D6" w:rsidRPr="00DC33D6" w:rsidTr="00A003B2">
        <w:trPr>
          <w:trHeight w:val="567"/>
        </w:trPr>
        <w:tc>
          <w:tcPr>
            <w:tcW w:w="2269" w:type="dxa"/>
            <w:shd w:val="clear" w:color="auto" w:fill="auto"/>
          </w:tcPr>
          <w:p w:rsidR="00DC33D6" w:rsidRPr="00DC33D6" w:rsidRDefault="00DC33D6" w:rsidP="00A003B2">
            <w:pPr>
              <w:jc w:val="center"/>
              <w:rPr>
                <w:i/>
                <w:sz w:val="16"/>
                <w:szCs w:val="16"/>
              </w:rPr>
            </w:pPr>
            <w:r w:rsidRPr="00DC33D6">
              <w:rPr>
                <w:i/>
                <w:sz w:val="16"/>
                <w:szCs w:val="16"/>
              </w:rPr>
              <w:t>000 2 02 30024 00 0000 150</w:t>
            </w:r>
          </w:p>
        </w:tc>
        <w:tc>
          <w:tcPr>
            <w:tcW w:w="2551" w:type="dxa"/>
            <w:shd w:val="clear" w:color="auto" w:fill="auto"/>
          </w:tcPr>
          <w:p w:rsidR="00DC33D6" w:rsidRPr="00DC33D6" w:rsidRDefault="00DC33D6" w:rsidP="00A003B2">
            <w:pPr>
              <w:ind w:right="142"/>
              <w:rPr>
                <w:i/>
                <w:sz w:val="16"/>
                <w:szCs w:val="16"/>
              </w:rPr>
            </w:pPr>
            <w:r w:rsidRPr="00DC33D6">
              <w:rPr>
                <w:i/>
                <w:sz w:val="16"/>
                <w:szCs w:val="16"/>
              </w:rPr>
              <w:t xml:space="preserve">Субвенции местным бюджетам на выполнение передаваемых полномочий субъектов Российской Федерации </w:t>
            </w:r>
          </w:p>
        </w:tc>
        <w:tc>
          <w:tcPr>
            <w:tcW w:w="993" w:type="dxa"/>
            <w:shd w:val="clear" w:color="auto" w:fill="auto"/>
            <w:vAlign w:val="bottom"/>
          </w:tcPr>
          <w:p w:rsidR="00DC33D6" w:rsidRPr="00DC33D6" w:rsidRDefault="00DC33D6" w:rsidP="00A003B2">
            <w:pPr>
              <w:jc w:val="center"/>
              <w:rPr>
                <w:i/>
                <w:sz w:val="16"/>
                <w:szCs w:val="16"/>
              </w:rPr>
            </w:pPr>
            <w:r w:rsidRPr="00DC33D6">
              <w:rPr>
                <w:i/>
                <w:sz w:val="16"/>
                <w:szCs w:val="16"/>
              </w:rPr>
              <w:t>140082,2</w:t>
            </w:r>
          </w:p>
        </w:tc>
        <w:tc>
          <w:tcPr>
            <w:tcW w:w="1134" w:type="dxa"/>
            <w:shd w:val="clear" w:color="auto" w:fill="auto"/>
            <w:vAlign w:val="bottom"/>
          </w:tcPr>
          <w:p w:rsidR="00DC33D6" w:rsidRPr="00DC33D6" w:rsidRDefault="00DC33D6" w:rsidP="00A003B2">
            <w:pPr>
              <w:jc w:val="center"/>
              <w:rPr>
                <w:i/>
                <w:sz w:val="16"/>
                <w:szCs w:val="16"/>
              </w:rPr>
            </w:pPr>
            <w:r w:rsidRPr="00DC33D6">
              <w:rPr>
                <w:i/>
                <w:sz w:val="16"/>
                <w:szCs w:val="16"/>
              </w:rPr>
              <w:t>90912,0</w:t>
            </w:r>
          </w:p>
        </w:tc>
        <w:tc>
          <w:tcPr>
            <w:tcW w:w="992" w:type="dxa"/>
            <w:shd w:val="clear" w:color="auto" w:fill="auto"/>
            <w:vAlign w:val="bottom"/>
          </w:tcPr>
          <w:p w:rsidR="00DC33D6" w:rsidRPr="00DC33D6" w:rsidRDefault="00DC33D6" w:rsidP="00A003B2">
            <w:pPr>
              <w:jc w:val="center"/>
              <w:rPr>
                <w:i/>
                <w:sz w:val="16"/>
                <w:szCs w:val="16"/>
              </w:rPr>
            </w:pPr>
            <w:r w:rsidRPr="00DC33D6">
              <w:rPr>
                <w:i/>
                <w:sz w:val="16"/>
                <w:szCs w:val="16"/>
              </w:rPr>
              <w:t>87229,7</w:t>
            </w:r>
          </w:p>
        </w:tc>
        <w:tc>
          <w:tcPr>
            <w:tcW w:w="992" w:type="dxa"/>
            <w:shd w:val="clear" w:color="auto" w:fill="auto"/>
            <w:vAlign w:val="bottom"/>
          </w:tcPr>
          <w:p w:rsidR="00DC33D6" w:rsidRPr="00DC33D6" w:rsidRDefault="00DC33D6" w:rsidP="00A003B2">
            <w:pPr>
              <w:jc w:val="center"/>
              <w:rPr>
                <w:i/>
                <w:sz w:val="16"/>
                <w:szCs w:val="16"/>
              </w:rPr>
            </w:pPr>
            <w:r w:rsidRPr="00DC33D6">
              <w:rPr>
                <w:i/>
                <w:sz w:val="16"/>
                <w:szCs w:val="16"/>
              </w:rPr>
              <w:t>62,3</w:t>
            </w:r>
          </w:p>
        </w:tc>
        <w:tc>
          <w:tcPr>
            <w:tcW w:w="992" w:type="dxa"/>
            <w:shd w:val="clear" w:color="auto" w:fill="auto"/>
            <w:vAlign w:val="bottom"/>
          </w:tcPr>
          <w:p w:rsidR="00DC33D6" w:rsidRPr="00DC33D6" w:rsidRDefault="00DC33D6" w:rsidP="00A003B2">
            <w:pPr>
              <w:jc w:val="center"/>
              <w:rPr>
                <w:i/>
                <w:sz w:val="16"/>
                <w:szCs w:val="16"/>
              </w:rPr>
            </w:pPr>
            <w:r w:rsidRPr="00DC33D6">
              <w:rPr>
                <w:i/>
                <w:sz w:val="16"/>
                <w:szCs w:val="16"/>
              </w:rPr>
              <w:t>95,9</w:t>
            </w:r>
          </w:p>
        </w:tc>
      </w:tr>
      <w:tr w:rsidR="00DC33D6" w:rsidRPr="00DC33D6" w:rsidTr="00A003B2">
        <w:trPr>
          <w:trHeight w:val="647"/>
        </w:trPr>
        <w:tc>
          <w:tcPr>
            <w:tcW w:w="2269" w:type="dxa"/>
            <w:shd w:val="clear" w:color="auto" w:fill="auto"/>
          </w:tcPr>
          <w:p w:rsidR="00DC33D6" w:rsidRPr="00DC33D6" w:rsidRDefault="00DC33D6" w:rsidP="00A003B2">
            <w:pPr>
              <w:jc w:val="center"/>
              <w:rPr>
                <w:sz w:val="16"/>
                <w:szCs w:val="16"/>
              </w:rPr>
            </w:pPr>
            <w:r w:rsidRPr="00DC33D6">
              <w:rPr>
                <w:sz w:val="16"/>
                <w:szCs w:val="16"/>
              </w:rPr>
              <w:t>000 2 02 30024 05 0000 150</w:t>
            </w:r>
          </w:p>
        </w:tc>
        <w:tc>
          <w:tcPr>
            <w:tcW w:w="2551" w:type="dxa"/>
            <w:shd w:val="clear" w:color="auto" w:fill="auto"/>
          </w:tcPr>
          <w:p w:rsidR="00DC33D6" w:rsidRPr="00DC33D6" w:rsidRDefault="00DC33D6" w:rsidP="00A003B2">
            <w:pPr>
              <w:ind w:right="142"/>
              <w:rPr>
                <w:i/>
                <w:iCs/>
                <w:sz w:val="16"/>
                <w:szCs w:val="16"/>
              </w:rPr>
            </w:pPr>
            <w:r w:rsidRPr="00DC33D6">
              <w:rPr>
                <w:sz w:val="16"/>
                <w:szCs w:val="16"/>
              </w:rPr>
              <w:t xml:space="preserve">Субвенции бюджетам муниципальных районов  на выполнение передаваемых полномочий субъектов Российской Федерации </w:t>
            </w:r>
          </w:p>
        </w:tc>
        <w:tc>
          <w:tcPr>
            <w:tcW w:w="993" w:type="dxa"/>
            <w:shd w:val="clear" w:color="auto" w:fill="auto"/>
            <w:vAlign w:val="bottom"/>
          </w:tcPr>
          <w:p w:rsidR="00DC33D6" w:rsidRPr="00DC33D6" w:rsidRDefault="00DC33D6" w:rsidP="00A003B2">
            <w:pPr>
              <w:jc w:val="center"/>
              <w:rPr>
                <w:i/>
                <w:iCs/>
                <w:sz w:val="16"/>
                <w:szCs w:val="16"/>
              </w:rPr>
            </w:pPr>
            <w:r w:rsidRPr="00DC33D6">
              <w:rPr>
                <w:i/>
                <w:iCs/>
                <w:sz w:val="16"/>
                <w:szCs w:val="16"/>
              </w:rPr>
              <w:t>140082,2</w:t>
            </w:r>
          </w:p>
        </w:tc>
        <w:tc>
          <w:tcPr>
            <w:tcW w:w="1134" w:type="dxa"/>
            <w:shd w:val="clear" w:color="auto" w:fill="auto"/>
            <w:vAlign w:val="bottom"/>
          </w:tcPr>
          <w:p w:rsidR="00DC33D6" w:rsidRPr="00DC33D6" w:rsidRDefault="00DC33D6" w:rsidP="00A003B2">
            <w:pPr>
              <w:jc w:val="center"/>
              <w:rPr>
                <w:i/>
                <w:iCs/>
                <w:sz w:val="16"/>
                <w:szCs w:val="16"/>
              </w:rPr>
            </w:pPr>
            <w:r w:rsidRPr="00DC33D6">
              <w:rPr>
                <w:i/>
                <w:iCs/>
                <w:sz w:val="16"/>
                <w:szCs w:val="16"/>
              </w:rPr>
              <w:t>87225,8</w:t>
            </w:r>
          </w:p>
        </w:tc>
        <w:tc>
          <w:tcPr>
            <w:tcW w:w="992" w:type="dxa"/>
            <w:shd w:val="clear" w:color="auto" w:fill="auto"/>
            <w:vAlign w:val="bottom"/>
          </w:tcPr>
          <w:p w:rsidR="00DC33D6" w:rsidRPr="00DC33D6" w:rsidRDefault="00DC33D6" w:rsidP="00A003B2">
            <w:pPr>
              <w:jc w:val="center"/>
              <w:rPr>
                <w:i/>
                <w:iCs/>
                <w:sz w:val="16"/>
                <w:szCs w:val="16"/>
              </w:rPr>
            </w:pPr>
            <w:r w:rsidRPr="00DC33D6">
              <w:rPr>
                <w:i/>
                <w:iCs/>
                <w:sz w:val="16"/>
                <w:szCs w:val="16"/>
              </w:rPr>
              <w:t>83543,4</w:t>
            </w:r>
          </w:p>
        </w:tc>
        <w:tc>
          <w:tcPr>
            <w:tcW w:w="992" w:type="dxa"/>
            <w:shd w:val="clear" w:color="auto" w:fill="auto"/>
            <w:vAlign w:val="bottom"/>
          </w:tcPr>
          <w:p w:rsidR="00DC33D6" w:rsidRPr="00DC33D6" w:rsidRDefault="00DC33D6" w:rsidP="00A003B2">
            <w:pPr>
              <w:jc w:val="center"/>
              <w:rPr>
                <w:i/>
                <w:iCs/>
                <w:sz w:val="16"/>
                <w:szCs w:val="16"/>
              </w:rPr>
            </w:pPr>
            <w:r w:rsidRPr="00DC33D6">
              <w:rPr>
                <w:i/>
                <w:iCs/>
                <w:sz w:val="16"/>
                <w:szCs w:val="16"/>
              </w:rPr>
              <w:t>59,6</w:t>
            </w:r>
          </w:p>
        </w:tc>
        <w:tc>
          <w:tcPr>
            <w:tcW w:w="992" w:type="dxa"/>
            <w:shd w:val="clear" w:color="auto" w:fill="auto"/>
            <w:vAlign w:val="bottom"/>
          </w:tcPr>
          <w:p w:rsidR="00DC33D6" w:rsidRPr="00DC33D6" w:rsidRDefault="00DC33D6" w:rsidP="00A003B2">
            <w:pPr>
              <w:jc w:val="center"/>
              <w:rPr>
                <w:sz w:val="16"/>
                <w:szCs w:val="16"/>
              </w:rPr>
            </w:pPr>
            <w:r w:rsidRPr="00DC33D6">
              <w:rPr>
                <w:sz w:val="16"/>
                <w:szCs w:val="16"/>
              </w:rPr>
              <w:t>95,8</w:t>
            </w:r>
          </w:p>
        </w:tc>
      </w:tr>
      <w:tr w:rsidR="00DC33D6" w:rsidRPr="00DC33D6" w:rsidTr="00A003B2">
        <w:trPr>
          <w:trHeight w:val="285"/>
        </w:trPr>
        <w:tc>
          <w:tcPr>
            <w:tcW w:w="2269" w:type="dxa"/>
            <w:shd w:val="clear" w:color="auto" w:fill="auto"/>
          </w:tcPr>
          <w:p w:rsidR="00DC33D6" w:rsidRPr="00DC33D6" w:rsidRDefault="00DC33D6" w:rsidP="00A003B2">
            <w:pPr>
              <w:jc w:val="center"/>
              <w:rPr>
                <w:sz w:val="16"/>
                <w:szCs w:val="16"/>
              </w:rPr>
            </w:pPr>
            <w:r w:rsidRPr="00DC33D6">
              <w:rPr>
                <w:sz w:val="16"/>
                <w:szCs w:val="16"/>
              </w:rPr>
              <w:t>000 2 02 30024 05 9301 150</w:t>
            </w:r>
          </w:p>
        </w:tc>
        <w:tc>
          <w:tcPr>
            <w:tcW w:w="2551" w:type="dxa"/>
            <w:shd w:val="clear" w:color="auto" w:fill="auto"/>
          </w:tcPr>
          <w:p w:rsidR="00DC33D6" w:rsidRPr="00DC33D6" w:rsidRDefault="00DC33D6" w:rsidP="00A003B2">
            <w:pPr>
              <w:ind w:left="20" w:right="142" w:hanging="20"/>
              <w:rPr>
                <w:sz w:val="16"/>
                <w:szCs w:val="16"/>
              </w:rPr>
            </w:pPr>
            <w:r w:rsidRPr="00DC33D6">
              <w:rPr>
                <w:sz w:val="16"/>
                <w:szCs w:val="16"/>
              </w:rPr>
              <w:t xml:space="preserve">Субвенции бюджетам муниципальных районов </w:t>
            </w:r>
          </w:p>
          <w:p w:rsidR="00DC33D6" w:rsidRPr="00DC33D6" w:rsidRDefault="00DC33D6" w:rsidP="00A003B2">
            <w:pPr>
              <w:rPr>
                <w:iCs/>
                <w:sz w:val="16"/>
                <w:szCs w:val="16"/>
              </w:rPr>
            </w:pPr>
            <w:r w:rsidRPr="00DC33D6">
              <w:rPr>
                <w:sz w:val="16"/>
                <w:szCs w:val="16"/>
              </w:rPr>
              <w:t xml:space="preserve"> на выполнение передаваемых полномочий субъектов Российской Федерации на администрирование расходов по организации и осуществлению деятельности по опеке и попечительству на предоставление мер социальной поддержки, установленных Законом Пензенской области от 12 сентября 2006 года №1098-ЗПО «О мерах социальной поддержки детей-сирот и детей, оставшихся без попечения </w:t>
            </w:r>
            <w:r w:rsidRPr="00DC33D6">
              <w:rPr>
                <w:sz w:val="16"/>
                <w:szCs w:val="16"/>
              </w:rPr>
              <w:lastRenderedPageBreak/>
              <w:t>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tc>
        <w:tc>
          <w:tcPr>
            <w:tcW w:w="993" w:type="dxa"/>
            <w:shd w:val="clear" w:color="auto" w:fill="auto"/>
            <w:vAlign w:val="bottom"/>
          </w:tcPr>
          <w:p w:rsidR="00DC33D6" w:rsidRPr="00DC33D6" w:rsidRDefault="00DC33D6" w:rsidP="00A003B2">
            <w:pPr>
              <w:jc w:val="center"/>
              <w:rPr>
                <w:iCs/>
                <w:sz w:val="16"/>
                <w:szCs w:val="16"/>
              </w:rPr>
            </w:pPr>
            <w:r w:rsidRPr="00DC33D6">
              <w:rPr>
                <w:iCs/>
                <w:sz w:val="16"/>
                <w:szCs w:val="16"/>
              </w:rPr>
              <w:lastRenderedPageBreak/>
              <w:t>3,2</w:t>
            </w:r>
          </w:p>
        </w:tc>
        <w:tc>
          <w:tcPr>
            <w:tcW w:w="1134" w:type="dxa"/>
            <w:shd w:val="clear" w:color="auto" w:fill="auto"/>
            <w:vAlign w:val="bottom"/>
          </w:tcPr>
          <w:p w:rsidR="00DC33D6" w:rsidRPr="00DC33D6" w:rsidRDefault="00DC33D6" w:rsidP="00A003B2">
            <w:pPr>
              <w:jc w:val="center"/>
              <w:rPr>
                <w:iCs/>
                <w:sz w:val="16"/>
                <w:szCs w:val="16"/>
              </w:rPr>
            </w:pPr>
            <w:r w:rsidRPr="00DC33D6">
              <w:rPr>
                <w:iCs/>
                <w:sz w:val="16"/>
                <w:szCs w:val="16"/>
              </w:rPr>
              <w:t>-</w:t>
            </w:r>
          </w:p>
        </w:tc>
        <w:tc>
          <w:tcPr>
            <w:tcW w:w="992" w:type="dxa"/>
            <w:shd w:val="clear" w:color="auto" w:fill="auto"/>
            <w:vAlign w:val="bottom"/>
          </w:tcPr>
          <w:p w:rsidR="00DC33D6" w:rsidRPr="00DC33D6" w:rsidRDefault="00DC33D6" w:rsidP="00A003B2">
            <w:pPr>
              <w:jc w:val="center"/>
              <w:rPr>
                <w:iCs/>
                <w:sz w:val="16"/>
                <w:szCs w:val="16"/>
              </w:rPr>
            </w:pPr>
            <w:r w:rsidRPr="00DC33D6">
              <w:rPr>
                <w:iCs/>
                <w:sz w:val="16"/>
                <w:szCs w:val="16"/>
              </w:rPr>
              <w:t>-</w:t>
            </w:r>
          </w:p>
        </w:tc>
        <w:tc>
          <w:tcPr>
            <w:tcW w:w="992" w:type="dxa"/>
            <w:shd w:val="clear" w:color="auto" w:fill="auto"/>
            <w:vAlign w:val="bottom"/>
          </w:tcPr>
          <w:p w:rsidR="00DC33D6" w:rsidRPr="00DC33D6" w:rsidRDefault="00DC33D6" w:rsidP="00A003B2">
            <w:pPr>
              <w:jc w:val="center"/>
              <w:rPr>
                <w:iCs/>
                <w:sz w:val="16"/>
                <w:szCs w:val="16"/>
              </w:rPr>
            </w:pPr>
          </w:p>
        </w:tc>
        <w:tc>
          <w:tcPr>
            <w:tcW w:w="992" w:type="dxa"/>
            <w:shd w:val="clear" w:color="auto" w:fill="auto"/>
            <w:vAlign w:val="bottom"/>
          </w:tcPr>
          <w:p w:rsidR="00DC33D6" w:rsidRPr="00DC33D6" w:rsidRDefault="00DC33D6" w:rsidP="00A003B2">
            <w:pPr>
              <w:jc w:val="center"/>
              <w:rPr>
                <w:sz w:val="16"/>
                <w:szCs w:val="16"/>
              </w:rPr>
            </w:pPr>
          </w:p>
        </w:tc>
      </w:tr>
      <w:tr w:rsidR="00DC33D6" w:rsidRPr="00DC33D6" w:rsidTr="00A003B2">
        <w:trPr>
          <w:trHeight w:val="285"/>
        </w:trPr>
        <w:tc>
          <w:tcPr>
            <w:tcW w:w="2269" w:type="dxa"/>
            <w:shd w:val="clear" w:color="auto" w:fill="auto"/>
          </w:tcPr>
          <w:p w:rsidR="00DC33D6" w:rsidRPr="00DC33D6" w:rsidRDefault="00DC33D6" w:rsidP="00A003B2">
            <w:pPr>
              <w:jc w:val="center"/>
              <w:rPr>
                <w:sz w:val="16"/>
                <w:szCs w:val="16"/>
              </w:rPr>
            </w:pPr>
            <w:r w:rsidRPr="00DC33D6">
              <w:rPr>
                <w:sz w:val="16"/>
                <w:szCs w:val="16"/>
              </w:rPr>
              <w:lastRenderedPageBreak/>
              <w:t>000 2 02 30024 05 9302 150</w:t>
            </w:r>
          </w:p>
        </w:tc>
        <w:tc>
          <w:tcPr>
            <w:tcW w:w="2551" w:type="dxa"/>
            <w:shd w:val="clear" w:color="auto" w:fill="auto"/>
          </w:tcPr>
          <w:p w:rsidR="00DC33D6" w:rsidRPr="00DC33D6" w:rsidRDefault="00DC33D6" w:rsidP="00A003B2">
            <w:pPr>
              <w:ind w:left="20" w:right="142" w:hanging="20"/>
              <w:rPr>
                <w:iCs/>
                <w:sz w:val="16"/>
                <w:szCs w:val="16"/>
              </w:rPr>
            </w:pPr>
            <w:r w:rsidRPr="00DC33D6">
              <w:rPr>
                <w:sz w:val="16"/>
                <w:szCs w:val="16"/>
              </w:rPr>
              <w:t>Субвенции бюджетам муниципальных  районов  на выполнение передаваемых полномочий субъектов Российской Федерации на выплату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993" w:type="dxa"/>
            <w:shd w:val="clear" w:color="auto" w:fill="auto"/>
            <w:vAlign w:val="bottom"/>
          </w:tcPr>
          <w:p w:rsidR="00DC33D6" w:rsidRPr="00DC33D6" w:rsidRDefault="00DC33D6" w:rsidP="00A003B2">
            <w:pPr>
              <w:jc w:val="center"/>
              <w:rPr>
                <w:iCs/>
                <w:sz w:val="16"/>
                <w:szCs w:val="16"/>
              </w:rPr>
            </w:pPr>
            <w:r w:rsidRPr="00DC33D6">
              <w:rPr>
                <w:iCs/>
                <w:sz w:val="16"/>
                <w:szCs w:val="16"/>
              </w:rPr>
              <w:t>155,1</w:t>
            </w:r>
          </w:p>
        </w:tc>
        <w:tc>
          <w:tcPr>
            <w:tcW w:w="1134" w:type="dxa"/>
            <w:shd w:val="clear" w:color="auto" w:fill="auto"/>
            <w:vAlign w:val="bottom"/>
          </w:tcPr>
          <w:p w:rsidR="00DC33D6" w:rsidRPr="00DC33D6" w:rsidRDefault="00DC33D6" w:rsidP="00A003B2">
            <w:pPr>
              <w:jc w:val="center"/>
              <w:rPr>
                <w:iCs/>
                <w:sz w:val="16"/>
                <w:szCs w:val="16"/>
              </w:rPr>
            </w:pPr>
            <w:r w:rsidRPr="00DC33D6">
              <w:rPr>
                <w:iCs/>
                <w:sz w:val="16"/>
                <w:szCs w:val="16"/>
              </w:rPr>
              <w:t>103,4</w:t>
            </w:r>
          </w:p>
        </w:tc>
        <w:tc>
          <w:tcPr>
            <w:tcW w:w="992" w:type="dxa"/>
            <w:shd w:val="clear" w:color="auto" w:fill="auto"/>
            <w:vAlign w:val="bottom"/>
          </w:tcPr>
          <w:p w:rsidR="00DC33D6" w:rsidRPr="00DC33D6" w:rsidRDefault="00DC33D6" w:rsidP="00A003B2">
            <w:pPr>
              <w:jc w:val="center"/>
              <w:rPr>
                <w:iCs/>
                <w:sz w:val="16"/>
                <w:szCs w:val="16"/>
              </w:rPr>
            </w:pPr>
            <w:r w:rsidRPr="00DC33D6">
              <w:rPr>
                <w:iCs/>
                <w:sz w:val="16"/>
                <w:szCs w:val="16"/>
              </w:rPr>
              <w:t>45,1</w:t>
            </w:r>
          </w:p>
        </w:tc>
        <w:tc>
          <w:tcPr>
            <w:tcW w:w="992" w:type="dxa"/>
            <w:shd w:val="clear" w:color="auto" w:fill="auto"/>
            <w:vAlign w:val="bottom"/>
          </w:tcPr>
          <w:p w:rsidR="00DC33D6" w:rsidRPr="00DC33D6" w:rsidRDefault="00DC33D6" w:rsidP="00A003B2">
            <w:pPr>
              <w:jc w:val="center"/>
              <w:rPr>
                <w:iCs/>
                <w:sz w:val="16"/>
                <w:szCs w:val="16"/>
              </w:rPr>
            </w:pPr>
            <w:r w:rsidRPr="00DC33D6">
              <w:rPr>
                <w:iCs/>
                <w:sz w:val="16"/>
                <w:szCs w:val="16"/>
              </w:rPr>
              <w:t>29,1</w:t>
            </w:r>
          </w:p>
        </w:tc>
        <w:tc>
          <w:tcPr>
            <w:tcW w:w="992" w:type="dxa"/>
            <w:shd w:val="clear" w:color="auto" w:fill="auto"/>
            <w:vAlign w:val="bottom"/>
          </w:tcPr>
          <w:p w:rsidR="00DC33D6" w:rsidRPr="00DC33D6" w:rsidRDefault="00DC33D6" w:rsidP="00A003B2">
            <w:pPr>
              <w:jc w:val="center"/>
              <w:rPr>
                <w:sz w:val="16"/>
                <w:szCs w:val="16"/>
              </w:rPr>
            </w:pPr>
            <w:r w:rsidRPr="00DC33D6">
              <w:rPr>
                <w:sz w:val="16"/>
                <w:szCs w:val="16"/>
              </w:rPr>
              <w:t>43,6</w:t>
            </w:r>
          </w:p>
        </w:tc>
      </w:tr>
      <w:tr w:rsidR="00DC33D6" w:rsidRPr="00DC33D6" w:rsidTr="00A003B2">
        <w:trPr>
          <w:trHeight w:val="285"/>
        </w:trPr>
        <w:tc>
          <w:tcPr>
            <w:tcW w:w="2269" w:type="dxa"/>
            <w:shd w:val="clear" w:color="auto" w:fill="auto"/>
          </w:tcPr>
          <w:p w:rsidR="00DC33D6" w:rsidRPr="00DC33D6" w:rsidRDefault="00DC33D6" w:rsidP="00A003B2">
            <w:pPr>
              <w:jc w:val="center"/>
              <w:rPr>
                <w:sz w:val="16"/>
                <w:szCs w:val="16"/>
              </w:rPr>
            </w:pPr>
            <w:r w:rsidRPr="00DC33D6">
              <w:rPr>
                <w:sz w:val="16"/>
                <w:szCs w:val="16"/>
              </w:rPr>
              <w:t>000 2 02 30024 05 9303 150</w:t>
            </w:r>
          </w:p>
        </w:tc>
        <w:tc>
          <w:tcPr>
            <w:tcW w:w="2551" w:type="dxa"/>
            <w:shd w:val="clear" w:color="auto" w:fill="auto"/>
          </w:tcPr>
          <w:p w:rsidR="00DC33D6" w:rsidRPr="00DC33D6" w:rsidRDefault="00DC33D6" w:rsidP="00A003B2">
            <w:pPr>
              <w:ind w:left="20" w:right="142" w:hanging="20"/>
              <w:rPr>
                <w:sz w:val="16"/>
                <w:szCs w:val="16"/>
              </w:rPr>
            </w:pPr>
            <w:r w:rsidRPr="00DC33D6">
              <w:rPr>
                <w:sz w:val="16"/>
                <w:szCs w:val="16"/>
              </w:rPr>
              <w:t xml:space="preserve">Субвенции  бюджетам муниципальных районов </w:t>
            </w:r>
          </w:p>
          <w:p w:rsidR="00DC33D6" w:rsidRPr="00DC33D6" w:rsidRDefault="00DC33D6" w:rsidP="00A003B2">
            <w:pPr>
              <w:rPr>
                <w:iCs/>
                <w:sz w:val="16"/>
                <w:szCs w:val="16"/>
              </w:rPr>
            </w:pPr>
            <w:r w:rsidRPr="00DC33D6">
              <w:rPr>
                <w:sz w:val="16"/>
                <w:szCs w:val="16"/>
              </w:rPr>
              <w:t xml:space="preserve"> на выполнение передаваемых полномочий субъектов Российской Федерации (по выплате пособий семьям, имеющим детей, за исключением ежемесячной денежной выплаты, назначаемой в случае рождения третьего ребенка или последующих детей до достижения ребенком возраста трех лет, в соответствии с Законом Пензенской области от 21 апреля 2005 года № 795-ЗПО «О пособиях семьям, имеющим детей»</w:t>
            </w:r>
          </w:p>
        </w:tc>
        <w:tc>
          <w:tcPr>
            <w:tcW w:w="993" w:type="dxa"/>
            <w:shd w:val="clear" w:color="auto" w:fill="auto"/>
            <w:vAlign w:val="bottom"/>
          </w:tcPr>
          <w:p w:rsidR="00DC33D6" w:rsidRPr="00DC33D6" w:rsidRDefault="00DC33D6" w:rsidP="00A003B2">
            <w:pPr>
              <w:jc w:val="center"/>
              <w:rPr>
                <w:iCs/>
                <w:sz w:val="16"/>
                <w:szCs w:val="16"/>
              </w:rPr>
            </w:pPr>
            <w:r w:rsidRPr="00DC33D6">
              <w:rPr>
                <w:iCs/>
                <w:sz w:val="16"/>
                <w:szCs w:val="16"/>
              </w:rPr>
              <w:t>1876,5</w:t>
            </w:r>
          </w:p>
        </w:tc>
        <w:tc>
          <w:tcPr>
            <w:tcW w:w="1134" w:type="dxa"/>
            <w:shd w:val="clear" w:color="auto" w:fill="auto"/>
            <w:vAlign w:val="bottom"/>
          </w:tcPr>
          <w:p w:rsidR="00DC33D6" w:rsidRPr="00DC33D6" w:rsidRDefault="00DC33D6" w:rsidP="00A003B2">
            <w:pPr>
              <w:jc w:val="center"/>
              <w:rPr>
                <w:iCs/>
                <w:sz w:val="16"/>
                <w:szCs w:val="16"/>
              </w:rPr>
            </w:pPr>
            <w:r w:rsidRPr="00DC33D6">
              <w:rPr>
                <w:iCs/>
                <w:sz w:val="16"/>
                <w:szCs w:val="16"/>
              </w:rPr>
              <w:t>840,0</w:t>
            </w:r>
          </w:p>
        </w:tc>
        <w:tc>
          <w:tcPr>
            <w:tcW w:w="992" w:type="dxa"/>
            <w:shd w:val="clear" w:color="auto" w:fill="auto"/>
            <w:vAlign w:val="bottom"/>
          </w:tcPr>
          <w:p w:rsidR="00DC33D6" w:rsidRPr="00DC33D6" w:rsidRDefault="00DC33D6" w:rsidP="00A003B2">
            <w:pPr>
              <w:jc w:val="center"/>
              <w:rPr>
                <w:iCs/>
                <w:sz w:val="16"/>
                <w:szCs w:val="16"/>
              </w:rPr>
            </w:pPr>
            <w:r w:rsidRPr="00DC33D6">
              <w:rPr>
                <w:iCs/>
                <w:sz w:val="16"/>
                <w:szCs w:val="16"/>
              </w:rPr>
              <w:t>740,8</w:t>
            </w:r>
          </w:p>
        </w:tc>
        <w:tc>
          <w:tcPr>
            <w:tcW w:w="992" w:type="dxa"/>
            <w:shd w:val="clear" w:color="auto" w:fill="auto"/>
            <w:vAlign w:val="bottom"/>
          </w:tcPr>
          <w:p w:rsidR="00DC33D6" w:rsidRPr="00DC33D6" w:rsidRDefault="00DC33D6" w:rsidP="00A003B2">
            <w:pPr>
              <w:jc w:val="center"/>
              <w:rPr>
                <w:iCs/>
                <w:sz w:val="16"/>
                <w:szCs w:val="16"/>
              </w:rPr>
            </w:pPr>
            <w:r w:rsidRPr="00DC33D6">
              <w:rPr>
                <w:iCs/>
                <w:sz w:val="16"/>
                <w:szCs w:val="16"/>
              </w:rPr>
              <w:t>39,5</w:t>
            </w:r>
          </w:p>
        </w:tc>
        <w:tc>
          <w:tcPr>
            <w:tcW w:w="992" w:type="dxa"/>
            <w:shd w:val="clear" w:color="auto" w:fill="auto"/>
            <w:vAlign w:val="bottom"/>
          </w:tcPr>
          <w:p w:rsidR="00DC33D6" w:rsidRPr="00DC33D6" w:rsidRDefault="00DC33D6" w:rsidP="00A003B2">
            <w:pPr>
              <w:jc w:val="center"/>
              <w:rPr>
                <w:sz w:val="16"/>
                <w:szCs w:val="16"/>
              </w:rPr>
            </w:pPr>
            <w:r w:rsidRPr="00DC33D6">
              <w:rPr>
                <w:sz w:val="16"/>
                <w:szCs w:val="16"/>
              </w:rPr>
              <w:t>88,2</w:t>
            </w:r>
          </w:p>
        </w:tc>
      </w:tr>
      <w:tr w:rsidR="00DC33D6" w:rsidRPr="00DC33D6" w:rsidTr="00A003B2">
        <w:trPr>
          <w:trHeight w:val="285"/>
        </w:trPr>
        <w:tc>
          <w:tcPr>
            <w:tcW w:w="2269" w:type="dxa"/>
            <w:shd w:val="clear" w:color="auto" w:fill="auto"/>
          </w:tcPr>
          <w:p w:rsidR="00DC33D6" w:rsidRPr="00DC33D6" w:rsidRDefault="00DC33D6" w:rsidP="00A003B2">
            <w:pPr>
              <w:jc w:val="center"/>
              <w:rPr>
                <w:sz w:val="16"/>
                <w:szCs w:val="16"/>
              </w:rPr>
            </w:pPr>
            <w:r w:rsidRPr="00DC33D6">
              <w:rPr>
                <w:sz w:val="16"/>
                <w:szCs w:val="16"/>
              </w:rPr>
              <w:t>000 2 02 30024 05 9305 150</w:t>
            </w:r>
          </w:p>
        </w:tc>
        <w:tc>
          <w:tcPr>
            <w:tcW w:w="2551" w:type="dxa"/>
            <w:shd w:val="clear" w:color="auto" w:fill="auto"/>
          </w:tcPr>
          <w:p w:rsidR="00DC33D6" w:rsidRPr="00DC33D6" w:rsidRDefault="00DC33D6" w:rsidP="00A003B2">
            <w:pPr>
              <w:ind w:left="20" w:right="142" w:hanging="20"/>
              <w:rPr>
                <w:iCs/>
                <w:sz w:val="16"/>
                <w:szCs w:val="16"/>
              </w:rPr>
            </w:pPr>
            <w:r w:rsidRPr="00DC33D6">
              <w:rPr>
                <w:sz w:val="16"/>
                <w:szCs w:val="16"/>
              </w:rPr>
              <w:t>Субвенции  бюджетам муниципальных районов на выполнение передаваемых полномочий субъектов Российской Федерации по управлению охраной труда</w:t>
            </w:r>
          </w:p>
        </w:tc>
        <w:tc>
          <w:tcPr>
            <w:tcW w:w="993" w:type="dxa"/>
            <w:shd w:val="clear" w:color="auto" w:fill="auto"/>
            <w:vAlign w:val="bottom"/>
          </w:tcPr>
          <w:p w:rsidR="00DC33D6" w:rsidRPr="00DC33D6" w:rsidRDefault="00DC33D6" w:rsidP="00A003B2">
            <w:pPr>
              <w:jc w:val="center"/>
              <w:rPr>
                <w:iCs/>
                <w:sz w:val="16"/>
                <w:szCs w:val="16"/>
              </w:rPr>
            </w:pPr>
            <w:r w:rsidRPr="00DC33D6">
              <w:rPr>
                <w:iCs/>
                <w:sz w:val="16"/>
                <w:szCs w:val="16"/>
              </w:rPr>
              <w:t>351,7</w:t>
            </w:r>
          </w:p>
        </w:tc>
        <w:tc>
          <w:tcPr>
            <w:tcW w:w="1134" w:type="dxa"/>
            <w:shd w:val="clear" w:color="auto" w:fill="auto"/>
            <w:vAlign w:val="bottom"/>
          </w:tcPr>
          <w:p w:rsidR="00DC33D6" w:rsidRPr="00DC33D6" w:rsidRDefault="00DC33D6" w:rsidP="00A003B2">
            <w:pPr>
              <w:jc w:val="center"/>
              <w:rPr>
                <w:iCs/>
                <w:sz w:val="16"/>
                <w:szCs w:val="16"/>
              </w:rPr>
            </w:pPr>
            <w:r w:rsidRPr="00DC33D6">
              <w:rPr>
                <w:iCs/>
                <w:sz w:val="16"/>
                <w:szCs w:val="16"/>
              </w:rPr>
              <w:t>351,7</w:t>
            </w:r>
          </w:p>
        </w:tc>
        <w:tc>
          <w:tcPr>
            <w:tcW w:w="992" w:type="dxa"/>
            <w:shd w:val="clear" w:color="auto" w:fill="auto"/>
            <w:vAlign w:val="bottom"/>
          </w:tcPr>
          <w:p w:rsidR="00DC33D6" w:rsidRPr="00DC33D6" w:rsidRDefault="00DC33D6" w:rsidP="00A003B2">
            <w:pPr>
              <w:jc w:val="center"/>
              <w:rPr>
                <w:iCs/>
                <w:sz w:val="16"/>
                <w:szCs w:val="16"/>
              </w:rPr>
            </w:pPr>
            <w:r w:rsidRPr="00DC33D6">
              <w:rPr>
                <w:iCs/>
                <w:sz w:val="16"/>
                <w:szCs w:val="16"/>
              </w:rPr>
              <w:t>122,6</w:t>
            </w:r>
          </w:p>
        </w:tc>
        <w:tc>
          <w:tcPr>
            <w:tcW w:w="992" w:type="dxa"/>
            <w:shd w:val="clear" w:color="auto" w:fill="auto"/>
            <w:vAlign w:val="bottom"/>
          </w:tcPr>
          <w:p w:rsidR="00DC33D6" w:rsidRPr="00DC33D6" w:rsidRDefault="00DC33D6" w:rsidP="00A003B2">
            <w:pPr>
              <w:jc w:val="center"/>
              <w:rPr>
                <w:iCs/>
                <w:sz w:val="16"/>
                <w:szCs w:val="16"/>
              </w:rPr>
            </w:pPr>
            <w:r w:rsidRPr="00DC33D6">
              <w:rPr>
                <w:iCs/>
                <w:sz w:val="16"/>
                <w:szCs w:val="16"/>
              </w:rPr>
              <w:t>34,9</w:t>
            </w:r>
          </w:p>
        </w:tc>
        <w:tc>
          <w:tcPr>
            <w:tcW w:w="992" w:type="dxa"/>
            <w:shd w:val="clear" w:color="auto" w:fill="auto"/>
            <w:vAlign w:val="bottom"/>
          </w:tcPr>
          <w:p w:rsidR="00DC33D6" w:rsidRPr="00DC33D6" w:rsidRDefault="00DC33D6" w:rsidP="00A003B2">
            <w:pPr>
              <w:jc w:val="center"/>
              <w:rPr>
                <w:sz w:val="16"/>
                <w:szCs w:val="16"/>
              </w:rPr>
            </w:pPr>
            <w:r w:rsidRPr="00DC33D6">
              <w:rPr>
                <w:sz w:val="16"/>
                <w:szCs w:val="16"/>
              </w:rPr>
              <w:t>34,9</w:t>
            </w:r>
          </w:p>
        </w:tc>
      </w:tr>
      <w:tr w:rsidR="00DC33D6" w:rsidRPr="00DC33D6" w:rsidTr="00A003B2">
        <w:trPr>
          <w:trHeight w:val="285"/>
        </w:trPr>
        <w:tc>
          <w:tcPr>
            <w:tcW w:w="2269" w:type="dxa"/>
            <w:shd w:val="clear" w:color="auto" w:fill="auto"/>
          </w:tcPr>
          <w:p w:rsidR="00DC33D6" w:rsidRPr="00DC33D6" w:rsidRDefault="00DC33D6" w:rsidP="00A003B2">
            <w:pPr>
              <w:jc w:val="center"/>
              <w:rPr>
                <w:sz w:val="16"/>
                <w:szCs w:val="16"/>
              </w:rPr>
            </w:pPr>
            <w:r w:rsidRPr="00DC33D6">
              <w:rPr>
                <w:sz w:val="16"/>
                <w:szCs w:val="16"/>
              </w:rPr>
              <w:t>000 2 02 30024 05 9308 150</w:t>
            </w:r>
          </w:p>
        </w:tc>
        <w:tc>
          <w:tcPr>
            <w:tcW w:w="2551" w:type="dxa"/>
            <w:shd w:val="clear" w:color="auto" w:fill="auto"/>
          </w:tcPr>
          <w:p w:rsidR="00DC33D6" w:rsidRPr="00DC33D6" w:rsidRDefault="00DC33D6" w:rsidP="00A003B2">
            <w:pPr>
              <w:ind w:left="20" w:right="142" w:hanging="20"/>
              <w:rPr>
                <w:sz w:val="16"/>
                <w:szCs w:val="16"/>
              </w:rPr>
            </w:pPr>
            <w:r w:rsidRPr="00DC33D6">
              <w:rPr>
                <w:sz w:val="16"/>
                <w:szCs w:val="16"/>
              </w:rPr>
              <w:t>Cубвенции бюджетам муниципальных  на выполнение передаваемых полномочий субъектов Российской Федерации по предоставлению государственной социальной помощи студентам из малоимущих семей или студентам, являющимся малоимущими одиноко проживающими гражданами, в соответствии с Законом Пензенской области от 16 февраля 2017 года № 3015-ЗПО «О государственной социальной помощи в Пензенской области в виде ежегодного социального пособия»</w:t>
            </w:r>
          </w:p>
        </w:tc>
        <w:tc>
          <w:tcPr>
            <w:tcW w:w="993" w:type="dxa"/>
            <w:shd w:val="clear" w:color="auto" w:fill="auto"/>
            <w:vAlign w:val="bottom"/>
          </w:tcPr>
          <w:p w:rsidR="00DC33D6" w:rsidRPr="00DC33D6" w:rsidRDefault="00DC33D6" w:rsidP="00A003B2">
            <w:pPr>
              <w:jc w:val="center"/>
              <w:rPr>
                <w:iCs/>
                <w:sz w:val="16"/>
                <w:szCs w:val="16"/>
              </w:rPr>
            </w:pPr>
            <w:r w:rsidRPr="00DC33D6">
              <w:rPr>
                <w:iCs/>
                <w:sz w:val="16"/>
                <w:szCs w:val="16"/>
              </w:rPr>
              <w:t>15,3</w:t>
            </w:r>
          </w:p>
        </w:tc>
        <w:tc>
          <w:tcPr>
            <w:tcW w:w="1134" w:type="dxa"/>
            <w:shd w:val="clear" w:color="auto" w:fill="auto"/>
            <w:vAlign w:val="bottom"/>
          </w:tcPr>
          <w:p w:rsidR="00DC33D6" w:rsidRPr="00DC33D6" w:rsidRDefault="00DC33D6" w:rsidP="00A003B2">
            <w:pPr>
              <w:jc w:val="center"/>
              <w:rPr>
                <w:iCs/>
                <w:sz w:val="16"/>
                <w:szCs w:val="16"/>
              </w:rPr>
            </w:pPr>
            <w:r w:rsidRPr="00DC33D6">
              <w:rPr>
                <w:iCs/>
                <w:sz w:val="16"/>
                <w:szCs w:val="16"/>
              </w:rPr>
              <w:t>5,4</w:t>
            </w:r>
          </w:p>
        </w:tc>
        <w:tc>
          <w:tcPr>
            <w:tcW w:w="992" w:type="dxa"/>
            <w:shd w:val="clear" w:color="auto" w:fill="auto"/>
            <w:vAlign w:val="bottom"/>
          </w:tcPr>
          <w:p w:rsidR="00DC33D6" w:rsidRPr="00DC33D6" w:rsidRDefault="00DC33D6" w:rsidP="00A003B2">
            <w:pPr>
              <w:jc w:val="center"/>
              <w:rPr>
                <w:iCs/>
                <w:sz w:val="16"/>
                <w:szCs w:val="16"/>
              </w:rPr>
            </w:pPr>
            <w:r w:rsidRPr="00DC33D6">
              <w:rPr>
                <w:iCs/>
                <w:sz w:val="16"/>
                <w:szCs w:val="16"/>
              </w:rPr>
              <w:t>2,1</w:t>
            </w:r>
          </w:p>
        </w:tc>
        <w:tc>
          <w:tcPr>
            <w:tcW w:w="992" w:type="dxa"/>
            <w:shd w:val="clear" w:color="auto" w:fill="auto"/>
            <w:vAlign w:val="bottom"/>
          </w:tcPr>
          <w:p w:rsidR="00DC33D6" w:rsidRPr="00DC33D6" w:rsidRDefault="00DC33D6" w:rsidP="00A003B2">
            <w:pPr>
              <w:jc w:val="center"/>
              <w:rPr>
                <w:iCs/>
                <w:sz w:val="16"/>
                <w:szCs w:val="16"/>
              </w:rPr>
            </w:pPr>
            <w:r w:rsidRPr="00DC33D6">
              <w:rPr>
                <w:iCs/>
                <w:sz w:val="16"/>
                <w:szCs w:val="16"/>
              </w:rPr>
              <w:t>13,7</w:t>
            </w:r>
          </w:p>
        </w:tc>
        <w:tc>
          <w:tcPr>
            <w:tcW w:w="992" w:type="dxa"/>
            <w:shd w:val="clear" w:color="auto" w:fill="auto"/>
            <w:vAlign w:val="bottom"/>
          </w:tcPr>
          <w:p w:rsidR="00DC33D6" w:rsidRPr="00DC33D6" w:rsidRDefault="00DC33D6" w:rsidP="00A003B2">
            <w:pPr>
              <w:jc w:val="center"/>
              <w:rPr>
                <w:sz w:val="16"/>
                <w:szCs w:val="16"/>
              </w:rPr>
            </w:pPr>
            <w:r w:rsidRPr="00DC33D6">
              <w:rPr>
                <w:sz w:val="16"/>
                <w:szCs w:val="16"/>
              </w:rPr>
              <w:t>38,9</w:t>
            </w:r>
          </w:p>
        </w:tc>
      </w:tr>
      <w:tr w:rsidR="00DC33D6" w:rsidRPr="00DC33D6" w:rsidTr="00A003B2">
        <w:trPr>
          <w:trHeight w:val="285"/>
        </w:trPr>
        <w:tc>
          <w:tcPr>
            <w:tcW w:w="2269" w:type="dxa"/>
            <w:shd w:val="clear" w:color="auto" w:fill="auto"/>
            <w:vAlign w:val="center"/>
          </w:tcPr>
          <w:p w:rsidR="00DC33D6" w:rsidRPr="00DC33D6" w:rsidRDefault="00DC33D6" w:rsidP="00A003B2">
            <w:pPr>
              <w:jc w:val="center"/>
              <w:outlineLvl w:val="6"/>
              <w:rPr>
                <w:sz w:val="16"/>
                <w:szCs w:val="16"/>
              </w:rPr>
            </w:pPr>
            <w:r w:rsidRPr="00DC33D6">
              <w:rPr>
                <w:sz w:val="16"/>
                <w:szCs w:val="16"/>
              </w:rPr>
              <w:t>000 2 02 30024 05 9309 150</w:t>
            </w:r>
          </w:p>
        </w:tc>
        <w:tc>
          <w:tcPr>
            <w:tcW w:w="2551" w:type="dxa"/>
            <w:shd w:val="clear" w:color="auto" w:fill="auto"/>
            <w:vAlign w:val="center"/>
          </w:tcPr>
          <w:p w:rsidR="00DC33D6" w:rsidRPr="00DC33D6" w:rsidRDefault="00DC33D6" w:rsidP="00A003B2">
            <w:pPr>
              <w:outlineLvl w:val="6"/>
              <w:rPr>
                <w:sz w:val="16"/>
                <w:szCs w:val="16"/>
              </w:rPr>
            </w:pPr>
            <w:r w:rsidRPr="00DC33D6">
              <w:rPr>
                <w:sz w:val="16"/>
                <w:szCs w:val="16"/>
              </w:rPr>
              <w:t xml:space="preserve">Субвенции бюджетам муниципальных районов </w:t>
            </w:r>
          </w:p>
          <w:p w:rsidR="00DC33D6" w:rsidRPr="00DC33D6" w:rsidRDefault="00DC33D6" w:rsidP="00A003B2">
            <w:pPr>
              <w:rPr>
                <w:sz w:val="16"/>
                <w:szCs w:val="16"/>
              </w:rPr>
            </w:pPr>
            <w:r w:rsidRPr="00DC33D6">
              <w:rPr>
                <w:sz w:val="16"/>
                <w:szCs w:val="16"/>
              </w:rPr>
              <w:t>на исполнение государственных полномочий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 (ежемесячная денежная выплата на оплату проезда)</w:t>
            </w:r>
          </w:p>
        </w:tc>
        <w:tc>
          <w:tcPr>
            <w:tcW w:w="993" w:type="dxa"/>
            <w:shd w:val="clear" w:color="auto" w:fill="auto"/>
            <w:vAlign w:val="bottom"/>
          </w:tcPr>
          <w:p w:rsidR="00DC33D6" w:rsidRPr="00DC33D6" w:rsidRDefault="00DC33D6" w:rsidP="00A003B2">
            <w:pPr>
              <w:jc w:val="center"/>
              <w:rPr>
                <w:iCs/>
                <w:sz w:val="16"/>
                <w:szCs w:val="16"/>
              </w:rPr>
            </w:pPr>
            <w:r w:rsidRPr="00DC33D6">
              <w:rPr>
                <w:iCs/>
                <w:sz w:val="16"/>
                <w:szCs w:val="16"/>
              </w:rPr>
              <w:t>723,5</w:t>
            </w:r>
          </w:p>
        </w:tc>
        <w:tc>
          <w:tcPr>
            <w:tcW w:w="1134" w:type="dxa"/>
            <w:shd w:val="clear" w:color="auto" w:fill="auto"/>
            <w:vAlign w:val="bottom"/>
          </w:tcPr>
          <w:p w:rsidR="00DC33D6" w:rsidRPr="00DC33D6" w:rsidRDefault="00DC33D6" w:rsidP="00A003B2">
            <w:pPr>
              <w:jc w:val="center"/>
              <w:rPr>
                <w:iCs/>
                <w:sz w:val="16"/>
                <w:szCs w:val="16"/>
              </w:rPr>
            </w:pPr>
            <w:r w:rsidRPr="00DC33D6">
              <w:rPr>
                <w:iCs/>
                <w:sz w:val="16"/>
                <w:szCs w:val="16"/>
              </w:rPr>
              <w:t>300,0</w:t>
            </w:r>
          </w:p>
        </w:tc>
        <w:tc>
          <w:tcPr>
            <w:tcW w:w="992" w:type="dxa"/>
            <w:shd w:val="clear" w:color="auto" w:fill="auto"/>
            <w:vAlign w:val="bottom"/>
          </w:tcPr>
          <w:p w:rsidR="00DC33D6" w:rsidRPr="00DC33D6" w:rsidRDefault="00DC33D6" w:rsidP="00A003B2">
            <w:pPr>
              <w:jc w:val="center"/>
              <w:rPr>
                <w:iCs/>
                <w:sz w:val="16"/>
                <w:szCs w:val="16"/>
              </w:rPr>
            </w:pPr>
            <w:r w:rsidRPr="00DC33D6">
              <w:rPr>
                <w:iCs/>
                <w:sz w:val="16"/>
                <w:szCs w:val="16"/>
              </w:rPr>
              <w:t>278,6</w:t>
            </w:r>
          </w:p>
        </w:tc>
        <w:tc>
          <w:tcPr>
            <w:tcW w:w="992" w:type="dxa"/>
            <w:shd w:val="clear" w:color="auto" w:fill="auto"/>
            <w:vAlign w:val="bottom"/>
          </w:tcPr>
          <w:p w:rsidR="00DC33D6" w:rsidRPr="00DC33D6" w:rsidRDefault="00DC33D6" w:rsidP="00A003B2">
            <w:pPr>
              <w:jc w:val="center"/>
              <w:rPr>
                <w:iCs/>
                <w:sz w:val="16"/>
                <w:szCs w:val="16"/>
              </w:rPr>
            </w:pPr>
            <w:r w:rsidRPr="00DC33D6">
              <w:rPr>
                <w:iCs/>
                <w:sz w:val="16"/>
                <w:szCs w:val="16"/>
              </w:rPr>
              <w:t>38,5</w:t>
            </w:r>
          </w:p>
        </w:tc>
        <w:tc>
          <w:tcPr>
            <w:tcW w:w="992" w:type="dxa"/>
            <w:shd w:val="clear" w:color="auto" w:fill="auto"/>
            <w:vAlign w:val="bottom"/>
          </w:tcPr>
          <w:p w:rsidR="00DC33D6" w:rsidRPr="00DC33D6" w:rsidRDefault="00DC33D6" w:rsidP="00A003B2">
            <w:pPr>
              <w:jc w:val="center"/>
              <w:rPr>
                <w:sz w:val="16"/>
                <w:szCs w:val="16"/>
              </w:rPr>
            </w:pPr>
            <w:r w:rsidRPr="00DC33D6">
              <w:rPr>
                <w:sz w:val="16"/>
                <w:szCs w:val="16"/>
              </w:rPr>
              <w:t>92,9</w:t>
            </w:r>
          </w:p>
        </w:tc>
      </w:tr>
      <w:tr w:rsidR="00DC33D6" w:rsidRPr="00DC33D6" w:rsidTr="00A003B2">
        <w:trPr>
          <w:trHeight w:val="285"/>
        </w:trPr>
        <w:tc>
          <w:tcPr>
            <w:tcW w:w="2269" w:type="dxa"/>
            <w:shd w:val="clear" w:color="auto" w:fill="auto"/>
          </w:tcPr>
          <w:p w:rsidR="00DC33D6" w:rsidRPr="00DC33D6" w:rsidRDefault="00DC33D6" w:rsidP="00A003B2">
            <w:pPr>
              <w:jc w:val="center"/>
              <w:rPr>
                <w:sz w:val="16"/>
                <w:szCs w:val="16"/>
              </w:rPr>
            </w:pPr>
            <w:r w:rsidRPr="00DC33D6">
              <w:rPr>
                <w:sz w:val="16"/>
                <w:szCs w:val="16"/>
              </w:rPr>
              <w:t>000 2 02 30024 05 9310 150</w:t>
            </w:r>
          </w:p>
        </w:tc>
        <w:tc>
          <w:tcPr>
            <w:tcW w:w="2551" w:type="dxa"/>
            <w:shd w:val="clear" w:color="auto" w:fill="auto"/>
          </w:tcPr>
          <w:p w:rsidR="00DC33D6" w:rsidRPr="00DC33D6" w:rsidRDefault="00DC33D6" w:rsidP="00A003B2">
            <w:pPr>
              <w:ind w:left="20" w:right="142" w:hanging="20"/>
              <w:rPr>
                <w:sz w:val="16"/>
                <w:szCs w:val="16"/>
              </w:rPr>
            </w:pPr>
            <w:r w:rsidRPr="00DC33D6">
              <w:rPr>
                <w:sz w:val="16"/>
                <w:szCs w:val="16"/>
              </w:rPr>
              <w:t xml:space="preserve">Субвенции бюджетам муниципальных районов </w:t>
            </w:r>
          </w:p>
          <w:p w:rsidR="00DC33D6" w:rsidRPr="00DC33D6" w:rsidRDefault="00DC33D6" w:rsidP="00A003B2">
            <w:pPr>
              <w:rPr>
                <w:sz w:val="16"/>
                <w:szCs w:val="16"/>
              </w:rPr>
            </w:pPr>
            <w:r w:rsidRPr="00DC33D6">
              <w:rPr>
                <w:sz w:val="16"/>
                <w:szCs w:val="16"/>
              </w:rPr>
              <w:t xml:space="preserve"> на выполнение передаваемых полномочий субъектов Российской Федерации по расчету и предоставлению дотаций на выравнивание бюджетной обеспеченности бюджетам городских, сельских поселений</w:t>
            </w:r>
          </w:p>
        </w:tc>
        <w:tc>
          <w:tcPr>
            <w:tcW w:w="993" w:type="dxa"/>
            <w:shd w:val="clear" w:color="auto" w:fill="auto"/>
            <w:vAlign w:val="bottom"/>
          </w:tcPr>
          <w:p w:rsidR="00DC33D6" w:rsidRPr="00DC33D6" w:rsidRDefault="00DC33D6" w:rsidP="00A003B2">
            <w:pPr>
              <w:jc w:val="center"/>
              <w:rPr>
                <w:iCs/>
                <w:sz w:val="16"/>
                <w:szCs w:val="16"/>
              </w:rPr>
            </w:pPr>
            <w:r w:rsidRPr="00DC33D6">
              <w:rPr>
                <w:iCs/>
                <w:sz w:val="16"/>
                <w:szCs w:val="16"/>
              </w:rPr>
              <w:t>3129,4</w:t>
            </w:r>
          </w:p>
        </w:tc>
        <w:tc>
          <w:tcPr>
            <w:tcW w:w="1134" w:type="dxa"/>
            <w:shd w:val="clear" w:color="auto" w:fill="auto"/>
            <w:vAlign w:val="bottom"/>
          </w:tcPr>
          <w:p w:rsidR="00DC33D6" w:rsidRPr="00DC33D6" w:rsidRDefault="00DC33D6" w:rsidP="00A003B2">
            <w:pPr>
              <w:jc w:val="center"/>
              <w:rPr>
                <w:iCs/>
                <w:sz w:val="16"/>
                <w:szCs w:val="16"/>
              </w:rPr>
            </w:pPr>
            <w:r w:rsidRPr="00DC33D6">
              <w:rPr>
                <w:iCs/>
                <w:sz w:val="16"/>
                <w:szCs w:val="16"/>
              </w:rPr>
              <w:t>1564,8</w:t>
            </w:r>
          </w:p>
        </w:tc>
        <w:tc>
          <w:tcPr>
            <w:tcW w:w="992" w:type="dxa"/>
            <w:shd w:val="clear" w:color="auto" w:fill="auto"/>
            <w:vAlign w:val="bottom"/>
          </w:tcPr>
          <w:p w:rsidR="00DC33D6" w:rsidRPr="00DC33D6" w:rsidRDefault="00DC33D6" w:rsidP="00A003B2">
            <w:pPr>
              <w:jc w:val="center"/>
              <w:rPr>
                <w:iCs/>
                <w:sz w:val="16"/>
                <w:szCs w:val="16"/>
              </w:rPr>
            </w:pPr>
            <w:r w:rsidRPr="00DC33D6">
              <w:rPr>
                <w:iCs/>
                <w:sz w:val="16"/>
                <w:szCs w:val="16"/>
              </w:rPr>
              <w:t>1564,8</w:t>
            </w:r>
          </w:p>
        </w:tc>
        <w:tc>
          <w:tcPr>
            <w:tcW w:w="992" w:type="dxa"/>
            <w:shd w:val="clear" w:color="auto" w:fill="auto"/>
            <w:vAlign w:val="bottom"/>
          </w:tcPr>
          <w:p w:rsidR="00DC33D6" w:rsidRPr="00DC33D6" w:rsidRDefault="00DC33D6" w:rsidP="00A003B2">
            <w:pPr>
              <w:jc w:val="center"/>
              <w:rPr>
                <w:iCs/>
                <w:sz w:val="16"/>
                <w:szCs w:val="16"/>
              </w:rPr>
            </w:pPr>
            <w:r w:rsidRPr="00DC33D6">
              <w:rPr>
                <w:iCs/>
                <w:sz w:val="16"/>
                <w:szCs w:val="16"/>
              </w:rPr>
              <w:t>50,0</w:t>
            </w:r>
          </w:p>
        </w:tc>
        <w:tc>
          <w:tcPr>
            <w:tcW w:w="992" w:type="dxa"/>
            <w:shd w:val="clear" w:color="auto" w:fill="auto"/>
            <w:vAlign w:val="bottom"/>
          </w:tcPr>
          <w:p w:rsidR="00DC33D6" w:rsidRPr="00DC33D6" w:rsidRDefault="00DC33D6" w:rsidP="00A003B2">
            <w:pPr>
              <w:jc w:val="center"/>
              <w:rPr>
                <w:sz w:val="16"/>
                <w:szCs w:val="16"/>
              </w:rPr>
            </w:pPr>
            <w:r w:rsidRPr="00DC33D6">
              <w:rPr>
                <w:sz w:val="16"/>
                <w:szCs w:val="16"/>
              </w:rPr>
              <w:t>100,0</w:t>
            </w:r>
          </w:p>
        </w:tc>
      </w:tr>
      <w:tr w:rsidR="00DC33D6" w:rsidRPr="00DC33D6" w:rsidTr="00A003B2">
        <w:trPr>
          <w:trHeight w:val="285"/>
        </w:trPr>
        <w:tc>
          <w:tcPr>
            <w:tcW w:w="2269" w:type="dxa"/>
            <w:shd w:val="clear" w:color="auto" w:fill="auto"/>
          </w:tcPr>
          <w:p w:rsidR="00DC33D6" w:rsidRPr="00DC33D6" w:rsidRDefault="00DC33D6" w:rsidP="00A003B2">
            <w:pPr>
              <w:jc w:val="center"/>
              <w:rPr>
                <w:sz w:val="16"/>
                <w:szCs w:val="16"/>
              </w:rPr>
            </w:pPr>
            <w:r w:rsidRPr="00DC33D6">
              <w:rPr>
                <w:sz w:val="16"/>
                <w:szCs w:val="16"/>
              </w:rPr>
              <w:t>000 2 02 30024 05 9311 150</w:t>
            </w:r>
          </w:p>
        </w:tc>
        <w:tc>
          <w:tcPr>
            <w:tcW w:w="2551" w:type="dxa"/>
            <w:shd w:val="clear" w:color="auto" w:fill="auto"/>
          </w:tcPr>
          <w:p w:rsidR="00DC33D6" w:rsidRPr="00DC33D6" w:rsidRDefault="00DC33D6" w:rsidP="00A003B2">
            <w:pPr>
              <w:ind w:left="20" w:right="142" w:hanging="20"/>
              <w:rPr>
                <w:sz w:val="16"/>
                <w:szCs w:val="16"/>
              </w:rPr>
            </w:pPr>
            <w:r w:rsidRPr="00DC33D6">
              <w:rPr>
                <w:sz w:val="16"/>
                <w:szCs w:val="16"/>
              </w:rPr>
              <w:t xml:space="preserve">Субвенции бюджетам муниципальных районов  </w:t>
            </w:r>
          </w:p>
          <w:p w:rsidR="00DC33D6" w:rsidRPr="00DC33D6" w:rsidRDefault="00DC33D6" w:rsidP="00A003B2">
            <w:pPr>
              <w:rPr>
                <w:sz w:val="16"/>
                <w:szCs w:val="16"/>
              </w:rPr>
            </w:pPr>
            <w:r w:rsidRPr="00DC33D6">
              <w:rPr>
                <w:sz w:val="16"/>
                <w:szCs w:val="16"/>
              </w:rPr>
              <w:t xml:space="preserve"> на выполнение передаваемых полномочий </w:t>
            </w:r>
            <w:r w:rsidRPr="00DC33D6">
              <w:rPr>
                <w:sz w:val="16"/>
                <w:szCs w:val="16"/>
              </w:rPr>
              <w:lastRenderedPageBreak/>
              <w:t>субъектов Российской Федерации на администрирование расходов по расчету и предоставлению дотаций на выравнивание бюджетной обеспеченности бюджетам городских, сельских поселений</w:t>
            </w:r>
          </w:p>
        </w:tc>
        <w:tc>
          <w:tcPr>
            <w:tcW w:w="993" w:type="dxa"/>
            <w:shd w:val="clear" w:color="auto" w:fill="auto"/>
            <w:vAlign w:val="bottom"/>
          </w:tcPr>
          <w:p w:rsidR="00DC33D6" w:rsidRPr="00DC33D6" w:rsidRDefault="00DC33D6" w:rsidP="00A003B2">
            <w:pPr>
              <w:jc w:val="center"/>
              <w:rPr>
                <w:iCs/>
                <w:sz w:val="16"/>
                <w:szCs w:val="16"/>
              </w:rPr>
            </w:pPr>
            <w:r w:rsidRPr="00DC33D6">
              <w:rPr>
                <w:iCs/>
                <w:sz w:val="16"/>
                <w:szCs w:val="16"/>
              </w:rPr>
              <w:lastRenderedPageBreak/>
              <w:t>3,2</w:t>
            </w:r>
          </w:p>
        </w:tc>
        <w:tc>
          <w:tcPr>
            <w:tcW w:w="1134" w:type="dxa"/>
            <w:shd w:val="clear" w:color="auto" w:fill="auto"/>
            <w:vAlign w:val="bottom"/>
          </w:tcPr>
          <w:p w:rsidR="00DC33D6" w:rsidRPr="00DC33D6" w:rsidRDefault="00DC33D6" w:rsidP="00A003B2">
            <w:pPr>
              <w:jc w:val="center"/>
              <w:rPr>
                <w:iCs/>
                <w:sz w:val="16"/>
                <w:szCs w:val="16"/>
              </w:rPr>
            </w:pPr>
            <w:r w:rsidRPr="00DC33D6">
              <w:rPr>
                <w:iCs/>
                <w:sz w:val="16"/>
                <w:szCs w:val="16"/>
              </w:rPr>
              <w:t>3,2</w:t>
            </w:r>
          </w:p>
        </w:tc>
        <w:tc>
          <w:tcPr>
            <w:tcW w:w="992" w:type="dxa"/>
            <w:shd w:val="clear" w:color="auto" w:fill="auto"/>
            <w:vAlign w:val="bottom"/>
          </w:tcPr>
          <w:p w:rsidR="00DC33D6" w:rsidRPr="00DC33D6" w:rsidRDefault="00DC33D6" w:rsidP="00A003B2">
            <w:pPr>
              <w:jc w:val="center"/>
              <w:rPr>
                <w:iCs/>
                <w:sz w:val="16"/>
                <w:szCs w:val="16"/>
              </w:rPr>
            </w:pPr>
            <w:r w:rsidRPr="00DC33D6">
              <w:rPr>
                <w:iCs/>
                <w:sz w:val="16"/>
                <w:szCs w:val="16"/>
              </w:rPr>
              <w:t>3,2</w:t>
            </w:r>
          </w:p>
        </w:tc>
        <w:tc>
          <w:tcPr>
            <w:tcW w:w="992" w:type="dxa"/>
            <w:shd w:val="clear" w:color="auto" w:fill="auto"/>
            <w:vAlign w:val="bottom"/>
          </w:tcPr>
          <w:p w:rsidR="00DC33D6" w:rsidRPr="00DC33D6" w:rsidRDefault="00DC33D6" w:rsidP="00A003B2">
            <w:pPr>
              <w:jc w:val="center"/>
              <w:rPr>
                <w:iCs/>
                <w:sz w:val="16"/>
                <w:szCs w:val="16"/>
              </w:rPr>
            </w:pPr>
            <w:r w:rsidRPr="00DC33D6">
              <w:rPr>
                <w:iCs/>
                <w:sz w:val="16"/>
                <w:szCs w:val="16"/>
              </w:rPr>
              <w:t>100,0</w:t>
            </w:r>
          </w:p>
        </w:tc>
        <w:tc>
          <w:tcPr>
            <w:tcW w:w="992" w:type="dxa"/>
            <w:shd w:val="clear" w:color="auto" w:fill="auto"/>
            <w:vAlign w:val="bottom"/>
          </w:tcPr>
          <w:p w:rsidR="00DC33D6" w:rsidRPr="00DC33D6" w:rsidRDefault="00DC33D6" w:rsidP="00A003B2">
            <w:pPr>
              <w:jc w:val="center"/>
              <w:rPr>
                <w:sz w:val="16"/>
                <w:szCs w:val="16"/>
              </w:rPr>
            </w:pPr>
            <w:r w:rsidRPr="00DC33D6">
              <w:rPr>
                <w:sz w:val="16"/>
                <w:szCs w:val="16"/>
              </w:rPr>
              <w:t>100,0</w:t>
            </w:r>
          </w:p>
        </w:tc>
      </w:tr>
      <w:tr w:rsidR="00DC33D6" w:rsidRPr="00DC33D6" w:rsidTr="00A003B2">
        <w:trPr>
          <w:trHeight w:val="285"/>
        </w:trPr>
        <w:tc>
          <w:tcPr>
            <w:tcW w:w="2269" w:type="dxa"/>
            <w:shd w:val="clear" w:color="auto" w:fill="auto"/>
          </w:tcPr>
          <w:p w:rsidR="00DC33D6" w:rsidRPr="00DC33D6" w:rsidRDefault="00DC33D6" w:rsidP="00A003B2">
            <w:pPr>
              <w:jc w:val="center"/>
              <w:rPr>
                <w:sz w:val="16"/>
                <w:szCs w:val="16"/>
              </w:rPr>
            </w:pPr>
            <w:r w:rsidRPr="00DC33D6">
              <w:rPr>
                <w:sz w:val="16"/>
                <w:szCs w:val="16"/>
              </w:rPr>
              <w:lastRenderedPageBreak/>
              <w:t>000 2 02 30024 05 9312 150</w:t>
            </w:r>
          </w:p>
        </w:tc>
        <w:tc>
          <w:tcPr>
            <w:tcW w:w="2551" w:type="dxa"/>
            <w:shd w:val="clear" w:color="auto" w:fill="auto"/>
          </w:tcPr>
          <w:p w:rsidR="00DC33D6" w:rsidRPr="00DC33D6" w:rsidRDefault="00DC33D6" w:rsidP="00A003B2">
            <w:pPr>
              <w:ind w:left="20" w:right="142" w:hanging="20"/>
              <w:rPr>
                <w:sz w:val="16"/>
                <w:szCs w:val="16"/>
              </w:rPr>
            </w:pPr>
            <w:r w:rsidRPr="00DC33D6">
              <w:rPr>
                <w:sz w:val="16"/>
                <w:szCs w:val="16"/>
              </w:rPr>
              <w:t>Субвенции бюджетам муниципальных районов на выполнение передаваемых полномочий субъектов Российской Федерации в сфере организации отдыха и оздоровления детей</w:t>
            </w:r>
          </w:p>
        </w:tc>
        <w:tc>
          <w:tcPr>
            <w:tcW w:w="993" w:type="dxa"/>
            <w:shd w:val="clear" w:color="auto" w:fill="auto"/>
            <w:vAlign w:val="bottom"/>
          </w:tcPr>
          <w:p w:rsidR="00DC33D6" w:rsidRPr="00DC33D6" w:rsidRDefault="00DC33D6" w:rsidP="00A003B2">
            <w:pPr>
              <w:jc w:val="center"/>
              <w:rPr>
                <w:iCs/>
                <w:sz w:val="16"/>
                <w:szCs w:val="16"/>
              </w:rPr>
            </w:pPr>
            <w:r w:rsidRPr="00DC33D6">
              <w:rPr>
                <w:iCs/>
                <w:sz w:val="16"/>
                <w:szCs w:val="16"/>
              </w:rPr>
              <w:t>1410,0</w:t>
            </w:r>
          </w:p>
        </w:tc>
        <w:tc>
          <w:tcPr>
            <w:tcW w:w="1134" w:type="dxa"/>
            <w:shd w:val="clear" w:color="auto" w:fill="auto"/>
            <w:vAlign w:val="bottom"/>
          </w:tcPr>
          <w:p w:rsidR="00DC33D6" w:rsidRPr="00DC33D6" w:rsidRDefault="00DC33D6" w:rsidP="00A003B2">
            <w:pPr>
              <w:jc w:val="center"/>
              <w:rPr>
                <w:iCs/>
                <w:sz w:val="16"/>
                <w:szCs w:val="16"/>
              </w:rPr>
            </w:pPr>
            <w:r w:rsidRPr="00DC33D6">
              <w:rPr>
                <w:iCs/>
                <w:sz w:val="16"/>
                <w:szCs w:val="16"/>
              </w:rPr>
              <w:t>1410,0</w:t>
            </w:r>
          </w:p>
        </w:tc>
        <w:tc>
          <w:tcPr>
            <w:tcW w:w="992" w:type="dxa"/>
            <w:shd w:val="clear" w:color="auto" w:fill="auto"/>
            <w:vAlign w:val="bottom"/>
          </w:tcPr>
          <w:p w:rsidR="00DC33D6" w:rsidRPr="00DC33D6" w:rsidRDefault="00DC33D6" w:rsidP="00A003B2">
            <w:pPr>
              <w:jc w:val="center"/>
              <w:rPr>
                <w:iCs/>
                <w:sz w:val="16"/>
                <w:szCs w:val="16"/>
              </w:rPr>
            </w:pPr>
            <w:r w:rsidRPr="00DC33D6">
              <w:rPr>
                <w:iCs/>
                <w:sz w:val="16"/>
                <w:szCs w:val="16"/>
              </w:rPr>
              <w:t>892,7</w:t>
            </w:r>
          </w:p>
        </w:tc>
        <w:tc>
          <w:tcPr>
            <w:tcW w:w="992" w:type="dxa"/>
            <w:shd w:val="clear" w:color="auto" w:fill="auto"/>
            <w:vAlign w:val="bottom"/>
          </w:tcPr>
          <w:p w:rsidR="00DC33D6" w:rsidRPr="00DC33D6" w:rsidRDefault="00DC33D6" w:rsidP="00A003B2">
            <w:pPr>
              <w:jc w:val="center"/>
              <w:rPr>
                <w:iCs/>
                <w:sz w:val="16"/>
                <w:szCs w:val="16"/>
              </w:rPr>
            </w:pPr>
            <w:r w:rsidRPr="00DC33D6">
              <w:rPr>
                <w:iCs/>
                <w:sz w:val="16"/>
                <w:szCs w:val="16"/>
              </w:rPr>
              <w:t>63,3</w:t>
            </w:r>
          </w:p>
        </w:tc>
        <w:tc>
          <w:tcPr>
            <w:tcW w:w="992" w:type="dxa"/>
            <w:shd w:val="clear" w:color="auto" w:fill="auto"/>
            <w:vAlign w:val="bottom"/>
          </w:tcPr>
          <w:p w:rsidR="00DC33D6" w:rsidRPr="00DC33D6" w:rsidRDefault="00DC33D6" w:rsidP="00A003B2">
            <w:pPr>
              <w:jc w:val="center"/>
              <w:rPr>
                <w:sz w:val="16"/>
                <w:szCs w:val="16"/>
              </w:rPr>
            </w:pPr>
            <w:r w:rsidRPr="00DC33D6">
              <w:rPr>
                <w:sz w:val="16"/>
                <w:szCs w:val="16"/>
              </w:rPr>
              <w:t>63,3</w:t>
            </w:r>
          </w:p>
        </w:tc>
      </w:tr>
      <w:tr w:rsidR="00DC33D6" w:rsidRPr="00DC33D6" w:rsidTr="00A003B2">
        <w:trPr>
          <w:trHeight w:val="1296"/>
        </w:trPr>
        <w:tc>
          <w:tcPr>
            <w:tcW w:w="2269" w:type="dxa"/>
            <w:shd w:val="clear" w:color="auto" w:fill="auto"/>
          </w:tcPr>
          <w:p w:rsidR="00DC33D6" w:rsidRPr="00DC33D6" w:rsidRDefault="00DC33D6" w:rsidP="00A003B2">
            <w:pPr>
              <w:jc w:val="center"/>
              <w:rPr>
                <w:sz w:val="16"/>
                <w:szCs w:val="16"/>
              </w:rPr>
            </w:pPr>
            <w:r w:rsidRPr="00DC33D6">
              <w:rPr>
                <w:sz w:val="16"/>
                <w:szCs w:val="16"/>
              </w:rPr>
              <w:t>000 2 02 30024 05 9316 150</w:t>
            </w:r>
          </w:p>
        </w:tc>
        <w:tc>
          <w:tcPr>
            <w:tcW w:w="2551" w:type="dxa"/>
            <w:shd w:val="clear" w:color="auto" w:fill="auto"/>
          </w:tcPr>
          <w:p w:rsidR="00DC33D6" w:rsidRPr="00DC33D6" w:rsidRDefault="00DC33D6" w:rsidP="00A003B2">
            <w:pPr>
              <w:outlineLvl w:val="6"/>
              <w:rPr>
                <w:sz w:val="16"/>
                <w:szCs w:val="16"/>
              </w:rPr>
            </w:pPr>
            <w:r w:rsidRPr="00DC33D6">
              <w:rPr>
                <w:sz w:val="16"/>
                <w:szCs w:val="16"/>
              </w:rPr>
              <w:t>Субвенции бюджетам муниципальных  на выполнение передаваемых полномочий субъектов Российской Федерации по организации и осуществлению деятельности по опеке и попечительству в отношении совершеннолетних граждан</w:t>
            </w:r>
          </w:p>
        </w:tc>
        <w:tc>
          <w:tcPr>
            <w:tcW w:w="993" w:type="dxa"/>
            <w:shd w:val="clear" w:color="auto" w:fill="auto"/>
            <w:vAlign w:val="bottom"/>
          </w:tcPr>
          <w:p w:rsidR="00DC33D6" w:rsidRPr="00DC33D6" w:rsidRDefault="00DC33D6" w:rsidP="00A003B2">
            <w:pPr>
              <w:ind w:left="-142"/>
              <w:jc w:val="center"/>
              <w:rPr>
                <w:iCs/>
                <w:sz w:val="16"/>
                <w:szCs w:val="16"/>
              </w:rPr>
            </w:pPr>
            <w:r w:rsidRPr="00DC33D6">
              <w:rPr>
                <w:iCs/>
                <w:sz w:val="16"/>
                <w:szCs w:val="16"/>
              </w:rPr>
              <w:t>70,6</w:t>
            </w:r>
          </w:p>
        </w:tc>
        <w:tc>
          <w:tcPr>
            <w:tcW w:w="1134" w:type="dxa"/>
            <w:shd w:val="clear" w:color="auto" w:fill="auto"/>
            <w:vAlign w:val="bottom"/>
          </w:tcPr>
          <w:p w:rsidR="00DC33D6" w:rsidRPr="00DC33D6" w:rsidRDefault="00DC33D6" w:rsidP="00A003B2">
            <w:pPr>
              <w:jc w:val="center"/>
              <w:rPr>
                <w:iCs/>
                <w:sz w:val="16"/>
                <w:szCs w:val="16"/>
              </w:rPr>
            </w:pPr>
            <w:r w:rsidRPr="00DC33D6">
              <w:rPr>
                <w:iCs/>
                <w:sz w:val="16"/>
                <w:szCs w:val="16"/>
              </w:rPr>
              <w:t>35,4</w:t>
            </w:r>
          </w:p>
        </w:tc>
        <w:tc>
          <w:tcPr>
            <w:tcW w:w="992" w:type="dxa"/>
            <w:shd w:val="clear" w:color="auto" w:fill="auto"/>
            <w:vAlign w:val="bottom"/>
          </w:tcPr>
          <w:p w:rsidR="00DC33D6" w:rsidRPr="00DC33D6" w:rsidRDefault="00DC33D6" w:rsidP="00A003B2">
            <w:pPr>
              <w:jc w:val="center"/>
              <w:rPr>
                <w:iCs/>
                <w:sz w:val="16"/>
                <w:szCs w:val="16"/>
              </w:rPr>
            </w:pPr>
            <w:r w:rsidRPr="00DC33D6">
              <w:rPr>
                <w:iCs/>
                <w:sz w:val="16"/>
                <w:szCs w:val="16"/>
              </w:rPr>
              <w:t>27,7</w:t>
            </w:r>
          </w:p>
        </w:tc>
        <w:tc>
          <w:tcPr>
            <w:tcW w:w="992" w:type="dxa"/>
            <w:shd w:val="clear" w:color="auto" w:fill="auto"/>
            <w:vAlign w:val="bottom"/>
          </w:tcPr>
          <w:p w:rsidR="00DC33D6" w:rsidRPr="00DC33D6" w:rsidRDefault="00DC33D6" w:rsidP="00A003B2">
            <w:pPr>
              <w:jc w:val="center"/>
              <w:rPr>
                <w:iCs/>
                <w:sz w:val="16"/>
                <w:szCs w:val="16"/>
              </w:rPr>
            </w:pPr>
            <w:r w:rsidRPr="00DC33D6">
              <w:rPr>
                <w:iCs/>
                <w:sz w:val="16"/>
                <w:szCs w:val="16"/>
              </w:rPr>
              <w:t>39,2</w:t>
            </w:r>
          </w:p>
        </w:tc>
        <w:tc>
          <w:tcPr>
            <w:tcW w:w="992" w:type="dxa"/>
            <w:shd w:val="clear" w:color="auto" w:fill="auto"/>
            <w:vAlign w:val="bottom"/>
          </w:tcPr>
          <w:p w:rsidR="00DC33D6" w:rsidRPr="00DC33D6" w:rsidRDefault="00DC33D6" w:rsidP="00A003B2">
            <w:pPr>
              <w:jc w:val="center"/>
              <w:rPr>
                <w:sz w:val="16"/>
                <w:szCs w:val="16"/>
              </w:rPr>
            </w:pPr>
            <w:r w:rsidRPr="00DC33D6">
              <w:rPr>
                <w:sz w:val="16"/>
                <w:szCs w:val="16"/>
              </w:rPr>
              <w:t>78,2</w:t>
            </w:r>
          </w:p>
        </w:tc>
      </w:tr>
      <w:tr w:rsidR="00DC33D6" w:rsidRPr="00DC33D6" w:rsidTr="00A003B2">
        <w:trPr>
          <w:trHeight w:val="285"/>
        </w:trPr>
        <w:tc>
          <w:tcPr>
            <w:tcW w:w="2269" w:type="dxa"/>
            <w:shd w:val="clear" w:color="auto" w:fill="auto"/>
          </w:tcPr>
          <w:p w:rsidR="00DC33D6" w:rsidRPr="00DC33D6" w:rsidRDefault="00DC33D6" w:rsidP="00A003B2">
            <w:pPr>
              <w:jc w:val="center"/>
              <w:rPr>
                <w:sz w:val="16"/>
                <w:szCs w:val="16"/>
              </w:rPr>
            </w:pPr>
            <w:r w:rsidRPr="00DC33D6">
              <w:rPr>
                <w:sz w:val="16"/>
                <w:szCs w:val="16"/>
              </w:rPr>
              <w:t>000 2 02 30024 05 9330 150</w:t>
            </w:r>
          </w:p>
        </w:tc>
        <w:tc>
          <w:tcPr>
            <w:tcW w:w="2551" w:type="dxa"/>
            <w:shd w:val="clear" w:color="auto" w:fill="auto"/>
          </w:tcPr>
          <w:p w:rsidR="00DC33D6" w:rsidRPr="00DC33D6" w:rsidRDefault="00DC33D6" w:rsidP="00A003B2">
            <w:pPr>
              <w:ind w:left="20" w:right="142" w:hanging="20"/>
              <w:rPr>
                <w:iCs/>
                <w:sz w:val="16"/>
                <w:szCs w:val="16"/>
              </w:rPr>
            </w:pPr>
            <w:r w:rsidRPr="00DC33D6">
              <w:rPr>
                <w:sz w:val="16"/>
                <w:szCs w:val="16"/>
              </w:rPr>
              <w:t>Субвенции  бюджетам муниципальных районов на выполнение передаваемых полномочий субъектов Российской Федерации в сфере образования по финансированию муниципальных общеобразовательных организаций</w:t>
            </w:r>
          </w:p>
        </w:tc>
        <w:tc>
          <w:tcPr>
            <w:tcW w:w="993" w:type="dxa"/>
            <w:shd w:val="clear" w:color="auto" w:fill="auto"/>
            <w:vAlign w:val="bottom"/>
          </w:tcPr>
          <w:p w:rsidR="00DC33D6" w:rsidRPr="00DC33D6" w:rsidRDefault="00DC33D6" w:rsidP="00A003B2">
            <w:pPr>
              <w:jc w:val="center"/>
              <w:rPr>
                <w:iCs/>
                <w:sz w:val="16"/>
                <w:szCs w:val="16"/>
              </w:rPr>
            </w:pPr>
            <w:r w:rsidRPr="00DC33D6">
              <w:rPr>
                <w:iCs/>
                <w:sz w:val="16"/>
                <w:szCs w:val="16"/>
              </w:rPr>
              <w:t>71215,3</w:t>
            </w:r>
          </w:p>
        </w:tc>
        <w:tc>
          <w:tcPr>
            <w:tcW w:w="1134" w:type="dxa"/>
            <w:shd w:val="clear" w:color="auto" w:fill="auto"/>
            <w:vAlign w:val="bottom"/>
          </w:tcPr>
          <w:p w:rsidR="00DC33D6" w:rsidRPr="00DC33D6" w:rsidRDefault="00DC33D6" w:rsidP="00A003B2">
            <w:pPr>
              <w:jc w:val="center"/>
              <w:rPr>
                <w:iCs/>
                <w:sz w:val="16"/>
                <w:szCs w:val="16"/>
              </w:rPr>
            </w:pPr>
            <w:r w:rsidRPr="00DC33D6">
              <w:rPr>
                <w:iCs/>
                <w:sz w:val="16"/>
                <w:szCs w:val="16"/>
              </w:rPr>
              <w:t>46639,5</w:t>
            </w:r>
          </w:p>
        </w:tc>
        <w:tc>
          <w:tcPr>
            <w:tcW w:w="992" w:type="dxa"/>
            <w:shd w:val="clear" w:color="auto" w:fill="auto"/>
            <w:vAlign w:val="bottom"/>
          </w:tcPr>
          <w:p w:rsidR="00DC33D6" w:rsidRPr="00DC33D6" w:rsidRDefault="00DC33D6" w:rsidP="00A003B2">
            <w:pPr>
              <w:jc w:val="center"/>
              <w:rPr>
                <w:iCs/>
                <w:sz w:val="16"/>
                <w:szCs w:val="16"/>
              </w:rPr>
            </w:pPr>
            <w:r w:rsidRPr="00DC33D6">
              <w:rPr>
                <w:iCs/>
                <w:sz w:val="16"/>
                <w:szCs w:val="16"/>
              </w:rPr>
              <w:t>45894,6</w:t>
            </w:r>
          </w:p>
        </w:tc>
        <w:tc>
          <w:tcPr>
            <w:tcW w:w="992" w:type="dxa"/>
            <w:shd w:val="clear" w:color="auto" w:fill="auto"/>
            <w:vAlign w:val="bottom"/>
          </w:tcPr>
          <w:p w:rsidR="00DC33D6" w:rsidRPr="00DC33D6" w:rsidRDefault="00DC33D6" w:rsidP="00A003B2">
            <w:pPr>
              <w:jc w:val="center"/>
              <w:rPr>
                <w:iCs/>
                <w:sz w:val="16"/>
                <w:szCs w:val="16"/>
              </w:rPr>
            </w:pPr>
            <w:r w:rsidRPr="00DC33D6">
              <w:rPr>
                <w:iCs/>
                <w:sz w:val="16"/>
                <w:szCs w:val="16"/>
              </w:rPr>
              <w:t>64,4</w:t>
            </w:r>
          </w:p>
        </w:tc>
        <w:tc>
          <w:tcPr>
            <w:tcW w:w="992" w:type="dxa"/>
            <w:shd w:val="clear" w:color="auto" w:fill="auto"/>
            <w:vAlign w:val="bottom"/>
          </w:tcPr>
          <w:p w:rsidR="00DC33D6" w:rsidRPr="00DC33D6" w:rsidRDefault="00DC33D6" w:rsidP="00A003B2">
            <w:pPr>
              <w:jc w:val="center"/>
              <w:rPr>
                <w:sz w:val="16"/>
                <w:szCs w:val="16"/>
              </w:rPr>
            </w:pPr>
            <w:r w:rsidRPr="00DC33D6">
              <w:rPr>
                <w:sz w:val="16"/>
                <w:szCs w:val="16"/>
              </w:rPr>
              <w:t>98,4</w:t>
            </w:r>
          </w:p>
        </w:tc>
      </w:tr>
      <w:tr w:rsidR="00DC33D6" w:rsidRPr="00DC33D6" w:rsidTr="00A003B2">
        <w:trPr>
          <w:trHeight w:val="285"/>
        </w:trPr>
        <w:tc>
          <w:tcPr>
            <w:tcW w:w="2269" w:type="dxa"/>
            <w:shd w:val="clear" w:color="auto" w:fill="auto"/>
          </w:tcPr>
          <w:p w:rsidR="00DC33D6" w:rsidRPr="00DC33D6" w:rsidRDefault="00DC33D6" w:rsidP="00A003B2">
            <w:pPr>
              <w:jc w:val="center"/>
              <w:rPr>
                <w:iCs/>
                <w:sz w:val="16"/>
                <w:szCs w:val="16"/>
              </w:rPr>
            </w:pPr>
            <w:r w:rsidRPr="00DC33D6">
              <w:rPr>
                <w:iCs/>
                <w:sz w:val="16"/>
                <w:szCs w:val="16"/>
              </w:rPr>
              <w:t>000 2 02 30024 05 9332 150</w:t>
            </w:r>
          </w:p>
        </w:tc>
        <w:tc>
          <w:tcPr>
            <w:tcW w:w="2551" w:type="dxa"/>
            <w:shd w:val="clear" w:color="auto" w:fill="auto"/>
          </w:tcPr>
          <w:p w:rsidR="00DC33D6" w:rsidRPr="00DC33D6" w:rsidRDefault="00DC33D6" w:rsidP="00A003B2">
            <w:pPr>
              <w:ind w:left="20" w:right="142" w:hanging="20"/>
              <w:rPr>
                <w:iCs/>
                <w:sz w:val="16"/>
                <w:szCs w:val="16"/>
              </w:rPr>
            </w:pPr>
            <w:r w:rsidRPr="00DC33D6">
              <w:rPr>
                <w:iCs/>
                <w:sz w:val="16"/>
                <w:szCs w:val="16"/>
              </w:rPr>
              <w:t>Субвенции бюджетам муниципальных районов на выполнение передаваемых полномочий субъектов Российской Федерации на администрирование расходов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993" w:type="dxa"/>
            <w:shd w:val="clear" w:color="auto" w:fill="auto"/>
            <w:vAlign w:val="bottom"/>
          </w:tcPr>
          <w:p w:rsidR="00DC33D6" w:rsidRPr="00DC33D6" w:rsidRDefault="00DC33D6" w:rsidP="00A003B2">
            <w:pPr>
              <w:jc w:val="center"/>
              <w:rPr>
                <w:iCs/>
                <w:sz w:val="16"/>
                <w:szCs w:val="16"/>
              </w:rPr>
            </w:pPr>
            <w:r w:rsidRPr="00DC33D6">
              <w:rPr>
                <w:iCs/>
                <w:sz w:val="16"/>
                <w:szCs w:val="16"/>
              </w:rPr>
              <w:t>13,2</w:t>
            </w:r>
          </w:p>
        </w:tc>
        <w:tc>
          <w:tcPr>
            <w:tcW w:w="1134" w:type="dxa"/>
            <w:shd w:val="clear" w:color="auto" w:fill="auto"/>
            <w:vAlign w:val="bottom"/>
          </w:tcPr>
          <w:p w:rsidR="00DC33D6" w:rsidRPr="00DC33D6" w:rsidRDefault="00DC33D6" w:rsidP="00A003B2">
            <w:pPr>
              <w:jc w:val="center"/>
              <w:rPr>
                <w:iCs/>
                <w:sz w:val="16"/>
                <w:szCs w:val="16"/>
              </w:rPr>
            </w:pPr>
            <w:r w:rsidRPr="00DC33D6">
              <w:rPr>
                <w:iCs/>
                <w:sz w:val="16"/>
                <w:szCs w:val="16"/>
              </w:rPr>
              <w:t>13,2</w:t>
            </w:r>
          </w:p>
        </w:tc>
        <w:tc>
          <w:tcPr>
            <w:tcW w:w="992" w:type="dxa"/>
            <w:shd w:val="clear" w:color="auto" w:fill="auto"/>
            <w:vAlign w:val="bottom"/>
          </w:tcPr>
          <w:p w:rsidR="00DC33D6" w:rsidRPr="00DC33D6" w:rsidRDefault="00DC33D6" w:rsidP="00A003B2">
            <w:pPr>
              <w:jc w:val="center"/>
              <w:rPr>
                <w:iCs/>
                <w:sz w:val="16"/>
                <w:szCs w:val="16"/>
              </w:rPr>
            </w:pPr>
            <w:r w:rsidRPr="00DC33D6">
              <w:rPr>
                <w:iCs/>
                <w:sz w:val="16"/>
                <w:szCs w:val="16"/>
              </w:rPr>
              <w:t>13,2</w:t>
            </w:r>
          </w:p>
        </w:tc>
        <w:tc>
          <w:tcPr>
            <w:tcW w:w="992" w:type="dxa"/>
            <w:shd w:val="clear" w:color="auto" w:fill="auto"/>
            <w:vAlign w:val="bottom"/>
          </w:tcPr>
          <w:p w:rsidR="00DC33D6" w:rsidRPr="00DC33D6" w:rsidRDefault="00DC33D6" w:rsidP="00A003B2">
            <w:pPr>
              <w:jc w:val="center"/>
              <w:rPr>
                <w:iCs/>
                <w:sz w:val="16"/>
                <w:szCs w:val="16"/>
              </w:rPr>
            </w:pPr>
            <w:r w:rsidRPr="00DC33D6">
              <w:rPr>
                <w:iCs/>
                <w:sz w:val="16"/>
                <w:szCs w:val="16"/>
              </w:rPr>
              <w:t>100,0</w:t>
            </w:r>
          </w:p>
        </w:tc>
        <w:tc>
          <w:tcPr>
            <w:tcW w:w="992" w:type="dxa"/>
            <w:shd w:val="clear" w:color="auto" w:fill="auto"/>
            <w:vAlign w:val="bottom"/>
          </w:tcPr>
          <w:p w:rsidR="00DC33D6" w:rsidRPr="00DC33D6" w:rsidRDefault="00DC33D6" w:rsidP="00A003B2">
            <w:pPr>
              <w:jc w:val="center"/>
              <w:rPr>
                <w:sz w:val="16"/>
                <w:szCs w:val="16"/>
              </w:rPr>
            </w:pPr>
            <w:r w:rsidRPr="00DC33D6">
              <w:rPr>
                <w:sz w:val="16"/>
                <w:szCs w:val="16"/>
              </w:rPr>
              <w:t>100,0</w:t>
            </w:r>
          </w:p>
        </w:tc>
      </w:tr>
      <w:tr w:rsidR="00DC33D6" w:rsidRPr="00DC33D6" w:rsidTr="00A003B2">
        <w:trPr>
          <w:trHeight w:val="285"/>
        </w:trPr>
        <w:tc>
          <w:tcPr>
            <w:tcW w:w="2269" w:type="dxa"/>
            <w:shd w:val="clear" w:color="auto" w:fill="auto"/>
          </w:tcPr>
          <w:p w:rsidR="00DC33D6" w:rsidRPr="00DC33D6" w:rsidRDefault="00DC33D6" w:rsidP="00A003B2">
            <w:pPr>
              <w:jc w:val="center"/>
              <w:rPr>
                <w:sz w:val="16"/>
                <w:szCs w:val="16"/>
              </w:rPr>
            </w:pPr>
            <w:r w:rsidRPr="00DC33D6">
              <w:rPr>
                <w:sz w:val="16"/>
                <w:szCs w:val="16"/>
              </w:rPr>
              <w:t>000 2 02 30024 05 9334 150</w:t>
            </w:r>
          </w:p>
        </w:tc>
        <w:tc>
          <w:tcPr>
            <w:tcW w:w="2551" w:type="dxa"/>
            <w:shd w:val="clear" w:color="auto" w:fill="auto"/>
          </w:tcPr>
          <w:p w:rsidR="00DC33D6" w:rsidRPr="00DC33D6" w:rsidRDefault="00DC33D6" w:rsidP="00A003B2">
            <w:pPr>
              <w:ind w:left="20" w:right="142" w:hanging="20"/>
              <w:rPr>
                <w:iCs/>
                <w:sz w:val="16"/>
                <w:szCs w:val="16"/>
              </w:rPr>
            </w:pPr>
            <w:r w:rsidRPr="00DC33D6">
              <w:rPr>
                <w:sz w:val="16"/>
                <w:szCs w:val="16"/>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предусмотренных Законом Пензенской области от 30 ноября 2012 года № 2307-ЗПО «О почетном звании Пензенской области «Ветеран труда Пензенской области»</w:t>
            </w:r>
          </w:p>
        </w:tc>
        <w:tc>
          <w:tcPr>
            <w:tcW w:w="993" w:type="dxa"/>
            <w:shd w:val="clear" w:color="auto" w:fill="auto"/>
            <w:vAlign w:val="bottom"/>
          </w:tcPr>
          <w:p w:rsidR="00DC33D6" w:rsidRPr="00DC33D6" w:rsidRDefault="00DC33D6" w:rsidP="00A003B2">
            <w:pPr>
              <w:jc w:val="center"/>
              <w:rPr>
                <w:iCs/>
                <w:sz w:val="16"/>
                <w:szCs w:val="16"/>
              </w:rPr>
            </w:pPr>
            <w:r w:rsidRPr="00DC33D6">
              <w:rPr>
                <w:iCs/>
                <w:sz w:val="16"/>
                <w:szCs w:val="16"/>
              </w:rPr>
              <w:t>324,8</w:t>
            </w:r>
          </w:p>
        </w:tc>
        <w:tc>
          <w:tcPr>
            <w:tcW w:w="1134" w:type="dxa"/>
            <w:shd w:val="clear" w:color="auto" w:fill="auto"/>
            <w:vAlign w:val="bottom"/>
          </w:tcPr>
          <w:p w:rsidR="00DC33D6" w:rsidRPr="00DC33D6" w:rsidRDefault="00DC33D6" w:rsidP="00A003B2">
            <w:pPr>
              <w:jc w:val="center"/>
              <w:rPr>
                <w:iCs/>
                <w:sz w:val="16"/>
                <w:szCs w:val="16"/>
              </w:rPr>
            </w:pPr>
            <w:r w:rsidRPr="00DC33D6">
              <w:rPr>
                <w:iCs/>
                <w:sz w:val="16"/>
                <w:szCs w:val="16"/>
              </w:rPr>
              <w:t>238,8</w:t>
            </w:r>
          </w:p>
        </w:tc>
        <w:tc>
          <w:tcPr>
            <w:tcW w:w="992" w:type="dxa"/>
            <w:shd w:val="clear" w:color="auto" w:fill="auto"/>
            <w:vAlign w:val="bottom"/>
          </w:tcPr>
          <w:p w:rsidR="00DC33D6" w:rsidRPr="00DC33D6" w:rsidRDefault="00DC33D6" w:rsidP="00A003B2">
            <w:pPr>
              <w:jc w:val="center"/>
              <w:rPr>
                <w:iCs/>
                <w:sz w:val="16"/>
                <w:szCs w:val="16"/>
              </w:rPr>
            </w:pPr>
            <w:r w:rsidRPr="00DC33D6">
              <w:rPr>
                <w:iCs/>
                <w:sz w:val="16"/>
                <w:szCs w:val="16"/>
              </w:rPr>
              <w:t>200,8</w:t>
            </w:r>
          </w:p>
        </w:tc>
        <w:tc>
          <w:tcPr>
            <w:tcW w:w="992" w:type="dxa"/>
            <w:shd w:val="clear" w:color="auto" w:fill="auto"/>
            <w:vAlign w:val="bottom"/>
          </w:tcPr>
          <w:p w:rsidR="00DC33D6" w:rsidRPr="00DC33D6" w:rsidRDefault="00DC33D6" w:rsidP="00A003B2">
            <w:pPr>
              <w:jc w:val="center"/>
              <w:rPr>
                <w:iCs/>
                <w:sz w:val="16"/>
                <w:szCs w:val="16"/>
              </w:rPr>
            </w:pPr>
            <w:r w:rsidRPr="00DC33D6">
              <w:rPr>
                <w:iCs/>
                <w:sz w:val="16"/>
                <w:szCs w:val="16"/>
              </w:rPr>
              <w:t>61,8</w:t>
            </w:r>
          </w:p>
        </w:tc>
        <w:tc>
          <w:tcPr>
            <w:tcW w:w="992" w:type="dxa"/>
            <w:shd w:val="clear" w:color="auto" w:fill="auto"/>
            <w:vAlign w:val="bottom"/>
          </w:tcPr>
          <w:p w:rsidR="00DC33D6" w:rsidRPr="00DC33D6" w:rsidRDefault="00DC33D6" w:rsidP="00A003B2">
            <w:pPr>
              <w:jc w:val="center"/>
              <w:rPr>
                <w:sz w:val="16"/>
                <w:szCs w:val="16"/>
              </w:rPr>
            </w:pPr>
            <w:r w:rsidRPr="00DC33D6">
              <w:rPr>
                <w:sz w:val="16"/>
                <w:szCs w:val="16"/>
              </w:rPr>
              <w:t>84,1</w:t>
            </w:r>
          </w:p>
        </w:tc>
      </w:tr>
      <w:tr w:rsidR="00DC33D6" w:rsidRPr="00DC33D6" w:rsidTr="00A003B2">
        <w:trPr>
          <w:trHeight w:val="285"/>
        </w:trPr>
        <w:tc>
          <w:tcPr>
            <w:tcW w:w="2269" w:type="dxa"/>
            <w:shd w:val="clear" w:color="auto" w:fill="auto"/>
          </w:tcPr>
          <w:p w:rsidR="00DC33D6" w:rsidRPr="00DC33D6" w:rsidRDefault="00DC33D6" w:rsidP="00A003B2">
            <w:pPr>
              <w:jc w:val="center"/>
              <w:rPr>
                <w:sz w:val="16"/>
                <w:szCs w:val="16"/>
              </w:rPr>
            </w:pPr>
            <w:r w:rsidRPr="00DC33D6">
              <w:rPr>
                <w:sz w:val="16"/>
                <w:szCs w:val="16"/>
              </w:rPr>
              <w:t>000 2 02 30024 05 9337 150</w:t>
            </w:r>
          </w:p>
        </w:tc>
        <w:tc>
          <w:tcPr>
            <w:tcW w:w="2551" w:type="dxa"/>
            <w:shd w:val="clear" w:color="auto" w:fill="auto"/>
          </w:tcPr>
          <w:p w:rsidR="00DC33D6" w:rsidRPr="00DC33D6" w:rsidRDefault="00DC33D6" w:rsidP="00A003B2">
            <w:pPr>
              <w:ind w:left="20" w:right="142" w:hanging="20"/>
              <w:rPr>
                <w:iCs/>
                <w:sz w:val="16"/>
                <w:szCs w:val="16"/>
              </w:rPr>
            </w:pPr>
            <w:r w:rsidRPr="00DC33D6">
              <w:rPr>
                <w:sz w:val="16"/>
                <w:szCs w:val="16"/>
              </w:rPr>
              <w:t>Субвенции бюджетам муниципальных районов на выполнение передаваемых полномочий субъектов Российской Федерации по организации и осуществлению деятельности по опеке и попечительству на предоставление мер социальной поддержки, установленных Законом Пензенской области от 12 сентября 2006 года №1098-ЗПО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tc>
        <w:tc>
          <w:tcPr>
            <w:tcW w:w="993" w:type="dxa"/>
            <w:shd w:val="clear" w:color="auto" w:fill="auto"/>
            <w:vAlign w:val="bottom"/>
          </w:tcPr>
          <w:p w:rsidR="00DC33D6" w:rsidRPr="00DC33D6" w:rsidRDefault="00DC33D6" w:rsidP="00A003B2">
            <w:pPr>
              <w:jc w:val="center"/>
              <w:rPr>
                <w:iCs/>
                <w:sz w:val="16"/>
                <w:szCs w:val="16"/>
              </w:rPr>
            </w:pPr>
            <w:r w:rsidRPr="00DC33D6">
              <w:rPr>
                <w:iCs/>
                <w:sz w:val="16"/>
                <w:szCs w:val="16"/>
              </w:rPr>
              <w:t>12611,9</w:t>
            </w:r>
          </w:p>
        </w:tc>
        <w:tc>
          <w:tcPr>
            <w:tcW w:w="1134" w:type="dxa"/>
            <w:shd w:val="clear" w:color="auto" w:fill="auto"/>
            <w:vAlign w:val="bottom"/>
          </w:tcPr>
          <w:p w:rsidR="00DC33D6" w:rsidRPr="00DC33D6" w:rsidRDefault="00DC33D6" w:rsidP="00A003B2">
            <w:pPr>
              <w:jc w:val="center"/>
              <w:rPr>
                <w:iCs/>
                <w:sz w:val="16"/>
                <w:szCs w:val="16"/>
              </w:rPr>
            </w:pPr>
            <w:r w:rsidRPr="00DC33D6">
              <w:rPr>
                <w:iCs/>
                <w:sz w:val="16"/>
                <w:szCs w:val="16"/>
              </w:rPr>
              <w:t>6632,8</w:t>
            </w:r>
          </w:p>
        </w:tc>
        <w:tc>
          <w:tcPr>
            <w:tcW w:w="992" w:type="dxa"/>
            <w:shd w:val="clear" w:color="auto" w:fill="auto"/>
            <w:vAlign w:val="bottom"/>
          </w:tcPr>
          <w:p w:rsidR="00DC33D6" w:rsidRPr="00DC33D6" w:rsidRDefault="00DC33D6" w:rsidP="00A003B2">
            <w:pPr>
              <w:jc w:val="center"/>
              <w:rPr>
                <w:iCs/>
                <w:sz w:val="16"/>
                <w:szCs w:val="16"/>
              </w:rPr>
            </w:pPr>
            <w:r w:rsidRPr="00DC33D6">
              <w:rPr>
                <w:iCs/>
                <w:sz w:val="16"/>
                <w:szCs w:val="16"/>
              </w:rPr>
              <w:t>6602,5</w:t>
            </w:r>
          </w:p>
        </w:tc>
        <w:tc>
          <w:tcPr>
            <w:tcW w:w="992" w:type="dxa"/>
            <w:shd w:val="clear" w:color="auto" w:fill="auto"/>
            <w:vAlign w:val="bottom"/>
          </w:tcPr>
          <w:p w:rsidR="00DC33D6" w:rsidRPr="00DC33D6" w:rsidRDefault="00DC33D6" w:rsidP="00A003B2">
            <w:pPr>
              <w:jc w:val="center"/>
              <w:rPr>
                <w:iCs/>
                <w:sz w:val="16"/>
                <w:szCs w:val="16"/>
              </w:rPr>
            </w:pPr>
            <w:r w:rsidRPr="00DC33D6">
              <w:rPr>
                <w:iCs/>
                <w:sz w:val="16"/>
                <w:szCs w:val="16"/>
              </w:rPr>
              <w:t>52,4</w:t>
            </w:r>
          </w:p>
        </w:tc>
        <w:tc>
          <w:tcPr>
            <w:tcW w:w="992" w:type="dxa"/>
            <w:shd w:val="clear" w:color="auto" w:fill="auto"/>
            <w:vAlign w:val="bottom"/>
          </w:tcPr>
          <w:p w:rsidR="00DC33D6" w:rsidRPr="00DC33D6" w:rsidRDefault="00DC33D6" w:rsidP="00A003B2">
            <w:pPr>
              <w:jc w:val="center"/>
              <w:rPr>
                <w:sz w:val="16"/>
                <w:szCs w:val="16"/>
              </w:rPr>
            </w:pPr>
            <w:r w:rsidRPr="00DC33D6">
              <w:rPr>
                <w:sz w:val="16"/>
                <w:szCs w:val="16"/>
              </w:rPr>
              <w:t>99,5</w:t>
            </w:r>
          </w:p>
        </w:tc>
      </w:tr>
      <w:tr w:rsidR="00DC33D6" w:rsidRPr="00DC33D6" w:rsidTr="00A003B2">
        <w:trPr>
          <w:trHeight w:val="285"/>
        </w:trPr>
        <w:tc>
          <w:tcPr>
            <w:tcW w:w="2269" w:type="dxa"/>
            <w:shd w:val="clear" w:color="auto" w:fill="auto"/>
          </w:tcPr>
          <w:p w:rsidR="00DC33D6" w:rsidRPr="00DC33D6" w:rsidRDefault="00DC33D6" w:rsidP="00A003B2">
            <w:pPr>
              <w:jc w:val="center"/>
              <w:rPr>
                <w:sz w:val="16"/>
                <w:szCs w:val="16"/>
              </w:rPr>
            </w:pPr>
            <w:r w:rsidRPr="00DC33D6">
              <w:rPr>
                <w:sz w:val="16"/>
                <w:szCs w:val="16"/>
              </w:rPr>
              <w:t>000 2 02 30024 05 9340 150</w:t>
            </w:r>
          </w:p>
        </w:tc>
        <w:tc>
          <w:tcPr>
            <w:tcW w:w="2551" w:type="dxa"/>
            <w:shd w:val="clear" w:color="auto" w:fill="auto"/>
          </w:tcPr>
          <w:p w:rsidR="00DC33D6" w:rsidRPr="00DC33D6" w:rsidRDefault="00DC33D6" w:rsidP="00A003B2">
            <w:pPr>
              <w:rPr>
                <w:sz w:val="16"/>
                <w:szCs w:val="16"/>
              </w:rPr>
            </w:pPr>
            <w:r w:rsidRPr="00DC33D6">
              <w:rPr>
                <w:sz w:val="16"/>
                <w:szCs w:val="16"/>
              </w:rPr>
              <w:t>Субвенции бюджетам муниципальных районов на выполнение передаваемых полномочий субъектов Российской Федерации на администрирование расходов в сфере организации отдыха и оздоровления детей</w:t>
            </w:r>
          </w:p>
        </w:tc>
        <w:tc>
          <w:tcPr>
            <w:tcW w:w="993" w:type="dxa"/>
            <w:shd w:val="clear" w:color="auto" w:fill="auto"/>
            <w:vAlign w:val="bottom"/>
          </w:tcPr>
          <w:p w:rsidR="00DC33D6" w:rsidRPr="00DC33D6" w:rsidRDefault="00DC33D6" w:rsidP="00A003B2">
            <w:pPr>
              <w:jc w:val="center"/>
              <w:rPr>
                <w:iCs/>
                <w:sz w:val="16"/>
                <w:szCs w:val="16"/>
              </w:rPr>
            </w:pPr>
            <w:r w:rsidRPr="00DC33D6">
              <w:rPr>
                <w:iCs/>
                <w:sz w:val="16"/>
                <w:szCs w:val="16"/>
              </w:rPr>
              <w:t>23,0</w:t>
            </w:r>
          </w:p>
        </w:tc>
        <w:tc>
          <w:tcPr>
            <w:tcW w:w="1134" w:type="dxa"/>
            <w:shd w:val="clear" w:color="auto" w:fill="auto"/>
            <w:vAlign w:val="bottom"/>
          </w:tcPr>
          <w:p w:rsidR="00DC33D6" w:rsidRPr="00DC33D6" w:rsidRDefault="00DC33D6" w:rsidP="00A003B2">
            <w:pPr>
              <w:jc w:val="center"/>
              <w:rPr>
                <w:iCs/>
                <w:sz w:val="16"/>
                <w:szCs w:val="16"/>
              </w:rPr>
            </w:pPr>
            <w:r w:rsidRPr="00DC33D6">
              <w:rPr>
                <w:iCs/>
                <w:sz w:val="16"/>
                <w:szCs w:val="16"/>
              </w:rPr>
              <w:t>23,0</w:t>
            </w:r>
          </w:p>
        </w:tc>
        <w:tc>
          <w:tcPr>
            <w:tcW w:w="992" w:type="dxa"/>
            <w:shd w:val="clear" w:color="auto" w:fill="auto"/>
            <w:vAlign w:val="bottom"/>
          </w:tcPr>
          <w:p w:rsidR="00DC33D6" w:rsidRPr="00DC33D6" w:rsidRDefault="00DC33D6" w:rsidP="00A003B2">
            <w:pPr>
              <w:jc w:val="center"/>
              <w:rPr>
                <w:iCs/>
                <w:sz w:val="16"/>
                <w:szCs w:val="16"/>
              </w:rPr>
            </w:pPr>
            <w:r w:rsidRPr="00DC33D6">
              <w:rPr>
                <w:iCs/>
                <w:sz w:val="16"/>
                <w:szCs w:val="16"/>
              </w:rPr>
              <w:t>-</w:t>
            </w:r>
          </w:p>
        </w:tc>
        <w:tc>
          <w:tcPr>
            <w:tcW w:w="992" w:type="dxa"/>
            <w:shd w:val="clear" w:color="auto" w:fill="auto"/>
            <w:vAlign w:val="bottom"/>
          </w:tcPr>
          <w:p w:rsidR="00DC33D6" w:rsidRPr="00DC33D6" w:rsidRDefault="00DC33D6" w:rsidP="00A003B2">
            <w:pPr>
              <w:jc w:val="center"/>
              <w:rPr>
                <w:iCs/>
                <w:sz w:val="16"/>
                <w:szCs w:val="16"/>
              </w:rPr>
            </w:pPr>
          </w:p>
        </w:tc>
        <w:tc>
          <w:tcPr>
            <w:tcW w:w="992" w:type="dxa"/>
            <w:shd w:val="clear" w:color="auto" w:fill="auto"/>
            <w:vAlign w:val="bottom"/>
          </w:tcPr>
          <w:p w:rsidR="00DC33D6" w:rsidRPr="00DC33D6" w:rsidRDefault="00DC33D6" w:rsidP="00A003B2">
            <w:pPr>
              <w:jc w:val="center"/>
              <w:rPr>
                <w:sz w:val="16"/>
                <w:szCs w:val="16"/>
              </w:rPr>
            </w:pPr>
          </w:p>
        </w:tc>
      </w:tr>
      <w:tr w:rsidR="00DC33D6" w:rsidRPr="00DC33D6" w:rsidTr="00A003B2">
        <w:trPr>
          <w:trHeight w:val="285"/>
        </w:trPr>
        <w:tc>
          <w:tcPr>
            <w:tcW w:w="2269" w:type="dxa"/>
            <w:shd w:val="clear" w:color="auto" w:fill="auto"/>
          </w:tcPr>
          <w:p w:rsidR="00DC33D6" w:rsidRPr="00DC33D6" w:rsidRDefault="00DC33D6" w:rsidP="00A003B2">
            <w:pPr>
              <w:jc w:val="center"/>
              <w:rPr>
                <w:sz w:val="16"/>
                <w:szCs w:val="16"/>
              </w:rPr>
            </w:pPr>
            <w:r w:rsidRPr="00DC33D6">
              <w:rPr>
                <w:sz w:val="16"/>
                <w:szCs w:val="16"/>
              </w:rPr>
              <w:t xml:space="preserve">000 2 02 30024 05 9346 </w:t>
            </w:r>
            <w:r w:rsidRPr="00DC33D6">
              <w:rPr>
                <w:sz w:val="16"/>
                <w:szCs w:val="16"/>
              </w:rPr>
              <w:lastRenderedPageBreak/>
              <w:t>150</w:t>
            </w:r>
          </w:p>
        </w:tc>
        <w:tc>
          <w:tcPr>
            <w:tcW w:w="2551" w:type="dxa"/>
            <w:shd w:val="clear" w:color="auto" w:fill="auto"/>
          </w:tcPr>
          <w:p w:rsidR="00DC33D6" w:rsidRPr="00DC33D6" w:rsidRDefault="00DC33D6" w:rsidP="00A003B2">
            <w:pPr>
              <w:ind w:left="20" w:right="142" w:hanging="20"/>
              <w:rPr>
                <w:iCs/>
                <w:sz w:val="16"/>
                <w:szCs w:val="16"/>
              </w:rPr>
            </w:pPr>
            <w:r w:rsidRPr="00DC33D6">
              <w:rPr>
                <w:sz w:val="16"/>
                <w:szCs w:val="16"/>
              </w:rPr>
              <w:lastRenderedPageBreak/>
              <w:t xml:space="preserve">Субвенции  бюджетам </w:t>
            </w:r>
            <w:r w:rsidRPr="00DC33D6">
              <w:rPr>
                <w:sz w:val="16"/>
                <w:szCs w:val="16"/>
              </w:rPr>
              <w:lastRenderedPageBreak/>
              <w:t>муниципальных районов  на выполнение передаваемых полномочий субъектов Российской Федерации на администрирование расходов на выплату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993" w:type="dxa"/>
            <w:shd w:val="clear" w:color="auto" w:fill="auto"/>
            <w:vAlign w:val="bottom"/>
          </w:tcPr>
          <w:p w:rsidR="00DC33D6" w:rsidRPr="00DC33D6" w:rsidRDefault="00DC33D6" w:rsidP="00A003B2">
            <w:pPr>
              <w:jc w:val="center"/>
              <w:rPr>
                <w:iCs/>
                <w:sz w:val="16"/>
                <w:szCs w:val="16"/>
              </w:rPr>
            </w:pPr>
            <w:r w:rsidRPr="00DC33D6">
              <w:rPr>
                <w:iCs/>
                <w:sz w:val="16"/>
                <w:szCs w:val="16"/>
              </w:rPr>
              <w:lastRenderedPageBreak/>
              <w:t>8,8</w:t>
            </w:r>
          </w:p>
        </w:tc>
        <w:tc>
          <w:tcPr>
            <w:tcW w:w="1134" w:type="dxa"/>
            <w:shd w:val="clear" w:color="auto" w:fill="auto"/>
            <w:vAlign w:val="bottom"/>
          </w:tcPr>
          <w:p w:rsidR="00DC33D6" w:rsidRPr="00DC33D6" w:rsidRDefault="00DC33D6" w:rsidP="00A003B2">
            <w:pPr>
              <w:jc w:val="center"/>
              <w:rPr>
                <w:iCs/>
                <w:sz w:val="16"/>
                <w:szCs w:val="16"/>
              </w:rPr>
            </w:pPr>
            <w:r w:rsidRPr="00DC33D6">
              <w:rPr>
                <w:iCs/>
                <w:sz w:val="16"/>
                <w:szCs w:val="16"/>
              </w:rPr>
              <w:t>8,8</w:t>
            </w:r>
          </w:p>
        </w:tc>
        <w:tc>
          <w:tcPr>
            <w:tcW w:w="992" w:type="dxa"/>
            <w:shd w:val="clear" w:color="auto" w:fill="auto"/>
            <w:vAlign w:val="bottom"/>
          </w:tcPr>
          <w:p w:rsidR="00DC33D6" w:rsidRPr="00DC33D6" w:rsidRDefault="00DC33D6" w:rsidP="00A003B2">
            <w:pPr>
              <w:jc w:val="center"/>
              <w:rPr>
                <w:iCs/>
                <w:sz w:val="16"/>
                <w:szCs w:val="16"/>
              </w:rPr>
            </w:pPr>
            <w:r w:rsidRPr="00DC33D6">
              <w:rPr>
                <w:iCs/>
                <w:sz w:val="16"/>
                <w:szCs w:val="16"/>
              </w:rPr>
              <w:t>8,8</w:t>
            </w:r>
          </w:p>
        </w:tc>
        <w:tc>
          <w:tcPr>
            <w:tcW w:w="992" w:type="dxa"/>
            <w:shd w:val="clear" w:color="auto" w:fill="auto"/>
            <w:vAlign w:val="bottom"/>
          </w:tcPr>
          <w:p w:rsidR="00DC33D6" w:rsidRPr="00DC33D6" w:rsidRDefault="00DC33D6" w:rsidP="00A003B2">
            <w:pPr>
              <w:jc w:val="center"/>
              <w:rPr>
                <w:iCs/>
                <w:sz w:val="16"/>
                <w:szCs w:val="16"/>
              </w:rPr>
            </w:pPr>
            <w:r w:rsidRPr="00DC33D6">
              <w:rPr>
                <w:iCs/>
                <w:sz w:val="16"/>
                <w:szCs w:val="16"/>
              </w:rPr>
              <w:t>100,0</w:t>
            </w:r>
          </w:p>
        </w:tc>
        <w:tc>
          <w:tcPr>
            <w:tcW w:w="992" w:type="dxa"/>
            <w:shd w:val="clear" w:color="auto" w:fill="auto"/>
            <w:vAlign w:val="bottom"/>
          </w:tcPr>
          <w:p w:rsidR="00DC33D6" w:rsidRPr="00DC33D6" w:rsidRDefault="00DC33D6" w:rsidP="00A003B2">
            <w:pPr>
              <w:jc w:val="center"/>
              <w:rPr>
                <w:sz w:val="16"/>
                <w:szCs w:val="16"/>
              </w:rPr>
            </w:pPr>
            <w:r w:rsidRPr="00DC33D6">
              <w:rPr>
                <w:sz w:val="16"/>
                <w:szCs w:val="16"/>
              </w:rPr>
              <w:t>100,0</w:t>
            </w:r>
          </w:p>
        </w:tc>
      </w:tr>
      <w:tr w:rsidR="00DC33D6" w:rsidRPr="00DC33D6" w:rsidTr="00A003B2">
        <w:trPr>
          <w:trHeight w:val="285"/>
        </w:trPr>
        <w:tc>
          <w:tcPr>
            <w:tcW w:w="2269" w:type="dxa"/>
            <w:shd w:val="clear" w:color="auto" w:fill="auto"/>
          </w:tcPr>
          <w:p w:rsidR="00DC33D6" w:rsidRPr="00DC33D6" w:rsidRDefault="00DC33D6" w:rsidP="00A003B2">
            <w:pPr>
              <w:jc w:val="center"/>
              <w:rPr>
                <w:sz w:val="16"/>
                <w:szCs w:val="16"/>
              </w:rPr>
            </w:pPr>
            <w:r w:rsidRPr="00DC33D6">
              <w:rPr>
                <w:sz w:val="16"/>
                <w:szCs w:val="16"/>
              </w:rPr>
              <w:lastRenderedPageBreak/>
              <w:t>000 2 02 30024 05 9363 150</w:t>
            </w:r>
          </w:p>
        </w:tc>
        <w:tc>
          <w:tcPr>
            <w:tcW w:w="2551" w:type="dxa"/>
            <w:shd w:val="clear" w:color="auto" w:fill="auto"/>
          </w:tcPr>
          <w:p w:rsidR="00DC33D6" w:rsidRPr="00DC33D6" w:rsidRDefault="00DC33D6" w:rsidP="00A003B2">
            <w:pPr>
              <w:ind w:left="20" w:right="142" w:hanging="20"/>
              <w:rPr>
                <w:iCs/>
                <w:sz w:val="16"/>
                <w:szCs w:val="16"/>
              </w:rPr>
            </w:pPr>
            <w:r w:rsidRPr="00DC33D6">
              <w:rPr>
                <w:sz w:val="16"/>
                <w:szCs w:val="16"/>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w:t>
            </w:r>
          </w:p>
        </w:tc>
        <w:tc>
          <w:tcPr>
            <w:tcW w:w="993" w:type="dxa"/>
            <w:shd w:val="clear" w:color="auto" w:fill="auto"/>
            <w:vAlign w:val="bottom"/>
          </w:tcPr>
          <w:p w:rsidR="00DC33D6" w:rsidRPr="00DC33D6" w:rsidRDefault="00DC33D6" w:rsidP="00A003B2">
            <w:pPr>
              <w:jc w:val="center"/>
              <w:rPr>
                <w:iCs/>
                <w:sz w:val="16"/>
                <w:szCs w:val="16"/>
              </w:rPr>
            </w:pPr>
            <w:r w:rsidRPr="00DC33D6">
              <w:rPr>
                <w:iCs/>
                <w:sz w:val="16"/>
                <w:szCs w:val="16"/>
              </w:rPr>
              <w:t>16,5</w:t>
            </w:r>
          </w:p>
        </w:tc>
        <w:tc>
          <w:tcPr>
            <w:tcW w:w="1134" w:type="dxa"/>
            <w:shd w:val="clear" w:color="auto" w:fill="auto"/>
            <w:vAlign w:val="bottom"/>
          </w:tcPr>
          <w:p w:rsidR="00DC33D6" w:rsidRPr="00DC33D6" w:rsidRDefault="00DC33D6" w:rsidP="00A003B2">
            <w:pPr>
              <w:jc w:val="center"/>
              <w:rPr>
                <w:iCs/>
                <w:sz w:val="16"/>
                <w:szCs w:val="16"/>
              </w:rPr>
            </w:pPr>
            <w:r w:rsidRPr="00DC33D6">
              <w:rPr>
                <w:iCs/>
                <w:sz w:val="16"/>
                <w:szCs w:val="16"/>
              </w:rPr>
              <w:t>12,0</w:t>
            </w:r>
          </w:p>
        </w:tc>
        <w:tc>
          <w:tcPr>
            <w:tcW w:w="992" w:type="dxa"/>
            <w:shd w:val="clear" w:color="auto" w:fill="auto"/>
            <w:vAlign w:val="bottom"/>
          </w:tcPr>
          <w:p w:rsidR="00DC33D6" w:rsidRPr="00DC33D6" w:rsidRDefault="00DC33D6" w:rsidP="00A003B2">
            <w:pPr>
              <w:jc w:val="center"/>
              <w:rPr>
                <w:iCs/>
                <w:sz w:val="16"/>
                <w:szCs w:val="16"/>
              </w:rPr>
            </w:pPr>
            <w:r w:rsidRPr="00DC33D6">
              <w:rPr>
                <w:iCs/>
                <w:sz w:val="16"/>
                <w:szCs w:val="16"/>
              </w:rPr>
              <w:t>11,2</w:t>
            </w:r>
          </w:p>
        </w:tc>
        <w:tc>
          <w:tcPr>
            <w:tcW w:w="992" w:type="dxa"/>
            <w:shd w:val="clear" w:color="auto" w:fill="auto"/>
            <w:vAlign w:val="bottom"/>
          </w:tcPr>
          <w:p w:rsidR="00DC33D6" w:rsidRPr="00DC33D6" w:rsidRDefault="00DC33D6" w:rsidP="00A003B2">
            <w:pPr>
              <w:jc w:val="center"/>
              <w:rPr>
                <w:iCs/>
                <w:sz w:val="16"/>
                <w:szCs w:val="16"/>
              </w:rPr>
            </w:pPr>
            <w:r w:rsidRPr="00DC33D6">
              <w:rPr>
                <w:iCs/>
                <w:sz w:val="16"/>
                <w:szCs w:val="16"/>
              </w:rPr>
              <w:t>67,9</w:t>
            </w:r>
          </w:p>
        </w:tc>
        <w:tc>
          <w:tcPr>
            <w:tcW w:w="992" w:type="dxa"/>
            <w:shd w:val="clear" w:color="auto" w:fill="auto"/>
            <w:vAlign w:val="bottom"/>
          </w:tcPr>
          <w:p w:rsidR="00DC33D6" w:rsidRPr="00DC33D6" w:rsidRDefault="00DC33D6" w:rsidP="00A003B2">
            <w:pPr>
              <w:jc w:val="center"/>
              <w:rPr>
                <w:sz w:val="16"/>
                <w:szCs w:val="16"/>
              </w:rPr>
            </w:pPr>
            <w:r w:rsidRPr="00DC33D6">
              <w:rPr>
                <w:sz w:val="16"/>
                <w:szCs w:val="16"/>
              </w:rPr>
              <w:t>93,3</w:t>
            </w:r>
          </w:p>
        </w:tc>
      </w:tr>
      <w:tr w:rsidR="00DC33D6" w:rsidRPr="00DC33D6" w:rsidTr="00A003B2">
        <w:trPr>
          <w:trHeight w:val="285"/>
        </w:trPr>
        <w:tc>
          <w:tcPr>
            <w:tcW w:w="2269" w:type="dxa"/>
            <w:shd w:val="clear" w:color="auto" w:fill="auto"/>
          </w:tcPr>
          <w:p w:rsidR="00DC33D6" w:rsidRPr="00DC33D6" w:rsidRDefault="00DC33D6" w:rsidP="00A003B2">
            <w:pPr>
              <w:jc w:val="center"/>
              <w:rPr>
                <w:sz w:val="16"/>
                <w:szCs w:val="16"/>
              </w:rPr>
            </w:pPr>
            <w:r w:rsidRPr="00DC33D6">
              <w:rPr>
                <w:sz w:val="16"/>
                <w:szCs w:val="16"/>
              </w:rPr>
              <w:t>000 2 02 30024 05 9366 150</w:t>
            </w:r>
          </w:p>
        </w:tc>
        <w:tc>
          <w:tcPr>
            <w:tcW w:w="2551" w:type="dxa"/>
            <w:shd w:val="clear" w:color="auto" w:fill="auto"/>
          </w:tcPr>
          <w:p w:rsidR="00DC33D6" w:rsidRPr="00DC33D6" w:rsidRDefault="00DC33D6" w:rsidP="00A003B2">
            <w:pPr>
              <w:ind w:left="20" w:right="142" w:hanging="20"/>
              <w:rPr>
                <w:iCs/>
                <w:sz w:val="16"/>
                <w:szCs w:val="16"/>
              </w:rPr>
            </w:pPr>
            <w:r w:rsidRPr="00DC33D6">
              <w:rPr>
                <w:sz w:val="16"/>
                <w:szCs w:val="16"/>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гражданам в соответствии с Законом Пензенской области от 03 декабря 2004 года № 693-ЗПО «О мерах социальной поддержки отдельных категорий квалифицированных работников, работающих и проживающих в сельских населенных пунктах и (или) рабочих поселках, поселках городского типа на территории Пензенской области»</w:t>
            </w:r>
          </w:p>
        </w:tc>
        <w:tc>
          <w:tcPr>
            <w:tcW w:w="993" w:type="dxa"/>
            <w:shd w:val="clear" w:color="auto" w:fill="auto"/>
            <w:vAlign w:val="bottom"/>
          </w:tcPr>
          <w:p w:rsidR="00DC33D6" w:rsidRPr="00DC33D6" w:rsidRDefault="00DC33D6" w:rsidP="00A003B2">
            <w:pPr>
              <w:jc w:val="center"/>
              <w:rPr>
                <w:iCs/>
                <w:sz w:val="16"/>
                <w:szCs w:val="16"/>
              </w:rPr>
            </w:pPr>
            <w:r w:rsidRPr="00DC33D6">
              <w:rPr>
                <w:iCs/>
                <w:sz w:val="16"/>
                <w:szCs w:val="16"/>
              </w:rPr>
              <w:t>146,2</w:t>
            </w:r>
          </w:p>
        </w:tc>
        <w:tc>
          <w:tcPr>
            <w:tcW w:w="1134" w:type="dxa"/>
            <w:shd w:val="clear" w:color="auto" w:fill="auto"/>
            <w:vAlign w:val="bottom"/>
          </w:tcPr>
          <w:p w:rsidR="00DC33D6" w:rsidRPr="00DC33D6" w:rsidRDefault="00DC33D6" w:rsidP="00A003B2">
            <w:pPr>
              <w:jc w:val="center"/>
              <w:rPr>
                <w:iCs/>
                <w:sz w:val="16"/>
                <w:szCs w:val="16"/>
              </w:rPr>
            </w:pPr>
            <w:r w:rsidRPr="00DC33D6">
              <w:rPr>
                <w:iCs/>
                <w:sz w:val="16"/>
                <w:szCs w:val="16"/>
              </w:rPr>
              <w:t>63,2</w:t>
            </w:r>
          </w:p>
        </w:tc>
        <w:tc>
          <w:tcPr>
            <w:tcW w:w="992" w:type="dxa"/>
            <w:shd w:val="clear" w:color="auto" w:fill="auto"/>
            <w:vAlign w:val="bottom"/>
          </w:tcPr>
          <w:p w:rsidR="00DC33D6" w:rsidRPr="00DC33D6" w:rsidRDefault="00DC33D6" w:rsidP="00A003B2">
            <w:pPr>
              <w:jc w:val="center"/>
              <w:rPr>
                <w:iCs/>
                <w:sz w:val="16"/>
                <w:szCs w:val="16"/>
              </w:rPr>
            </w:pPr>
            <w:r w:rsidRPr="00DC33D6">
              <w:rPr>
                <w:iCs/>
                <w:sz w:val="16"/>
                <w:szCs w:val="16"/>
              </w:rPr>
              <w:t>63,1</w:t>
            </w:r>
          </w:p>
        </w:tc>
        <w:tc>
          <w:tcPr>
            <w:tcW w:w="992" w:type="dxa"/>
            <w:shd w:val="clear" w:color="auto" w:fill="auto"/>
            <w:vAlign w:val="bottom"/>
          </w:tcPr>
          <w:p w:rsidR="00DC33D6" w:rsidRPr="00DC33D6" w:rsidRDefault="00DC33D6" w:rsidP="00A003B2">
            <w:pPr>
              <w:jc w:val="center"/>
              <w:rPr>
                <w:iCs/>
                <w:sz w:val="16"/>
                <w:szCs w:val="16"/>
              </w:rPr>
            </w:pPr>
            <w:r w:rsidRPr="00DC33D6">
              <w:rPr>
                <w:iCs/>
                <w:sz w:val="16"/>
                <w:szCs w:val="16"/>
              </w:rPr>
              <w:t>43,2</w:t>
            </w:r>
          </w:p>
        </w:tc>
        <w:tc>
          <w:tcPr>
            <w:tcW w:w="992" w:type="dxa"/>
            <w:shd w:val="clear" w:color="auto" w:fill="auto"/>
            <w:vAlign w:val="bottom"/>
          </w:tcPr>
          <w:p w:rsidR="00DC33D6" w:rsidRPr="00DC33D6" w:rsidRDefault="00DC33D6" w:rsidP="00A003B2">
            <w:pPr>
              <w:jc w:val="center"/>
              <w:rPr>
                <w:sz w:val="16"/>
                <w:szCs w:val="16"/>
              </w:rPr>
            </w:pPr>
            <w:r w:rsidRPr="00DC33D6">
              <w:rPr>
                <w:sz w:val="16"/>
                <w:szCs w:val="16"/>
              </w:rPr>
              <w:t>99,8</w:t>
            </w:r>
          </w:p>
        </w:tc>
      </w:tr>
      <w:tr w:rsidR="00DC33D6" w:rsidRPr="00DC33D6" w:rsidTr="00A003B2">
        <w:trPr>
          <w:trHeight w:val="4813"/>
        </w:trPr>
        <w:tc>
          <w:tcPr>
            <w:tcW w:w="2269" w:type="dxa"/>
            <w:shd w:val="clear" w:color="auto" w:fill="auto"/>
          </w:tcPr>
          <w:p w:rsidR="00DC33D6" w:rsidRPr="00DC33D6" w:rsidRDefault="00DC33D6" w:rsidP="00A003B2">
            <w:pPr>
              <w:jc w:val="center"/>
              <w:rPr>
                <w:sz w:val="16"/>
                <w:szCs w:val="16"/>
              </w:rPr>
            </w:pPr>
            <w:r w:rsidRPr="00DC33D6">
              <w:rPr>
                <w:sz w:val="16"/>
                <w:szCs w:val="16"/>
              </w:rPr>
              <w:t>000 2 02 03024 05 9368 150</w:t>
            </w:r>
          </w:p>
        </w:tc>
        <w:tc>
          <w:tcPr>
            <w:tcW w:w="2551" w:type="dxa"/>
            <w:shd w:val="clear" w:color="auto" w:fill="auto"/>
          </w:tcPr>
          <w:p w:rsidR="00DC33D6" w:rsidRPr="00DC33D6" w:rsidRDefault="00DC33D6" w:rsidP="00A003B2">
            <w:pPr>
              <w:ind w:left="20" w:right="142" w:hanging="20"/>
              <w:rPr>
                <w:iCs/>
                <w:sz w:val="16"/>
                <w:szCs w:val="16"/>
              </w:rPr>
            </w:pPr>
            <w:r w:rsidRPr="00DC33D6">
              <w:rPr>
                <w:sz w:val="16"/>
                <w:szCs w:val="16"/>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педагогическим работникам государственных образовательных организаций Пензенской области и муниципальных образовательных организаций, работающим и проживающим в сельских населенных пунктах, рабочих поселках (поселках городского типа) на территории Пензенской области, а также педагогическим работникам образовательных организаций, достигшим возраста для мужчин 60 лет, для женщин 55 лет либо ранее достижения этого возраста при возникновении права на досрочную страховую пенсию по старости или установлении (назначении) им досрочной страховой пенсии по старости, страховой пенсии по инвалидности в соответствии с Федеральным законом от 28 декабря 2013 года № 400-ФЗ «О страховых пенсиях» и проживающим в сельских населенных пунктах, рабочих поселках (поселках городского типа), если общий стаж их работы в сельских населенных пунктах, рабочих поселках (поселках городского типа) составляет не менее десяти лет</w:t>
            </w:r>
          </w:p>
        </w:tc>
        <w:tc>
          <w:tcPr>
            <w:tcW w:w="993" w:type="dxa"/>
            <w:shd w:val="clear" w:color="auto" w:fill="auto"/>
            <w:vAlign w:val="bottom"/>
          </w:tcPr>
          <w:p w:rsidR="00DC33D6" w:rsidRPr="00DC33D6" w:rsidRDefault="00DC33D6" w:rsidP="00A003B2">
            <w:pPr>
              <w:jc w:val="center"/>
              <w:rPr>
                <w:iCs/>
                <w:sz w:val="16"/>
                <w:szCs w:val="16"/>
              </w:rPr>
            </w:pPr>
            <w:r w:rsidRPr="00DC33D6">
              <w:rPr>
                <w:iCs/>
                <w:sz w:val="16"/>
                <w:szCs w:val="16"/>
              </w:rPr>
              <w:t>5315,3</w:t>
            </w:r>
          </w:p>
        </w:tc>
        <w:tc>
          <w:tcPr>
            <w:tcW w:w="1134" w:type="dxa"/>
            <w:shd w:val="clear" w:color="auto" w:fill="auto"/>
            <w:vAlign w:val="bottom"/>
          </w:tcPr>
          <w:p w:rsidR="00DC33D6" w:rsidRPr="00DC33D6" w:rsidRDefault="00DC33D6" w:rsidP="00A003B2">
            <w:pPr>
              <w:jc w:val="center"/>
              <w:rPr>
                <w:iCs/>
                <w:sz w:val="16"/>
                <w:szCs w:val="16"/>
              </w:rPr>
            </w:pPr>
            <w:r w:rsidRPr="00DC33D6">
              <w:rPr>
                <w:iCs/>
                <w:sz w:val="16"/>
                <w:szCs w:val="16"/>
              </w:rPr>
              <w:t>4429,0</w:t>
            </w:r>
          </w:p>
        </w:tc>
        <w:tc>
          <w:tcPr>
            <w:tcW w:w="992" w:type="dxa"/>
            <w:shd w:val="clear" w:color="auto" w:fill="auto"/>
            <w:vAlign w:val="bottom"/>
          </w:tcPr>
          <w:p w:rsidR="00DC33D6" w:rsidRPr="00DC33D6" w:rsidRDefault="00DC33D6" w:rsidP="00A003B2">
            <w:pPr>
              <w:jc w:val="center"/>
              <w:rPr>
                <w:iCs/>
                <w:sz w:val="16"/>
                <w:szCs w:val="16"/>
              </w:rPr>
            </w:pPr>
            <w:r w:rsidRPr="00DC33D6">
              <w:rPr>
                <w:iCs/>
                <w:sz w:val="16"/>
                <w:szCs w:val="16"/>
              </w:rPr>
              <w:t>4419,8</w:t>
            </w:r>
          </w:p>
        </w:tc>
        <w:tc>
          <w:tcPr>
            <w:tcW w:w="992" w:type="dxa"/>
            <w:shd w:val="clear" w:color="auto" w:fill="auto"/>
            <w:vAlign w:val="bottom"/>
          </w:tcPr>
          <w:p w:rsidR="00DC33D6" w:rsidRPr="00DC33D6" w:rsidRDefault="00DC33D6" w:rsidP="00A003B2">
            <w:pPr>
              <w:jc w:val="center"/>
              <w:rPr>
                <w:iCs/>
                <w:sz w:val="16"/>
                <w:szCs w:val="16"/>
              </w:rPr>
            </w:pPr>
            <w:r w:rsidRPr="00DC33D6">
              <w:rPr>
                <w:iCs/>
                <w:sz w:val="16"/>
                <w:szCs w:val="16"/>
              </w:rPr>
              <w:t>83,2</w:t>
            </w:r>
          </w:p>
        </w:tc>
        <w:tc>
          <w:tcPr>
            <w:tcW w:w="992" w:type="dxa"/>
            <w:shd w:val="clear" w:color="auto" w:fill="auto"/>
            <w:vAlign w:val="bottom"/>
          </w:tcPr>
          <w:p w:rsidR="00DC33D6" w:rsidRPr="00DC33D6" w:rsidRDefault="00DC33D6" w:rsidP="00A003B2">
            <w:pPr>
              <w:jc w:val="center"/>
              <w:rPr>
                <w:sz w:val="16"/>
                <w:szCs w:val="16"/>
              </w:rPr>
            </w:pPr>
            <w:r w:rsidRPr="00DC33D6">
              <w:rPr>
                <w:sz w:val="16"/>
                <w:szCs w:val="16"/>
              </w:rPr>
              <w:t>99,8</w:t>
            </w:r>
          </w:p>
        </w:tc>
      </w:tr>
      <w:tr w:rsidR="00DC33D6" w:rsidRPr="00DC33D6" w:rsidTr="00A003B2">
        <w:trPr>
          <w:trHeight w:val="285"/>
        </w:trPr>
        <w:tc>
          <w:tcPr>
            <w:tcW w:w="2269" w:type="dxa"/>
            <w:shd w:val="clear" w:color="auto" w:fill="auto"/>
          </w:tcPr>
          <w:p w:rsidR="00DC33D6" w:rsidRPr="00DC33D6" w:rsidRDefault="00DC33D6" w:rsidP="00A003B2">
            <w:pPr>
              <w:jc w:val="center"/>
              <w:rPr>
                <w:sz w:val="16"/>
                <w:szCs w:val="16"/>
              </w:rPr>
            </w:pPr>
            <w:r w:rsidRPr="00DC33D6">
              <w:rPr>
                <w:sz w:val="16"/>
                <w:szCs w:val="16"/>
              </w:rPr>
              <w:t>000 2 02 30024 05 9369 150</w:t>
            </w:r>
          </w:p>
        </w:tc>
        <w:tc>
          <w:tcPr>
            <w:tcW w:w="2551" w:type="dxa"/>
            <w:shd w:val="clear" w:color="auto" w:fill="auto"/>
          </w:tcPr>
          <w:p w:rsidR="00DC33D6" w:rsidRPr="00DC33D6" w:rsidRDefault="00DC33D6" w:rsidP="00A003B2">
            <w:pPr>
              <w:ind w:right="141"/>
              <w:rPr>
                <w:sz w:val="16"/>
                <w:szCs w:val="16"/>
              </w:rPr>
            </w:pPr>
            <w:r w:rsidRPr="00DC33D6">
              <w:rPr>
                <w:sz w:val="16"/>
                <w:szCs w:val="16"/>
              </w:rPr>
              <w:t xml:space="preserve">Субвенции бюджетам муниципальных районов  на </w:t>
            </w:r>
            <w:r w:rsidRPr="00DC33D6">
              <w:rPr>
                <w:sz w:val="16"/>
                <w:szCs w:val="16"/>
              </w:rPr>
              <w:lastRenderedPageBreak/>
              <w:t>выполнение передаваемых полномочий субъектов Российской Федерации на реализацию Закона Пензенской области  "О государственном пенсионном обеспечении за выслугу лет  государственных гражданских служащих Пензенской области и лиц, замещающих государственные должности Пензенской области"</w:t>
            </w:r>
          </w:p>
        </w:tc>
        <w:tc>
          <w:tcPr>
            <w:tcW w:w="993" w:type="dxa"/>
            <w:shd w:val="clear" w:color="auto" w:fill="auto"/>
            <w:vAlign w:val="bottom"/>
          </w:tcPr>
          <w:p w:rsidR="00DC33D6" w:rsidRPr="00DC33D6" w:rsidRDefault="00DC33D6" w:rsidP="00A003B2">
            <w:pPr>
              <w:jc w:val="center"/>
              <w:rPr>
                <w:iCs/>
                <w:sz w:val="16"/>
                <w:szCs w:val="16"/>
              </w:rPr>
            </w:pPr>
            <w:r w:rsidRPr="00DC33D6">
              <w:rPr>
                <w:iCs/>
                <w:sz w:val="16"/>
                <w:szCs w:val="16"/>
              </w:rPr>
              <w:lastRenderedPageBreak/>
              <w:t>76,0</w:t>
            </w:r>
          </w:p>
        </w:tc>
        <w:tc>
          <w:tcPr>
            <w:tcW w:w="1134" w:type="dxa"/>
            <w:shd w:val="clear" w:color="auto" w:fill="auto"/>
            <w:vAlign w:val="bottom"/>
          </w:tcPr>
          <w:p w:rsidR="00DC33D6" w:rsidRPr="00DC33D6" w:rsidRDefault="00DC33D6" w:rsidP="00A003B2">
            <w:pPr>
              <w:jc w:val="center"/>
              <w:rPr>
                <w:iCs/>
                <w:sz w:val="16"/>
                <w:szCs w:val="16"/>
              </w:rPr>
            </w:pPr>
            <w:r w:rsidRPr="00DC33D6">
              <w:rPr>
                <w:iCs/>
                <w:sz w:val="16"/>
                <w:szCs w:val="16"/>
              </w:rPr>
              <w:t>38,4</w:t>
            </w:r>
          </w:p>
        </w:tc>
        <w:tc>
          <w:tcPr>
            <w:tcW w:w="992" w:type="dxa"/>
            <w:shd w:val="clear" w:color="auto" w:fill="auto"/>
            <w:vAlign w:val="bottom"/>
          </w:tcPr>
          <w:p w:rsidR="00DC33D6" w:rsidRPr="00DC33D6" w:rsidRDefault="00DC33D6" w:rsidP="00A003B2">
            <w:pPr>
              <w:jc w:val="center"/>
              <w:rPr>
                <w:iCs/>
                <w:sz w:val="16"/>
                <w:szCs w:val="16"/>
              </w:rPr>
            </w:pPr>
            <w:r w:rsidRPr="00DC33D6">
              <w:rPr>
                <w:iCs/>
                <w:sz w:val="16"/>
                <w:szCs w:val="16"/>
              </w:rPr>
              <w:t>38,4</w:t>
            </w:r>
          </w:p>
        </w:tc>
        <w:tc>
          <w:tcPr>
            <w:tcW w:w="992" w:type="dxa"/>
            <w:shd w:val="clear" w:color="auto" w:fill="auto"/>
            <w:vAlign w:val="bottom"/>
          </w:tcPr>
          <w:p w:rsidR="00DC33D6" w:rsidRPr="00DC33D6" w:rsidRDefault="00DC33D6" w:rsidP="00A003B2">
            <w:pPr>
              <w:jc w:val="center"/>
              <w:rPr>
                <w:iCs/>
                <w:sz w:val="16"/>
                <w:szCs w:val="16"/>
              </w:rPr>
            </w:pPr>
            <w:r w:rsidRPr="00DC33D6">
              <w:rPr>
                <w:iCs/>
                <w:sz w:val="16"/>
                <w:szCs w:val="16"/>
              </w:rPr>
              <w:t>50,5</w:t>
            </w:r>
          </w:p>
        </w:tc>
        <w:tc>
          <w:tcPr>
            <w:tcW w:w="992" w:type="dxa"/>
            <w:shd w:val="clear" w:color="auto" w:fill="auto"/>
            <w:vAlign w:val="bottom"/>
          </w:tcPr>
          <w:p w:rsidR="00DC33D6" w:rsidRPr="00DC33D6" w:rsidRDefault="00DC33D6" w:rsidP="00A003B2">
            <w:pPr>
              <w:jc w:val="center"/>
              <w:rPr>
                <w:sz w:val="16"/>
                <w:szCs w:val="16"/>
              </w:rPr>
            </w:pPr>
            <w:r w:rsidRPr="00DC33D6">
              <w:rPr>
                <w:sz w:val="16"/>
                <w:szCs w:val="16"/>
              </w:rPr>
              <w:t>100,0</w:t>
            </w:r>
          </w:p>
        </w:tc>
      </w:tr>
      <w:tr w:rsidR="00DC33D6" w:rsidRPr="00DC33D6" w:rsidTr="00A003B2">
        <w:trPr>
          <w:trHeight w:val="285"/>
        </w:trPr>
        <w:tc>
          <w:tcPr>
            <w:tcW w:w="2269" w:type="dxa"/>
            <w:shd w:val="clear" w:color="auto" w:fill="auto"/>
          </w:tcPr>
          <w:p w:rsidR="00DC33D6" w:rsidRPr="00DC33D6" w:rsidRDefault="00DC33D6" w:rsidP="00A003B2">
            <w:pPr>
              <w:jc w:val="center"/>
              <w:rPr>
                <w:sz w:val="16"/>
                <w:szCs w:val="16"/>
              </w:rPr>
            </w:pPr>
            <w:r w:rsidRPr="00DC33D6">
              <w:rPr>
                <w:sz w:val="16"/>
                <w:szCs w:val="16"/>
              </w:rPr>
              <w:lastRenderedPageBreak/>
              <w:t>000 2 02 30024 05 9370 150</w:t>
            </w:r>
          </w:p>
        </w:tc>
        <w:tc>
          <w:tcPr>
            <w:tcW w:w="2551" w:type="dxa"/>
            <w:shd w:val="clear" w:color="auto" w:fill="auto"/>
          </w:tcPr>
          <w:p w:rsidR="00DC33D6" w:rsidRPr="00DC33D6" w:rsidRDefault="00DC33D6" w:rsidP="00A003B2">
            <w:pPr>
              <w:ind w:left="20" w:right="142" w:hanging="20"/>
              <w:rPr>
                <w:iCs/>
                <w:sz w:val="16"/>
                <w:szCs w:val="16"/>
              </w:rPr>
            </w:pPr>
            <w:r w:rsidRPr="00DC33D6">
              <w:rPr>
                <w:sz w:val="16"/>
                <w:szCs w:val="16"/>
              </w:rPr>
              <w:t>Субвенции бюджетам муниципальных районов  на выполнение передаваемых полномочий субъектов Российской Федерации в сфере административных правоотношений</w:t>
            </w:r>
          </w:p>
        </w:tc>
        <w:tc>
          <w:tcPr>
            <w:tcW w:w="993" w:type="dxa"/>
            <w:shd w:val="clear" w:color="auto" w:fill="auto"/>
            <w:vAlign w:val="bottom"/>
          </w:tcPr>
          <w:p w:rsidR="00DC33D6" w:rsidRPr="00DC33D6" w:rsidRDefault="00DC33D6" w:rsidP="00A003B2">
            <w:pPr>
              <w:jc w:val="center"/>
              <w:rPr>
                <w:iCs/>
                <w:sz w:val="16"/>
                <w:szCs w:val="16"/>
              </w:rPr>
            </w:pPr>
            <w:r w:rsidRPr="00DC33D6">
              <w:rPr>
                <w:iCs/>
                <w:sz w:val="16"/>
                <w:szCs w:val="16"/>
              </w:rPr>
              <w:t>703,6</w:t>
            </w:r>
          </w:p>
        </w:tc>
        <w:tc>
          <w:tcPr>
            <w:tcW w:w="1134" w:type="dxa"/>
            <w:shd w:val="clear" w:color="auto" w:fill="auto"/>
            <w:vAlign w:val="bottom"/>
          </w:tcPr>
          <w:p w:rsidR="00DC33D6" w:rsidRPr="00DC33D6" w:rsidRDefault="00DC33D6" w:rsidP="00A003B2">
            <w:pPr>
              <w:jc w:val="center"/>
              <w:rPr>
                <w:iCs/>
                <w:sz w:val="16"/>
                <w:szCs w:val="16"/>
              </w:rPr>
            </w:pPr>
            <w:r w:rsidRPr="00DC33D6">
              <w:rPr>
                <w:iCs/>
                <w:sz w:val="16"/>
                <w:szCs w:val="16"/>
              </w:rPr>
              <w:t>228,6</w:t>
            </w:r>
          </w:p>
        </w:tc>
        <w:tc>
          <w:tcPr>
            <w:tcW w:w="992" w:type="dxa"/>
            <w:shd w:val="clear" w:color="auto" w:fill="auto"/>
            <w:vAlign w:val="bottom"/>
          </w:tcPr>
          <w:p w:rsidR="00DC33D6" w:rsidRPr="00DC33D6" w:rsidRDefault="00DC33D6" w:rsidP="00A003B2">
            <w:pPr>
              <w:jc w:val="center"/>
              <w:rPr>
                <w:iCs/>
                <w:sz w:val="16"/>
                <w:szCs w:val="16"/>
              </w:rPr>
            </w:pPr>
            <w:r w:rsidRPr="00DC33D6">
              <w:rPr>
                <w:iCs/>
                <w:sz w:val="16"/>
                <w:szCs w:val="16"/>
              </w:rPr>
              <w:t>176,4</w:t>
            </w:r>
          </w:p>
        </w:tc>
        <w:tc>
          <w:tcPr>
            <w:tcW w:w="992" w:type="dxa"/>
            <w:shd w:val="clear" w:color="auto" w:fill="auto"/>
            <w:vAlign w:val="bottom"/>
          </w:tcPr>
          <w:p w:rsidR="00DC33D6" w:rsidRPr="00DC33D6" w:rsidRDefault="00DC33D6" w:rsidP="00A003B2">
            <w:pPr>
              <w:jc w:val="center"/>
              <w:rPr>
                <w:iCs/>
                <w:sz w:val="16"/>
                <w:szCs w:val="16"/>
              </w:rPr>
            </w:pPr>
            <w:r w:rsidRPr="00DC33D6">
              <w:rPr>
                <w:iCs/>
                <w:sz w:val="16"/>
                <w:szCs w:val="16"/>
              </w:rPr>
              <w:t>25,1</w:t>
            </w:r>
          </w:p>
        </w:tc>
        <w:tc>
          <w:tcPr>
            <w:tcW w:w="992" w:type="dxa"/>
            <w:shd w:val="clear" w:color="auto" w:fill="auto"/>
            <w:vAlign w:val="bottom"/>
          </w:tcPr>
          <w:p w:rsidR="00DC33D6" w:rsidRPr="00DC33D6" w:rsidRDefault="00DC33D6" w:rsidP="00A003B2">
            <w:pPr>
              <w:jc w:val="center"/>
              <w:rPr>
                <w:sz w:val="16"/>
                <w:szCs w:val="16"/>
              </w:rPr>
            </w:pPr>
            <w:r w:rsidRPr="00DC33D6">
              <w:rPr>
                <w:sz w:val="16"/>
                <w:szCs w:val="16"/>
              </w:rPr>
              <w:t>77,2</w:t>
            </w:r>
          </w:p>
        </w:tc>
      </w:tr>
      <w:tr w:rsidR="00DC33D6" w:rsidRPr="00DC33D6" w:rsidTr="00A003B2">
        <w:trPr>
          <w:trHeight w:val="285"/>
        </w:trPr>
        <w:tc>
          <w:tcPr>
            <w:tcW w:w="2269" w:type="dxa"/>
            <w:shd w:val="clear" w:color="auto" w:fill="auto"/>
          </w:tcPr>
          <w:p w:rsidR="00DC33D6" w:rsidRPr="00DC33D6" w:rsidRDefault="00DC33D6" w:rsidP="00A003B2">
            <w:pPr>
              <w:jc w:val="center"/>
              <w:rPr>
                <w:sz w:val="16"/>
                <w:szCs w:val="16"/>
              </w:rPr>
            </w:pPr>
            <w:r w:rsidRPr="00DC33D6">
              <w:rPr>
                <w:sz w:val="16"/>
                <w:szCs w:val="16"/>
              </w:rPr>
              <w:t>000 2 02 30024 05 9372 150</w:t>
            </w:r>
          </w:p>
        </w:tc>
        <w:tc>
          <w:tcPr>
            <w:tcW w:w="2551" w:type="dxa"/>
            <w:shd w:val="clear" w:color="auto" w:fill="auto"/>
          </w:tcPr>
          <w:p w:rsidR="00DC33D6" w:rsidRPr="00DC33D6" w:rsidRDefault="00DC33D6" w:rsidP="00A003B2">
            <w:pPr>
              <w:ind w:left="20" w:right="142" w:hanging="20"/>
              <w:rPr>
                <w:iCs/>
                <w:sz w:val="16"/>
                <w:szCs w:val="16"/>
              </w:rPr>
            </w:pPr>
            <w:r w:rsidRPr="00DC33D6">
              <w:rPr>
                <w:sz w:val="16"/>
                <w:szCs w:val="16"/>
              </w:rPr>
              <w:t>Субвенции бюджетам муниципальных районов  на выполнение передаваемых полномочий субъектов Российской Федерации по организации и осуществлению деятельности по опеке и попечительству в отношении несовершеннолетних граждан</w:t>
            </w:r>
          </w:p>
        </w:tc>
        <w:tc>
          <w:tcPr>
            <w:tcW w:w="993" w:type="dxa"/>
            <w:shd w:val="clear" w:color="auto" w:fill="auto"/>
            <w:vAlign w:val="bottom"/>
          </w:tcPr>
          <w:p w:rsidR="00DC33D6" w:rsidRPr="00DC33D6" w:rsidRDefault="00DC33D6" w:rsidP="00A003B2">
            <w:pPr>
              <w:jc w:val="center"/>
              <w:rPr>
                <w:iCs/>
                <w:sz w:val="16"/>
                <w:szCs w:val="16"/>
              </w:rPr>
            </w:pPr>
            <w:r w:rsidRPr="00DC33D6">
              <w:rPr>
                <w:iCs/>
                <w:sz w:val="16"/>
                <w:szCs w:val="16"/>
              </w:rPr>
              <w:t>808,9</w:t>
            </w:r>
          </w:p>
        </w:tc>
        <w:tc>
          <w:tcPr>
            <w:tcW w:w="1134" w:type="dxa"/>
            <w:shd w:val="clear" w:color="auto" w:fill="auto"/>
            <w:vAlign w:val="bottom"/>
          </w:tcPr>
          <w:p w:rsidR="00DC33D6" w:rsidRPr="00DC33D6" w:rsidRDefault="00DC33D6" w:rsidP="00A003B2">
            <w:pPr>
              <w:jc w:val="center"/>
              <w:rPr>
                <w:iCs/>
                <w:sz w:val="16"/>
                <w:szCs w:val="16"/>
              </w:rPr>
            </w:pPr>
            <w:r w:rsidRPr="00DC33D6">
              <w:rPr>
                <w:iCs/>
                <w:sz w:val="16"/>
                <w:szCs w:val="16"/>
              </w:rPr>
              <w:t>482,8</w:t>
            </w:r>
          </w:p>
        </w:tc>
        <w:tc>
          <w:tcPr>
            <w:tcW w:w="992" w:type="dxa"/>
            <w:shd w:val="clear" w:color="auto" w:fill="auto"/>
            <w:vAlign w:val="bottom"/>
          </w:tcPr>
          <w:p w:rsidR="00DC33D6" w:rsidRPr="00DC33D6" w:rsidRDefault="00DC33D6" w:rsidP="00A003B2">
            <w:pPr>
              <w:jc w:val="center"/>
              <w:rPr>
                <w:iCs/>
                <w:sz w:val="16"/>
                <w:szCs w:val="16"/>
              </w:rPr>
            </w:pPr>
            <w:r w:rsidRPr="00DC33D6">
              <w:rPr>
                <w:iCs/>
                <w:sz w:val="16"/>
                <w:szCs w:val="16"/>
              </w:rPr>
              <w:t>383,4</w:t>
            </w:r>
          </w:p>
        </w:tc>
        <w:tc>
          <w:tcPr>
            <w:tcW w:w="992" w:type="dxa"/>
            <w:shd w:val="clear" w:color="auto" w:fill="auto"/>
            <w:vAlign w:val="bottom"/>
          </w:tcPr>
          <w:p w:rsidR="00DC33D6" w:rsidRPr="00DC33D6" w:rsidRDefault="00DC33D6" w:rsidP="00A003B2">
            <w:pPr>
              <w:jc w:val="center"/>
              <w:rPr>
                <w:iCs/>
                <w:sz w:val="16"/>
                <w:szCs w:val="16"/>
              </w:rPr>
            </w:pPr>
            <w:r w:rsidRPr="00DC33D6">
              <w:rPr>
                <w:iCs/>
                <w:sz w:val="16"/>
                <w:szCs w:val="16"/>
              </w:rPr>
              <w:t>47,4</w:t>
            </w:r>
          </w:p>
        </w:tc>
        <w:tc>
          <w:tcPr>
            <w:tcW w:w="992" w:type="dxa"/>
            <w:shd w:val="clear" w:color="auto" w:fill="auto"/>
            <w:vAlign w:val="bottom"/>
          </w:tcPr>
          <w:p w:rsidR="00DC33D6" w:rsidRPr="00DC33D6" w:rsidRDefault="00DC33D6" w:rsidP="00A003B2">
            <w:pPr>
              <w:jc w:val="center"/>
              <w:rPr>
                <w:sz w:val="16"/>
                <w:szCs w:val="16"/>
              </w:rPr>
            </w:pPr>
            <w:r w:rsidRPr="00DC33D6">
              <w:rPr>
                <w:sz w:val="16"/>
                <w:szCs w:val="16"/>
              </w:rPr>
              <w:t>79,4</w:t>
            </w:r>
          </w:p>
        </w:tc>
      </w:tr>
      <w:tr w:rsidR="00DC33D6" w:rsidRPr="00DC33D6" w:rsidTr="00A003B2">
        <w:trPr>
          <w:trHeight w:val="285"/>
        </w:trPr>
        <w:tc>
          <w:tcPr>
            <w:tcW w:w="2269" w:type="dxa"/>
            <w:shd w:val="clear" w:color="auto" w:fill="auto"/>
          </w:tcPr>
          <w:p w:rsidR="00DC33D6" w:rsidRPr="00DC33D6" w:rsidRDefault="00DC33D6" w:rsidP="00A003B2">
            <w:pPr>
              <w:jc w:val="center"/>
              <w:rPr>
                <w:sz w:val="16"/>
                <w:szCs w:val="16"/>
              </w:rPr>
            </w:pPr>
            <w:r w:rsidRPr="00DC33D6">
              <w:rPr>
                <w:sz w:val="16"/>
                <w:szCs w:val="16"/>
              </w:rPr>
              <w:t>000 2 02 30024 05 9377 150</w:t>
            </w:r>
          </w:p>
        </w:tc>
        <w:tc>
          <w:tcPr>
            <w:tcW w:w="2551" w:type="dxa"/>
            <w:shd w:val="clear" w:color="auto" w:fill="auto"/>
          </w:tcPr>
          <w:p w:rsidR="00DC33D6" w:rsidRPr="00DC33D6" w:rsidRDefault="00DC33D6" w:rsidP="00A003B2">
            <w:pPr>
              <w:ind w:left="20" w:right="142" w:hanging="20"/>
              <w:rPr>
                <w:iCs/>
                <w:sz w:val="16"/>
                <w:szCs w:val="16"/>
              </w:rPr>
            </w:pPr>
            <w:r w:rsidRPr="00DC33D6">
              <w:rPr>
                <w:sz w:val="16"/>
                <w:szCs w:val="16"/>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предусмотренных Законом Пензенской области от 20 декабря 2004 года № 715-ЗПО «О мерах социальной поддержки отдельных категорий граждан, проживающих на территории Пензенской области», по ветеранам труда и труженикам тыла</w:t>
            </w:r>
          </w:p>
        </w:tc>
        <w:tc>
          <w:tcPr>
            <w:tcW w:w="993" w:type="dxa"/>
            <w:shd w:val="clear" w:color="auto" w:fill="auto"/>
            <w:vAlign w:val="bottom"/>
          </w:tcPr>
          <w:p w:rsidR="00DC33D6" w:rsidRPr="00DC33D6" w:rsidRDefault="00DC33D6" w:rsidP="00A003B2">
            <w:pPr>
              <w:jc w:val="center"/>
              <w:rPr>
                <w:iCs/>
                <w:sz w:val="16"/>
                <w:szCs w:val="16"/>
              </w:rPr>
            </w:pPr>
            <w:r w:rsidRPr="00DC33D6">
              <w:rPr>
                <w:iCs/>
                <w:sz w:val="16"/>
                <w:szCs w:val="16"/>
              </w:rPr>
              <w:t>2726,3</w:t>
            </w:r>
          </w:p>
        </w:tc>
        <w:tc>
          <w:tcPr>
            <w:tcW w:w="1134" w:type="dxa"/>
            <w:shd w:val="clear" w:color="auto" w:fill="auto"/>
            <w:vAlign w:val="bottom"/>
          </w:tcPr>
          <w:p w:rsidR="00DC33D6" w:rsidRPr="00DC33D6" w:rsidRDefault="00DC33D6" w:rsidP="00A003B2">
            <w:pPr>
              <w:jc w:val="center"/>
              <w:rPr>
                <w:iCs/>
                <w:sz w:val="16"/>
                <w:szCs w:val="16"/>
              </w:rPr>
            </w:pPr>
            <w:r w:rsidRPr="00DC33D6">
              <w:rPr>
                <w:iCs/>
                <w:sz w:val="16"/>
                <w:szCs w:val="16"/>
              </w:rPr>
              <w:t>1665,0</w:t>
            </w:r>
          </w:p>
        </w:tc>
        <w:tc>
          <w:tcPr>
            <w:tcW w:w="992" w:type="dxa"/>
            <w:shd w:val="clear" w:color="auto" w:fill="auto"/>
            <w:vAlign w:val="bottom"/>
          </w:tcPr>
          <w:p w:rsidR="00DC33D6" w:rsidRPr="00DC33D6" w:rsidRDefault="00DC33D6" w:rsidP="00A003B2">
            <w:pPr>
              <w:jc w:val="center"/>
              <w:rPr>
                <w:iCs/>
                <w:sz w:val="16"/>
                <w:szCs w:val="16"/>
              </w:rPr>
            </w:pPr>
            <w:r w:rsidRPr="00DC33D6">
              <w:rPr>
                <w:iCs/>
                <w:sz w:val="16"/>
                <w:szCs w:val="16"/>
              </w:rPr>
              <w:t>1665,0</w:t>
            </w:r>
          </w:p>
        </w:tc>
        <w:tc>
          <w:tcPr>
            <w:tcW w:w="992" w:type="dxa"/>
            <w:shd w:val="clear" w:color="auto" w:fill="auto"/>
            <w:vAlign w:val="bottom"/>
          </w:tcPr>
          <w:p w:rsidR="00DC33D6" w:rsidRPr="00DC33D6" w:rsidRDefault="00DC33D6" w:rsidP="00A003B2">
            <w:pPr>
              <w:jc w:val="center"/>
              <w:rPr>
                <w:iCs/>
                <w:sz w:val="16"/>
                <w:szCs w:val="16"/>
              </w:rPr>
            </w:pPr>
            <w:r w:rsidRPr="00DC33D6">
              <w:rPr>
                <w:iCs/>
                <w:sz w:val="16"/>
                <w:szCs w:val="16"/>
              </w:rPr>
              <w:t>61,1</w:t>
            </w:r>
          </w:p>
        </w:tc>
        <w:tc>
          <w:tcPr>
            <w:tcW w:w="992" w:type="dxa"/>
            <w:shd w:val="clear" w:color="auto" w:fill="auto"/>
            <w:vAlign w:val="bottom"/>
          </w:tcPr>
          <w:p w:rsidR="00DC33D6" w:rsidRPr="00DC33D6" w:rsidRDefault="00DC33D6" w:rsidP="00A003B2">
            <w:pPr>
              <w:jc w:val="center"/>
              <w:rPr>
                <w:sz w:val="16"/>
                <w:szCs w:val="16"/>
              </w:rPr>
            </w:pPr>
            <w:r w:rsidRPr="00DC33D6">
              <w:rPr>
                <w:sz w:val="16"/>
                <w:szCs w:val="16"/>
              </w:rPr>
              <w:t>100,0</w:t>
            </w:r>
          </w:p>
        </w:tc>
      </w:tr>
      <w:tr w:rsidR="00DC33D6" w:rsidRPr="00DC33D6" w:rsidTr="00A003B2">
        <w:trPr>
          <w:trHeight w:val="285"/>
        </w:trPr>
        <w:tc>
          <w:tcPr>
            <w:tcW w:w="2269" w:type="dxa"/>
            <w:shd w:val="clear" w:color="auto" w:fill="auto"/>
          </w:tcPr>
          <w:p w:rsidR="00DC33D6" w:rsidRPr="00DC33D6" w:rsidRDefault="00DC33D6" w:rsidP="00A003B2">
            <w:pPr>
              <w:jc w:val="center"/>
              <w:rPr>
                <w:sz w:val="16"/>
                <w:szCs w:val="16"/>
              </w:rPr>
            </w:pPr>
            <w:r w:rsidRPr="00DC33D6">
              <w:rPr>
                <w:sz w:val="16"/>
                <w:szCs w:val="16"/>
              </w:rPr>
              <w:t>000 2 02 30024 05 9379 150</w:t>
            </w:r>
          </w:p>
        </w:tc>
        <w:tc>
          <w:tcPr>
            <w:tcW w:w="2551" w:type="dxa"/>
            <w:shd w:val="clear" w:color="auto" w:fill="auto"/>
          </w:tcPr>
          <w:p w:rsidR="00DC33D6" w:rsidRPr="00DC33D6" w:rsidRDefault="00DC33D6" w:rsidP="00A003B2">
            <w:pPr>
              <w:ind w:left="20" w:right="142" w:hanging="20"/>
              <w:rPr>
                <w:iCs/>
                <w:sz w:val="16"/>
                <w:szCs w:val="16"/>
              </w:rPr>
            </w:pPr>
            <w:r w:rsidRPr="00DC33D6">
              <w:rPr>
                <w:sz w:val="16"/>
                <w:szCs w:val="16"/>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предусмотренных Законом Пензенской области от 20 декабря 2004 года № 715-ЗПО «О мерах социальной поддержки отдельных категорий граждан, проживающих на территории Пензенской области», по реабилитированным лицам и лицам, признанным пострадавшими от политических репрессий</w:t>
            </w:r>
          </w:p>
        </w:tc>
        <w:tc>
          <w:tcPr>
            <w:tcW w:w="993" w:type="dxa"/>
            <w:shd w:val="clear" w:color="auto" w:fill="auto"/>
            <w:vAlign w:val="bottom"/>
          </w:tcPr>
          <w:p w:rsidR="00DC33D6" w:rsidRPr="00DC33D6" w:rsidRDefault="00DC33D6" w:rsidP="00A003B2">
            <w:pPr>
              <w:jc w:val="center"/>
              <w:rPr>
                <w:iCs/>
                <w:sz w:val="16"/>
                <w:szCs w:val="16"/>
              </w:rPr>
            </w:pPr>
            <w:r w:rsidRPr="00DC33D6">
              <w:rPr>
                <w:iCs/>
                <w:sz w:val="16"/>
                <w:szCs w:val="16"/>
              </w:rPr>
              <w:t>48,7</w:t>
            </w:r>
          </w:p>
        </w:tc>
        <w:tc>
          <w:tcPr>
            <w:tcW w:w="1134" w:type="dxa"/>
            <w:shd w:val="clear" w:color="auto" w:fill="auto"/>
            <w:vAlign w:val="bottom"/>
          </w:tcPr>
          <w:p w:rsidR="00DC33D6" w:rsidRPr="00DC33D6" w:rsidRDefault="00DC33D6" w:rsidP="00A003B2">
            <w:pPr>
              <w:jc w:val="center"/>
              <w:rPr>
                <w:iCs/>
                <w:sz w:val="16"/>
                <w:szCs w:val="16"/>
              </w:rPr>
            </w:pPr>
            <w:r w:rsidRPr="00DC33D6">
              <w:rPr>
                <w:iCs/>
                <w:sz w:val="16"/>
                <w:szCs w:val="16"/>
              </w:rPr>
              <w:t>23,8</w:t>
            </w:r>
          </w:p>
        </w:tc>
        <w:tc>
          <w:tcPr>
            <w:tcW w:w="992" w:type="dxa"/>
            <w:shd w:val="clear" w:color="auto" w:fill="auto"/>
            <w:vAlign w:val="bottom"/>
          </w:tcPr>
          <w:p w:rsidR="00DC33D6" w:rsidRPr="00DC33D6" w:rsidRDefault="00DC33D6" w:rsidP="00A003B2">
            <w:pPr>
              <w:jc w:val="center"/>
              <w:rPr>
                <w:iCs/>
                <w:sz w:val="16"/>
                <w:szCs w:val="16"/>
              </w:rPr>
            </w:pPr>
            <w:r w:rsidRPr="00DC33D6">
              <w:rPr>
                <w:iCs/>
                <w:sz w:val="16"/>
                <w:szCs w:val="16"/>
              </w:rPr>
              <w:t>23,6</w:t>
            </w:r>
          </w:p>
        </w:tc>
        <w:tc>
          <w:tcPr>
            <w:tcW w:w="992" w:type="dxa"/>
            <w:shd w:val="clear" w:color="auto" w:fill="auto"/>
            <w:vAlign w:val="bottom"/>
          </w:tcPr>
          <w:p w:rsidR="00DC33D6" w:rsidRPr="00DC33D6" w:rsidRDefault="00DC33D6" w:rsidP="00A003B2">
            <w:pPr>
              <w:jc w:val="center"/>
              <w:rPr>
                <w:iCs/>
                <w:sz w:val="16"/>
                <w:szCs w:val="16"/>
              </w:rPr>
            </w:pPr>
            <w:r w:rsidRPr="00DC33D6">
              <w:rPr>
                <w:iCs/>
                <w:sz w:val="16"/>
                <w:szCs w:val="16"/>
              </w:rPr>
              <w:t>48,5</w:t>
            </w:r>
          </w:p>
        </w:tc>
        <w:tc>
          <w:tcPr>
            <w:tcW w:w="992" w:type="dxa"/>
            <w:shd w:val="clear" w:color="auto" w:fill="auto"/>
            <w:vAlign w:val="bottom"/>
          </w:tcPr>
          <w:p w:rsidR="00DC33D6" w:rsidRPr="00DC33D6" w:rsidRDefault="00DC33D6" w:rsidP="00A003B2">
            <w:pPr>
              <w:jc w:val="center"/>
              <w:rPr>
                <w:sz w:val="16"/>
                <w:szCs w:val="16"/>
              </w:rPr>
            </w:pPr>
            <w:r w:rsidRPr="00DC33D6">
              <w:rPr>
                <w:sz w:val="16"/>
                <w:szCs w:val="16"/>
              </w:rPr>
              <w:t>99,2</w:t>
            </w:r>
          </w:p>
        </w:tc>
      </w:tr>
      <w:tr w:rsidR="00DC33D6" w:rsidRPr="00DC33D6" w:rsidTr="00A003B2">
        <w:trPr>
          <w:trHeight w:val="285"/>
        </w:trPr>
        <w:tc>
          <w:tcPr>
            <w:tcW w:w="2269" w:type="dxa"/>
            <w:shd w:val="clear" w:color="auto" w:fill="auto"/>
          </w:tcPr>
          <w:p w:rsidR="00DC33D6" w:rsidRPr="00DC33D6" w:rsidRDefault="00DC33D6" w:rsidP="00A003B2">
            <w:pPr>
              <w:jc w:val="center"/>
              <w:rPr>
                <w:sz w:val="16"/>
                <w:szCs w:val="16"/>
              </w:rPr>
            </w:pPr>
            <w:r w:rsidRPr="00DC33D6">
              <w:rPr>
                <w:sz w:val="16"/>
                <w:szCs w:val="16"/>
              </w:rPr>
              <w:t>000 2 02 30024 05 9380 150</w:t>
            </w:r>
          </w:p>
        </w:tc>
        <w:tc>
          <w:tcPr>
            <w:tcW w:w="2551" w:type="dxa"/>
            <w:shd w:val="clear" w:color="auto" w:fill="auto"/>
          </w:tcPr>
          <w:p w:rsidR="00DC33D6" w:rsidRPr="00DC33D6" w:rsidRDefault="00DC33D6" w:rsidP="00A003B2">
            <w:pPr>
              <w:ind w:left="20" w:right="142" w:hanging="20"/>
              <w:rPr>
                <w:iCs/>
                <w:sz w:val="16"/>
                <w:szCs w:val="16"/>
              </w:rPr>
            </w:pPr>
            <w:r w:rsidRPr="00DC33D6">
              <w:rPr>
                <w:sz w:val="16"/>
                <w:szCs w:val="16"/>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предусмотренных Законом Пензенской области от 20 декабря 2004 года № 715-ЗПО «О мерах социальной поддержки отдельных категорий граждан, проживающих на территории Пензенской области», по другим категориям граждан»</w:t>
            </w:r>
          </w:p>
        </w:tc>
        <w:tc>
          <w:tcPr>
            <w:tcW w:w="993" w:type="dxa"/>
            <w:shd w:val="clear" w:color="auto" w:fill="auto"/>
            <w:vAlign w:val="bottom"/>
          </w:tcPr>
          <w:p w:rsidR="00DC33D6" w:rsidRPr="00DC33D6" w:rsidRDefault="00DC33D6" w:rsidP="00A003B2">
            <w:pPr>
              <w:jc w:val="center"/>
              <w:rPr>
                <w:iCs/>
                <w:sz w:val="16"/>
                <w:szCs w:val="16"/>
              </w:rPr>
            </w:pPr>
            <w:r w:rsidRPr="00DC33D6">
              <w:rPr>
                <w:iCs/>
                <w:sz w:val="16"/>
                <w:szCs w:val="16"/>
              </w:rPr>
              <w:t>29,7</w:t>
            </w:r>
          </w:p>
        </w:tc>
        <w:tc>
          <w:tcPr>
            <w:tcW w:w="1134" w:type="dxa"/>
            <w:shd w:val="clear" w:color="auto" w:fill="auto"/>
            <w:vAlign w:val="bottom"/>
          </w:tcPr>
          <w:p w:rsidR="00DC33D6" w:rsidRPr="00DC33D6" w:rsidRDefault="00DC33D6" w:rsidP="00A003B2">
            <w:pPr>
              <w:jc w:val="center"/>
              <w:rPr>
                <w:iCs/>
                <w:sz w:val="16"/>
                <w:szCs w:val="16"/>
              </w:rPr>
            </w:pPr>
            <w:r w:rsidRPr="00DC33D6">
              <w:rPr>
                <w:iCs/>
                <w:sz w:val="16"/>
                <w:szCs w:val="16"/>
              </w:rPr>
              <w:t>6,1</w:t>
            </w:r>
          </w:p>
        </w:tc>
        <w:tc>
          <w:tcPr>
            <w:tcW w:w="992" w:type="dxa"/>
            <w:shd w:val="clear" w:color="auto" w:fill="auto"/>
            <w:vAlign w:val="bottom"/>
          </w:tcPr>
          <w:p w:rsidR="00DC33D6" w:rsidRPr="00DC33D6" w:rsidRDefault="00DC33D6" w:rsidP="00A003B2">
            <w:pPr>
              <w:jc w:val="center"/>
              <w:rPr>
                <w:iCs/>
                <w:sz w:val="16"/>
                <w:szCs w:val="16"/>
              </w:rPr>
            </w:pPr>
            <w:r w:rsidRPr="00DC33D6">
              <w:rPr>
                <w:iCs/>
                <w:sz w:val="16"/>
                <w:szCs w:val="16"/>
              </w:rPr>
              <w:t>6,1</w:t>
            </w:r>
          </w:p>
        </w:tc>
        <w:tc>
          <w:tcPr>
            <w:tcW w:w="992" w:type="dxa"/>
            <w:shd w:val="clear" w:color="auto" w:fill="auto"/>
            <w:vAlign w:val="bottom"/>
          </w:tcPr>
          <w:p w:rsidR="00DC33D6" w:rsidRPr="00DC33D6" w:rsidRDefault="00DC33D6" w:rsidP="00A003B2">
            <w:pPr>
              <w:jc w:val="center"/>
              <w:rPr>
                <w:iCs/>
                <w:sz w:val="16"/>
                <w:szCs w:val="16"/>
              </w:rPr>
            </w:pPr>
            <w:r w:rsidRPr="00DC33D6">
              <w:rPr>
                <w:iCs/>
                <w:sz w:val="16"/>
                <w:szCs w:val="16"/>
              </w:rPr>
              <w:t>20,5</w:t>
            </w:r>
          </w:p>
        </w:tc>
        <w:tc>
          <w:tcPr>
            <w:tcW w:w="992" w:type="dxa"/>
            <w:shd w:val="clear" w:color="auto" w:fill="auto"/>
            <w:vAlign w:val="bottom"/>
          </w:tcPr>
          <w:p w:rsidR="00DC33D6" w:rsidRPr="00DC33D6" w:rsidRDefault="00DC33D6" w:rsidP="00A003B2">
            <w:pPr>
              <w:jc w:val="center"/>
              <w:rPr>
                <w:sz w:val="16"/>
                <w:szCs w:val="16"/>
              </w:rPr>
            </w:pPr>
            <w:r w:rsidRPr="00DC33D6">
              <w:rPr>
                <w:sz w:val="16"/>
                <w:szCs w:val="16"/>
              </w:rPr>
              <w:t>100,0</w:t>
            </w:r>
          </w:p>
        </w:tc>
      </w:tr>
      <w:tr w:rsidR="00DC33D6" w:rsidRPr="00DC33D6" w:rsidTr="00A003B2">
        <w:trPr>
          <w:trHeight w:val="285"/>
        </w:trPr>
        <w:tc>
          <w:tcPr>
            <w:tcW w:w="2269" w:type="dxa"/>
            <w:shd w:val="clear" w:color="auto" w:fill="auto"/>
          </w:tcPr>
          <w:p w:rsidR="00DC33D6" w:rsidRPr="00DC33D6" w:rsidRDefault="00DC33D6" w:rsidP="00A003B2">
            <w:pPr>
              <w:jc w:val="center"/>
              <w:rPr>
                <w:sz w:val="16"/>
                <w:szCs w:val="16"/>
              </w:rPr>
            </w:pPr>
            <w:r w:rsidRPr="00DC33D6">
              <w:rPr>
                <w:sz w:val="16"/>
                <w:szCs w:val="16"/>
              </w:rPr>
              <w:t>000 2 02 30024 05 9382 150</w:t>
            </w:r>
          </w:p>
        </w:tc>
        <w:tc>
          <w:tcPr>
            <w:tcW w:w="2551" w:type="dxa"/>
            <w:shd w:val="clear" w:color="auto" w:fill="auto"/>
          </w:tcPr>
          <w:p w:rsidR="00DC33D6" w:rsidRPr="00DC33D6" w:rsidRDefault="00DC33D6" w:rsidP="00A003B2">
            <w:pPr>
              <w:ind w:left="20" w:right="142" w:hanging="20"/>
              <w:rPr>
                <w:iCs/>
                <w:sz w:val="16"/>
                <w:szCs w:val="16"/>
              </w:rPr>
            </w:pPr>
            <w:r w:rsidRPr="00DC33D6">
              <w:rPr>
                <w:sz w:val="16"/>
                <w:szCs w:val="16"/>
              </w:rPr>
              <w:t xml:space="preserve">Субвенции бюджетам муниципальных районов  на выполнение передаваемых полномочий субъектов Российской Федерации по социальному обслуживанию граждан, признанных нуждающимися в социальном обслуживании, за исключением социального обслуживания в организациях социального обслуживания, находящихся в </w:t>
            </w:r>
            <w:r w:rsidRPr="00DC33D6">
              <w:rPr>
                <w:sz w:val="16"/>
                <w:szCs w:val="16"/>
              </w:rPr>
              <w:lastRenderedPageBreak/>
              <w:t>ведении Пензенской области в соответствии с Федеральным законом от 28 декабря 2013 года №442-ФЗ «Об основах социального обслуживания граждан в Российской Федерации»</w:t>
            </w:r>
          </w:p>
        </w:tc>
        <w:tc>
          <w:tcPr>
            <w:tcW w:w="993" w:type="dxa"/>
            <w:shd w:val="clear" w:color="auto" w:fill="auto"/>
            <w:vAlign w:val="bottom"/>
          </w:tcPr>
          <w:p w:rsidR="00DC33D6" w:rsidRPr="00DC33D6" w:rsidRDefault="00DC33D6" w:rsidP="00A003B2">
            <w:pPr>
              <w:jc w:val="center"/>
              <w:rPr>
                <w:iCs/>
                <w:sz w:val="16"/>
                <w:szCs w:val="16"/>
              </w:rPr>
            </w:pPr>
            <w:r w:rsidRPr="00DC33D6">
              <w:rPr>
                <w:iCs/>
                <w:sz w:val="16"/>
                <w:szCs w:val="16"/>
              </w:rPr>
              <w:lastRenderedPageBreak/>
              <w:t>16888,4</w:t>
            </w:r>
          </w:p>
        </w:tc>
        <w:tc>
          <w:tcPr>
            <w:tcW w:w="1134" w:type="dxa"/>
            <w:shd w:val="clear" w:color="auto" w:fill="auto"/>
            <w:vAlign w:val="bottom"/>
          </w:tcPr>
          <w:p w:rsidR="00DC33D6" w:rsidRPr="00DC33D6" w:rsidRDefault="00DC33D6" w:rsidP="00A003B2">
            <w:pPr>
              <w:jc w:val="center"/>
              <w:rPr>
                <w:iCs/>
                <w:sz w:val="16"/>
                <w:szCs w:val="16"/>
              </w:rPr>
            </w:pPr>
            <w:r w:rsidRPr="00DC33D6">
              <w:rPr>
                <w:iCs/>
                <w:sz w:val="16"/>
                <w:szCs w:val="16"/>
              </w:rPr>
              <w:t>9428,6</w:t>
            </w:r>
          </w:p>
        </w:tc>
        <w:tc>
          <w:tcPr>
            <w:tcW w:w="992" w:type="dxa"/>
            <w:shd w:val="clear" w:color="auto" w:fill="auto"/>
            <w:vAlign w:val="bottom"/>
          </w:tcPr>
          <w:p w:rsidR="00DC33D6" w:rsidRPr="00DC33D6" w:rsidRDefault="00DC33D6" w:rsidP="00A003B2">
            <w:pPr>
              <w:jc w:val="center"/>
              <w:rPr>
                <w:iCs/>
                <w:sz w:val="16"/>
                <w:szCs w:val="16"/>
              </w:rPr>
            </w:pPr>
            <w:r w:rsidRPr="00DC33D6">
              <w:rPr>
                <w:iCs/>
                <w:sz w:val="16"/>
                <w:szCs w:val="16"/>
              </w:rPr>
              <w:t>9428,6</w:t>
            </w:r>
          </w:p>
        </w:tc>
        <w:tc>
          <w:tcPr>
            <w:tcW w:w="992" w:type="dxa"/>
            <w:shd w:val="clear" w:color="auto" w:fill="auto"/>
            <w:vAlign w:val="bottom"/>
          </w:tcPr>
          <w:p w:rsidR="00DC33D6" w:rsidRPr="00DC33D6" w:rsidRDefault="00DC33D6" w:rsidP="00A003B2">
            <w:pPr>
              <w:jc w:val="center"/>
              <w:rPr>
                <w:iCs/>
                <w:sz w:val="16"/>
                <w:szCs w:val="16"/>
              </w:rPr>
            </w:pPr>
            <w:r w:rsidRPr="00DC33D6">
              <w:rPr>
                <w:iCs/>
                <w:sz w:val="16"/>
                <w:szCs w:val="16"/>
              </w:rPr>
              <w:t>55,8</w:t>
            </w:r>
          </w:p>
        </w:tc>
        <w:tc>
          <w:tcPr>
            <w:tcW w:w="992" w:type="dxa"/>
            <w:shd w:val="clear" w:color="auto" w:fill="auto"/>
            <w:vAlign w:val="bottom"/>
          </w:tcPr>
          <w:p w:rsidR="00DC33D6" w:rsidRPr="00DC33D6" w:rsidRDefault="00DC33D6" w:rsidP="00A003B2">
            <w:pPr>
              <w:jc w:val="center"/>
              <w:rPr>
                <w:sz w:val="16"/>
                <w:szCs w:val="16"/>
              </w:rPr>
            </w:pPr>
            <w:r w:rsidRPr="00DC33D6">
              <w:rPr>
                <w:sz w:val="16"/>
                <w:szCs w:val="16"/>
              </w:rPr>
              <w:t>100,0</w:t>
            </w:r>
          </w:p>
        </w:tc>
      </w:tr>
      <w:tr w:rsidR="00DC33D6" w:rsidRPr="00DC33D6" w:rsidTr="00A003B2">
        <w:trPr>
          <w:trHeight w:val="285"/>
        </w:trPr>
        <w:tc>
          <w:tcPr>
            <w:tcW w:w="2269" w:type="dxa"/>
            <w:shd w:val="clear" w:color="auto" w:fill="auto"/>
          </w:tcPr>
          <w:p w:rsidR="00DC33D6" w:rsidRPr="00DC33D6" w:rsidRDefault="00DC33D6" w:rsidP="00A003B2">
            <w:pPr>
              <w:jc w:val="center"/>
              <w:rPr>
                <w:sz w:val="16"/>
                <w:szCs w:val="16"/>
              </w:rPr>
            </w:pPr>
            <w:r w:rsidRPr="00DC33D6">
              <w:rPr>
                <w:sz w:val="16"/>
                <w:szCs w:val="16"/>
              </w:rPr>
              <w:lastRenderedPageBreak/>
              <w:t>000 2 02 30024 05 9383 150</w:t>
            </w:r>
          </w:p>
        </w:tc>
        <w:tc>
          <w:tcPr>
            <w:tcW w:w="2551" w:type="dxa"/>
            <w:shd w:val="clear" w:color="auto" w:fill="auto"/>
          </w:tcPr>
          <w:p w:rsidR="00DC33D6" w:rsidRPr="00DC33D6" w:rsidRDefault="00DC33D6" w:rsidP="00A003B2">
            <w:pPr>
              <w:ind w:left="20" w:right="142" w:hanging="20"/>
              <w:rPr>
                <w:iCs/>
                <w:sz w:val="16"/>
                <w:szCs w:val="16"/>
              </w:rPr>
            </w:pPr>
            <w:r w:rsidRPr="00DC33D6">
              <w:rPr>
                <w:sz w:val="16"/>
                <w:szCs w:val="16"/>
              </w:rPr>
              <w:t>Субвенции бюджетам муниципальных районов  на выполнение передаваемых полномочий субъектов Российской Федерации по предоставлению гарантий осуществления погребения в соответствии с Федеральным законом от 12 января 1996 года № 8-ФЗ «О погребении и похоронном деле»</w:t>
            </w:r>
          </w:p>
        </w:tc>
        <w:tc>
          <w:tcPr>
            <w:tcW w:w="993" w:type="dxa"/>
            <w:shd w:val="clear" w:color="auto" w:fill="auto"/>
            <w:vAlign w:val="bottom"/>
          </w:tcPr>
          <w:p w:rsidR="00DC33D6" w:rsidRPr="00DC33D6" w:rsidRDefault="00DC33D6" w:rsidP="00A003B2">
            <w:pPr>
              <w:jc w:val="center"/>
              <w:rPr>
                <w:iCs/>
                <w:sz w:val="16"/>
                <w:szCs w:val="16"/>
              </w:rPr>
            </w:pPr>
            <w:r w:rsidRPr="00DC33D6">
              <w:rPr>
                <w:iCs/>
                <w:sz w:val="16"/>
                <w:szCs w:val="16"/>
              </w:rPr>
              <w:t>250,0</w:t>
            </w:r>
          </w:p>
        </w:tc>
        <w:tc>
          <w:tcPr>
            <w:tcW w:w="1134" w:type="dxa"/>
            <w:shd w:val="clear" w:color="auto" w:fill="auto"/>
            <w:vAlign w:val="bottom"/>
          </w:tcPr>
          <w:p w:rsidR="00DC33D6" w:rsidRPr="00DC33D6" w:rsidRDefault="00DC33D6" w:rsidP="00A003B2">
            <w:pPr>
              <w:jc w:val="center"/>
              <w:rPr>
                <w:iCs/>
                <w:sz w:val="16"/>
                <w:szCs w:val="16"/>
              </w:rPr>
            </w:pPr>
            <w:r w:rsidRPr="00DC33D6">
              <w:rPr>
                <w:iCs/>
                <w:sz w:val="16"/>
                <w:szCs w:val="16"/>
              </w:rPr>
              <w:t>104,0</w:t>
            </w:r>
          </w:p>
        </w:tc>
        <w:tc>
          <w:tcPr>
            <w:tcW w:w="992" w:type="dxa"/>
            <w:shd w:val="clear" w:color="auto" w:fill="auto"/>
            <w:vAlign w:val="bottom"/>
          </w:tcPr>
          <w:p w:rsidR="00DC33D6" w:rsidRPr="00DC33D6" w:rsidRDefault="00DC33D6" w:rsidP="00A003B2">
            <w:pPr>
              <w:jc w:val="center"/>
              <w:rPr>
                <w:iCs/>
                <w:sz w:val="16"/>
                <w:szCs w:val="16"/>
              </w:rPr>
            </w:pPr>
            <w:r w:rsidRPr="00DC33D6">
              <w:rPr>
                <w:iCs/>
                <w:sz w:val="16"/>
                <w:szCs w:val="16"/>
              </w:rPr>
              <w:t>36,7</w:t>
            </w:r>
          </w:p>
        </w:tc>
        <w:tc>
          <w:tcPr>
            <w:tcW w:w="992" w:type="dxa"/>
            <w:shd w:val="clear" w:color="auto" w:fill="auto"/>
            <w:vAlign w:val="bottom"/>
          </w:tcPr>
          <w:p w:rsidR="00DC33D6" w:rsidRPr="00DC33D6" w:rsidRDefault="00DC33D6" w:rsidP="00A003B2">
            <w:pPr>
              <w:jc w:val="center"/>
              <w:rPr>
                <w:iCs/>
                <w:sz w:val="16"/>
                <w:szCs w:val="16"/>
              </w:rPr>
            </w:pPr>
            <w:r w:rsidRPr="00DC33D6">
              <w:rPr>
                <w:iCs/>
                <w:sz w:val="16"/>
                <w:szCs w:val="16"/>
              </w:rPr>
              <w:t>14,7</w:t>
            </w:r>
          </w:p>
        </w:tc>
        <w:tc>
          <w:tcPr>
            <w:tcW w:w="992" w:type="dxa"/>
            <w:shd w:val="clear" w:color="auto" w:fill="auto"/>
            <w:vAlign w:val="bottom"/>
          </w:tcPr>
          <w:p w:rsidR="00DC33D6" w:rsidRPr="00DC33D6" w:rsidRDefault="00DC33D6" w:rsidP="00A003B2">
            <w:pPr>
              <w:jc w:val="center"/>
              <w:rPr>
                <w:sz w:val="16"/>
                <w:szCs w:val="16"/>
              </w:rPr>
            </w:pPr>
            <w:r w:rsidRPr="00DC33D6">
              <w:rPr>
                <w:sz w:val="16"/>
                <w:szCs w:val="16"/>
              </w:rPr>
              <w:t>35,3</w:t>
            </w:r>
          </w:p>
        </w:tc>
      </w:tr>
      <w:tr w:rsidR="00DC33D6" w:rsidRPr="00DC33D6" w:rsidTr="00A003B2">
        <w:trPr>
          <w:trHeight w:val="285"/>
        </w:trPr>
        <w:tc>
          <w:tcPr>
            <w:tcW w:w="2269" w:type="dxa"/>
            <w:shd w:val="clear" w:color="auto" w:fill="auto"/>
          </w:tcPr>
          <w:p w:rsidR="00DC33D6" w:rsidRPr="00DC33D6" w:rsidRDefault="00DC33D6" w:rsidP="00A003B2">
            <w:pPr>
              <w:jc w:val="center"/>
              <w:rPr>
                <w:sz w:val="16"/>
                <w:szCs w:val="16"/>
              </w:rPr>
            </w:pPr>
            <w:r w:rsidRPr="00DC33D6">
              <w:rPr>
                <w:sz w:val="16"/>
                <w:szCs w:val="16"/>
              </w:rPr>
              <w:t>000 2 02 30024 05 8384 150</w:t>
            </w:r>
          </w:p>
        </w:tc>
        <w:tc>
          <w:tcPr>
            <w:tcW w:w="2551" w:type="dxa"/>
            <w:shd w:val="clear" w:color="auto" w:fill="auto"/>
          </w:tcPr>
          <w:p w:rsidR="00DC33D6" w:rsidRPr="00DC33D6" w:rsidRDefault="00DC33D6" w:rsidP="00A003B2">
            <w:pPr>
              <w:ind w:left="20" w:right="142" w:hanging="20"/>
              <w:rPr>
                <w:iCs/>
                <w:sz w:val="16"/>
                <w:szCs w:val="16"/>
              </w:rPr>
            </w:pPr>
            <w:r w:rsidRPr="00DC33D6">
              <w:rPr>
                <w:sz w:val="16"/>
                <w:szCs w:val="16"/>
              </w:rPr>
              <w:t>Субвенции бюджетам муниципальных районов  на выполнение передаваемых полномочий субъектов Российской Федерации по созданию и организации деятельности комиссий по делам несовершеннолетних и защите их прав</w:t>
            </w:r>
          </w:p>
        </w:tc>
        <w:tc>
          <w:tcPr>
            <w:tcW w:w="993" w:type="dxa"/>
            <w:shd w:val="clear" w:color="auto" w:fill="auto"/>
            <w:vAlign w:val="bottom"/>
          </w:tcPr>
          <w:p w:rsidR="00DC33D6" w:rsidRPr="00DC33D6" w:rsidRDefault="00DC33D6" w:rsidP="00A003B2">
            <w:pPr>
              <w:jc w:val="center"/>
              <w:rPr>
                <w:iCs/>
                <w:sz w:val="16"/>
                <w:szCs w:val="16"/>
              </w:rPr>
            </w:pPr>
            <w:r w:rsidRPr="00DC33D6">
              <w:rPr>
                <w:iCs/>
                <w:sz w:val="16"/>
                <w:szCs w:val="16"/>
              </w:rPr>
              <w:t>804,6</w:t>
            </w:r>
          </w:p>
        </w:tc>
        <w:tc>
          <w:tcPr>
            <w:tcW w:w="1134" w:type="dxa"/>
            <w:shd w:val="clear" w:color="auto" w:fill="auto"/>
            <w:vAlign w:val="bottom"/>
          </w:tcPr>
          <w:p w:rsidR="00DC33D6" w:rsidRPr="00DC33D6" w:rsidRDefault="00DC33D6" w:rsidP="00A003B2">
            <w:pPr>
              <w:jc w:val="center"/>
              <w:rPr>
                <w:iCs/>
                <w:sz w:val="16"/>
                <w:szCs w:val="16"/>
              </w:rPr>
            </w:pPr>
            <w:r w:rsidRPr="00DC33D6">
              <w:rPr>
                <w:iCs/>
                <w:sz w:val="16"/>
                <w:szCs w:val="16"/>
              </w:rPr>
              <w:t>528,5</w:t>
            </w:r>
          </w:p>
        </w:tc>
        <w:tc>
          <w:tcPr>
            <w:tcW w:w="992" w:type="dxa"/>
            <w:shd w:val="clear" w:color="auto" w:fill="auto"/>
            <w:vAlign w:val="bottom"/>
          </w:tcPr>
          <w:p w:rsidR="00DC33D6" w:rsidRPr="00DC33D6" w:rsidRDefault="00DC33D6" w:rsidP="00A003B2">
            <w:pPr>
              <w:jc w:val="center"/>
              <w:rPr>
                <w:iCs/>
                <w:sz w:val="16"/>
                <w:szCs w:val="16"/>
              </w:rPr>
            </w:pPr>
            <w:r w:rsidRPr="00DC33D6">
              <w:rPr>
                <w:iCs/>
                <w:sz w:val="16"/>
                <w:szCs w:val="16"/>
              </w:rPr>
              <w:t>482,4</w:t>
            </w:r>
          </w:p>
        </w:tc>
        <w:tc>
          <w:tcPr>
            <w:tcW w:w="992" w:type="dxa"/>
            <w:shd w:val="clear" w:color="auto" w:fill="auto"/>
            <w:vAlign w:val="bottom"/>
          </w:tcPr>
          <w:p w:rsidR="00DC33D6" w:rsidRPr="00DC33D6" w:rsidRDefault="00DC33D6" w:rsidP="00A003B2">
            <w:pPr>
              <w:jc w:val="center"/>
              <w:rPr>
                <w:iCs/>
                <w:sz w:val="16"/>
                <w:szCs w:val="16"/>
              </w:rPr>
            </w:pPr>
            <w:r w:rsidRPr="00DC33D6">
              <w:rPr>
                <w:iCs/>
                <w:sz w:val="16"/>
                <w:szCs w:val="16"/>
              </w:rPr>
              <w:t>60,0</w:t>
            </w:r>
          </w:p>
        </w:tc>
        <w:tc>
          <w:tcPr>
            <w:tcW w:w="992" w:type="dxa"/>
            <w:shd w:val="clear" w:color="auto" w:fill="auto"/>
            <w:vAlign w:val="bottom"/>
          </w:tcPr>
          <w:p w:rsidR="00DC33D6" w:rsidRPr="00DC33D6" w:rsidRDefault="00DC33D6" w:rsidP="00A003B2">
            <w:pPr>
              <w:jc w:val="center"/>
              <w:rPr>
                <w:sz w:val="16"/>
                <w:szCs w:val="16"/>
              </w:rPr>
            </w:pPr>
            <w:r w:rsidRPr="00DC33D6">
              <w:rPr>
                <w:sz w:val="16"/>
                <w:szCs w:val="16"/>
              </w:rPr>
              <w:t>91,3</w:t>
            </w:r>
          </w:p>
        </w:tc>
      </w:tr>
      <w:tr w:rsidR="00DC33D6" w:rsidRPr="00DC33D6" w:rsidTr="00A003B2">
        <w:trPr>
          <w:trHeight w:val="285"/>
        </w:trPr>
        <w:tc>
          <w:tcPr>
            <w:tcW w:w="2269" w:type="dxa"/>
            <w:shd w:val="clear" w:color="auto" w:fill="auto"/>
          </w:tcPr>
          <w:p w:rsidR="00DC33D6" w:rsidRPr="00DC33D6" w:rsidRDefault="00DC33D6" w:rsidP="00A003B2">
            <w:pPr>
              <w:jc w:val="center"/>
              <w:rPr>
                <w:sz w:val="16"/>
                <w:szCs w:val="16"/>
              </w:rPr>
            </w:pPr>
            <w:r w:rsidRPr="00DC33D6">
              <w:rPr>
                <w:sz w:val="16"/>
                <w:szCs w:val="16"/>
              </w:rPr>
              <w:t>000 2 02 30024 05 9385 150</w:t>
            </w:r>
          </w:p>
        </w:tc>
        <w:tc>
          <w:tcPr>
            <w:tcW w:w="2551" w:type="dxa"/>
            <w:shd w:val="clear" w:color="auto" w:fill="auto"/>
          </w:tcPr>
          <w:p w:rsidR="00DC33D6" w:rsidRPr="00DC33D6" w:rsidRDefault="00DC33D6" w:rsidP="00A003B2">
            <w:pPr>
              <w:ind w:left="20" w:right="142" w:hanging="20"/>
              <w:rPr>
                <w:iCs/>
                <w:sz w:val="16"/>
                <w:szCs w:val="16"/>
              </w:rPr>
            </w:pPr>
            <w:r w:rsidRPr="00DC33D6">
              <w:rPr>
                <w:sz w:val="16"/>
                <w:szCs w:val="16"/>
              </w:rPr>
              <w:t>Субвенции бюджетам муниципальных районов на выполнение передаваемых полномочий субъектов Российской Федерации для осуществления отдельных государственных полномочий по хранению, комплектованию, учету и использованию архивных документов, относящихся к государственной собственности Пензенской области и находящихся на территории муниципального образования</w:t>
            </w:r>
          </w:p>
        </w:tc>
        <w:tc>
          <w:tcPr>
            <w:tcW w:w="993" w:type="dxa"/>
            <w:shd w:val="clear" w:color="auto" w:fill="auto"/>
            <w:vAlign w:val="bottom"/>
          </w:tcPr>
          <w:p w:rsidR="00DC33D6" w:rsidRPr="00DC33D6" w:rsidRDefault="00DC33D6" w:rsidP="00A003B2">
            <w:pPr>
              <w:jc w:val="center"/>
              <w:rPr>
                <w:iCs/>
                <w:sz w:val="16"/>
                <w:szCs w:val="16"/>
              </w:rPr>
            </w:pPr>
            <w:r w:rsidRPr="00DC33D6">
              <w:rPr>
                <w:iCs/>
                <w:sz w:val="16"/>
                <w:szCs w:val="16"/>
              </w:rPr>
              <w:t>6,2</w:t>
            </w:r>
          </w:p>
        </w:tc>
        <w:tc>
          <w:tcPr>
            <w:tcW w:w="1134" w:type="dxa"/>
            <w:shd w:val="clear" w:color="auto" w:fill="auto"/>
            <w:vAlign w:val="bottom"/>
          </w:tcPr>
          <w:p w:rsidR="00DC33D6" w:rsidRPr="00DC33D6" w:rsidRDefault="00DC33D6" w:rsidP="00A003B2">
            <w:pPr>
              <w:jc w:val="center"/>
              <w:rPr>
                <w:iCs/>
                <w:sz w:val="16"/>
                <w:szCs w:val="16"/>
              </w:rPr>
            </w:pPr>
            <w:r w:rsidRPr="00DC33D6">
              <w:rPr>
                <w:iCs/>
                <w:sz w:val="16"/>
                <w:szCs w:val="16"/>
              </w:rPr>
              <w:t>6,2</w:t>
            </w:r>
          </w:p>
        </w:tc>
        <w:tc>
          <w:tcPr>
            <w:tcW w:w="992" w:type="dxa"/>
            <w:shd w:val="clear" w:color="auto" w:fill="auto"/>
            <w:vAlign w:val="bottom"/>
          </w:tcPr>
          <w:p w:rsidR="00DC33D6" w:rsidRPr="00DC33D6" w:rsidRDefault="00DC33D6" w:rsidP="00A003B2">
            <w:pPr>
              <w:jc w:val="center"/>
              <w:rPr>
                <w:iCs/>
                <w:sz w:val="16"/>
                <w:szCs w:val="16"/>
              </w:rPr>
            </w:pPr>
            <w:r w:rsidRPr="00DC33D6">
              <w:rPr>
                <w:iCs/>
                <w:sz w:val="16"/>
                <w:szCs w:val="16"/>
              </w:rPr>
              <w:t>6,2</w:t>
            </w:r>
          </w:p>
        </w:tc>
        <w:tc>
          <w:tcPr>
            <w:tcW w:w="992" w:type="dxa"/>
            <w:shd w:val="clear" w:color="auto" w:fill="auto"/>
            <w:vAlign w:val="bottom"/>
          </w:tcPr>
          <w:p w:rsidR="00DC33D6" w:rsidRPr="00DC33D6" w:rsidRDefault="00DC33D6" w:rsidP="00A003B2">
            <w:pPr>
              <w:jc w:val="center"/>
              <w:rPr>
                <w:iCs/>
                <w:sz w:val="16"/>
                <w:szCs w:val="16"/>
              </w:rPr>
            </w:pPr>
            <w:r w:rsidRPr="00DC33D6">
              <w:rPr>
                <w:iCs/>
                <w:sz w:val="16"/>
                <w:szCs w:val="16"/>
              </w:rPr>
              <w:t>100,0</w:t>
            </w:r>
          </w:p>
        </w:tc>
        <w:tc>
          <w:tcPr>
            <w:tcW w:w="992" w:type="dxa"/>
            <w:shd w:val="clear" w:color="auto" w:fill="auto"/>
            <w:vAlign w:val="bottom"/>
          </w:tcPr>
          <w:p w:rsidR="00DC33D6" w:rsidRPr="00DC33D6" w:rsidRDefault="00DC33D6" w:rsidP="00A003B2">
            <w:pPr>
              <w:jc w:val="center"/>
              <w:rPr>
                <w:sz w:val="16"/>
                <w:szCs w:val="16"/>
              </w:rPr>
            </w:pPr>
            <w:r w:rsidRPr="00DC33D6">
              <w:rPr>
                <w:sz w:val="16"/>
                <w:szCs w:val="16"/>
              </w:rPr>
              <w:t>100,0</w:t>
            </w:r>
          </w:p>
        </w:tc>
      </w:tr>
      <w:tr w:rsidR="00DC33D6" w:rsidRPr="00DC33D6" w:rsidTr="00A003B2">
        <w:trPr>
          <w:trHeight w:val="285"/>
        </w:trPr>
        <w:tc>
          <w:tcPr>
            <w:tcW w:w="2269" w:type="dxa"/>
            <w:shd w:val="clear" w:color="auto" w:fill="auto"/>
          </w:tcPr>
          <w:p w:rsidR="00DC33D6" w:rsidRPr="00DC33D6" w:rsidRDefault="00DC33D6" w:rsidP="00A003B2">
            <w:pPr>
              <w:jc w:val="center"/>
              <w:rPr>
                <w:sz w:val="16"/>
                <w:szCs w:val="16"/>
              </w:rPr>
            </w:pPr>
            <w:r w:rsidRPr="00DC33D6">
              <w:rPr>
                <w:sz w:val="16"/>
                <w:szCs w:val="16"/>
              </w:rPr>
              <w:t>000 2 02 30024 05 9386 150</w:t>
            </w:r>
          </w:p>
        </w:tc>
        <w:tc>
          <w:tcPr>
            <w:tcW w:w="2551" w:type="dxa"/>
            <w:shd w:val="clear" w:color="auto" w:fill="auto"/>
          </w:tcPr>
          <w:p w:rsidR="00DC33D6" w:rsidRPr="00DC33D6" w:rsidRDefault="00DC33D6" w:rsidP="00A003B2">
            <w:pPr>
              <w:ind w:right="141"/>
              <w:rPr>
                <w:sz w:val="16"/>
                <w:szCs w:val="16"/>
              </w:rPr>
            </w:pPr>
            <w:r w:rsidRPr="00DC33D6">
              <w:rPr>
                <w:color w:val="000000"/>
                <w:sz w:val="16"/>
                <w:szCs w:val="16"/>
              </w:rPr>
              <w:t>Субвенции бюджетам  муниципальных районов на выполнение передаваемых полномочий субъектов Российской Федерации на компенсацию отдельным категориям граждан оплаты взноса на капитальный ремонт общего имущества в многоквартирном доме за счет средств бюджета Пензенской области</w:t>
            </w:r>
          </w:p>
        </w:tc>
        <w:tc>
          <w:tcPr>
            <w:tcW w:w="993" w:type="dxa"/>
            <w:shd w:val="clear" w:color="auto" w:fill="auto"/>
            <w:vAlign w:val="bottom"/>
          </w:tcPr>
          <w:p w:rsidR="00DC33D6" w:rsidRPr="00DC33D6" w:rsidRDefault="00DC33D6" w:rsidP="00A003B2">
            <w:pPr>
              <w:jc w:val="center"/>
              <w:rPr>
                <w:iCs/>
                <w:sz w:val="16"/>
                <w:szCs w:val="16"/>
              </w:rPr>
            </w:pPr>
            <w:r w:rsidRPr="00DC33D6">
              <w:rPr>
                <w:iCs/>
                <w:sz w:val="16"/>
                <w:szCs w:val="16"/>
              </w:rPr>
              <w:t>17,7</w:t>
            </w:r>
          </w:p>
        </w:tc>
        <w:tc>
          <w:tcPr>
            <w:tcW w:w="1134" w:type="dxa"/>
            <w:shd w:val="clear" w:color="auto" w:fill="auto"/>
            <w:vAlign w:val="bottom"/>
          </w:tcPr>
          <w:p w:rsidR="00DC33D6" w:rsidRPr="00DC33D6" w:rsidRDefault="00DC33D6" w:rsidP="00A003B2">
            <w:pPr>
              <w:jc w:val="center"/>
              <w:rPr>
                <w:iCs/>
                <w:sz w:val="16"/>
                <w:szCs w:val="16"/>
              </w:rPr>
            </w:pPr>
            <w:r w:rsidRPr="00DC33D6">
              <w:rPr>
                <w:iCs/>
                <w:sz w:val="16"/>
                <w:szCs w:val="16"/>
              </w:rPr>
              <w:t>17,7</w:t>
            </w:r>
          </w:p>
        </w:tc>
        <w:tc>
          <w:tcPr>
            <w:tcW w:w="992" w:type="dxa"/>
            <w:shd w:val="clear" w:color="auto" w:fill="auto"/>
            <w:vAlign w:val="bottom"/>
          </w:tcPr>
          <w:p w:rsidR="00DC33D6" w:rsidRPr="00DC33D6" w:rsidRDefault="00DC33D6" w:rsidP="00A003B2">
            <w:pPr>
              <w:jc w:val="center"/>
              <w:rPr>
                <w:iCs/>
                <w:sz w:val="16"/>
                <w:szCs w:val="16"/>
              </w:rPr>
            </w:pPr>
            <w:r w:rsidRPr="00DC33D6">
              <w:rPr>
                <w:iCs/>
                <w:sz w:val="16"/>
                <w:szCs w:val="16"/>
              </w:rPr>
              <w:t>8,5</w:t>
            </w:r>
          </w:p>
        </w:tc>
        <w:tc>
          <w:tcPr>
            <w:tcW w:w="992" w:type="dxa"/>
            <w:shd w:val="clear" w:color="auto" w:fill="auto"/>
            <w:vAlign w:val="bottom"/>
          </w:tcPr>
          <w:p w:rsidR="00DC33D6" w:rsidRPr="00DC33D6" w:rsidRDefault="00DC33D6" w:rsidP="00A003B2">
            <w:pPr>
              <w:jc w:val="center"/>
              <w:rPr>
                <w:iCs/>
                <w:sz w:val="16"/>
                <w:szCs w:val="16"/>
              </w:rPr>
            </w:pPr>
            <w:r w:rsidRPr="00DC33D6">
              <w:rPr>
                <w:iCs/>
                <w:sz w:val="16"/>
                <w:szCs w:val="16"/>
              </w:rPr>
              <w:t>48,0</w:t>
            </w:r>
          </w:p>
        </w:tc>
        <w:tc>
          <w:tcPr>
            <w:tcW w:w="992" w:type="dxa"/>
            <w:shd w:val="clear" w:color="auto" w:fill="auto"/>
            <w:vAlign w:val="bottom"/>
          </w:tcPr>
          <w:p w:rsidR="00DC33D6" w:rsidRPr="00DC33D6" w:rsidRDefault="00DC33D6" w:rsidP="00A003B2">
            <w:pPr>
              <w:jc w:val="center"/>
              <w:rPr>
                <w:sz w:val="16"/>
                <w:szCs w:val="16"/>
              </w:rPr>
            </w:pPr>
            <w:r w:rsidRPr="00DC33D6">
              <w:rPr>
                <w:sz w:val="16"/>
                <w:szCs w:val="16"/>
              </w:rPr>
              <w:t>48,0</w:t>
            </w:r>
          </w:p>
        </w:tc>
      </w:tr>
      <w:tr w:rsidR="00DC33D6" w:rsidRPr="00DC33D6" w:rsidTr="00A003B2">
        <w:trPr>
          <w:trHeight w:val="285"/>
        </w:trPr>
        <w:tc>
          <w:tcPr>
            <w:tcW w:w="2269" w:type="dxa"/>
            <w:shd w:val="clear" w:color="auto" w:fill="auto"/>
          </w:tcPr>
          <w:p w:rsidR="00DC33D6" w:rsidRPr="00DC33D6" w:rsidRDefault="00DC33D6" w:rsidP="00A003B2">
            <w:pPr>
              <w:jc w:val="center"/>
              <w:rPr>
                <w:sz w:val="16"/>
                <w:szCs w:val="16"/>
              </w:rPr>
            </w:pPr>
            <w:r w:rsidRPr="00DC33D6">
              <w:rPr>
                <w:sz w:val="16"/>
                <w:szCs w:val="16"/>
              </w:rPr>
              <w:t>000 2 02 30024 05 9387 150</w:t>
            </w:r>
          </w:p>
        </w:tc>
        <w:tc>
          <w:tcPr>
            <w:tcW w:w="2551" w:type="dxa"/>
            <w:shd w:val="clear" w:color="auto" w:fill="auto"/>
          </w:tcPr>
          <w:p w:rsidR="00DC33D6" w:rsidRPr="00DC33D6" w:rsidRDefault="00DC33D6" w:rsidP="00A003B2">
            <w:pPr>
              <w:ind w:left="20" w:right="142" w:hanging="20"/>
              <w:rPr>
                <w:iCs/>
                <w:sz w:val="16"/>
                <w:szCs w:val="16"/>
              </w:rPr>
            </w:pPr>
            <w:r w:rsidRPr="00DC33D6">
              <w:rPr>
                <w:sz w:val="16"/>
                <w:szCs w:val="16"/>
              </w:rPr>
              <w:t>Субвенции бюджетам муниципальных на выполнение передаваемых полномочий субъектов Российской Федерации на содержание органов местного самоуправления, осуществляющих отдельные государственные полномочия в сфере социальной поддержки населения</w:t>
            </w:r>
          </w:p>
        </w:tc>
        <w:tc>
          <w:tcPr>
            <w:tcW w:w="993" w:type="dxa"/>
            <w:shd w:val="clear" w:color="auto" w:fill="auto"/>
            <w:vAlign w:val="bottom"/>
          </w:tcPr>
          <w:p w:rsidR="00DC33D6" w:rsidRPr="00DC33D6" w:rsidRDefault="00DC33D6" w:rsidP="00A003B2">
            <w:pPr>
              <w:jc w:val="center"/>
              <w:rPr>
                <w:iCs/>
                <w:sz w:val="16"/>
                <w:szCs w:val="16"/>
              </w:rPr>
            </w:pPr>
            <w:r w:rsidRPr="00DC33D6">
              <w:rPr>
                <w:iCs/>
                <w:sz w:val="16"/>
                <w:szCs w:val="16"/>
              </w:rPr>
              <w:t>4866,4</w:t>
            </w:r>
          </w:p>
        </w:tc>
        <w:tc>
          <w:tcPr>
            <w:tcW w:w="1134" w:type="dxa"/>
            <w:shd w:val="clear" w:color="auto" w:fill="auto"/>
            <w:vAlign w:val="bottom"/>
          </w:tcPr>
          <w:p w:rsidR="00DC33D6" w:rsidRPr="00DC33D6" w:rsidRDefault="00DC33D6" w:rsidP="00A003B2">
            <w:pPr>
              <w:jc w:val="center"/>
              <w:rPr>
                <w:iCs/>
                <w:sz w:val="16"/>
                <w:szCs w:val="16"/>
              </w:rPr>
            </w:pPr>
            <w:r w:rsidRPr="00DC33D6">
              <w:rPr>
                <w:iCs/>
                <w:sz w:val="16"/>
                <w:szCs w:val="16"/>
              </w:rPr>
              <w:t>2865,8</w:t>
            </w:r>
          </w:p>
        </w:tc>
        <w:tc>
          <w:tcPr>
            <w:tcW w:w="992" w:type="dxa"/>
            <w:shd w:val="clear" w:color="auto" w:fill="auto"/>
            <w:vAlign w:val="bottom"/>
          </w:tcPr>
          <w:p w:rsidR="00DC33D6" w:rsidRPr="00DC33D6" w:rsidRDefault="00DC33D6" w:rsidP="00A003B2">
            <w:pPr>
              <w:jc w:val="center"/>
              <w:rPr>
                <w:iCs/>
                <w:sz w:val="16"/>
                <w:szCs w:val="16"/>
              </w:rPr>
            </w:pPr>
            <w:r w:rsidRPr="00DC33D6">
              <w:rPr>
                <w:iCs/>
                <w:sz w:val="16"/>
                <w:szCs w:val="16"/>
              </w:rPr>
              <w:t>2504,0</w:t>
            </w:r>
          </w:p>
        </w:tc>
        <w:tc>
          <w:tcPr>
            <w:tcW w:w="992" w:type="dxa"/>
            <w:shd w:val="clear" w:color="auto" w:fill="auto"/>
            <w:vAlign w:val="bottom"/>
          </w:tcPr>
          <w:p w:rsidR="00DC33D6" w:rsidRPr="00DC33D6" w:rsidRDefault="00DC33D6" w:rsidP="00A003B2">
            <w:pPr>
              <w:jc w:val="center"/>
              <w:rPr>
                <w:iCs/>
                <w:sz w:val="16"/>
                <w:szCs w:val="16"/>
              </w:rPr>
            </w:pPr>
            <w:r w:rsidRPr="00DC33D6">
              <w:rPr>
                <w:iCs/>
                <w:sz w:val="16"/>
                <w:szCs w:val="16"/>
              </w:rPr>
              <w:t>51,5</w:t>
            </w:r>
          </w:p>
        </w:tc>
        <w:tc>
          <w:tcPr>
            <w:tcW w:w="992" w:type="dxa"/>
            <w:shd w:val="clear" w:color="auto" w:fill="auto"/>
            <w:vAlign w:val="bottom"/>
          </w:tcPr>
          <w:p w:rsidR="00DC33D6" w:rsidRPr="00DC33D6" w:rsidRDefault="00DC33D6" w:rsidP="00A003B2">
            <w:pPr>
              <w:jc w:val="center"/>
              <w:rPr>
                <w:sz w:val="16"/>
                <w:szCs w:val="16"/>
              </w:rPr>
            </w:pPr>
            <w:r w:rsidRPr="00DC33D6">
              <w:rPr>
                <w:sz w:val="16"/>
                <w:szCs w:val="16"/>
              </w:rPr>
              <w:t>87,4</w:t>
            </w:r>
          </w:p>
        </w:tc>
      </w:tr>
      <w:tr w:rsidR="00DC33D6" w:rsidRPr="00DC33D6" w:rsidTr="00A003B2">
        <w:trPr>
          <w:trHeight w:val="285"/>
        </w:trPr>
        <w:tc>
          <w:tcPr>
            <w:tcW w:w="2269" w:type="dxa"/>
            <w:shd w:val="clear" w:color="auto" w:fill="auto"/>
          </w:tcPr>
          <w:p w:rsidR="00DC33D6" w:rsidRPr="00DC33D6" w:rsidRDefault="00DC33D6" w:rsidP="00A003B2">
            <w:pPr>
              <w:jc w:val="center"/>
              <w:rPr>
                <w:sz w:val="16"/>
                <w:szCs w:val="16"/>
              </w:rPr>
            </w:pPr>
            <w:r w:rsidRPr="00DC33D6">
              <w:rPr>
                <w:sz w:val="16"/>
                <w:szCs w:val="16"/>
              </w:rPr>
              <w:t>000 2 02 30024 05 9389 150</w:t>
            </w:r>
          </w:p>
        </w:tc>
        <w:tc>
          <w:tcPr>
            <w:tcW w:w="2551" w:type="dxa"/>
            <w:shd w:val="clear" w:color="auto" w:fill="auto"/>
          </w:tcPr>
          <w:p w:rsidR="00DC33D6" w:rsidRPr="00DC33D6" w:rsidRDefault="00DC33D6" w:rsidP="00A003B2">
            <w:pPr>
              <w:ind w:left="20" w:right="142" w:hanging="20"/>
              <w:rPr>
                <w:sz w:val="16"/>
                <w:szCs w:val="16"/>
              </w:rPr>
            </w:pPr>
            <w:r w:rsidRPr="00DC33D6">
              <w:rPr>
                <w:sz w:val="16"/>
                <w:szCs w:val="16"/>
              </w:rPr>
              <w:t>Субвенции бюджетам муниципальных районов на выполнение передаваемых полномочий субъектов Российской Федерации по осуществлению денежных выплат молодым специалистам (педагогическим работникам) муниципальных общеобразовательных организаций, муниципальных дошкольных образовательных организаций и образовательных организаций дополнительного образования</w:t>
            </w:r>
          </w:p>
        </w:tc>
        <w:tc>
          <w:tcPr>
            <w:tcW w:w="993" w:type="dxa"/>
            <w:shd w:val="clear" w:color="auto" w:fill="auto"/>
            <w:vAlign w:val="bottom"/>
          </w:tcPr>
          <w:p w:rsidR="00DC33D6" w:rsidRPr="00DC33D6" w:rsidRDefault="00DC33D6" w:rsidP="00A003B2">
            <w:pPr>
              <w:jc w:val="center"/>
              <w:rPr>
                <w:iCs/>
                <w:sz w:val="16"/>
                <w:szCs w:val="16"/>
              </w:rPr>
            </w:pPr>
            <w:r w:rsidRPr="00DC33D6">
              <w:rPr>
                <w:iCs/>
                <w:sz w:val="16"/>
                <w:szCs w:val="16"/>
              </w:rPr>
              <w:t>268,8</w:t>
            </w:r>
          </w:p>
        </w:tc>
        <w:tc>
          <w:tcPr>
            <w:tcW w:w="1134" w:type="dxa"/>
            <w:shd w:val="clear" w:color="auto" w:fill="auto"/>
            <w:vAlign w:val="bottom"/>
          </w:tcPr>
          <w:p w:rsidR="00DC33D6" w:rsidRPr="00DC33D6" w:rsidRDefault="00DC33D6" w:rsidP="00A003B2">
            <w:pPr>
              <w:jc w:val="center"/>
              <w:rPr>
                <w:iCs/>
                <w:sz w:val="16"/>
                <w:szCs w:val="16"/>
              </w:rPr>
            </w:pPr>
            <w:r w:rsidRPr="00DC33D6">
              <w:rPr>
                <w:iCs/>
                <w:sz w:val="16"/>
                <w:szCs w:val="16"/>
              </w:rPr>
              <w:t>-</w:t>
            </w:r>
          </w:p>
        </w:tc>
        <w:tc>
          <w:tcPr>
            <w:tcW w:w="992" w:type="dxa"/>
            <w:shd w:val="clear" w:color="auto" w:fill="auto"/>
            <w:vAlign w:val="bottom"/>
          </w:tcPr>
          <w:p w:rsidR="00DC33D6" w:rsidRPr="00DC33D6" w:rsidRDefault="00DC33D6" w:rsidP="00A003B2">
            <w:pPr>
              <w:jc w:val="center"/>
              <w:rPr>
                <w:iCs/>
                <w:sz w:val="16"/>
                <w:szCs w:val="16"/>
              </w:rPr>
            </w:pPr>
            <w:r w:rsidRPr="00DC33D6">
              <w:rPr>
                <w:iCs/>
                <w:sz w:val="16"/>
                <w:szCs w:val="16"/>
              </w:rPr>
              <w:t>-</w:t>
            </w:r>
          </w:p>
        </w:tc>
        <w:tc>
          <w:tcPr>
            <w:tcW w:w="992" w:type="dxa"/>
            <w:shd w:val="clear" w:color="auto" w:fill="auto"/>
            <w:vAlign w:val="bottom"/>
          </w:tcPr>
          <w:p w:rsidR="00DC33D6" w:rsidRPr="00DC33D6" w:rsidRDefault="00DC33D6" w:rsidP="00A003B2">
            <w:pPr>
              <w:jc w:val="center"/>
              <w:rPr>
                <w:iCs/>
                <w:sz w:val="16"/>
                <w:szCs w:val="16"/>
              </w:rPr>
            </w:pPr>
          </w:p>
        </w:tc>
        <w:tc>
          <w:tcPr>
            <w:tcW w:w="992" w:type="dxa"/>
            <w:shd w:val="clear" w:color="auto" w:fill="auto"/>
            <w:vAlign w:val="bottom"/>
          </w:tcPr>
          <w:p w:rsidR="00DC33D6" w:rsidRPr="00DC33D6" w:rsidRDefault="00DC33D6" w:rsidP="00A003B2">
            <w:pPr>
              <w:jc w:val="center"/>
              <w:rPr>
                <w:sz w:val="16"/>
                <w:szCs w:val="16"/>
              </w:rPr>
            </w:pPr>
          </w:p>
        </w:tc>
      </w:tr>
      <w:tr w:rsidR="00DC33D6" w:rsidRPr="00DC33D6" w:rsidTr="00A003B2">
        <w:trPr>
          <w:trHeight w:val="285"/>
        </w:trPr>
        <w:tc>
          <w:tcPr>
            <w:tcW w:w="2269" w:type="dxa"/>
            <w:shd w:val="clear" w:color="auto" w:fill="auto"/>
          </w:tcPr>
          <w:p w:rsidR="00DC33D6" w:rsidRPr="00DC33D6" w:rsidRDefault="00DC33D6" w:rsidP="00A003B2">
            <w:pPr>
              <w:jc w:val="center"/>
              <w:rPr>
                <w:sz w:val="16"/>
                <w:szCs w:val="16"/>
              </w:rPr>
            </w:pPr>
            <w:r w:rsidRPr="00DC33D6">
              <w:rPr>
                <w:sz w:val="16"/>
                <w:szCs w:val="16"/>
              </w:rPr>
              <w:t>000 2 02 30024 05 9393 150</w:t>
            </w:r>
          </w:p>
        </w:tc>
        <w:tc>
          <w:tcPr>
            <w:tcW w:w="2551" w:type="dxa"/>
            <w:shd w:val="clear" w:color="auto" w:fill="auto"/>
          </w:tcPr>
          <w:p w:rsidR="00DC33D6" w:rsidRPr="00DC33D6" w:rsidRDefault="00DC33D6" w:rsidP="00A003B2">
            <w:pPr>
              <w:ind w:left="20" w:right="142" w:hanging="20"/>
              <w:rPr>
                <w:iCs/>
                <w:sz w:val="16"/>
                <w:szCs w:val="16"/>
              </w:rPr>
            </w:pPr>
            <w:r w:rsidRPr="00DC33D6">
              <w:rPr>
                <w:sz w:val="16"/>
                <w:szCs w:val="16"/>
              </w:rPr>
              <w:t xml:space="preserve">Субвенции  бюджетам муниципальных районов на выполнение передаваемых полномочий субъектов Российской Федерации на предоставление семьям социальных выплат на </w:t>
            </w:r>
            <w:r w:rsidRPr="00DC33D6">
              <w:rPr>
                <w:sz w:val="16"/>
                <w:szCs w:val="16"/>
              </w:rPr>
              <w:lastRenderedPageBreak/>
              <w:t>приобретение или строительство жилья при рождении первого ребенка</w:t>
            </w:r>
          </w:p>
        </w:tc>
        <w:tc>
          <w:tcPr>
            <w:tcW w:w="993" w:type="dxa"/>
            <w:shd w:val="clear" w:color="auto" w:fill="auto"/>
            <w:vAlign w:val="bottom"/>
          </w:tcPr>
          <w:p w:rsidR="00DC33D6" w:rsidRPr="00DC33D6" w:rsidRDefault="00DC33D6" w:rsidP="00A003B2">
            <w:pPr>
              <w:jc w:val="center"/>
              <w:rPr>
                <w:iCs/>
                <w:sz w:val="16"/>
                <w:szCs w:val="16"/>
              </w:rPr>
            </w:pPr>
            <w:r w:rsidRPr="00DC33D6">
              <w:rPr>
                <w:iCs/>
                <w:sz w:val="16"/>
                <w:szCs w:val="16"/>
              </w:rPr>
              <w:lastRenderedPageBreak/>
              <w:t>1031,8</w:t>
            </w:r>
          </w:p>
        </w:tc>
        <w:tc>
          <w:tcPr>
            <w:tcW w:w="1134" w:type="dxa"/>
            <w:shd w:val="clear" w:color="auto" w:fill="auto"/>
            <w:vAlign w:val="bottom"/>
          </w:tcPr>
          <w:p w:rsidR="00DC33D6" w:rsidRPr="00DC33D6" w:rsidRDefault="00DC33D6" w:rsidP="00A003B2">
            <w:pPr>
              <w:jc w:val="center"/>
              <w:rPr>
                <w:iCs/>
                <w:sz w:val="16"/>
                <w:szCs w:val="16"/>
              </w:rPr>
            </w:pPr>
            <w:r w:rsidRPr="00DC33D6">
              <w:rPr>
                <w:iCs/>
                <w:sz w:val="16"/>
                <w:szCs w:val="16"/>
              </w:rPr>
              <w:t>1031,8</w:t>
            </w:r>
          </w:p>
        </w:tc>
        <w:tc>
          <w:tcPr>
            <w:tcW w:w="992" w:type="dxa"/>
            <w:shd w:val="clear" w:color="auto" w:fill="auto"/>
            <w:vAlign w:val="bottom"/>
          </w:tcPr>
          <w:p w:rsidR="00DC33D6" w:rsidRPr="00DC33D6" w:rsidRDefault="00DC33D6" w:rsidP="00A003B2">
            <w:pPr>
              <w:jc w:val="center"/>
              <w:rPr>
                <w:iCs/>
                <w:sz w:val="16"/>
                <w:szCs w:val="16"/>
              </w:rPr>
            </w:pPr>
            <w:r w:rsidRPr="00DC33D6">
              <w:rPr>
                <w:iCs/>
                <w:sz w:val="16"/>
                <w:szCs w:val="16"/>
              </w:rPr>
              <w:t>375,2</w:t>
            </w:r>
          </w:p>
        </w:tc>
        <w:tc>
          <w:tcPr>
            <w:tcW w:w="992" w:type="dxa"/>
            <w:shd w:val="clear" w:color="auto" w:fill="auto"/>
            <w:vAlign w:val="bottom"/>
          </w:tcPr>
          <w:p w:rsidR="00DC33D6" w:rsidRPr="00DC33D6" w:rsidRDefault="00DC33D6" w:rsidP="00A003B2">
            <w:pPr>
              <w:jc w:val="center"/>
              <w:rPr>
                <w:iCs/>
                <w:sz w:val="16"/>
                <w:szCs w:val="16"/>
              </w:rPr>
            </w:pPr>
            <w:r w:rsidRPr="00DC33D6">
              <w:rPr>
                <w:iCs/>
                <w:sz w:val="16"/>
                <w:szCs w:val="16"/>
              </w:rPr>
              <w:t>36,4</w:t>
            </w:r>
          </w:p>
        </w:tc>
        <w:tc>
          <w:tcPr>
            <w:tcW w:w="992" w:type="dxa"/>
            <w:shd w:val="clear" w:color="auto" w:fill="auto"/>
            <w:vAlign w:val="bottom"/>
          </w:tcPr>
          <w:p w:rsidR="00DC33D6" w:rsidRPr="00DC33D6" w:rsidRDefault="00DC33D6" w:rsidP="00A003B2">
            <w:pPr>
              <w:jc w:val="center"/>
              <w:rPr>
                <w:sz w:val="16"/>
                <w:szCs w:val="16"/>
              </w:rPr>
            </w:pPr>
            <w:r w:rsidRPr="00DC33D6">
              <w:rPr>
                <w:sz w:val="16"/>
                <w:szCs w:val="16"/>
              </w:rPr>
              <w:t>36,4</w:t>
            </w:r>
          </w:p>
        </w:tc>
      </w:tr>
      <w:tr w:rsidR="00DC33D6" w:rsidRPr="00DC33D6" w:rsidTr="00A003B2">
        <w:trPr>
          <w:trHeight w:val="285"/>
        </w:trPr>
        <w:tc>
          <w:tcPr>
            <w:tcW w:w="2269" w:type="dxa"/>
            <w:shd w:val="clear" w:color="auto" w:fill="auto"/>
          </w:tcPr>
          <w:p w:rsidR="00DC33D6" w:rsidRPr="00DC33D6" w:rsidRDefault="00DC33D6" w:rsidP="00A003B2">
            <w:pPr>
              <w:jc w:val="center"/>
              <w:rPr>
                <w:sz w:val="16"/>
                <w:szCs w:val="16"/>
              </w:rPr>
            </w:pPr>
            <w:r w:rsidRPr="00DC33D6">
              <w:rPr>
                <w:sz w:val="16"/>
                <w:szCs w:val="16"/>
              </w:rPr>
              <w:lastRenderedPageBreak/>
              <w:t>000 2 02 30024 05 9396 150</w:t>
            </w:r>
          </w:p>
        </w:tc>
        <w:tc>
          <w:tcPr>
            <w:tcW w:w="2551" w:type="dxa"/>
            <w:shd w:val="clear" w:color="auto" w:fill="auto"/>
          </w:tcPr>
          <w:p w:rsidR="00DC33D6" w:rsidRPr="00DC33D6" w:rsidRDefault="00DC33D6" w:rsidP="00A003B2">
            <w:pPr>
              <w:ind w:left="20" w:right="142" w:hanging="20"/>
              <w:rPr>
                <w:iCs/>
                <w:sz w:val="16"/>
                <w:szCs w:val="16"/>
              </w:rPr>
            </w:pPr>
            <w:r w:rsidRPr="00DC33D6">
              <w:rPr>
                <w:sz w:val="16"/>
                <w:szCs w:val="16"/>
              </w:rPr>
              <w:t>Субвенции  бюджетам муниципальных районов на выполнение передаваемых полномочий субъектов Российской Федерации по организации мероприятий при осуществлении деятельности по обращению с животными без владельцев</w:t>
            </w:r>
          </w:p>
        </w:tc>
        <w:tc>
          <w:tcPr>
            <w:tcW w:w="993" w:type="dxa"/>
            <w:shd w:val="clear" w:color="auto" w:fill="auto"/>
            <w:vAlign w:val="bottom"/>
          </w:tcPr>
          <w:p w:rsidR="00DC33D6" w:rsidRPr="00DC33D6" w:rsidRDefault="00DC33D6" w:rsidP="00A003B2">
            <w:pPr>
              <w:jc w:val="center"/>
              <w:rPr>
                <w:iCs/>
                <w:sz w:val="16"/>
                <w:szCs w:val="16"/>
              </w:rPr>
            </w:pPr>
            <w:r w:rsidRPr="00DC33D6">
              <w:rPr>
                <w:iCs/>
                <w:sz w:val="16"/>
                <w:szCs w:val="16"/>
              </w:rPr>
              <w:t>252,1</w:t>
            </w:r>
          </w:p>
        </w:tc>
        <w:tc>
          <w:tcPr>
            <w:tcW w:w="1134" w:type="dxa"/>
            <w:shd w:val="clear" w:color="auto" w:fill="auto"/>
            <w:vAlign w:val="bottom"/>
          </w:tcPr>
          <w:p w:rsidR="00DC33D6" w:rsidRPr="00DC33D6" w:rsidRDefault="00DC33D6" w:rsidP="00A003B2">
            <w:pPr>
              <w:jc w:val="center"/>
              <w:rPr>
                <w:iCs/>
                <w:sz w:val="16"/>
                <w:szCs w:val="16"/>
              </w:rPr>
            </w:pPr>
            <w:r w:rsidRPr="00DC33D6">
              <w:rPr>
                <w:iCs/>
                <w:sz w:val="16"/>
                <w:szCs w:val="16"/>
              </w:rPr>
              <w:t>124,1</w:t>
            </w:r>
          </w:p>
        </w:tc>
        <w:tc>
          <w:tcPr>
            <w:tcW w:w="992" w:type="dxa"/>
            <w:shd w:val="clear" w:color="auto" w:fill="auto"/>
            <w:vAlign w:val="bottom"/>
          </w:tcPr>
          <w:p w:rsidR="00DC33D6" w:rsidRPr="00DC33D6" w:rsidRDefault="00DC33D6" w:rsidP="00A003B2">
            <w:pPr>
              <w:jc w:val="center"/>
              <w:rPr>
                <w:iCs/>
                <w:sz w:val="16"/>
                <w:szCs w:val="16"/>
              </w:rPr>
            </w:pPr>
            <w:r w:rsidRPr="00DC33D6">
              <w:rPr>
                <w:iCs/>
                <w:sz w:val="16"/>
                <w:szCs w:val="16"/>
              </w:rPr>
              <w:t>-</w:t>
            </w:r>
          </w:p>
        </w:tc>
        <w:tc>
          <w:tcPr>
            <w:tcW w:w="992" w:type="dxa"/>
            <w:shd w:val="clear" w:color="auto" w:fill="auto"/>
            <w:vAlign w:val="bottom"/>
          </w:tcPr>
          <w:p w:rsidR="00DC33D6" w:rsidRPr="00DC33D6" w:rsidRDefault="00DC33D6" w:rsidP="00A003B2">
            <w:pPr>
              <w:jc w:val="center"/>
              <w:rPr>
                <w:iCs/>
                <w:sz w:val="16"/>
                <w:szCs w:val="16"/>
              </w:rPr>
            </w:pPr>
          </w:p>
        </w:tc>
        <w:tc>
          <w:tcPr>
            <w:tcW w:w="992" w:type="dxa"/>
            <w:shd w:val="clear" w:color="auto" w:fill="auto"/>
            <w:vAlign w:val="bottom"/>
          </w:tcPr>
          <w:p w:rsidR="00DC33D6" w:rsidRPr="00DC33D6" w:rsidRDefault="00DC33D6" w:rsidP="00A003B2">
            <w:pPr>
              <w:jc w:val="center"/>
              <w:rPr>
                <w:sz w:val="16"/>
                <w:szCs w:val="16"/>
              </w:rPr>
            </w:pPr>
          </w:p>
        </w:tc>
      </w:tr>
      <w:tr w:rsidR="00DC33D6" w:rsidRPr="00DC33D6" w:rsidTr="00A003B2">
        <w:trPr>
          <w:trHeight w:val="285"/>
        </w:trPr>
        <w:tc>
          <w:tcPr>
            <w:tcW w:w="2269" w:type="dxa"/>
            <w:shd w:val="clear" w:color="auto" w:fill="auto"/>
          </w:tcPr>
          <w:p w:rsidR="00DC33D6" w:rsidRPr="00DC33D6" w:rsidRDefault="00DC33D6" w:rsidP="00A003B2">
            <w:pPr>
              <w:jc w:val="center"/>
              <w:rPr>
                <w:sz w:val="16"/>
                <w:szCs w:val="16"/>
              </w:rPr>
            </w:pPr>
            <w:r w:rsidRPr="00DC33D6">
              <w:rPr>
                <w:sz w:val="16"/>
                <w:szCs w:val="16"/>
              </w:rPr>
              <w:t>000 2 02 30024 05 9397 150</w:t>
            </w:r>
          </w:p>
        </w:tc>
        <w:tc>
          <w:tcPr>
            <w:tcW w:w="2551" w:type="dxa"/>
            <w:shd w:val="clear" w:color="auto" w:fill="auto"/>
          </w:tcPr>
          <w:p w:rsidR="00DC33D6" w:rsidRPr="00DC33D6" w:rsidRDefault="00DC33D6" w:rsidP="00A003B2">
            <w:pPr>
              <w:rPr>
                <w:sz w:val="16"/>
                <w:szCs w:val="16"/>
              </w:rPr>
            </w:pPr>
            <w:r w:rsidRPr="00DC33D6">
              <w:rPr>
                <w:sz w:val="16"/>
                <w:szCs w:val="16"/>
              </w:rPr>
              <w:t>Субвенции бюджетам муниципальных районов на выполнение передаваемых полномочий субъектов Российской Федерации по региональному государственному лицензионному контролю за осуществлением предпринимательской деятельности по управлению многоквартирными домами и региональному государственному жилищному контролю (надзору)</w:t>
            </w:r>
          </w:p>
        </w:tc>
        <w:tc>
          <w:tcPr>
            <w:tcW w:w="993" w:type="dxa"/>
            <w:shd w:val="clear" w:color="auto" w:fill="auto"/>
            <w:vAlign w:val="bottom"/>
          </w:tcPr>
          <w:p w:rsidR="00DC33D6" w:rsidRPr="00DC33D6" w:rsidRDefault="00DC33D6" w:rsidP="00A003B2">
            <w:pPr>
              <w:jc w:val="center"/>
              <w:rPr>
                <w:iCs/>
                <w:sz w:val="16"/>
                <w:szCs w:val="16"/>
              </w:rPr>
            </w:pPr>
            <w:r w:rsidRPr="00DC33D6">
              <w:rPr>
                <w:iCs/>
                <w:sz w:val="16"/>
                <w:szCs w:val="16"/>
              </w:rPr>
              <w:t>40,0</w:t>
            </w:r>
          </w:p>
        </w:tc>
        <w:tc>
          <w:tcPr>
            <w:tcW w:w="1134" w:type="dxa"/>
            <w:shd w:val="clear" w:color="auto" w:fill="auto"/>
            <w:vAlign w:val="bottom"/>
          </w:tcPr>
          <w:p w:rsidR="00DC33D6" w:rsidRPr="00DC33D6" w:rsidRDefault="00DC33D6" w:rsidP="00A003B2">
            <w:pPr>
              <w:jc w:val="center"/>
              <w:rPr>
                <w:iCs/>
                <w:sz w:val="16"/>
                <w:szCs w:val="16"/>
              </w:rPr>
            </w:pPr>
            <w:r w:rsidRPr="00DC33D6">
              <w:rPr>
                <w:iCs/>
                <w:sz w:val="16"/>
                <w:szCs w:val="16"/>
              </w:rPr>
              <w:t>40,0</w:t>
            </w:r>
          </w:p>
        </w:tc>
        <w:tc>
          <w:tcPr>
            <w:tcW w:w="992" w:type="dxa"/>
            <w:shd w:val="clear" w:color="auto" w:fill="auto"/>
            <w:vAlign w:val="bottom"/>
          </w:tcPr>
          <w:p w:rsidR="00DC33D6" w:rsidRPr="00DC33D6" w:rsidRDefault="00DC33D6" w:rsidP="00A003B2">
            <w:pPr>
              <w:jc w:val="center"/>
              <w:rPr>
                <w:iCs/>
                <w:sz w:val="16"/>
                <w:szCs w:val="16"/>
              </w:rPr>
            </w:pPr>
            <w:r w:rsidRPr="00DC33D6">
              <w:rPr>
                <w:iCs/>
                <w:sz w:val="16"/>
                <w:szCs w:val="16"/>
              </w:rPr>
              <w:t>40,0</w:t>
            </w:r>
          </w:p>
        </w:tc>
        <w:tc>
          <w:tcPr>
            <w:tcW w:w="992" w:type="dxa"/>
            <w:shd w:val="clear" w:color="auto" w:fill="auto"/>
            <w:vAlign w:val="bottom"/>
          </w:tcPr>
          <w:p w:rsidR="00DC33D6" w:rsidRPr="00DC33D6" w:rsidRDefault="00DC33D6" w:rsidP="00A003B2">
            <w:pPr>
              <w:jc w:val="center"/>
              <w:rPr>
                <w:iCs/>
                <w:sz w:val="16"/>
                <w:szCs w:val="16"/>
              </w:rPr>
            </w:pPr>
            <w:r w:rsidRPr="00DC33D6">
              <w:rPr>
                <w:iCs/>
                <w:sz w:val="16"/>
                <w:szCs w:val="16"/>
              </w:rPr>
              <w:t>100,0</w:t>
            </w:r>
          </w:p>
        </w:tc>
        <w:tc>
          <w:tcPr>
            <w:tcW w:w="992" w:type="dxa"/>
            <w:shd w:val="clear" w:color="auto" w:fill="auto"/>
            <w:vAlign w:val="bottom"/>
          </w:tcPr>
          <w:p w:rsidR="00DC33D6" w:rsidRPr="00DC33D6" w:rsidRDefault="00DC33D6" w:rsidP="00A003B2">
            <w:pPr>
              <w:jc w:val="center"/>
              <w:rPr>
                <w:sz w:val="16"/>
                <w:szCs w:val="16"/>
              </w:rPr>
            </w:pPr>
            <w:r w:rsidRPr="00DC33D6">
              <w:rPr>
                <w:sz w:val="16"/>
                <w:szCs w:val="16"/>
              </w:rPr>
              <w:t>100,0</w:t>
            </w:r>
          </w:p>
        </w:tc>
      </w:tr>
      <w:tr w:rsidR="00DC33D6" w:rsidRPr="00DC33D6" w:rsidTr="00A003B2">
        <w:trPr>
          <w:trHeight w:val="285"/>
        </w:trPr>
        <w:tc>
          <w:tcPr>
            <w:tcW w:w="2269" w:type="dxa"/>
            <w:shd w:val="clear" w:color="auto" w:fill="auto"/>
          </w:tcPr>
          <w:p w:rsidR="00DC33D6" w:rsidRPr="00DC33D6" w:rsidRDefault="00DC33D6" w:rsidP="00A003B2">
            <w:pPr>
              <w:jc w:val="center"/>
              <w:rPr>
                <w:sz w:val="16"/>
                <w:szCs w:val="16"/>
              </w:rPr>
            </w:pPr>
            <w:r w:rsidRPr="00DC33D6">
              <w:rPr>
                <w:sz w:val="16"/>
                <w:szCs w:val="16"/>
              </w:rPr>
              <w:t>000 2 02 30024 05 9398 150</w:t>
            </w:r>
          </w:p>
        </w:tc>
        <w:tc>
          <w:tcPr>
            <w:tcW w:w="2551" w:type="dxa"/>
            <w:shd w:val="clear" w:color="auto" w:fill="auto"/>
          </w:tcPr>
          <w:p w:rsidR="00DC33D6" w:rsidRPr="00DC33D6" w:rsidRDefault="00DC33D6" w:rsidP="00A003B2">
            <w:pPr>
              <w:ind w:left="20" w:right="142" w:hanging="20"/>
              <w:rPr>
                <w:iCs/>
                <w:sz w:val="16"/>
                <w:szCs w:val="16"/>
              </w:rPr>
            </w:pPr>
            <w:r w:rsidRPr="00DC33D6">
              <w:rPr>
                <w:sz w:val="16"/>
                <w:szCs w:val="16"/>
              </w:rPr>
              <w:t>Субвенции  бюджетам муниципальных районов на выполнение передаваемых полномочий субъектов Российской Федерации в сфере образования по финансированию муниципальных дошкольных образовательных организаций</w:t>
            </w:r>
          </w:p>
        </w:tc>
        <w:tc>
          <w:tcPr>
            <w:tcW w:w="993" w:type="dxa"/>
            <w:shd w:val="clear" w:color="auto" w:fill="auto"/>
            <w:vAlign w:val="bottom"/>
          </w:tcPr>
          <w:p w:rsidR="00DC33D6" w:rsidRPr="00DC33D6" w:rsidRDefault="00DC33D6" w:rsidP="00A003B2">
            <w:pPr>
              <w:jc w:val="center"/>
              <w:rPr>
                <w:iCs/>
                <w:sz w:val="16"/>
                <w:szCs w:val="16"/>
              </w:rPr>
            </w:pPr>
            <w:r w:rsidRPr="00DC33D6">
              <w:rPr>
                <w:iCs/>
                <w:sz w:val="16"/>
                <w:szCs w:val="16"/>
              </w:rPr>
              <w:t>11025,7</w:t>
            </w:r>
          </w:p>
        </w:tc>
        <w:tc>
          <w:tcPr>
            <w:tcW w:w="1134" w:type="dxa"/>
            <w:shd w:val="clear" w:color="auto" w:fill="auto"/>
            <w:vAlign w:val="bottom"/>
          </w:tcPr>
          <w:p w:rsidR="00DC33D6" w:rsidRPr="00DC33D6" w:rsidRDefault="00DC33D6" w:rsidP="00A003B2">
            <w:pPr>
              <w:jc w:val="center"/>
              <w:rPr>
                <w:iCs/>
                <w:sz w:val="16"/>
                <w:szCs w:val="16"/>
              </w:rPr>
            </w:pPr>
            <w:r w:rsidRPr="00DC33D6">
              <w:rPr>
                <w:iCs/>
                <w:sz w:val="16"/>
                <w:szCs w:val="16"/>
              </w:rPr>
              <w:t>5571,5</w:t>
            </w:r>
          </w:p>
        </w:tc>
        <w:tc>
          <w:tcPr>
            <w:tcW w:w="992" w:type="dxa"/>
            <w:shd w:val="clear" w:color="auto" w:fill="auto"/>
            <w:vAlign w:val="bottom"/>
          </w:tcPr>
          <w:p w:rsidR="00DC33D6" w:rsidRPr="00DC33D6" w:rsidRDefault="00DC33D6" w:rsidP="00A003B2">
            <w:pPr>
              <w:jc w:val="center"/>
              <w:rPr>
                <w:iCs/>
                <w:sz w:val="16"/>
                <w:szCs w:val="16"/>
              </w:rPr>
            </w:pPr>
            <w:r w:rsidRPr="00DC33D6">
              <w:rPr>
                <w:iCs/>
                <w:sz w:val="16"/>
                <w:szCs w:val="16"/>
              </w:rPr>
              <w:t>5571,5</w:t>
            </w:r>
          </w:p>
        </w:tc>
        <w:tc>
          <w:tcPr>
            <w:tcW w:w="992" w:type="dxa"/>
            <w:shd w:val="clear" w:color="auto" w:fill="auto"/>
            <w:vAlign w:val="bottom"/>
          </w:tcPr>
          <w:p w:rsidR="00DC33D6" w:rsidRPr="00DC33D6" w:rsidRDefault="00DC33D6" w:rsidP="00A003B2">
            <w:pPr>
              <w:jc w:val="center"/>
              <w:rPr>
                <w:iCs/>
                <w:sz w:val="16"/>
                <w:szCs w:val="16"/>
              </w:rPr>
            </w:pPr>
            <w:r w:rsidRPr="00DC33D6">
              <w:rPr>
                <w:iCs/>
                <w:sz w:val="16"/>
                <w:szCs w:val="16"/>
              </w:rPr>
              <w:t>50,5</w:t>
            </w:r>
          </w:p>
        </w:tc>
        <w:tc>
          <w:tcPr>
            <w:tcW w:w="992" w:type="dxa"/>
            <w:shd w:val="clear" w:color="auto" w:fill="auto"/>
            <w:vAlign w:val="bottom"/>
          </w:tcPr>
          <w:p w:rsidR="00DC33D6" w:rsidRPr="00DC33D6" w:rsidRDefault="00DC33D6" w:rsidP="00A003B2">
            <w:pPr>
              <w:jc w:val="center"/>
              <w:rPr>
                <w:sz w:val="16"/>
                <w:szCs w:val="16"/>
              </w:rPr>
            </w:pPr>
            <w:r w:rsidRPr="00DC33D6">
              <w:rPr>
                <w:sz w:val="16"/>
                <w:szCs w:val="16"/>
              </w:rPr>
              <w:t>100,0</w:t>
            </w:r>
          </w:p>
        </w:tc>
      </w:tr>
      <w:tr w:rsidR="00DC33D6" w:rsidRPr="00DC33D6" w:rsidTr="00A003B2">
        <w:trPr>
          <w:trHeight w:val="285"/>
        </w:trPr>
        <w:tc>
          <w:tcPr>
            <w:tcW w:w="2269" w:type="dxa"/>
            <w:shd w:val="clear" w:color="auto" w:fill="auto"/>
          </w:tcPr>
          <w:p w:rsidR="00DC33D6" w:rsidRPr="00DC33D6" w:rsidRDefault="00DC33D6" w:rsidP="00A003B2">
            <w:pPr>
              <w:jc w:val="center"/>
              <w:rPr>
                <w:i/>
                <w:iCs/>
                <w:sz w:val="16"/>
                <w:szCs w:val="16"/>
              </w:rPr>
            </w:pPr>
            <w:r w:rsidRPr="00DC33D6">
              <w:rPr>
                <w:sz w:val="16"/>
                <w:szCs w:val="16"/>
              </w:rPr>
              <w:t>000 2 02 30024 05 9616 150</w:t>
            </w:r>
          </w:p>
        </w:tc>
        <w:tc>
          <w:tcPr>
            <w:tcW w:w="2551" w:type="dxa"/>
            <w:shd w:val="clear" w:color="auto" w:fill="auto"/>
          </w:tcPr>
          <w:p w:rsidR="00DC33D6" w:rsidRPr="00DC33D6" w:rsidRDefault="00DC33D6" w:rsidP="00A003B2">
            <w:pPr>
              <w:outlineLvl w:val="6"/>
              <w:rPr>
                <w:i/>
                <w:iCs/>
                <w:sz w:val="16"/>
                <w:szCs w:val="16"/>
              </w:rPr>
            </w:pPr>
            <w:r w:rsidRPr="00DC33D6">
              <w:rPr>
                <w:sz w:val="16"/>
                <w:szCs w:val="16"/>
              </w:rPr>
              <w:t>Субвенции бюджетам муниципальных районов на выполнение передаваемых полномочий субъектов Российской Федерации в сфере образования по финансированию дополнительного образования детей в муниципальных общеобразовательных организациях</w:t>
            </w:r>
          </w:p>
        </w:tc>
        <w:tc>
          <w:tcPr>
            <w:tcW w:w="993" w:type="dxa"/>
            <w:shd w:val="clear" w:color="auto" w:fill="auto"/>
            <w:vAlign w:val="bottom"/>
          </w:tcPr>
          <w:p w:rsidR="00DC33D6" w:rsidRPr="00DC33D6" w:rsidRDefault="00DC33D6" w:rsidP="00A003B2">
            <w:pPr>
              <w:jc w:val="center"/>
              <w:rPr>
                <w:i/>
                <w:iCs/>
                <w:sz w:val="16"/>
                <w:szCs w:val="16"/>
              </w:rPr>
            </w:pPr>
            <w:r w:rsidRPr="00DC33D6">
              <w:rPr>
                <w:i/>
                <w:iCs/>
                <w:sz w:val="16"/>
                <w:szCs w:val="16"/>
              </w:rPr>
              <w:t>495,7</w:t>
            </w:r>
          </w:p>
        </w:tc>
        <w:tc>
          <w:tcPr>
            <w:tcW w:w="1134" w:type="dxa"/>
            <w:shd w:val="clear" w:color="auto" w:fill="auto"/>
            <w:vAlign w:val="bottom"/>
          </w:tcPr>
          <w:p w:rsidR="00DC33D6" w:rsidRPr="00DC33D6" w:rsidRDefault="00DC33D6" w:rsidP="00A003B2">
            <w:pPr>
              <w:jc w:val="center"/>
              <w:rPr>
                <w:i/>
                <w:iCs/>
                <w:sz w:val="16"/>
                <w:szCs w:val="16"/>
              </w:rPr>
            </w:pPr>
            <w:r w:rsidRPr="00DC33D6">
              <w:rPr>
                <w:i/>
                <w:iCs/>
                <w:sz w:val="16"/>
                <w:szCs w:val="16"/>
              </w:rPr>
              <w:t>360,5</w:t>
            </w:r>
          </w:p>
        </w:tc>
        <w:tc>
          <w:tcPr>
            <w:tcW w:w="992" w:type="dxa"/>
            <w:shd w:val="clear" w:color="auto" w:fill="auto"/>
            <w:vAlign w:val="bottom"/>
          </w:tcPr>
          <w:p w:rsidR="00DC33D6" w:rsidRPr="00DC33D6" w:rsidRDefault="00DC33D6" w:rsidP="00A003B2">
            <w:pPr>
              <w:jc w:val="center"/>
              <w:rPr>
                <w:i/>
                <w:iCs/>
                <w:sz w:val="16"/>
                <w:szCs w:val="16"/>
              </w:rPr>
            </w:pPr>
            <w:r w:rsidRPr="00DC33D6">
              <w:rPr>
                <w:i/>
                <w:iCs/>
                <w:sz w:val="16"/>
                <w:szCs w:val="16"/>
              </w:rPr>
              <w:t>345,9</w:t>
            </w:r>
          </w:p>
        </w:tc>
        <w:tc>
          <w:tcPr>
            <w:tcW w:w="992" w:type="dxa"/>
            <w:shd w:val="clear" w:color="auto" w:fill="auto"/>
            <w:vAlign w:val="bottom"/>
          </w:tcPr>
          <w:p w:rsidR="00DC33D6" w:rsidRPr="00DC33D6" w:rsidRDefault="00DC33D6" w:rsidP="00A003B2">
            <w:pPr>
              <w:jc w:val="center"/>
              <w:rPr>
                <w:i/>
                <w:iCs/>
                <w:sz w:val="16"/>
                <w:szCs w:val="16"/>
              </w:rPr>
            </w:pPr>
            <w:r w:rsidRPr="00DC33D6">
              <w:rPr>
                <w:i/>
                <w:iCs/>
                <w:sz w:val="16"/>
                <w:szCs w:val="16"/>
              </w:rPr>
              <w:t>69,8</w:t>
            </w:r>
          </w:p>
        </w:tc>
        <w:tc>
          <w:tcPr>
            <w:tcW w:w="992" w:type="dxa"/>
            <w:shd w:val="clear" w:color="auto" w:fill="auto"/>
            <w:vAlign w:val="bottom"/>
          </w:tcPr>
          <w:p w:rsidR="00DC33D6" w:rsidRPr="00DC33D6" w:rsidRDefault="00DC33D6" w:rsidP="00A003B2">
            <w:pPr>
              <w:jc w:val="center"/>
              <w:rPr>
                <w:i/>
                <w:sz w:val="16"/>
                <w:szCs w:val="16"/>
              </w:rPr>
            </w:pPr>
            <w:r w:rsidRPr="00DC33D6">
              <w:rPr>
                <w:i/>
                <w:sz w:val="16"/>
                <w:szCs w:val="16"/>
              </w:rPr>
              <w:t>96,0</w:t>
            </w:r>
          </w:p>
        </w:tc>
      </w:tr>
      <w:tr w:rsidR="00DC33D6" w:rsidRPr="00DC33D6" w:rsidTr="00A003B2">
        <w:trPr>
          <w:trHeight w:val="285"/>
        </w:trPr>
        <w:tc>
          <w:tcPr>
            <w:tcW w:w="2269" w:type="dxa"/>
            <w:shd w:val="clear" w:color="auto" w:fill="auto"/>
          </w:tcPr>
          <w:p w:rsidR="00DC33D6" w:rsidRPr="00DC33D6" w:rsidRDefault="00DC33D6" w:rsidP="00A003B2">
            <w:pPr>
              <w:jc w:val="center"/>
              <w:rPr>
                <w:i/>
                <w:iCs/>
                <w:sz w:val="16"/>
                <w:szCs w:val="16"/>
              </w:rPr>
            </w:pPr>
            <w:r w:rsidRPr="00DC33D6">
              <w:rPr>
                <w:sz w:val="16"/>
                <w:szCs w:val="16"/>
              </w:rPr>
              <w:t>000 2 02 30024 05 9619 150</w:t>
            </w:r>
          </w:p>
        </w:tc>
        <w:tc>
          <w:tcPr>
            <w:tcW w:w="2551" w:type="dxa"/>
            <w:shd w:val="clear" w:color="auto" w:fill="auto"/>
          </w:tcPr>
          <w:p w:rsidR="00DC33D6" w:rsidRPr="00DC33D6" w:rsidRDefault="00DC33D6" w:rsidP="00A003B2">
            <w:pPr>
              <w:outlineLvl w:val="6"/>
              <w:rPr>
                <w:i/>
                <w:iCs/>
                <w:sz w:val="16"/>
                <w:szCs w:val="16"/>
              </w:rPr>
            </w:pPr>
            <w:r w:rsidRPr="00DC33D6">
              <w:rPr>
                <w:sz w:val="16"/>
                <w:szCs w:val="16"/>
              </w:rPr>
              <w:t>Субвенции бюджетам муниципальных районов на выполнение передаваемых полномочий субъектов Российской Федерации по осуществлению ежемесячной денежной выплаты на оплату жилого помещения и коммунальных услуг в размере 50 процентов от величины регионального стандарта стоимости жилищно-коммунальных услуг в расчете на одного человека в месяц, установленного на территории Пензенской области, супруге (супругу), несовершеннолетним детям, родителям (в случае отсутствия у граждан, принимающих (принимавших) участие в специальной военной операции, супруги (супруга), несовершеннолетних детей) граждан, принимающих (принимавших) участие в специальной военной операции</w:t>
            </w:r>
          </w:p>
        </w:tc>
        <w:tc>
          <w:tcPr>
            <w:tcW w:w="993" w:type="dxa"/>
            <w:shd w:val="clear" w:color="auto" w:fill="auto"/>
            <w:vAlign w:val="bottom"/>
          </w:tcPr>
          <w:p w:rsidR="00DC33D6" w:rsidRPr="00DC33D6" w:rsidRDefault="00DC33D6" w:rsidP="00A003B2">
            <w:pPr>
              <w:jc w:val="center"/>
              <w:rPr>
                <w:i/>
                <w:iCs/>
                <w:sz w:val="16"/>
                <w:szCs w:val="16"/>
              </w:rPr>
            </w:pPr>
            <w:r w:rsidRPr="00DC33D6">
              <w:rPr>
                <w:i/>
                <w:iCs/>
                <w:sz w:val="16"/>
                <w:szCs w:val="16"/>
              </w:rPr>
              <w:t>527,0</w:t>
            </w:r>
          </w:p>
        </w:tc>
        <w:tc>
          <w:tcPr>
            <w:tcW w:w="1134" w:type="dxa"/>
            <w:shd w:val="clear" w:color="auto" w:fill="auto"/>
            <w:vAlign w:val="bottom"/>
          </w:tcPr>
          <w:p w:rsidR="00DC33D6" w:rsidRPr="00DC33D6" w:rsidRDefault="00DC33D6" w:rsidP="00A003B2">
            <w:pPr>
              <w:jc w:val="center"/>
              <w:rPr>
                <w:i/>
                <w:iCs/>
                <w:sz w:val="16"/>
                <w:szCs w:val="16"/>
              </w:rPr>
            </w:pPr>
            <w:r w:rsidRPr="00DC33D6">
              <w:rPr>
                <w:i/>
                <w:iCs/>
                <w:sz w:val="16"/>
                <w:szCs w:val="16"/>
              </w:rPr>
              <w:t>527,0</w:t>
            </w:r>
          </w:p>
        </w:tc>
        <w:tc>
          <w:tcPr>
            <w:tcW w:w="992" w:type="dxa"/>
            <w:shd w:val="clear" w:color="auto" w:fill="auto"/>
            <w:vAlign w:val="bottom"/>
          </w:tcPr>
          <w:p w:rsidR="00DC33D6" w:rsidRPr="00DC33D6" w:rsidRDefault="00DC33D6" w:rsidP="00A003B2">
            <w:pPr>
              <w:jc w:val="center"/>
              <w:rPr>
                <w:i/>
                <w:iCs/>
                <w:sz w:val="16"/>
                <w:szCs w:val="16"/>
              </w:rPr>
            </w:pPr>
            <w:r w:rsidRPr="00DC33D6">
              <w:rPr>
                <w:i/>
                <w:iCs/>
                <w:sz w:val="16"/>
                <w:szCs w:val="16"/>
              </w:rPr>
              <w:t>484,3</w:t>
            </w:r>
          </w:p>
        </w:tc>
        <w:tc>
          <w:tcPr>
            <w:tcW w:w="992" w:type="dxa"/>
            <w:shd w:val="clear" w:color="auto" w:fill="auto"/>
            <w:vAlign w:val="bottom"/>
          </w:tcPr>
          <w:p w:rsidR="00DC33D6" w:rsidRPr="00DC33D6" w:rsidRDefault="00DC33D6" w:rsidP="00A003B2">
            <w:pPr>
              <w:jc w:val="center"/>
              <w:rPr>
                <w:i/>
                <w:iCs/>
                <w:sz w:val="16"/>
                <w:szCs w:val="16"/>
              </w:rPr>
            </w:pPr>
            <w:r w:rsidRPr="00DC33D6">
              <w:rPr>
                <w:i/>
                <w:iCs/>
                <w:sz w:val="16"/>
                <w:szCs w:val="16"/>
              </w:rPr>
              <w:t>91,9</w:t>
            </w:r>
          </w:p>
        </w:tc>
        <w:tc>
          <w:tcPr>
            <w:tcW w:w="992" w:type="dxa"/>
            <w:shd w:val="clear" w:color="auto" w:fill="auto"/>
            <w:vAlign w:val="bottom"/>
          </w:tcPr>
          <w:p w:rsidR="00DC33D6" w:rsidRPr="00DC33D6" w:rsidRDefault="00DC33D6" w:rsidP="00A003B2">
            <w:pPr>
              <w:jc w:val="center"/>
              <w:rPr>
                <w:i/>
                <w:sz w:val="16"/>
                <w:szCs w:val="16"/>
              </w:rPr>
            </w:pPr>
            <w:r w:rsidRPr="00DC33D6">
              <w:rPr>
                <w:i/>
                <w:sz w:val="16"/>
                <w:szCs w:val="16"/>
              </w:rPr>
              <w:t>91,9</w:t>
            </w:r>
          </w:p>
        </w:tc>
      </w:tr>
      <w:tr w:rsidR="00DC33D6" w:rsidRPr="00DC33D6" w:rsidTr="00A003B2">
        <w:trPr>
          <w:trHeight w:val="285"/>
        </w:trPr>
        <w:tc>
          <w:tcPr>
            <w:tcW w:w="2269" w:type="dxa"/>
            <w:shd w:val="clear" w:color="auto" w:fill="auto"/>
          </w:tcPr>
          <w:p w:rsidR="00DC33D6" w:rsidRPr="00DC33D6" w:rsidRDefault="00DC33D6" w:rsidP="00A003B2">
            <w:pPr>
              <w:jc w:val="center"/>
              <w:rPr>
                <w:i/>
                <w:iCs/>
                <w:sz w:val="16"/>
                <w:szCs w:val="16"/>
              </w:rPr>
            </w:pPr>
            <w:r w:rsidRPr="00DC33D6">
              <w:rPr>
                <w:sz w:val="16"/>
                <w:szCs w:val="16"/>
              </w:rPr>
              <w:t>000 2 02 30024 05 9620 150</w:t>
            </w:r>
          </w:p>
        </w:tc>
        <w:tc>
          <w:tcPr>
            <w:tcW w:w="2551" w:type="dxa"/>
            <w:shd w:val="clear" w:color="auto" w:fill="auto"/>
          </w:tcPr>
          <w:p w:rsidR="00DC33D6" w:rsidRPr="00DC33D6" w:rsidRDefault="00DC33D6" w:rsidP="00A003B2">
            <w:pPr>
              <w:outlineLvl w:val="6"/>
              <w:rPr>
                <w:i/>
                <w:iCs/>
                <w:sz w:val="16"/>
                <w:szCs w:val="16"/>
              </w:rPr>
            </w:pPr>
            <w:r w:rsidRPr="00DC33D6">
              <w:rPr>
                <w:sz w:val="16"/>
                <w:szCs w:val="16"/>
              </w:rPr>
              <w:t>Субвенции бюджетам муниципальных районов на выполнение передаваемых полномочий субъектов Российской Федерации по осуществлению ежемесячной денежной выплаты на оплату проезда во всех видах транспорта общего пользования супруге (супругу), несовершеннолетним детям, детям, не достигшим возраста 23 лет, обучающимся в образовательных организациях по очной форме обучения, граждан, принимающих (принимавших) участие в специальной военной операции</w:t>
            </w:r>
          </w:p>
        </w:tc>
        <w:tc>
          <w:tcPr>
            <w:tcW w:w="993" w:type="dxa"/>
            <w:shd w:val="clear" w:color="auto" w:fill="auto"/>
            <w:vAlign w:val="bottom"/>
          </w:tcPr>
          <w:p w:rsidR="00DC33D6" w:rsidRPr="00DC33D6" w:rsidRDefault="00DC33D6" w:rsidP="00A003B2">
            <w:pPr>
              <w:jc w:val="center"/>
              <w:rPr>
                <w:i/>
                <w:iCs/>
                <w:sz w:val="16"/>
                <w:szCs w:val="16"/>
              </w:rPr>
            </w:pPr>
            <w:r w:rsidRPr="00DC33D6">
              <w:rPr>
                <w:i/>
                <w:iCs/>
                <w:sz w:val="16"/>
                <w:szCs w:val="16"/>
              </w:rPr>
              <w:t>286,4</w:t>
            </w:r>
          </w:p>
        </w:tc>
        <w:tc>
          <w:tcPr>
            <w:tcW w:w="1134" w:type="dxa"/>
            <w:shd w:val="clear" w:color="auto" w:fill="auto"/>
            <w:vAlign w:val="bottom"/>
          </w:tcPr>
          <w:p w:rsidR="00DC33D6" w:rsidRPr="00DC33D6" w:rsidRDefault="00DC33D6" w:rsidP="00A003B2">
            <w:pPr>
              <w:jc w:val="center"/>
              <w:rPr>
                <w:i/>
                <w:iCs/>
                <w:sz w:val="16"/>
                <w:szCs w:val="16"/>
              </w:rPr>
            </w:pPr>
            <w:r w:rsidRPr="00DC33D6">
              <w:rPr>
                <w:i/>
                <w:iCs/>
                <w:sz w:val="16"/>
                <w:szCs w:val="16"/>
              </w:rPr>
              <w:t>286,4</w:t>
            </w:r>
          </w:p>
        </w:tc>
        <w:tc>
          <w:tcPr>
            <w:tcW w:w="992" w:type="dxa"/>
            <w:shd w:val="clear" w:color="auto" w:fill="auto"/>
            <w:vAlign w:val="bottom"/>
          </w:tcPr>
          <w:p w:rsidR="00DC33D6" w:rsidRPr="00DC33D6" w:rsidRDefault="00DC33D6" w:rsidP="00A003B2">
            <w:pPr>
              <w:jc w:val="center"/>
              <w:rPr>
                <w:i/>
                <w:iCs/>
                <w:sz w:val="16"/>
                <w:szCs w:val="16"/>
              </w:rPr>
            </w:pPr>
            <w:r w:rsidRPr="00DC33D6">
              <w:rPr>
                <w:i/>
                <w:iCs/>
                <w:sz w:val="16"/>
                <w:szCs w:val="16"/>
              </w:rPr>
              <w:t>262,4</w:t>
            </w:r>
          </w:p>
        </w:tc>
        <w:tc>
          <w:tcPr>
            <w:tcW w:w="992" w:type="dxa"/>
            <w:shd w:val="clear" w:color="auto" w:fill="auto"/>
            <w:vAlign w:val="bottom"/>
          </w:tcPr>
          <w:p w:rsidR="00DC33D6" w:rsidRPr="00DC33D6" w:rsidRDefault="00DC33D6" w:rsidP="00A003B2">
            <w:pPr>
              <w:jc w:val="center"/>
              <w:rPr>
                <w:i/>
                <w:iCs/>
                <w:sz w:val="16"/>
                <w:szCs w:val="16"/>
              </w:rPr>
            </w:pPr>
            <w:r w:rsidRPr="00DC33D6">
              <w:rPr>
                <w:i/>
                <w:iCs/>
                <w:sz w:val="16"/>
                <w:szCs w:val="16"/>
              </w:rPr>
              <w:t>91,6</w:t>
            </w:r>
          </w:p>
        </w:tc>
        <w:tc>
          <w:tcPr>
            <w:tcW w:w="992" w:type="dxa"/>
            <w:shd w:val="clear" w:color="auto" w:fill="auto"/>
            <w:vAlign w:val="bottom"/>
          </w:tcPr>
          <w:p w:rsidR="00DC33D6" w:rsidRPr="00DC33D6" w:rsidRDefault="00DC33D6" w:rsidP="00A003B2">
            <w:pPr>
              <w:jc w:val="center"/>
              <w:rPr>
                <w:i/>
                <w:sz w:val="16"/>
                <w:szCs w:val="16"/>
              </w:rPr>
            </w:pPr>
            <w:r w:rsidRPr="00DC33D6">
              <w:rPr>
                <w:i/>
                <w:sz w:val="16"/>
                <w:szCs w:val="16"/>
              </w:rPr>
              <w:t>91,6</w:t>
            </w:r>
          </w:p>
        </w:tc>
      </w:tr>
      <w:tr w:rsidR="00DC33D6" w:rsidRPr="00DC33D6" w:rsidTr="00A003B2">
        <w:trPr>
          <w:trHeight w:val="285"/>
        </w:trPr>
        <w:tc>
          <w:tcPr>
            <w:tcW w:w="2269" w:type="dxa"/>
            <w:shd w:val="clear" w:color="auto" w:fill="auto"/>
          </w:tcPr>
          <w:p w:rsidR="00DC33D6" w:rsidRPr="00DC33D6" w:rsidRDefault="00DC33D6" w:rsidP="00A003B2">
            <w:pPr>
              <w:jc w:val="center"/>
              <w:rPr>
                <w:iCs/>
                <w:sz w:val="16"/>
                <w:szCs w:val="16"/>
              </w:rPr>
            </w:pPr>
            <w:r w:rsidRPr="00DC33D6">
              <w:rPr>
                <w:sz w:val="16"/>
                <w:szCs w:val="16"/>
              </w:rPr>
              <w:t>000 2 02 30024 05 9621 150</w:t>
            </w:r>
          </w:p>
        </w:tc>
        <w:tc>
          <w:tcPr>
            <w:tcW w:w="2551" w:type="dxa"/>
            <w:shd w:val="clear" w:color="auto" w:fill="auto"/>
          </w:tcPr>
          <w:p w:rsidR="00DC33D6" w:rsidRPr="00DC33D6" w:rsidRDefault="00DC33D6" w:rsidP="00A003B2">
            <w:pPr>
              <w:rPr>
                <w:iCs/>
                <w:sz w:val="16"/>
                <w:szCs w:val="16"/>
              </w:rPr>
            </w:pPr>
            <w:r w:rsidRPr="00DC33D6">
              <w:rPr>
                <w:sz w:val="16"/>
                <w:szCs w:val="16"/>
              </w:rPr>
              <w:t xml:space="preserve">Субвенции бюджетам муниципальных районов на выполнение передаваемых полномочий субъектов Российской Федерации по осуществлению </w:t>
            </w:r>
            <w:r w:rsidRPr="00DC33D6">
              <w:rPr>
                <w:sz w:val="16"/>
                <w:szCs w:val="16"/>
              </w:rPr>
              <w:lastRenderedPageBreak/>
              <w:t>единовременной денежной выплаты несовершеннолетним детям граждан, принимающих (принимавших) участие в специальной военной операции, на каждого несовершеннолетнего ребенка</w:t>
            </w:r>
          </w:p>
        </w:tc>
        <w:tc>
          <w:tcPr>
            <w:tcW w:w="993" w:type="dxa"/>
            <w:shd w:val="clear" w:color="auto" w:fill="auto"/>
            <w:vAlign w:val="bottom"/>
          </w:tcPr>
          <w:p w:rsidR="00DC33D6" w:rsidRPr="00DC33D6" w:rsidRDefault="00DC33D6" w:rsidP="00A003B2">
            <w:pPr>
              <w:jc w:val="center"/>
              <w:rPr>
                <w:iCs/>
                <w:sz w:val="16"/>
                <w:szCs w:val="16"/>
              </w:rPr>
            </w:pPr>
            <w:r w:rsidRPr="00DC33D6">
              <w:rPr>
                <w:iCs/>
                <w:sz w:val="16"/>
                <w:szCs w:val="16"/>
              </w:rPr>
              <w:lastRenderedPageBreak/>
              <w:t>750,0</w:t>
            </w:r>
          </w:p>
        </w:tc>
        <w:tc>
          <w:tcPr>
            <w:tcW w:w="1134" w:type="dxa"/>
            <w:shd w:val="clear" w:color="auto" w:fill="auto"/>
            <w:vAlign w:val="bottom"/>
          </w:tcPr>
          <w:p w:rsidR="00DC33D6" w:rsidRPr="00DC33D6" w:rsidRDefault="00DC33D6" w:rsidP="00A003B2">
            <w:pPr>
              <w:jc w:val="center"/>
              <w:rPr>
                <w:iCs/>
                <w:sz w:val="16"/>
                <w:szCs w:val="16"/>
              </w:rPr>
            </w:pPr>
            <w:r w:rsidRPr="00DC33D6">
              <w:rPr>
                <w:iCs/>
                <w:sz w:val="16"/>
                <w:szCs w:val="16"/>
              </w:rPr>
              <w:t>750,0</w:t>
            </w:r>
          </w:p>
        </w:tc>
        <w:tc>
          <w:tcPr>
            <w:tcW w:w="992" w:type="dxa"/>
            <w:shd w:val="clear" w:color="auto" w:fill="auto"/>
            <w:vAlign w:val="bottom"/>
          </w:tcPr>
          <w:p w:rsidR="00DC33D6" w:rsidRPr="00DC33D6" w:rsidRDefault="00DC33D6" w:rsidP="00A003B2">
            <w:pPr>
              <w:jc w:val="center"/>
              <w:rPr>
                <w:iCs/>
                <w:sz w:val="16"/>
                <w:szCs w:val="16"/>
              </w:rPr>
            </w:pPr>
            <w:r w:rsidRPr="00DC33D6">
              <w:rPr>
                <w:iCs/>
                <w:sz w:val="16"/>
                <w:szCs w:val="16"/>
              </w:rPr>
              <w:t>550,0</w:t>
            </w:r>
          </w:p>
        </w:tc>
        <w:tc>
          <w:tcPr>
            <w:tcW w:w="992" w:type="dxa"/>
            <w:shd w:val="clear" w:color="auto" w:fill="auto"/>
            <w:vAlign w:val="bottom"/>
          </w:tcPr>
          <w:p w:rsidR="00DC33D6" w:rsidRPr="00DC33D6" w:rsidRDefault="00DC33D6" w:rsidP="00A003B2">
            <w:pPr>
              <w:jc w:val="center"/>
              <w:rPr>
                <w:iCs/>
                <w:sz w:val="16"/>
                <w:szCs w:val="16"/>
              </w:rPr>
            </w:pPr>
            <w:r w:rsidRPr="00DC33D6">
              <w:rPr>
                <w:iCs/>
                <w:sz w:val="16"/>
                <w:szCs w:val="16"/>
              </w:rPr>
              <w:t>73,3</w:t>
            </w:r>
          </w:p>
        </w:tc>
        <w:tc>
          <w:tcPr>
            <w:tcW w:w="992" w:type="dxa"/>
            <w:shd w:val="clear" w:color="auto" w:fill="auto"/>
            <w:vAlign w:val="bottom"/>
          </w:tcPr>
          <w:p w:rsidR="00DC33D6" w:rsidRPr="00DC33D6" w:rsidRDefault="00DC33D6" w:rsidP="00A003B2">
            <w:pPr>
              <w:jc w:val="center"/>
              <w:rPr>
                <w:sz w:val="16"/>
                <w:szCs w:val="16"/>
              </w:rPr>
            </w:pPr>
            <w:r w:rsidRPr="00DC33D6">
              <w:rPr>
                <w:sz w:val="16"/>
                <w:szCs w:val="16"/>
              </w:rPr>
              <w:t>73,3</w:t>
            </w:r>
          </w:p>
        </w:tc>
      </w:tr>
      <w:tr w:rsidR="00DC33D6" w:rsidRPr="00DC33D6" w:rsidTr="00A003B2">
        <w:trPr>
          <w:trHeight w:val="285"/>
        </w:trPr>
        <w:tc>
          <w:tcPr>
            <w:tcW w:w="2269" w:type="dxa"/>
            <w:shd w:val="clear" w:color="auto" w:fill="auto"/>
            <w:vAlign w:val="center"/>
          </w:tcPr>
          <w:p w:rsidR="00DC33D6" w:rsidRPr="00DC33D6" w:rsidRDefault="00DC33D6" w:rsidP="00A003B2">
            <w:pPr>
              <w:jc w:val="center"/>
              <w:outlineLvl w:val="6"/>
              <w:rPr>
                <w:sz w:val="16"/>
                <w:szCs w:val="16"/>
              </w:rPr>
            </w:pPr>
            <w:r w:rsidRPr="00DC33D6">
              <w:rPr>
                <w:sz w:val="16"/>
                <w:szCs w:val="16"/>
              </w:rPr>
              <w:lastRenderedPageBreak/>
              <w:t>000 2 02 30024 05 9622 150</w:t>
            </w:r>
          </w:p>
        </w:tc>
        <w:tc>
          <w:tcPr>
            <w:tcW w:w="2551" w:type="dxa"/>
            <w:shd w:val="clear" w:color="auto" w:fill="auto"/>
            <w:vAlign w:val="center"/>
          </w:tcPr>
          <w:p w:rsidR="00DC33D6" w:rsidRPr="00DC33D6" w:rsidRDefault="00DC33D6" w:rsidP="00A003B2">
            <w:pPr>
              <w:outlineLvl w:val="6"/>
              <w:rPr>
                <w:sz w:val="16"/>
                <w:szCs w:val="16"/>
              </w:rPr>
            </w:pPr>
            <w:r w:rsidRPr="00DC33D6">
              <w:rPr>
                <w:sz w:val="16"/>
                <w:szCs w:val="16"/>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 (ежегодная денежная выплата на детей в возрасте от 6 лет до окончания обучения в общеобразовательной организации в размере 5 000 (пяти тысяч) рублей на одного ребенка</w:t>
            </w:r>
          </w:p>
        </w:tc>
        <w:tc>
          <w:tcPr>
            <w:tcW w:w="993" w:type="dxa"/>
            <w:shd w:val="clear" w:color="auto" w:fill="auto"/>
            <w:vAlign w:val="bottom"/>
          </w:tcPr>
          <w:p w:rsidR="00DC33D6" w:rsidRPr="00DC33D6" w:rsidRDefault="00DC33D6" w:rsidP="00A003B2">
            <w:pPr>
              <w:jc w:val="center"/>
              <w:rPr>
                <w:iCs/>
                <w:sz w:val="16"/>
                <w:szCs w:val="16"/>
              </w:rPr>
            </w:pPr>
            <w:r w:rsidRPr="00DC33D6">
              <w:rPr>
                <w:iCs/>
                <w:sz w:val="16"/>
                <w:szCs w:val="16"/>
              </w:rPr>
              <w:t>236,9</w:t>
            </w:r>
          </w:p>
        </w:tc>
        <w:tc>
          <w:tcPr>
            <w:tcW w:w="1134" w:type="dxa"/>
            <w:shd w:val="clear" w:color="auto" w:fill="auto"/>
            <w:vAlign w:val="bottom"/>
          </w:tcPr>
          <w:p w:rsidR="00DC33D6" w:rsidRPr="00DC33D6" w:rsidRDefault="00DC33D6" w:rsidP="00A003B2">
            <w:pPr>
              <w:jc w:val="center"/>
              <w:rPr>
                <w:iCs/>
                <w:sz w:val="16"/>
                <w:szCs w:val="16"/>
              </w:rPr>
            </w:pPr>
            <w:r w:rsidRPr="00DC33D6">
              <w:rPr>
                <w:iCs/>
                <w:sz w:val="16"/>
                <w:szCs w:val="16"/>
              </w:rPr>
              <w:t>165,0</w:t>
            </w:r>
          </w:p>
        </w:tc>
        <w:tc>
          <w:tcPr>
            <w:tcW w:w="992" w:type="dxa"/>
            <w:shd w:val="clear" w:color="auto" w:fill="auto"/>
            <w:vAlign w:val="bottom"/>
          </w:tcPr>
          <w:p w:rsidR="00DC33D6" w:rsidRPr="00DC33D6" w:rsidRDefault="00DC33D6" w:rsidP="00A003B2">
            <w:pPr>
              <w:jc w:val="center"/>
              <w:rPr>
                <w:iCs/>
                <w:sz w:val="16"/>
                <w:szCs w:val="16"/>
              </w:rPr>
            </w:pPr>
            <w:r w:rsidRPr="00DC33D6">
              <w:rPr>
                <w:iCs/>
                <w:sz w:val="16"/>
                <w:szCs w:val="16"/>
              </w:rPr>
              <w:t>132,7</w:t>
            </w:r>
          </w:p>
        </w:tc>
        <w:tc>
          <w:tcPr>
            <w:tcW w:w="992" w:type="dxa"/>
            <w:shd w:val="clear" w:color="auto" w:fill="auto"/>
            <w:vAlign w:val="bottom"/>
          </w:tcPr>
          <w:p w:rsidR="00DC33D6" w:rsidRPr="00DC33D6" w:rsidRDefault="00DC33D6" w:rsidP="00A003B2">
            <w:pPr>
              <w:jc w:val="center"/>
              <w:rPr>
                <w:iCs/>
                <w:sz w:val="16"/>
                <w:szCs w:val="16"/>
              </w:rPr>
            </w:pPr>
            <w:r w:rsidRPr="00DC33D6">
              <w:rPr>
                <w:iCs/>
                <w:sz w:val="16"/>
                <w:szCs w:val="16"/>
              </w:rPr>
              <w:t>56,0</w:t>
            </w:r>
          </w:p>
        </w:tc>
        <w:tc>
          <w:tcPr>
            <w:tcW w:w="992" w:type="dxa"/>
            <w:shd w:val="clear" w:color="auto" w:fill="auto"/>
            <w:vAlign w:val="bottom"/>
          </w:tcPr>
          <w:p w:rsidR="00DC33D6" w:rsidRPr="00DC33D6" w:rsidRDefault="00DC33D6" w:rsidP="00A003B2">
            <w:pPr>
              <w:jc w:val="center"/>
              <w:rPr>
                <w:sz w:val="16"/>
                <w:szCs w:val="16"/>
              </w:rPr>
            </w:pPr>
            <w:r w:rsidRPr="00DC33D6">
              <w:rPr>
                <w:sz w:val="16"/>
                <w:szCs w:val="16"/>
              </w:rPr>
              <w:t>80,4</w:t>
            </w:r>
          </w:p>
        </w:tc>
      </w:tr>
      <w:tr w:rsidR="00DC33D6" w:rsidRPr="00DC33D6" w:rsidTr="00A003B2">
        <w:trPr>
          <w:trHeight w:val="285"/>
        </w:trPr>
        <w:tc>
          <w:tcPr>
            <w:tcW w:w="2269" w:type="dxa"/>
            <w:shd w:val="clear" w:color="auto" w:fill="auto"/>
            <w:vAlign w:val="center"/>
          </w:tcPr>
          <w:p w:rsidR="00DC33D6" w:rsidRPr="00DC33D6" w:rsidRDefault="00DC33D6" w:rsidP="00A003B2">
            <w:pPr>
              <w:jc w:val="center"/>
              <w:outlineLvl w:val="6"/>
              <w:rPr>
                <w:sz w:val="16"/>
                <w:szCs w:val="16"/>
              </w:rPr>
            </w:pPr>
            <w:r w:rsidRPr="00DC33D6">
              <w:rPr>
                <w:sz w:val="16"/>
                <w:szCs w:val="16"/>
              </w:rPr>
              <w:t>000 2 02 30024 05 9623 150</w:t>
            </w:r>
          </w:p>
        </w:tc>
        <w:tc>
          <w:tcPr>
            <w:tcW w:w="2551" w:type="dxa"/>
            <w:shd w:val="clear" w:color="auto" w:fill="auto"/>
            <w:vAlign w:val="center"/>
          </w:tcPr>
          <w:p w:rsidR="00DC33D6" w:rsidRPr="00DC33D6" w:rsidRDefault="00DC33D6" w:rsidP="00A003B2">
            <w:pPr>
              <w:outlineLvl w:val="6"/>
              <w:rPr>
                <w:sz w:val="16"/>
                <w:szCs w:val="16"/>
              </w:rPr>
            </w:pPr>
            <w:r w:rsidRPr="00DC33D6">
              <w:rPr>
                <w:sz w:val="16"/>
                <w:szCs w:val="16"/>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 (ежемесячная денежная компенсация расходов на оплату жилого помещения и коммунальных услуг в размере 30 процентов</w:t>
            </w:r>
          </w:p>
        </w:tc>
        <w:tc>
          <w:tcPr>
            <w:tcW w:w="993" w:type="dxa"/>
            <w:shd w:val="clear" w:color="auto" w:fill="auto"/>
            <w:vAlign w:val="bottom"/>
          </w:tcPr>
          <w:p w:rsidR="00DC33D6" w:rsidRPr="00DC33D6" w:rsidRDefault="00DC33D6" w:rsidP="00A003B2">
            <w:pPr>
              <w:jc w:val="center"/>
              <w:rPr>
                <w:iCs/>
                <w:sz w:val="16"/>
                <w:szCs w:val="16"/>
              </w:rPr>
            </w:pPr>
            <w:r w:rsidRPr="00DC33D6">
              <w:rPr>
                <w:iCs/>
                <w:sz w:val="16"/>
                <w:szCs w:val="16"/>
              </w:rPr>
              <w:t>527,8</w:t>
            </w:r>
          </w:p>
        </w:tc>
        <w:tc>
          <w:tcPr>
            <w:tcW w:w="1134" w:type="dxa"/>
            <w:shd w:val="clear" w:color="auto" w:fill="auto"/>
            <w:vAlign w:val="bottom"/>
          </w:tcPr>
          <w:p w:rsidR="00DC33D6" w:rsidRPr="00DC33D6" w:rsidRDefault="00DC33D6" w:rsidP="00A003B2">
            <w:pPr>
              <w:jc w:val="center"/>
              <w:rPr>
                <w:iCs/>
                <w:sz w:val="16"/>
                <w:szCs w:val="16"/>
              </w:rPr>
            </w:pPr>
            <w:r w:rsidRPr="00DC33D6">
              <w:rPr>
                <w:iCs/>
                <w:sz w:val="16"/>
                <w:szCs w:val="16"/>
              </w:rPr>
              <w:t>300,0</w:t>
            </w:r>
          </w:p>
        </w:tc>
        <w:tc>
          <w:tcPr>
            <w:tcW w:w="992" w:type="dxa"/>
            <w:shd w:val="clear" w:color="auto" w:fill="auto"/>
            <w:vAlign w:val="bottom"/>
          </w:tcPr>
          <w:p w:rsidR="00DC33D6" w:rsidRPr="00DC33D6" w:rsidRDefault="00DC33D6" w:rsidP="00A003B2">
            <w:pPr>
              <w:jc w:val="center"/>
              <w:rPr>
                <w:iCs/>
                <w:sz w:val="16"/>
                <w:szCs w:val="16"/>
              </w:rPr>
            </w:pPr>
            <w:r w:rsidRPr="00DC33D6">
              <w:rPr>
                <w:iCs/>
                <w:sz w:val="16"/>
                <w:szCs w:val="16"/>
              </w:rPr>
              <w:t>130,5</w:t>
            </w:r>
          </w:p>
        </w:tc>
        <w:tc>
          <w:tcPr>
            <w:tcW w:w="992" w:type="dxa"/>
            <w:shd w:val="clear" w:color="auto" w:fill="auto"/>
            <w:vAlign w:val="bottom"/>
          </w:tcPr>
          <w:p w:rsidR="00DC33D6" w:rsidRPr="00DC33D6" w:rsidRDefault="00DC33D6" w:rsidP="00A003B2">
            <w:pPr>
              <w:jc w:val="center"/>
              <w:rPr>
                <w:iCs/>
                <w:sz w:val="16"/>
                <w:szCs w:val="16"/>
              </w:rPr>
            </w:pPr>
            <w:r w:rsidRPr="00DC33D6">
              <w:rPr>
                <w:iCs/>
                <w:sz w:val="16"/>
                <w:szCs w:val="16"/>
              </w:rPr>
              <w:t>24,7</w:t>
            </w:r>
          </w:p>
        </w:tc>
        <w:tc>
          <w:tcPr>
            <w:tcW w:w="992" w:type="dxa"/>
            <w:shd w:val="clear" w:color="auto" w:fill="auto"/>
            <w:vAlign w:val="bottom"/>
          </w:tcPr>
          <w:p w:rsidR="00DC33D6" w:rsidRPr="00DC33D6" w:rsidRDefault="00DC33D6" w:rsidP="00A003B2">
            <w:pPr>
              <w:jc w:val="center"/>
              <w:rPr>
                <w:sz w:val="16"/>
                <w:szCs w:val="16"/>
              </w:rPr>
            </w:pPr>
            <w:r w:rsidRPr="00DC33D6">
              <w:rPr>
                <w:sz w:val="16"/>
                <w:szCs w:val="16"/>
              </w:rPr>
              <w:t>43,5</w:t>
            </w:r>
          </w:p>
        </w:tc>
      </w:tr>
      <w:tr w:rsidR="00DC33D6" w:rsidRPr="00DC33D6" w:rsidTr="00A003B2">
        <w:trPr>
          <w:trHeight w:val="285"/>
        </w:trPr>
        <w:tc>
          <w:tcPr>
            <w:tcW w:w="2269" w:type="dxa"/>
            <w:shd w:val="clear" w:color="auto" w:fill="auto"/>
          </w:tcPr>
          <w:p w:rsidR="00DC33D6" w:rsidRPr="00DC33D6" w:rsidRDefault="00DC33D6" w:rsidP="00A003B2">
            <w:pPr>
              <w:jc w:val="center"/>
              <w:rPr>
                <w:iCs/>
                <w:sz w:val="16"/>
                <w:szCs w:val="16"/>
              </w:rPr>
            </w:pPr>
            <w:r w:rsidRPr="00DC33D6">
              <w:rPr>
                <w:iCs/>
                <w:sz w:val="16"/>
                <w:szCs w:val="16"/>
              </w:rPr>
              <w:t>000 2 02 35084 00 0000 150</w:t>
            </w:r>
          </w:p>
        </w:tc>
        <w:tc>
          <w:tcPr>
            <w:tcW w:w="2551" w:type="dxa"/>
            <w:shd w:val="clear" w:color="auto" w:fill="auto"/>
          </w:tcPr>
          <w:p w:rsidR="00DC33D6" w:rsidRPr="00DC33D6" w:rsidRDefault="00DC33D6" w:rsidP="00A003B2">
            <w:pPr>
              <w:ind w:right="142"/>
              <w:rPr>
                <w:iCs/>
                <w:sz w:val="16"/>
                <w:szCs w:val="16"/>
              </w:rPr>
            </w:pPr>
            <w:r w:rsidRPr="00DC33D6">
              <w:rPr>
                <w:iCs/>
                <w:sz w:val="16"/>
                <w:szCs w:val="16"/>
              </w:rPr>
              <w:t>Субвенции бюджетам муниципальных образований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993" w:type="dxa"/>
            <w:shd w:val="clear" w:color="auto" w:fill="auto"/>
            <w:vAlign w:val="bottom"/>
          </w:tcPr>
          <w:p w:rsidR="00DC33D6" w:rsidRPr="00DC33D6" w:rsidRDefault="00DC33D6" w:rsidP="00A003B2">
            <w:pPr>
              <w:jc w:val="center"/>
              <w:rPr>
                <w:iCs/>
                <w:sz w:val="16"/>
                <w:szCs w:val="16"/>
              </w:rPr>
            </w:pPr>
            <w:r w:rsidRPr="00DC33D6">
              <w:rPr>
                <w:iCs/>
                <w:sz w:val="16"/>
                <w:szCs w:val="16"/>
              </w:rPr>
              <w:t>693,6</w:t>
            </w:r>
          </w:p>
        </w:tc>
        <w:tc>
          <w:tcPr>
            <w:tcW w:w="1134" w:type="dxa"/>
            <w:shd w:val="clear" w:color="auto" w:fill="auto"/>
            <w:vAlign w:val="bottom"/>
          </w:tcPr>
          <w:p w:rsidR="00DC33D6" w:rsidRPr="00DC33D6" w:rsidRDefault="00DC33D6" w:rsidP="00A003B2">
            <w:pPr>
              <w:jc w:val="center"/>
              <w:rPr>
                <w:iCs/>
                <w:sz w:val="16"/>
                <w:szCs w:val="16"/>
              </w:rPr>
            </w:pPr>
            <w:r w:rsidRPr="00DC33D6">
              <w:rPr>
                <w:iCs/>
                <w:sz w:val="16"/>
                <w:szCs w:val="16"/>
              </w:rPr>
              <w:t>555,2</w:t>
            </w:r>
          </w:p>
        </w:tc>
        <w:tc>
          <w:tcPr>
            <w:tcW w:w="992" w:type="dxa"/>
            <w:shd w:val="clear" w:color="auto" w:fill="auto"/>
            <w:vAlign w:val="bottom"/>
          </w:tcPr>
          <w:p w:rsidR="00DC33D6" w:rsidRPr="00DC33D6" w:rsidRDefault="00DC33D6" w:rsidP="00A003B2">
            <w:pPr>
              <w:jc w:val="center"/>
              <w:rPr>
                <w:iCs/>
                <w:sz w:val="16"/>
                <w:szCs w:val="16"/>
              </w:rPr>
            </w:pPr>
            <w:r w:rsidRPr="00DC33D6">
              <w:rPr>
                <w:iCs/>
                <w:sz w:val="16"/>
                <w:szCs w:val="16"/>
              </w:rPr>
              <w:t>455,2</w:t>
            </w:r>
          </w:p>
        </w:tc>
        <w:tc>
          <w:tcPr>
            <w:tcW w:w="992" w:type="dxa"/>
            <w:shd w:val="clear" w:color="auto" w:fill="auto"/>
            <w:vAlign w:val="bottom"/>
          </w:tcPr>
          <w:p w:rsidR="00DC33D6" w:rsidRPr="00DC33D6" w:rsidRDefault="00DC33D6" w:rsidP="00A003B2">
            <w:pPr>
              <w:jc w:val="center"/>
              <w:rPr>
                <w:iCs/>
                <w:sz w:val="16"/>
                <w:szCs w:val="16"/>
              </w:rPr>
            </w:pPr>
            <w:r w:rsidRPr="00DC33D6">
              <w:rPr>
                <w:iCs/>
                <w:sz w:val="16"/>
                <w:szCs w:val="16"/>
              </w:rPr>
              <w:t>65,6</w:t>
            </w:r>
          </w:p>
        </w:tc>
        <w:tc>
          <w:tcPr>
            <w:tcW w:w="992" w:type="dxa"/>
            <w:shd w:val="clear" w:color="auto" w:fill="auto"/>
            <w:vAlign w:val="bottom"/>
          </w:tcPr>
          <w:p w:rsidR="00DC33D6" w:rsidRPr="00DC33D6" w:rsidRDefault="00DC33D6" w:rsidP="00A003B2">
            <w:pPr>
              <w:jc w:val="center"/>
              <w:rPr>
                <w:sz w:val="16"/>
                <w:szCs w:val="16"/>
              </w:rPr>
            </w:pPr>
            <w:r w:rsidRPr="00DC33D6">
              <w:rPr>
                <w:sz w:val="16"/>
                <w:szCs w:val="16"/>
              </w:rPr>
              <w:t>82,0</w:t>
            </w:r>
          </w:p>
        </w:tc>
      </w:tr>
      <w:tr w:rsidR="00DC33D6" w:rsidRPr="00DC33D6" w:rsidTr="00A003B2">
        <w:trPr>
          <w:trHeight w:val="285"/>
        </w:trPr>
        <w:tc>
          <w:tcPr>
            <w:tcW w:w="2269" w:type="dxa"/>
            <w:shd w:val="clear" w:color="auto" w:fill="auto"/>
          </w:tcPr>
          <w:p w:rsidR="00DC33D6" w:rsidRPr="00DC33D6" w:rsidRDefault="00DC33D6" w:rsidP="00A003B2">
            <w:pPr>
              <w:jc w:val="center"/>
              <w:rPr>
                <w:iCs/>
                <w:sz w:val="16"/>
                <w:szCs w:val="16"/>
              </w:rPr>
            </w:pPr>
            <w:r w:rsidRPr="00DC33D6">
              <w:rPr>
                <w:iCs/>
                <w:sz w:val="16"/>
                <w:szCs w:val="16"/>
              </w:rPr>
              <w:t>000 2 02 35084 05 9335 150</w:t>
            </w:r>
          </w:p>
        </w:tc>
        <w:tc>
          <w:tcPr>
            <w:tcW w:w="2551" w:type="dxa"/>
            <w:shd w:val="clear" w:color="auto" w:fill="auto"/>
          </w:tcPr>
          <w:p w:rsidR="00DC33D6" w:rsidRPr="00DC33D6" w:rsidRDefault="00DC33D6" w:rsidP="00A003B2">
            <w:pPr>
              <w:ind w:right="142"/>
              <w:rPr>
                <w:iCs/>
                <w:sz w:val="16"/>
                <w:szCs w:val="16"/>
              </w:rPr>
            </w:pPr>
            <w:r w:rsidRPr="00DC33D6">
              <w:rPr>
                <w:iCs/>
                <w:sz w:val="16"/>
                <w:szCs w:val="16"/>
              </w:rPr>
              <w:t>Субвенции бюджетам муниципальных районов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за счет средств бюджета Пензенской области на софинансирование средств федерального бюджета</w:t>
            </w:r>
          </w:p>
        </w:tc>
        <w:tc>
          <w:tcPr>
            <w:tcW w:w="993" w:type="dxa"/>
            <w:shd w:val="clear" w:color="auto" w:fill="auto"/>
            <w:vAlign w:val="bottom"/>
          </w:tcPr>
          <w:p w:rsidR="00DC33D6" w:rsidRPr="00DC33D6" w:rsidRDefault="00DC33D6" w:rsidP="00A003B2">
            <w:pPr>
              <w:jc w:val="center"/>
              <w:rPr>
                <w:iCs/>
                <w:sz w:val="16"/>
                <w:szCs w:val="16"/>
              </w:rPr>
            </w:pPr>
            <w:r w:rsidRPr="00DC33D6">
              <w:rPr>
                <w:iCs/>
                <w:sz w:val="16"/>
                <w:szCs w:val="16"/>
              </w:rPr>
              <w:t>55,5</w:t>
            </w:r>
          </w:p>
        </w:tc>
        <w:tc>
          <w:tcPr>
            <w:tcW w:w="1134" w:type="dxa"/>
            <w:shd w:val="clear" w:color="auto" w:fill="auto"/>
            <w:vAlign w:val="bottom"/>
          </w:tcPr>
          <w:p w:rsidR="00DC33D6" w:rsidRPr="00DC33D6" w:rsidRDefault="00DC33D6" w:rsidP="00A003B2">
            <w:pPr>
              <w:jc w:val="center"/>
              <w:rPr>
                <w:iCs/>
                <w:sz w:val="16"/>
                <w:szCs w:val="16"/>
              </w:rPr>
            </w:pPr>
            <w:r w:rsidRPr="00DC33D6">
              <w:rPr>
                <w:iCs/>
                <w:sz w:val="16"/>
                <w:szCs w:val="16"/>
              </w:rPr>
              <w:t>46,0</w:t>
            </w:r>
          </w:p>
        </w:tc>
        <w:tc>
          <w:tcPr>
            <w:tcW w:w="992" w:type="dxa"/>
            <w:shd w:val="clear" w:color="auto" w:fill="auto"/>
            <w:vAlign w:val="bottom"/>
          </w:tcPr>
          <w:p w:rsidR="00DC33D6" w:rsidRPr="00DC33D6" w:rsidRDefault="00DC33D6" w:rsidP="00A003B2">
            <w:pPr>
              <w:jc w:val="center"/>
              <w:rPr>
                <w:iCs/>
                <w:sz w:val="16"/>
                <w:szCs w:val="16"/>
              </w:rPr>
            </w:pPr>
            <w:r w:rsidRPr="00DC33D6">
              <w:rPr>
                <w:iCs/>
                <w:sz w:val="16"/>
                <w:szCs w:val="16"/>
              </w:rPr>
              <w:t>36,4</w:t>
            </w:r>
          </w:p>
        </w:tc>
        <w:tc>
          <w:tcPr>
            <w:tcW w:w="992" w:type="dxa"/>
            <w:shd w:val="clear" w:color="auto" w:fill="auto"/>
            <w:vAlign w:val="bottom"/>
          </w:tcPr>
          <w:p w:rsidR="00DC33D6" w:rsidRPr="00DC33D6" w:rsidRDefault="00DC33D6" w:rsidP="00A003B2">
            <w:pPr>
              <w:jc w:val="center"/>
              <w:rPr>
                <w:iCs/>
                <w:sz w:val="16"/>
                <w:szCs w:val="16"/>
              </w:rPr>
            </w:pPr>
            <w:r w:rsidRPr="00DC33D6">
              <w:rPr>
                <w:iCs/>
                <w:sz w:val="16"/>
                <w:szCs w:val="16"/>
              </w:rPr>
              <w:t>65,6</w:t>
            </w:r>
          </w:p>
        </w:tc>
        <w:tc>
          <w:tcPr>
            <w:tcW w:w="992" w:type="dxa"/>
            <w:shd w:val="clear" w:color="auto" w:fill="auto"/>
            <w:vAlign w:val="bottom"/>
          </w:tcPr>
          <w:p w:rsidR="00DC33D6" w:rsidRPr="00DC33D6" w:rsidRDefault="00DC33D6" w:rsidP="00A003B2">
            <w:pPr>
              <w:jc w:val="center"/>
              <w:rPr>
                <w:sz w:val="16"/>
                <w:szCs w:val="16"/>
              </w:rPr>
            </w:pPr>
            <w:r w:rsidRPr="00DC33D6">
              <w:rPr>
                <w:sz w:val="16"/>
                <w:szCs w:val="16"/>
              </w:rPr>
              <w:t>79,1</w:t>
            </w:r>
          </w:p>
        </w:tc>
      </w:tr>
      <w:tr w:rsidR="00DC33D6" w:rsidRPr="00DC33D6" w:rsidTr="00A003B2">
        <w:trPr>
          <w:trHeight w:val="285"/>
        </w:trPr>
        <w:tc>
          <w:tcPr>
            <w:tcW w:w="2269" w:type="dxa"/>
            <w:shd w:val="clear" w:color="auto" w:fill="auto"/>
          </w:tcPr>
          <w:p w:rsidR="00DC33D6" w:rsidRPr="00DC33D6" w:rsidRDefault="00DC33D6" w:rsidP="00A003B2">
            <w:pPr>
              <w:jc w:val="center"/>
              <w:rPr>
                <w:iCs/>
                <w:sz w:val="16"/>
                <w:szCs w:val="16"/>
              </w:rPr>
            </w:pPr>
            <w:r w:rsidRPr="00DC33D6">
              <w:rPr>
                <w:iCs/>
                <w:sz w:val="16"/>
                <w:szCs w:val="16"/>
              </w:rPr>
              <w:t>000 2 02 35084 05 9604 150</w:t>
            </w:r>
          </w:p>
        </w:tc>
        <w:tc>
          <w:tcPr>
            <w:tcW w:w="2551" w:type="dxa"/>
            <w:shd w:val="clear" w:color="auto" w:fill="auto"/>
          </w:tcPr>
          <w:p w:rsidR="00DC33D6" w:rsidRPr="00DC33D6" w:rsidRDefault="00DC33D6" w:rsidP="00A003B2">
            <w:pPr>
              <w:ind w:right="142"/>
              <w:rPr>
                <w:iCs/>
                <w:sz w:val="16"/>
                <w:szCs w:val="16"/>
              </w:rPr>
            </w:pPr>
            <w:r w:rsidRPr="00DC33D6">
              <w:rPr>
                <w:iCs/>
                <w:sz w:val="16"/>
                <w:szCs w:val="16"/>
              </w:rPr>
              <w:t>Субвенции бюджетам муниципальных районов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за счет средств федерального бюджета</w:t>
            </w:r>
          </w:p>
        </w:tc>
        <w:tc>
          <w:tcPr>
            <w:tcW w:w="993" w:type="dxa"/>
            <w:shd w:val="clear" w:color="auto" w:fill="auto"/>
            <w:vAlign w:val="bottom"/>
          </w:tcPr>
          <w:p w:rsidR="00DC33D6" w:rsidRPr="00DC33D6" w:rsidRDefault="00DC33D6" w:rsidP="00A003B2">
            <w:pPr>
              <w:jc w:val="center"/>
              <w:rPr>
                <w:iCs/>
                <w:sz w:val="16"/>
                <w:szCs w:val="16"/>
              </w:rPr>
            </w:pPr>
            <w:r w:rsidRPr="00DC33D6">
              <w:rPr>
                <w:iCs/>
                <w:sz w:val="16"/>
                <w:szCs w:val="16"/>
              </w:rPr>
              <w:t>638,1</w:t>
            </w:r>
          </w:p>
        </w:tc>
        <w:tc>
          <w:tcPr>
            <w:tcW w:w="1134" w:type="dxa"/>
            <w:shd w:val="clear" w:color="auto" w:fill="auto"/>
            <w:vAlign w:val="bottom"/>
          </w:tcPr>
          <w:p w:rsidR="00DC33D6" w:rsidRPr="00DC33D6" w:rsidRDefault="00DC33D6" w:rsidP="00A003B2">
            <w:pPr>
              <w:jc w:val="center"/>
              <w:rPr>
                <w:iCs/>
                <w:sz w:val="16"/>
                <w:szCs w:val="16"/>
              </w:rPr>
            </w:pPr>
            <w:r w:rsidRPr="00DC33D6">
              <w:rPr>
                <w:iCs/>
                <w:sz w:val="16"/>
                <w:szCs w:val="16"/>
              </w:rPr>
              <w:t>509,2</w:t>
            </w:r>
          </w:p>
        </w:tc>
        <w:tc>
          <w:tcPr>
            <w:tcW w:w="992" w:type="dxa"/>
            <w:shd w:val="clear" w:color="auto" w:fill="auto"/>
            <w:vAlign w:val="bottom"/>
          </w:tcPr>
          <w:p w:rsidR="00DC33D6" w:rsidRPr="00DC33D6" w:rsidRDefault="00DC33D6" w:rsidP="00A003B2">
            <w:pPr>
              <w:jc w:val="center"/>
              <w:rPr>
                <w:iCs/>
                <w:sz w:val="16"/>
                <w:szCs w:val="16"/>
              </w:rPr>
            </w:pPr>
            <w:r w:rsidRPr="00DC33D6">
              <w:rPr>
                <w:iCs/>
                <w:sz w:val="16"/>
                <w:szCs w:val="16"/>
              </w:rPr>
              <w:t>418,8</w:t>
            </w:r>
          </w:p>
        </w:tc>
        <w:tc>
          <w:tcPr>
            <w:tcW w:w="992" w:type="dxa"/>
            <w:shd w:val="clear" w:color="auto" w:fill="auto"/>
            <w:vAlign w:val="bottom"/>
          </w:tcPr>
          <w:p w:rsidR="00DC33D6" w:rsidRPr="00DC33D6" w:rsidRDefault="00DC33D6" w:rsidP="00A003B2">
            <w:pPr>
              <w:jc w:val="center"/>
              <w:rPr>
                <w:iCs/>
                <w:sz w:val="16"/>
                <w:szCs w:val="16"/>
              </w:rPr>
            </w:pPr>
            <w:r w:rsidRPr="00DC33D6">
              <w:rPr>
                <w:iCs/>
                <w:sz w:val="16"/>
                <w:szCs w:val="16"/>
              </w:rPr>
              <w:t>65,6</w:t>
            </w:r>
          </w:p>
        </w:tc>
        <w:tc>
          <w:tcPr>
            <w:tcW w:w="992" w:type="dxa"/>
            <w:shd w:val="clear" w:color="auto" w:fill="auto"/>
            <w:vAlign w:val="bottom"/>
          </w:tcPr>
          <w:p w:rsidR="00DC33D6" w:rsidRPr="00DC33D6" w:rsidRDefault="00DC33D6" w:rsidP="00A003B2">
            <w:pPr>
              <w:jc w:val="center"/>
              <w:rPr>
                <w:sz w:val="16"/>
                <w:szCs w:val="16"/>
              </w:rPr>
            </w:pPr>
            <w:r w:rsidRPr="00DC33D6">
              <w:rPr>
                <w:sz w:val="16"/>
                <w:szCs w:val="16"/>
              </w:rPr>
              <w:t>82,2</w:t>
            </w:r>
          </w:p>
        </w:tc>
      </w:tr>
      <w:tr w:rsidR="00DC33D6" w:rsidRPr="00DC33D6" w:rsidTr="00A003B2">
        <w:trPr>
          <w:trHeight w:val="285"/>
        </w:trPr>
        <w:tc>
          <w:tcPr>
            <w:tcW w:w="2269" w:type="dxa"/>
            <w:shd w:val="clear" w:color="auto" w:fill="auto"/>
          </w:tcPr>
          <w:p w:rsidR="00DC33D6" w:rsidRPr="00DC33D6" w:rsidRDefault="00DC33D6" w:rsidP="00A003B2">
            <w:pPr>
              <w:jc w:val="center"/>
              <w:rPr>
                <w:i/>
                <w:iCs/>
                <w:sz w:val="16"/>
                <w:szCs w:val="16"/>
              </w:rPr>
            </w:pPr>
            <w:r w:rsidRPr="00DC33D6">
              <w:rPr>
                <w:i/>
                <w:iCs/>
                <w:sz w:val="16"/>
                <w:szCs w:val="16"/>
              </w:rPr>
              <w:t>000 2 02 35118 00 0000 150</w:t>
            </w:r>
          </w:p>
        </w:tc>
        <w:tc>
          <w:tcPr>
            <w:tcW w:w="2551" w:type="dxa"/>
            <w:shd w:val="clear" w:color="auto" w:fill="auto"/>
            <w:vAlign w:val="center"/>
          </w:tcPr>
          <w:p w:rsidR="00DC33D6" w:rsidRPr="00DC33D6" w:rsidRDefault="00DC33D6" w:rsidP="00A003B2">
            <w:pPr>
              <w:outlineLvl w:val="2"/>
              <w:rPr>
                <w:bCs/>
                <w:i/>
                <w:sz w:val="16"/>
                <w:szCs w:val="16"/>
              </w:rPr>
            </w:pPr>
            <w:r w:rsidRPr="00DC33D6">
              <w:rPr>
                <w:bCs/>
                <w:i/>
                <w:sz w:val="16"/>
                <w:szCs w:val="16"/>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993" w:type="dxa"/>
            <w:shd w:val="clear" w:color="auto" w:fill="auto"/>
            <w:vAlign w:val="bottom"/>
          </w:tcPr>
          <w:p w:rsidR="00DC33D6" w:rsidRPr="00DC33D6" w:rsidRDefault="00DC33D6" w:rsidP="00A003B2">
            <w:pPr>
              <w:jc w:val="center"/>
              <w:rPr>
                <w:i/>
                <w:iCs/>
                <w:sz w:val="16"/>
                <w:szCs w:val="16"/>
              </w:rPr>
            </w:pPr>
            <w:r w:rsidRPr="00DC33D6">
              <w:rPr>
                <w:i/>
                <w:iCs/>
                <w:sz w:val="16"/>
                <w:szCs w:val="16"/>
              </w:rPr>
              <w:t>820,0</w:t>
            </w:r>
          </w:p>
        </w:tc>
        <w:tc>
          <w:tcPr>
            <w:tcW w:w="1134" w:type="dxa"/>
            <w:shd w:val="clear" w:color="auto" w:fill="auto"/>
            <w:vAlign w:val="bottom"/>
          </w:tcPr>
          <w:p w:rsidR="00DC33D6" w:rsidRPr="00DC33D6" w:rsidRDefault="00DC33D6" w:rsidP="00A003B2">
            <w:pPr>
              <w:jc w:val="center"/>
              <w:rPr>
                <w:i/>
                <w:iCs/>
                <w:sz w:val="16"/>
                <w:szCs w:val="16"/>
              </w:rPr>
            </w:pPr>
            <w:r w:rsidRPr="00DC33D6">
              <w:rPr>
                <w:i/>
                <w:iCs/>
                <w:sz w:val="16"/>
                <w:szCs w:val="16"/>
              </w:rPr>
              <w:t>382,2</w:t>
            </w:r>
          </w:p>
        </w:tc>
        <w:tc>
          <w:tcPr>
            <w:tcW w:w="992" w:type="dxa"/>
            <w:shd w:val="clear" w:color="auto" w:fill="auto"/>
            <w:vAlign w:val="bottom"/>
          </w:tcPr>
          <w:p w:rsidR="00DC33D6" w:rsidRPr="00DC33D6" w:rsidRDefault="00DC33D6" w:rsidP="00A003B2">
            <w:pPr>
              <w:jc w:val="center"/>
              <w:rPr>
                <w:i/>
                <w:iCs/>
                <w:sz w:val="16"/>
                <w:szCs w:val="16"/>
              </w:rPr>
            </w:pPr>
            <w:r w:rsidRPr="00DC33D6">
              <w:rPr>
                <w:i/>
                <w:iCs/>
                <w:sz w:val="16"/>
                <w:szCs w:val="16"/>
              </w:rPr>
              <w:t>382,2</w:t>
            </w:r>
          </w:p>
        </w:tc>
        <w:tc>
          <w:tcPr>
            <w:tcW w:w="992" w:type="dxa"/>
            <w:shd w:val="clear" w:color="auto" w:fill="auto"/>
            <w:vAlign w:val="bottom"/>
          </w:tcPr>
          <w:p w:rsidR="00DC33D6" w:rsidRPr="00DC33D6" w:rsidRDefault="00DC33D6" w:rsidP="00A003B2">
            <w:pPr>
              <w:jc w:val="center"/>
              <w:rPr>
                <w:i/>
                <w:iCs/>
                <w:sz w:val="16"/>
                <w:szCs w:val="16"/>
              </w:rPr>
            </w:pPr>
            <w:r w:rsidRPr="00DC33D6">
              <w:rPr>
                <w:i/>
                <w:iCs/>
                <w:sz w:val="16"/>
                <w:szCs w:val="16"/>
              </w:rPr>
              <w:t>46,6</w:t>
            </w:r>
          </w:p>
        </w:tc>
        <w:tc>
          <w:tcPr>
            <w:tcW w:w="992" w:type="dxa"/>
            <w:shd w:val="clear" w:color="auto" w:fill="auto"/>
            <w:vAlign w:val="bottom"/>
          </w:tcPr>
          <w:p w:rsidR="00DC33D6" w:rsidRPr="00DC33D6" w:rsidRDefault="00DC33D6" w:rsidP="00A003B2">
            <w:pPr>
              <w:jc w:val="center"/>
              <w:rPr>
                <w:i/>
                <w:sz w:val="16"/>
                <w:szCs w:val="16"/>
              </w:rPr>
            </w:pPr>
            <w:r w:rsidRPr="00DC33D6">
              <w:rPr>
                <w:i/>
                <w:sz w:val="16"/>
                <w:szCs w:val="16"/>
              </w:rPr>
              <w:t>100,0</w:t>
            </w:r>
          </w:p>
        </w:tc>
      </w:tr>
      <w:tr w:rsidR="00DC33D6" w:rsidRPr="00DC33D6" w:rsidTr="00A003B2">
        <w:trPr>
          <w:trHeight w:val="285"/>
        </w:trPr>
        <w:tc>
          <w:tcPr>
            <w:tcW w:w="2269" w:type="dxa"/>
            <w:shd w:val="clear" w:color="auto" w:fill="auto"/>
          </w:tcPr>
          <w:p w:rsidR="00DC33D6" w:rsidRPr="00DC33D6" w:rsidRDefault="00DC33D6" w:rsidP="00A003B2">
            <w:pPr>
              <w:jc w:val="center"/>
              <w:rPr>
                <w:iCs/>
                <w:sz w:val="16"/>
                <w:szCs w:val="16"/>
              </w:rPr>
            </w:pPr>
            <w:r w:rsidRPr="00DC33D6">
              <w:rPr>
                <w:iCs/>
                <w:sz w:val="16"/>
                <w:szCs w:val="16"/>
              </w:rPr>
              <w:t>000 2 02 35118 05 0000 150</w:t>
            </w:r>
          </w:p>
        </w:tc>
        <w:tc>
          <w:tcPr>
            <w:tcW w:w="2551" w:type="dxa"/>
            <w:shd w:val="clear" w:color="auto" w:fill="auto"/>
            <w:vAlign w:val="center"/>
          </w:tcPr>
          <w:p w:rsidR="00DC33D6" w:rsidRPr="00DC33D6" w:rsidRDefault="00DC33D6" w:rsidP="00A003B2">
            <w:pPr>
              <w:outlineLvl w:val="6"/>
              <w:rPr>
                <w:sz w:val="16"/>
                <w:szCs w:val="16"/>
              </w:rPr>
            </w:pPr>
            <w:r w:rsidRPr="00DC33D6">
              <w:rPr>
                <w:sz w:val="16"/>
                <w:szCs w:val="16"/>
              </w:rPr>
              <w:t>Субвенции бюджетам муниципальных районов на осуществление первичного воинского учета органами местного самоуправления поселений, муниципальных и городских округов</w:t>
            </w:r>
          </w:p>
        </w:tc>
        <w:tc>
          <w:tcPr>
            <w:tcW w:w="993" w:type="dxa"/>
            <w:shd w:val="clear" w:color="auto" w:fill="auto"/>
            <w:vAlign w:val="bottom"/>
          </w:tcPr>
          <w:p w:rsidR="00DC33D6" w:rsidRPr="00DC33D6" w:rsidRDefault="00DC33D6" w:rsidP="00A003B2">
            <w:pPr>
              <w:jc w:val="center"/>
              <w:rPr>
                <w:iCs/>
                <w:sz w:val="16"/>
                <w:szCs w:val="16"/>
              </w:rPr>
            </w:pPr>
            <w:r w:rsidRPr="00DC33D6">
              <w:rPr>
                <w:iCs/>
                <w:sz w:val="16"/>
                <w:szCs w:val="16"/>
              </w:rPr>
              <w:t>820,0</w:t>
            </w:r>
          </w:p>
        </w:tc>
        <w:tc>
          <w:tcPr>
            <w:tcW w:w="1134" w:type="dxa"/>
            <w:shd w:val="clear" w:color="auto" w:fill="auto"/>
            <w:vAlign w:val="bottom"/>
          </w:tcPr>
          <w:p w:rsidR="00DC33D6" w:rsidRPr="00DC33D6" w:rsidRDefault="00DC33D6" w:rsidP="00A003B2">
            <w:pPr>
              <w:jc w:val="center"/>
              <w:rPr>
                <w:iCs/>
                <w:sz w:val="16"/>
                <w:szCs w:val="16"/>
              </w:rPr>
            </w:pPr>
            <w:r w:rsidRPr="00DC33D6">
              <w:rPr>
                <w:iCs/>
                <w:sz w:val="16"/>
                <w:szCs w:val="16"/>
              </w:rPr>
              <w:t>382,2</w:t>
            </w:r>
          </w:p>
        </w:tc>
        <w:tc>
          <w:tcPr>
            <w:tcW w:w="992" w:type="dxa"/>
            <w:shd w:val="clear" w:color="auto" w:fill="auto"/>
            <w:vAlign w:val="bottom"/>
          </w:tcPr>
          <w:p w:rsidR="00DC33D6" w:rsidRPr="00DC33D6" w:rsidRDefault="00DC33D6" w:rsidP="00A003B2">
            <w:pPr>
              <w:jc w:val="center"/>
              <w:rPr>
                <w:iCs/>
                <w:sz w:val="16"/>
                <w:szCs w:val="16"/>
              </w:rPr>
            </w:pPr>
            <w:r w:rsidRPr="00DC33D6">
              <w:rPr>
                <w:iCs/>
                <w:sz w:val="16"/>
                <w:szCs w:val="16"/>
              </w:rPr>
              <w:t>382,2</w:t>
            </w:r>
          </w:p>
        </w:tc>
        <w:tc>
          <w:tcPr>
            <w:tcW w:w="992" w:type="dxa"/>
            <w:shd w:val="clear" w:color="auto" w:fill="auto"/>
            <w:vAlign w:val="bottom"/>
          </w:tcPr>
          <w:p w:rsidR="00DC33D6" w:rsidRPr="00DC33D6" w:rsidRDefault="00DC33D6" w:rsidP="00A003B2">
            <w:pPr>
              <w:jc w:val="center"/>
              <w:rPr>
                <w:iCs/>
                <w:sz w:val="16"/>
                <w:szCs w:val="16"/>
              </w:rPr>
            </w:pPr>
            <w:r w:rsidRPr="00DC33D6">
              <w:rPr>
                <w:iCs/>
                <w:sz w:val="16"/>
                <w:szCs w:val="16"/>
              </w:rPr>
              <w:t>46,6</w:t>
            </w:r>
          </w:p>
        </w:tc>
        <w:tc>
          <w:tcPr>
            <w:tcW w:w="992" w:type="dxa"/>
            <w:shd w:val="clear" w:color="auto" w:fill="auto"/>
            <w:vAlign w:val="bottom"/>
          </w:tcPr>
          <w:p w:rsidR="00DC33D6" w:rsidRPr="00DC33D6" w:rsidRDefault="00DC33D6" w:rsidP="00A003B2">
            <w:pPr>
              <w:jc w:val="center"/>
              <w:rPr>
                <w:sz w:val="16"/>
                <w:szCs w:val="16"/>
              </w:rPr>
            </w:pPr>
            <w:r w:rsidRPr="00DC33D6">
              <w:rPr>
                <w:sz w:val="16"/>
                <w:szCs w:val="16"/>
              </w:rPr>
              <w:t>100,0</w:t>
            </w:r>
          </w:p>
        </w:tc>
      </w:tr>
      <w:tr w:rsidR="00DC33D6" w:rsidRPr="00DC33D6" w:rsidTr="00A003B2">
        <w:trPr>
          <w:trHeight w:val="285"/>
        </w:trPr>
        <w:tc>
          <w:tcPr>
            <w:tcW w:w="2269" w:type="dxa"/>
            <w:shd w:val="clear" w:color="auto" w:fill="auto"/>
          </w:tcPr>
          <w:p w:rsidR="00DC33D6" w:rsidRPr="00DC33D6" w:rsidRDefault="00DC33D6" w:rsidP="00A003B2">
            <w:pPr>
              <w:jc w:val="center"/>
              <w:rPr>
                <w:i/>
                <w:iCs/>
                <w:sz w:val="16"/>
                <w:szCs w:val="16"/>
              </w:rPr>
            </w:pPr>
            <w:r w:rsidRPr="00DC33D6">
              <w:rPr>
                <w:i/>
                <w:iCs/>
                <w:sz w:val="16"/>
                <w:szCs w:val="16"/>
              </w:rPr>
              <w:t>000 2 02 35120 00 0000 151</w:t>
            </w:r>
          </w:p>
        </w:tc>
        <w:tc>
          <w:tcPr>
            <w:tcW w:w="2551" w:type="dxa"/>
            <w:shd w:val="clear" w:color="auto" w:fill="auto"/>
          </w:tcPr>
          <w:p w:rsidR="00DC33D6" w:rsidRPr="00DC33D6" w:rsidRDefault="00DC33D6" w:rsidP="00A003B2">
            <w:pPr>
              <w:ind w:right="142"/>
              <w:rPr>
                <w:i/>
                <w:iCs/>
                <w:sz w:val="16"/>
                <w:szCs w:val="16"/>
              </w:rPr>
            </w:pPr>
            <w:r w:rsidRPr="00DC33D6">
              <w:rPr>
                <w:i/>
                <w:iCs/>
                <w:sz w:val="16"/>
                <w:szCs w:val="16"/>
              </w:rPr>
              <w:t xml:space="preserve">Субвенции бюджетам на осуществление полномочий по составлению (изменению) списков кандидатов в присяжные </w:t>
            </w:r>
            <w:r w:rsidRPr="00DC33D6">
              <w:rPr>
                <w:i/>
                <w:iCs/>
                <w:sz w:val="16"/>
                <w:szCs w:val="16"/>
              </w:rPr>
              <w:lastRenderedPageBreak/>
              <w:t>заседатели федеральных судов общей юрисдикции в Российской Федерации</w:t>
            </w:r>
          </w:p>
        </w:tc>
        <w:tc>
          <w:tcPr>
            <w:tcW w:w="993" w:type="dxa"/>
            <w:shd w:val="clear" w:color="auto" w:fill="auto"/>
            <w:vAlign w:val="bottom"/>
          </w:tcPr>
          <w:p w:rsidR="00DC33D6" w:rsidRPr="00DC33D6" w:rsidRDefault="00DC33D6" w:rsidP="00A003B2">
            <w:pPr>
              <w:jc w:val="center"/>
              <w:rPr>
                <w:i/>
                <w:iCs/>
                <w:sz w:val="16"/>
                <w:szCs w:val="16"/>
              </w:rPr>
            </w:pPr>
            <w:r w:rsidRPr="00DC33D6">
              <w:rPr>
                <w:i/>
                <w:iCs/>
                <w:sz w:val="16"/>
                <w:szCs w:val="16"/>
              </w:rPr>
              <w:lastRenderedPageBreak/>
              <w:t>0,3</w:t>
            </w:r>
          </w:p>
        </w:tc>
        <w:tc>
          <w:tcPr>
            <w:tcW w:w="1134" w:type="dxa"/>
            <w:shd w:val="clear" w:color="auto" w:fill="auto"/>
            <w:vAlign w:val="bottom"/>
          </w:tcPr>
          <w:p w:rsidR="00DC33D6" w:rsidRPr="00DC33D6" w:rsidRDefault="00DC33D6" w:rsidP="00A003B2">
            <w:pPr>
              <w:jc w:val="center"/>
              <w:rPr>
                <w:i/>
                <w:iCs/>
                <w:sz w:val="16"/>
                <w:szCs w:val="16"/>
              </w:rPr>
            </w:pPr>
            <w:r w:rsidRPr="00DC33D6">
              <w:rPr>
                <w:i/>
                <w:iCs/>
                <w:sz w:val="16"/>
                <w:szCs w:val="16"/>
              </w:rPr>
              <w:t>0,3</w:t>
            </w:r>
          </w:p>
        </w:tc>
        <w:tc>
          <w:tcPr>
            <w:tcW w:w="992" w:type="dxa"/>
            <w:shd w:val="clear" w:color="auto" w:fill="auto"/>
            <w:vAlign w:val="bottom"/>
          </w:tcPr>
          <w:p w:rsidR="00DC33D6" w:rsidRPr="00DC33D6" w:rsidRDefault="00DC33D6" w:rsidP="00A003B2">
            <w:pPr>
              <w:jc w:val="center"/>
              <w:rPr>
                <w:i/>
                <w:iCs/>
                <w:sz w:val="16"/>
                <w:szCs w:val="16"/>
              </w:rPr>
            </w:pPr>
            <w:r w:rsidRPr="00DC33D6">
              <w:rPr>
                <w:i/>
                <w:iCs/>
                <w:sz w:val="16"/>
                <w:szCs w:val="16"/>
              </w:rPr>
              <w:t>-</w:t>
            </w:r>
          </w:p>
        </w:tc>
        <w:tc>
          <w:tcPr>
            <w:tcW w:w="992" w:type="dxa"/>
            <w:shd w:val="clear" w:color="auto" w:fill="auto"/>
            <w:vAlign w:val="bottom"/>
          </w:tcPr>
          <w:p w:rsidR="00DC33D6" w:rsidRPr="00DC33D6" w:rsidRDefault="00DC33D6" w:rsidP="00A003B2">
            <w:pPr>
              <w:jc w:val="center"/>
              <w:rPr>
                <w:i/>
                <w:iCs/>
                <w:sz w:val="16"/>
                <w:szCs w:val="16"/>
              </w:rPr>
            </w:pPr>
          </w:p>
        </w:tc>
        <w:tc>
          <w:tcPr>
            <w:tcW w:w="992" w:type="dxa"/>
            <w:shd w:val="clear" w:color="auto" w:fill="auto"/>
            <w:vAlign w:val="bottom"/>
          </w:tcPr>
          <w:p w:rsidR="00DC33D6" w:rsidRPr="00DC33D6" w:rsidRDefault="00DC33D6" w:rsidP="00A003B2">
            <w:pPr>
              <w:jc w:val="center"/>
              <w:rPr>
                <w:i/>
                <w:sz w:val="16"/>
                <w:szCs w:val="16"/>
              </w:rPr>
            </w:pPr>
          </w:p>
        </w:tc>
      </w:tr>
      <w:tr w:rsidR="00DC33D6" w:rsidRPr="00DC33D6" w:rsidTr="00A003B2">
        <w:trPr>
          <w:trHeight w:val="285"/>
        </w:trPr>
        <w:tc>
          <w:tcPr>
            <w:tcW w:w="2269" w:type="dxa"/>
            <w:shd w:val="clear" w:color="auto" w:fill="auto"/>
          </w:tcPr>
          <w:p w:rsidR="00DC33D6" w:rsidRPr="00DC33D6" w:rsidRDefault="00DC33D6" w:rsidP="00A003B2">
            <w:pPr>
              <w:jc w:val="center"/>
              <w:rPr>
                <w:iCs/>
                <w:sz w:val="16"/>
                <w:szCs w:val="16"/>
              </w:rPr>
            </w:pPr>
            <w:r w:rsidRPr="00DC33D6">
              <w:rPr>
                <w:iCs/>
                <w:sz w:val="16"/>
                <w:szCs w:val="16"/>
              </w:rPr>
              <w:lastRenderedPageBreak/>
              <w:t>000 2 02 35120 05 0000 150</w:t>
            </w:r>
          </w:p>
        </w:tc>
        <w:tc>
          <w:tcPr>
            <w:tcW w:w="2551" w:type="dxa"/>
            <w:shd w:val="clear" w:color="auto" w:fill="auto"/>
          </w:tcPr>
          <w:p w:rsidR="00DC33D6" w:rsidRPr="00DC33D6" w:rsidRDefault="00DC33D6" w:rsidP="00A003B2">
            <w:pPr>
              <w:ind w:right="142"/>
              <w:rPr>
                <w:iCs/>
                <w:sz w:val="16"/>
                <w:szCs w:val="16"/>
              </w:rPr>
            </w:pPr>
            <w:r w:rsidRPr="00DC33D6">
              <w:rPr>
                <w:iCs/>
                <w:sz w:val="16"/>
                <w:szCs w:val="16"/>
              </w:rPr>
              <w:t>Субвенции бюджетам муниципальным районам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993" w:type="dxa"/>
            <w:shd w:val="clear" w:color="auto" w:fill="auto"/>
            <w:vAlign w:val="bottom"/>
          </w:tcPr>
          <w:p w:rsidR="00DC33D6" w:rsidRPr="00DC33D6" w:rsidRDefault="00DC33D6" w:rsidP="00A003B2">
            <w:pPr>
              <w:jc w:val="center"/>
              <w:rPr>
                <w:iCs/>
                <w:sz w:val="16"/>
                <w:szCs w:val="16"/>
              </w:rPr>
            </w:pPr>
            <w:r w:rsidRPr="00DC33D6">
              <w:rPr>
                <w:iCs/>
                <w:sz w:val="16"/>
                <w:szCs w:val="16"/>
              </w:rPr>
              <w:t>0,3</w:t>
            </w:r>
          </w:p>
        </w:tc>
        <w:tc>
          <w:tcPr>
            <w:tcW w:w="1134" w:type="dxa"/>
            <w:shd w:val="clear" w:color="auto" w:fill="auto"/>
            <w:vAlign w:val="bottom"/>
          </w:tcPr>
          <w:p w:rsidR="00DC33D6" w:rsidRPr="00DC33D6" w:rsidRDefault="00DC33D6" w:rsidP="00A003B2">
            <w:pPr>
              <w:jc w:val="center"/>
              <w:rPr>
                <w:iCs/>
                <w:sz w:val="16"/>
                <w:szCs w:val="16"/>
              </w:rPr>
            </w:pPr>
            <w:r w:rsidRPr="00DC33D6">
              <w:rPr>
                <w:iCs/>
                <w:sz w:val="16"/>
                <w:szCs w:val="16"/>
              </w:rPr>
              <w:t>0,3</w:t>
            </w:r>
          </w:p>
        </w:tc>
        <w:tc>
          <w:tcPr>
            <w:tcW w:w="992" w:type="dxa"/>
            <w:shd w:val="clear" w:color="auto" w:fill="auto"/>
            <w:vAlign w:val="bottom"/>
          </w:tcPr>
          <w:p w:rsidR="00DC33D6" w:rsidRPr="00DC33D6" w:rsidRDefault="00DC33D6" w:rsidP="00A003B2">
            <w:pPr>
              <w:jc w:val="center"/>
              <w:rPr>
                <w:iCs/>
                <w:sz w:val="16"/>
                <w:szCs w:val="16"/>
              </w:rPr>
            </w:pPr>
            <w:r w:rsidRPr="00DC33D6">
              <w:rPr>
                <w:iCs/>
                <w:sz w:val="16"/>
                <w:szCs w:val="16"/>
              </w:rPr>
              <w:t>-</w:t>
            </w:r>
          </w:p>
        </w:tc>
        <w:tc>
          <w:tcPr>
            <w:tcW w:w="992" w:type="dxa"/>
            <w:shd w:val="clear" w:color="auto" w:fill="auto"/>
            <w:vAlign w:val="bottom"/>
          </w:tcPr>
          <w:p w:rsidR="00DC33D6" w:rsidRPr="00DC33D6" w:rsidRDefault="00DC33D6" w:rsidP="00A003B2">
            <w:pPr>
              <w:jc w:val="center"/>
              <w:rPr>
                <w:iCs/>
                <w:sz w:val="16"/>
                <w:szCs w:val="16"/>
              </w:rPr>
            </w:pPr>
          </w:p>
        </w:tc>
        <w:tc>
          <w:tcPr>
            <w:tcW w:w="992" w:type="dxa"/>
            <w:shd w:val="clear" w:color="auto" w:fill="auto"/>
            <w:vAlign w:val="bottom"/>
          </w:tcPr>
          <w:p w:rsidR="00DC33D6" w:rsidRPr="00DC33D6" w:rsidRDefault="00DC33D6" w:rsidP="00A003B2">
            <w:pPr>
              <w:jc w:val="center"/>
              <w:rPr>
                <w:sz w:val="16"/>
                <w:szCs w:val="16"/>
              </w:rPr>
            </w:pPr>
          </w:p>
        </w:tc>
      </w:tr>
      <w:tr w:rsidR="00DC33D6" w:rsidRPr="00DC33D6" w:rsidTr="00A003B2">
        <w:trPr>
          <w:trHeight w:val="285"/>
        </w:trPr>
        <w:tc>
          <w:tcPr>
            <w:tcW w:w="2269" w:type="dxa"/>
            <w:shd w:val="clear" w:color="auto" w:fill="auto"/>
          </w:tcPr>
          <w:p w:rsidR="00DC33D6" w:rsidRPr="00DC33D6" w:rsidRDefault="00DC33D6" w:rsidP="00A003B2">
            <w:pPr>
              <w:jc w:val="center"/>
              <w:rPr>
                <w:i/>
                <w:sz w:val="16"/>
                <w:szCs w:val="16"/>
              </w:rPr>
            </w:pPr>
            <w:r w:rsidRPr="00DC33D6">
              <w:rPr>
                <w:i/>
                <w:sz w:val="16"/>
                <w:szCs w:val="16"/>
              </w:rPr>
              <w:t>000 2 02 35404 05 0000 150</w:t>
            </w:r>
          </w:p>
        </w:tc>
        <w:tc>
          <w:tcPr>
            <w:tcW w:w="2551" w:type="dxa"/>
            <w:shd w:val="clear" w:color="auto" w:fill="auto"/>
          </w:tcPr>
          <w:p w:rsidR="00DC33D6" w:rsidRPr="00DC33D6" w:rsidRDefault="00DC33D6" w:rsidP="00A003B2">
            <w:pPr>
              <w:outlineLvl w:val="2"/>
              <w:rPr>
                <w:i/>
                <w:iCs/>
                <w:sz w:val="16"/>
                <w:szCs w:val="16"/>
              </w:rPr>
            </w:pPr>
            <w:r w:rsidRPr="00DC33D6">
              <w:rPr>
                <w:bCs/>
                <w:i/>
                <w:sz w:val="16"/>
                <w:szCs w:val="16"/>
              </w:rPr>
              <w:t>Субвенции бюджетам муниципальных образований на оказание государственной социальной помощи на основании социального контракта отдельным категориям граждан</w:t>
            </w:r>
          </w:p>
        </w:tc>
        <w:tc>
          <w:tcPr>
            <w:tcW w:w="993" w:type="dxa"/>
            <w:shd w:val="clear" w:color="auto" w:fill="auto"/>
            <w:vAlign w:val="bottom"/>
          </w:tcPr>
          <w:p w:rsidR="00DC33D6" w:rsidRPr="00DC33D6" w:rsidRDefault="00DC33D6" w:rsidP="00A003B2">
            <w:pPr>
              <w:jc w:val="center"/>
              <w:rPr>
                <w:i/>
                <w:iCs/>
                <w:sz w:val="16"/>
                <w:szCs w:val="16"/>
              </w:rPr>
            </w:pPr>
            <w:r w:rsidRPr="00DC33D6">
              <w:rPr>
                <w:i/>
                <w:iCs/>
                <w:sz w:val="16"/>
                <w:szCs w:val="16"/>
              </w:rPr>
              <w:t>5364,5</w:t>
            </w:r>
          </w:p>
        </w:tc>
        <w:tc>
          <w:tcPr>
            <w:tcW w:w="1134" w:type="dxa"/>
            <w:shd w:val="clear" w:color="auto" w:fill="auto"/>
            <w:vAlign w:val="bottom"/>
          </w:tcPr>
          <w:p w:rsidR="00DC33D6" w:rsidRPr="00DC33D6" w:rsidRDefault="00DC33D6" w:rsidP="00A003B2">
            <w:pPr>
              <w:jc w:val="center"/>
              <w:rPr>
                <w:i/>
                <w:iCs/>
                <w:sz w:val="16"/>
                <w:szCs w:val="16"/>
              </w:rPr>
            </w:pPr>
            <w:r w:rsidRPr="00DC33D6">
              <w:rPr>
                <w:i/>
                <w:iCs/>
                <w:sz w:val="16"/>
                <w:szCs w:val="16"/>
              </w:rPr>
              <w:t>4787,6</w:t>
            </w:r>
          </w:p>
        </w:tc>
        <w:tc>
          <w:tcPr>
            <w:tcW w:w="992" w:type="dxa"/>
            <w:shd w:val="clear" w:color="auto" w:fill="auto"/>
            <w:vAlign w:val="bottom"/>
          </w:tcPr>
          <w:p w:rsidR="00DC33D6" w:rsidRPr="00DC33D6" w:rsidRDefault="00DC33D6" w:rsidP="00A003B2">
            <w:pPr>
              <w:jc w:val="center"/>
              <w:rPr>
                <w:i/>
                <w:iCs/>
                <w:sz w:val="16"/>
                <w:szCs w:val="16"/>
              </w:rPr>
            </w:pPr>
            <w:r w:rsidRPr="00DC33D6">
              <w:rPr>
                <w:i/>
                <w:iCs/>
                <w:sz w:val="16"/>
                <w:szCs w:val="16"/>
              </w:rPr>
              <w:t>4739,3</w:t>
            </w:r>
          </w:p>
        </w:tc>
        <w:tc>
          <w:tcPr>
            <w:tcW w:w="992" w:type="dxa"/>
            <w:shd w:val="clear" w:color="auto" w:fill="auto"/>
            <w:vAlign w:val="bottom"/>
          </w:tcPr>
          <w:p w:rsidR="00DC33D6" w:rsidRPr="00DC33D6" w:rsidRDefault="00DC33D6" w:rsidP="00A003B2">
            <w:pPr>
              <w:jc w:val="center"/>
              <w:rPr>
                <w:i/>
                <w:iCs/>
                <w:sz w:val="16"/>
                <w:szCs w:val="16"/>
              </w:rPr>
            </w:pPr>
            <w:r w:rsidRPr="00DC33D6">
              <w:rPr>
                <w:i/>
                <w:iCs/>
                <w:sz w:val="16"/>
                <w:szCs w:val="16"/>
              </w:rPr>
              <w:t>88,3</w:t>
            </w:r>
          </w:p>
        </w:tc>
        <w:tc>
          <w:tcPr>
            <w:tcW w:w="992" w:type="dxa"/>
            <w:shd w:val="clear" w:color="auto" w:fill="auto"/>
            <w:vAlign w:val="bottom"/>
          </w:tcPr>
          <w:p w:rsidR="00DC33D6" w:rsidRPr="00DC33D6" w:rsidRDefault="00DC33D6" w:rsidP="00A003B2">
            <w:pPr>
              <w:jc w:val="center"/>
              <w:rPr>
                <w:i/>
                <w:sz w:val="16"/>
                <w:szCs w:val="16"/>
              </w:rPr>
            </w:pPr>
            <w:r w:rsidRPr="00DC33D6">
              <w:rPr>
                <w:i/>
                <w:sz w:val="16"/>
                <w:szCs w:val="16"/>
              </w:rPr>
              <w:t>99,0</w:t>
            </w:r>
          </w:p>
        </w:tc>
      </w:tr>
      <w:tr w:rsidR="00DC33D6" w:rsidRPr="00DC33D6" w:rsidTr="00A003B2">
        <w:trPr>
          <w:trHeight w:val="285"/>
        </w:trPr>
        <w:tc>
          <w:tcPr>
            <w:tcW w:w="2269" w:type="dxa"/>
            <w:shd w:val="clear" w:color="auto" w:fill="auto"/>
          </w:tcPr>
          <w:p w:rsidR="00DC33D6" w:rsidRPr="00DC33D6" w:rsidRDefault="00DC33D6" w:rsidP="00A003B2">
            <w:pPr>
              <w:jc w:val="center"/>
              <w:rPr>
                <w:i/>
                <w:sz w:val="16"/>
                <w:szCs w:val="16"/>
              </w:rPr>
            </w:pPr>
            <w:r w:rsidRPr="00DC33D6">
              <w:rPr>
                <w:i/>
                <w:sz w:val="16"/>
                <w:szCs w:val="16"/>
              </w:rPr>
              <w:t>000 2 02 35404 05 9317 150</w:t>
            </w:r>
          </w:p>
        </w:tc>
        <w:tc>
          <w:tcPr>
            <w:tcW w:w="2551" w:type="dxa"/>
            <w:shd w:val="clear" w:color="auto" w:fill="auto"/>
            <w:vAlign w:val="center"/>
          </w:tcPr>
          <w:p w:rsidR="00DC33D6" w:rsidRPr="00DC33D6" w:rsidRDefault="00DC33D6" w:rsidP="00A003B2">
            <w:pPr>
              <w:outlineLvl w:val="6"/>
              <w:rPr>
                <w:sz w:val="16"/>
                <w:szCs w:val="16"/>
              </w:rPr>
            </w:pPr>
            <w:r w:rsidRPr="00DC33D6">
              <w:rPr>
                <w:sz w:val="16"/>
                <w:szCs w:val="16"/>
              </w:rPr>
              <w:t>Субвенции бюджетам муниципальных образований на оказание государственной социальной помощи на основании социального контракта отдельным категориям граждан (за счет средств бюджета Пензенской области на софинансирование средств федерального бюджета)</w:t>
            </w:r>
          </w:p>
        </w:tc>
        <w:tc>
          <w:tcPr>
            <w:tcW w:w="993" w:type="dxa"/>
            <w:shd w:val="clear" w:color="auto" w:fill="auto"/>
            <w:vAlign w:val="bottom"/>
          </w:tcPr>
          <w:p w:rsidR="00DC33D6" w:rsidRPr="00DC33D6" w:rsidRDefault="00DC33D6" w:rsidP="00A003B2">
            <w:pPr>
              <w:jc w:val="center"/>
              <w:rPr>
                <w:i/>
                <w:iCs/>
                <w:sz w:val="16"/>
                <w:szCs w:val="16"/>
              </w:rPr>
            </w:pPr>
            <w:r w:rsidRPr="00DC33D6">
              <w:rPr>
                <w:i/>
                <w:iCs/>
                <w:sz w:val="16"/>
                <w:szCs w:val="16"/>
              </w:rPr>
              <w:t>422,8</w:t>
            </w:r>
          </w:p>
        </w:tc>
        <w:tc>
          <w:tcPr>
            <w:tcW w:w="1134" w:type="dxa"/>
            <w:shd w:val="clear" w:color="auto" w:fill="auto"/>
            <w:vAlign w:val="bottom"/>
          </w:tcPr>
          <w:p w:rsidR="00DC33D6" w:rsidRPr="00DC33D6" w:rsidRDefault="00DC33D6" w:rsidP="00A003B2">
            <w:pPr>
              <w:jc w:val="center"/>
              <w:rPr>
                <w:i/>
                <w:iCs/>
                <w:sz w:val="16"/>
                <w:szCs w:val="16"/>
              </w:rPr>
            </w:pPr>
            <w:r w:rsidRPr="00DC33D6">
              <w:rPr>
                <w:i/>
                <w:iCs/>
                <w:sz w:val="16"/>
                <w:szCs w:val="16"/>
              </w:rPr>
              <w:t>377,6</w:t>
            </w:r>
          </w:p>
        </w:tc>
        <w:tc>
          <w:tcPr>
            <w:tcW w:w="992" w:type="dxa"/>
            <w:shd w:val="clear" w:color="auto" w:fill="auto"/>
            <w:vAlign w:val="bottom"/>
          </w:tcPr>
          <w:p w:rsidR="00DC33D6" w:rsidRPr="00DC33D6" w:rsidRDefault="00DC33D6" w:rsidP="00A003B2">
            <w:pPr>
              <w:jc w:val="center"/>
              <w:rPr>
                <w:i/>
                <w:iCs/>
                <w:sz w:val="16"/>
                <w:szCs w:val="16"/>
              </w:rPr>
            </w:pPr>
            <w:r w:rsidRPr="00DC33D6">
              <w:rPr>
                <w:i/>
                <w:iCs/>
                <w:sz w:val="16"/>
                <w:szCs w:val="16"/>
              </w:rPr>
              <w:t>374,9</w:t>
            </w:r>
          </w:p>
        </w:tc>
        <w:tc>
          <w:tcPr>
            <w:tcW w:w="992" w:type="dxa"/>
            <w:shd w:val="clear" w:color="auto" w:fill="auto"/>
            <w:vAlign w:val="bottom"/>
          </w:tcPr>
          <w:p w:rsidR="00DC33D6" w:rsidRPr="00DC33D6" w:rsidRDefault="00DC33D6" w:rsidP="00A003B2">
            <w:pPr>
              <w:jc w:val="center"/>
              <w:rPr>
                <w:i/>
                <w:iCs/>
                <w:sz w:val="16"/>
                <w:szCs w:val="16"/>
              </w:rPr>
            </w:pPr>
            <w:r w:rsidRPr="00DC33D6">
              <w:rPr>
                <w:i/>
                <w:iCs/>
                <w:sz w:val="16"/>
                <w:szCs w:val="16"/>
              </w:rPr>
              <w:t>88,7</w:t>
            </w:r>
          </w:p>
        </w:tc>
        <w:tc>
          <w:tcPr>
            <w:tcW w:w="992" w:type="dxa"/>
            <w:shd w:val="clear" w:color="auto" w:fill="auto"/>
            <w:vAlign w:val="bottom"/>
          </w:tcPr>
          <w:p w:rsidR="00DC33D6" w:rsidRPr="00DC33D6" w:rsidRDefault="00DC33D6" w:rsidP="00A003B2">
            <w:pPr>
              <w:jc w:val="center"/>
              <w:rPr>
                <w:i/>
                <w:sz w:val="16"/>
                <w:szCs w:val="16"/>
              </w:rPr>
            </w:pPr>
            <w:r w:rsidRPr="00DC33D6">
              <w:rPr>
                <w:i/>
                <w:sz w:val="16"/>
                <w:szCs w:val="16"/>
              </w:rPr>
              <w:t>99,3</w:t>
            </w:r>
          </w:p>
        </w:tc>
      </w:tr>
      <w:tr w:rsidR="00DC33D6" w:rsidRPr="00DC33D6" w:rsidTr="00A003B2">
        <w:trPr>
          <w:trHeight w:val="285"/>
        </w:trPr>
        <w:tc>
          <w:tcPr>
            <w:tcW w:w="2269" w:type="dxa"/>
            <w:shd w:val="clear" w:color="auto" w:fill="auto"/>
            <w:vAlign w:val="center"/>
          </w:tcPr>
          <w:p w:rsidR="00DC33D6" w:rsidRPr="00DC33D6" w:rsidRDefault="00DC33D6" w:rsidP="00A003B2">
            <w:pPr>
              <w:jc w:val="center"/>
              <w:outlineLvl w:val="6"/>
              <w:rPr>
                <w:sz w:val="16"/>
                <w:szCs w:val="16"/>
              </w:rPr>
            </w:pPr>
            <w:r w:rsidRPr="00DC33D6">
              <w:rPr>
                <w:sz w:val="16"/>
                <w:szCs w:val="16"/>
              </w:rPr>
              <w:t>000 2 02 35404 05 9323 150</w:t>
            </w:r>
          </w:p>
        </w:tc>
        <w:tc>
          <w:tcPr>
            <w:tcW w:w="2551" w:type="dxa"/>
            <w:shd w:val="clear" w:color="auto" w:fill="auto"/>
            <w:vAlign w:val="center"/>
          </w:tcPr>
          <w:p w:rsidR="00DC33D6" w:rsidRPr="00DC33D6" w:rsidRDefault="00DC33D6" w:rsidP="00A003B2">
            <w:pPr>
              <w:outlineLvl w:val="6"/>
              <w:rPr>
                <w:sz w:val="16"/>
                <w:szCs w:val="16"/>
              </w:rPr>
            </w:pPr>
            <w:r w:rsidRPr="00DC33D6">
              <w:rPr>
                <w:sz w:val="16"/>
                <w:szCs w:val="16"/>
              </w:rPr>
              <w:t>Субвенции бюджетам муниципальных районов на оказание государственной социальной помощи на основании социального контракта отдельным категориям граждан (за счет средств бюджета Пензенской области)</w:t>
            </w:r>
          </w:p>
        </w:tc>
        <w:tc>
          <w:tcPr>
            <w:tcW w:w="993" w:type="dxa"/>
            <w:shd w:val="clear" w:color="auto" w:fill="auto"/>
            <w:vAlign w:val="bottom"/>
          </w:tcPr>
          <w:p w:rsidR="00DC33D6" w:rsidRPr="00DC33D6" w:rsidRDefault="00DC33D6" w:rsidP="00A003B2">
            <w:pPr>
              <w:jc w:val="center"/>
              <w:rPr>
                <w:i/>
                <w:iCs/>
                <w:sz w:val="16"/>
                <w:szCs w:val="16"/>
              </w:rPr>
            </w:pPr>
            <w:r w:rsidRPr="00DC33D6">
              <w:rPr>
                <w:i/>
                <w:iCs/>
                <w:sz w:val="16"/>
                <w:szCs w:val="16"/>
              </w:rPr>
              <w:t>79,3</w:t>
            </w:r>
          </w:p>
        </w:tc>
        <w:tc>
          <w:tcPr>
            <w:tcW w:w="1134" w:type="dxa"/>
            <w:shd w:val="clear" w:color="auto" w:fill="auto"/>
            <w:vAlign w:val="bottom"/>
          </w:tcPr>
          <w:p w:rsidR="00DC33D6" w:rsidRPr="00DC33D6" w:rsidRDefault="00DC33D6" w:rsidP="00A003B2">
            <w:pPr>
              <w:jc w:val="center"/>
              <w:rPr>
                <w:i/>
                <w:iCs/>
                <w:sz w:val="16"/>
                <w:szCs w:val="16"/>
              </w:rPr>
            </w:pPr>
            <w:r w:rsidRPr="00DC33D6">
              <w:rPr>
                <w:i/>
                <w:iCs/>
                <w:sz w:val="16"/>
                <w:szCs w:val="16"/>
              </w:rPr>
              <w:t>68,0</w:t>
            </w:r>
          </w:p>
        </w:tc>
        <w:tc>
          <w:tcPr>
            <w:tcW w:w="992" w:type="dxa"/>
            <w:shd w:val="clear" w:color="auto" w:fill="auto"/>
            <w:vAlign w:val="bottom"/>
          </w:tcPr>
          <w:p w:rsidR="00DC33D6" w:rsidRPr="00DC33D6" w:rsidRDefault="00DC33D6" w:rsidP="00A003B2">
            <w:pPr>
              <w:jc w:val="center"/>
              <w:rPr>
                <w:i/>
                <w:iCs/>
                <w:sz w:val="16"/>
                <w:szCs w:val="16"/>
              </w:rPr>
            </w:pPr>
            <w:r w:rsidRPr="00DC33D6">
              <w:rPr>
                <w:i/>
                <w:iCs/>
                <w:sz w:val="16"/>
                <w:szCs w:val="16"/>
              </w:rPr>
              <w:t>52,2</w:t>
            </w:r>
          </w:p>
        </w:tc>
        <w:tc>
          <w:tcPr>
            <w:tcW w:w="992" w:type="dxa"/>
            <w:shd w:val="clear" w:color="auto" w:fill="auto"/>
            <w:vAlign w:val="bottom"/>
          </w:tcPr>
          <w:p w:rsidR="00DC33D6" w:rsidRPr="00DC33D6" w:rsidRDefault="00DC33D6" w:rsidP="00A003B2">
            <w:pPr>
              <w:jc w:val="center"/>
              <w:rPr>
                <w:i/>
                <w:iCs/>
                <w:sz w:val="16"/>
                <w:szCs w:val="16"/>
              </w:rPr>
            </w:pPr>
            <w:r w:rsidRPr="00DC33D6">
              <w:rPr>
                <w:i/>
                <w:iCs/>
                <w:sz w:val="16"/>
                <w:szCs w:val="16"/>
              </w:rPr>
              <w:t>65,8</w:t>
            </w:r>
          </w:p>
        </w:tc>
        <w:tc>
          <w:tcPr>
            <w:tcW w:w="992" w:type="dxa"/>
            <w:shd w:val="clear" w:color="auto" w:fill="auto"/>
            <w:vAlign w:val="bottom"/>
          </w:tcPr>
          <w:p w:rsidR="00DC33D6" w:rsidRPr="00DC33D6" w:rsidRDefault="00DC33D6" w:rsidP="00A003B2">
            <w:pPr>
              <w:jc w:val="center"/>
              <w:rPr>
                <w:i/>
                <w:sz w:val="16"/>
                <w:szCs w:val="16"/>
              </w:rPr>
            </w:pPr>
            <w:r w:rsidRPr="00DC33D6">
              <w:rPr>
                <w:i/>
                <w:sz w:val="16"/>
                <w:szCs w:val="16"/>
              </w:rPr>
              <w:t>76,8</w:t>
            </w:r>
          </w:p>
        </w:tc>
      </w:tr>
      <w:tr w:rsidR="00DC33D6" w:rsidRPr="00DC33D6" w:rsidTr="00A003B2">
        <w:trPr>
          <w:trHeight w:val="285"/>
        </w:trPr>
        <w:tc>
          <w:tcPr>
            <w:tcW w:w="2269" w:type="dxa"/>
            <w:shd w:val="clear" w:color="auto" w:fill="auto"/>
          </w:tcPr>
          <w:p w:rsidR="00DC33D6" w:rsidRPr="00DC33D6" w:rsidRDefault="00DC33D6" w:rsidP="00A003B2">
            <w:pPr>
              <w:jc w:val="center"/>
              <w:rPr>
                <w:i/>
                <w:sz w:val="16"/>
                <w:szCs w:val="16"/>
              </w:rPr>
            </w:pPr>
            <w:r w:rsidRPr="00DC33D6">
              <w:rPr>
                <w:i/>
                <w:sz w:val="16"/>
                <w:szCs w:val="16"/>
              </w:rPr>
              <w:t>000 2 02 35404 05 9613 150</w:t>
            </w:r>
          </w:p>
        </w:tc>
        <w:tc>
          <w:tcPr>
            <w:tcW w:w="2551" w:type="dxa"/>
            <w:shd w:val="clear" w:color="auto" w:fill="auto"/>
            <w:vAlign w:val="center"/>
          </w:tcPr>
          <w:p w:rsidR="00DC33D6" w:rsidRPr="00DC33D6" w:rsidRDefault="00DC33D6" w:rsidP="00A003B2">
            <w:pPr>
              <w:outlineLvl w:val="6"/>
              <w:rPr>
                <w:sz w:val="16"/>
                <w:szCs w:val="16"/>
              </w:rPr>
            </w:pPr>
            <w:r w:rsidRPr="00DC33D6">
              <w:rPr>
                <w:sz w:val="16"/>
                <w:szCs w:val="16"/>
              </w:rPr>
              <w:t>Субвенции бюджетам муниципальных образований на оказание государственной социальной помощи на основании социального контракта отдельным категориям граждан за счет средств федерального бюджета</w:t>
            </w:r>
          </w:p>
        </w:tc>
        <w:tc>
          <w:tcPr>
            <w:tcW w:w="993" w:type="dxa"/>
            <w:shd w:val="clear" w:color="auto" w:fill="auto"/>
            <w:vAlign w:val="bottom"/>
          </w:tcPr>
          <w:p w:rsidR="00DC33D6" w:rsidRPr="00DC33D6" w:rsidRDefault="00DC33D6" w:rsidP="00A003B2">
            <w:pPr>
              <w:jc w:val="center"/>
              <w:rPr>
                <w:i/>
                <w:iCs/>
                <w:sz w:val="16"/>
                <w:szCs w:val="16"/>
              </w:rPr>
            </w:pPr>
            <w:r w:rsidRPr="00DC33D6">
              <w:rPr>
                <w:i/>
                <w:iCs/>
                <w:sz w:val="16"/>
                <w:szCs w:val="16"/>
              </w:rPr>
              <w:t>4862,4</w:t>
            </w:r>
          </w:p>
        </w:tc>
        <w:tc>
          <w:tcPr>
            <w:tcW w:w="1134" w:type="dxa"/>
            <w:shd w:val="clear" w:color="auto" w:fill="auto"/>
            <w:vAlign w:val="bottom"/>
          </w:tcPr>
          <w:p w:rsidR="00DC33D6" w:rsidRPr="00DC33D6" w:rsidRDefault="00DC33D6" w:rsidP="00A003B2">
            <w:pPr>
              <w:jc w:val="center"/>
              <w:rPr>
                <w:i/>
                <w:iCs/>
                <w:sz w:val="16"/>
                <w:szCs w:val="16"/>
              </w:rPr>
            </w:pPr>
            <w:r w:rsidRPr="00DC33D6">
              <w:rPr>
                <w:i/>
                <w:iCs/>
                <w:sz w:val="16"/>
                <w:szCs w:val="16"/>
              </w:rPr>
              <w:t>4342,0</w:t>
            </w:r>
          </w:p>
        </w:tc>
        <w:tc>
          <w:tcPr>
            <w:tcW w:w="992" w:type="dxa"/>
            <w:shd w:val="clear" w:color="auto" w:fill="auto"/>
            <w:vAlign w:val="bottom"/>
          </w:tcPr>
          <w:p w:rsidR="00DC33D6" w:rsidRPr="00DC33D6" w:rsidRDefault="00DC33D6" w:rsidP="00A003B2">
            <w:pPr>
              <w:jc w:val="center"/>
              <w:rPr>
                <w:i/>
                <w:iCs/>
                <w:sz w:val="16"/>
                <w:szCs w:val="16"/>
              </w:rPr>
            </w:pPr>
            <w:r w:rsidRPr="00DC33D6">
              <w:rPr>
                <w:i/>
                <w:iCs/>
                <w:sz w:val="16"/>
                <w:szCs w:val="16"/>
              </w:rPr>
              <w:t>4312,2</w:t>
            </w:r>
          </w:p>
        </w:tc>
        <w:tc>
          <w:tcPr>
            <w:tcW w:w="992" w:type="dxa"/>
            <w:shd w:val="clear" w:color="auto" w:fill="auto"/>
            <w:vAlign w:val="bottom"/>
          </w:tcPr>
          <w:p w:rsidR="00DC33D6" w:rsidRPr="00DC33D6" w:rsidRDefault="00DC33D6" w:rsidP="00A003B2">
            <w:pPr>
              <w:jc w:val="center"/>
              <w:rPr>
                <w:i/>
                <w:iCs/>
                <w:sz w:val="16"/>
                <w:szCs w:val="16"/>
              </w:rPr>
            </w:pPr>
            <w:r w:rsidRPr="00DC33D6">
              <w:rPr>
                <w:i/>
                <w:iCs/>
                <w:sz w:val="16"/>
                <w:szCs w:val="16"/>
              </w:rPr>
              <w:t>88,7</w:t>
            </w:r>
          </w:p>
        </w:tc>
        <w:tc>
          <w:tcPr>
            <w:tcW w:w="992" w:type="dxa"/>
            <w:shd w:val="clear" w:color="auto" w:fill="auto"/>
            <w:vAlign w:val="bottom"/>
          </w:tcPr>
          <w:p w:rsidR="00DC33D6" w:rsidRPr="00DC33D6" w:rsidRDefault="00DC33D6" w:rsidP="00A003B2">
            <w:pPr>
              <w:jc w:val="center"/>
              <w:rPr>
                <w:i/>
                <w:sz w:val="16"/>
                <w:szCs w:val="16"/>
              </w:rPr>
            </w:pPr>
            <w:r w:rsidRPr="00DC33D6">
              <w:rPr>
                <w:i/>
                <w:sz w:val="16"/>
                <w:szCs w:val="16"/>
              </w:rPr>
              <w:t>99,3</w:t>
            </w:r>
          </w:p>
        </w:tc>
      </w:tr>
      <w:tr w:rsidR="00DC33D6" w:rsidRPr="00DC33D6" w:rsidTr="00A003B2">
        <w:trPr>
          <w:trHeight w:val="285"/>
        </w:trPr>
        <w:tc>
          <w:tcPr>
            <w:tcW w:w="2269" w:type="dxa"/>
            <w:shd w:val="clear" w:color="auto" w:fill="auto"/>
          </w:tcPr>
          <w:p w:rsidR="00DC33D6" w:rsidRPr="00DC33D6" w:rsidRDefault="00DC33D6" w:rsidP="00A003B2">
            <w:pPr>
              <w:jc w:val="center"/>
              <w:rPr>
                <w:i/>
                <w:sz w:val="16"/>
                <w:szCs w:val="16"/>
              </w:rPr>
            </w:pPr>
            <w:r w:rsidRPr="00DC33D6">
              <w:rPr>
                <w:i/>
                <w:sz w:val="16"/>
                <w:szCs w:val="16"/>
              </w:rPr>
              <w:t>000 2 02 35462 00 0000 150</w:t>
            </w:r>
          </w:p>
        </w:tc>
        <w:tc>
          <w:tcPr>
            <w:tcW w:w="2551" w:type="dxa"/>
            <w:shd w:val="clear" w:color="auto" w:fill="auto"/>
          </w:tcPr>
          <w:p w:rsidR="00DC33D6" w:rsidRPr="00DC33D6" w:rsidRDefault="00DC33D6" w:rsidP="00A003B2">
            <w:pPr>
              <w:ind w:left="39" w:right="141"/>
              <w:rPr>
                <w:i/>
                <w:sz w:val="16"/>
                <w:szCs w:val="16"/>
              </w:rPr>
            </w:pPr>
            <w:r w:rsidRPr="00DC33D6">
              <w:rPr>
                <w:i/>
                <w:iCs/>
                <w:sz w:val="16"/>
                <w:szCs w:val="16"/>
              </w:rPr>
              <w:t>Субвенции бюджетам на компенсацию отдельным категориям  граждан оплаты взноса на капитальный ремонт общего имущества в многоквартирном доме</w:t>
            </w:r>
          </w:p>
        </w:tc>
        <w:tc>
          <w:tcPr>
            <w:tcW w:w="993" w:type="dxa"/>
            <w:shd w:val="clear" w:color="auto" w:fill="auto"/>
            <w:vAlign w:val="bottom"/>
          </w:tcPr>
          <w:p w:rsidR="00DC33D6" w:rsidRPr="00DC33D6" w:rsidRDefault="00DC33D6" w:rsidP="00A003B2">
            <w:pPr>
              <w:jc w:val="center"/>
              <w:rPr>
                <w:i/>
                <w:iCs/>
                <w:sz w:val="16"/>
                <w:szCs w:val="16"/>
              </w:rPr>
            </w:pPr>
            <w:r w:rsidRPr="00DC33D6">
              <w:rPr>
                <w:i/>
                <w:iCs/>
                <w:sz w:val="16"/>
                <w:szCs w:val="16"/>
              </w:rPr>
              <w:t>4,8</w:t>
            </w:r>
          </w:p>
        </w:tc>
        <w:tc>
          <w:tcPr>
            <w:tcW w:w="1134" w:type="dxa"/>
            <w:shd w:val="clear" w:color="auto" w:fill="auto"/>
            <w:vAlign w:val="bottom"/>
          </w:tcPr>
          <w:p w:rsidR="00DC33D6" w:rsidRPr="00DC33D6" w:rsidRDefault="00DC33D6" w:rsidP="00A003B2">
            <w:pPr>
              <w:jc w:val="center"/>
              <w:rPr>
                <w:i/>
                <w:iCs/>
                <w:sz w:val="16"/>
                <w:szCs w:val="16"/>
              </w:rPr>
            </w:pPr>
            <w:r w:rsidRPr="00DC33D6">
              <w:rPr>
                <w:i/>
                <w:iCs/>
                <w:sz w:val="16"/>
                <w:szCs w:val="16"/>
              </w:rPr>
              <w:t>4,8</w:t>
            </w:r>
          </w:p>
        </w:tc>
        <w:tc>
          <w:tcPr>
            <w:tcW w:w="992" w:type="dxa"/>
            <w:shd w:val="clear" w:color="auto" w:fill="auto"/>
            <w:vAlign w:val="bottom"/>
          </w:tcPr>
          <w:p w:rsidR="00DC33D6" w:rsidRPr="00DC33D6" w:rsidRDefault="00DC33D6" w:rsidP="00A003B2">
            <w:pPr>
              <w:jc w:val="center"/>
              <w:rPr>
                <w:i/>
                <w:iCs/>
                <w:sz w:val="16"/>
                <w:szCs w:val="16"/>
              </w:rPr>
            </w:pPr>
            <w:r w:rsidRPr="00DC33D6">
              <w:rPr>
                <w:i/>
                <w:iCs/>
                <w:sz w:val="16"/>
                <w:szCs w:val="16"/>
              </w:rPr>
              <w:t>4,8</w:t>
            </w:r>
          </w:p>
        </w:tc>
        <w:tc>
          <w:tcPr>
            <w:tcW w:w="992" w:type="dxa"/>
            <w:shd w:val="clear" w:color="auto" w:fill="auto"/>
            <w:vAlign w:val="bottom"/>
          </w:tcPr>
          <w:p w:rsidR="00DC33D6" w:rsidRPr="00DC33D6" w:rsidRDefault="00DC33D6" w:rsidP="00A003B2">
            <w:pPr>
              <w:jc w:val="center"/>
              <w:rPr>
                <w:i/>
                <w:iCs/>
                <w:sz w:val="16"/>
                <w:szCs w:val="16"/>
              </w:rPr>
            </w:pPr>
            <w:r w:rsidRPr="00DC33D6">
              <w:rPr>
                <w:i/>
                <w:iCs/>
                <w:sz w:val="16"/>
                <w:szCs w:val="16"/>
              </w:rPr>
              <w:t>100,0</w:t>
            </w:r>
          </w:p>
        </w:tc>
        <w:tc>
          <w:tcPr>
            <w:tcW w:w="992" w:type="dxa"/>
            <w:shd w:val="clear" w:color="auto" w:fill="auto"/>
            <w:vAlign w:val="bottom"/>
          </w:tcPr>
          <w:p w:rsidR="00DC33D6" w:rsidRPr="00DC33D6" w:rsidRDefault="00DC33D6" w:rsidP="00A003B2">
            <w:pPr>
              <w:jc w:val="center"/>
              <w:rPr>
                <w:i/>
                <w:sz w:val="16"/>
                <w:szCs w:val="16"/>
              </w:rPr>
            </w:pPr>
            <w:r w:rsidRPr="00DC33D6">
              <w:rPr>
                <w:i/>
                <w:sz w:val="16"/>
                <w:szCs w:val="16"/>
              </w:rPr>
              <w:t>100,0</w:t>
            </w:r>
          </w:p>
        </w:tc>
      </w:tr>
      <w:tr w:rsidR="00DC33D6" w:rsidRPr="00DC33D6" w:rsidTr="00A003B2">
        <w:trPr>
          <w:trHeight w:val="285"/>
        </w:trPr>
        <w:tc>
          <w:tcPr>
            <w:tcW w:w="2269" w:type="dxa"/>
            <w:shd w:val="clear" w:color="auto" w:fill="auto"/>
          </w:tcPr>
          <w:p w:rsidR="00DC33D6" w:rsidRPr="00DC33D6" w:rsidRDefault="00DC33D6" w:rsidP="00A003B2">
            <w:pPr>
              <w:jc w:val="center"/>
              <w:rPr>
                <w:sz w:val="16"/>
                <w:szCs w:val="16"/>
              </w:rPr>
            </w:pPr>
            <w:r w:rsidRPr="00DC33D6">
              <w:rPr>
                <w:sz w:val="16"/>
                <w:szCs w:val="16"/>
              </w:rPr>
              <w:t>000 2 02 35462 05 9331 150</w:t>
            </w:r>
          </w:p>
        </w:tc>
        <w:tc>
          <w:tcPr>
            <w:tcW w:w="2551" w:type="dxa"/>
            <w:shd w:val="clear" w:color="auto" w:fill="auto"/>
          </w:tcPr>
          <w:p w:rsidR="00DC33D6" w:rsidRPr="00DC33D6" w:rsidRDefault="00DC33D6" w:rsidP="00A003B2">
            <w:pPr>
              <w:ind w:left="39" w:right="141"/>
              <w:rPr>
                <w:sz w:val="16"/>
                <w:szCs w:val="16"/>
              </w:rPr>
            </w:pPr>
            <w:r w:rsidRPr="00DC33D6">
              <w:rPr>
                <w:iCs/>
                <w:sz w:val="16"/>
                <w:szCs w:val="16"/>
              </w:rPr>
              <w:t>Субвенции бюджетам муниципальных районов  на компенсацию отдельным категориям граждан оплаты взноса на капитальный ремонт общего имущества в многоквартирном доме (за счет средств бюджета Пензенской области на софинансирование средств федерального бюджета)</w:t>
            </w:r>
          </w:p>
        </w:tc>
        <w:tc>
          <w:tcPr>
            <w:tcW w:w="993" w:type="dxa"/>
            <w:shd w:val="clear" w:color="auto" w:fill="auto"/>
            <w:vAlign w:val="bottom"/>
          </w:tcPr>
          <w:p w:rsidR="00DC33D6" w:rsidRPr="00DC33D6" w:rsidRDefault="00DC33D6" w:rsidP="00A003B2">
            <w:pPr>
              <w:jc w:val="center"/>
              <w:rPr>
                <w:iCs/>
                <w:sz w:val="16"/>
                <w:szCs w:val="16"/>
              </w:rPr>
            </w:pPr>
            <w:r w:rsidRPr="00DC33D6">
              <w:rPr>
                <w:iCs/>
                <w:sz w:val="16"/>
                <w:szCs w:val="16"/>
              </w:rPr>
              <w:t>0,4</w:t>
            </w:r>
          </w:p>
        </w:tc>
        <w:tc>
          <w:tcPr>
            <w:tcW w:w="1134" w:type="dxa"/>
            <w:shd w:val="clear" w:color="auto" w:fill="auto"/>
            <w:vAlign w:val="bottom"/>
          </w:tcPr>
          <w:p w:rsidR="00DC33D6" w:rsidRPr="00DC33D6" w:rsidRDefault="00DC33D6" w:rsidP="00A003B2">
            <w:pPr>
              <w:jc w:val="center"/>
              <w:rPr>
                <w:iCs/>
                <w:sz w:val="16"/>
                <w:szCs w:val="16"/>
              </w:rPr>
            </w:pPr>
            <w:r w:rsidRPr="00DC33D6">
              <w:rPr>
                <w:iCs/>
                <w:sz w:val="16"/>
                <w:szCs w:val="16"/>
              </w:rPr>
              <w:t>0,4</w:t>
            </w:r>
          </w:p>
        </w:tc>
        <w:tc>
          <w:tcPr>
            <w:tcW w:w="992" w:type="dxa"/>
            <w:shd w:val="clear" w:color="auto" w:fill="auto"/>
            <w:vAlign w:val="bottom"/>
          </w:tcPr>
          <w:p w:rsidR="00DC33D6" w:rsidRPr="00DC33D6" w:rsidRDefault="00DC33D6" w:rsidP="00A003B2">
            <w:pPr>
              <w:jc w:val="center"/>
              <w:rPr>
                <w:iCs/>
                <w:sz w:val="16"/>
                <w:szCs w:val="16"/>
              </w:rPr>
            </w:pPr>
            <w:r w:rsidRPr="00DC33D6">
              <w:rPr>
                <w:iCs/>
                <w:sz w:val="16"/>
                <w:szCs w:val="16"/>
              </w:rPr>
              <w:t>0,4</w:t>
            </w:r>
          </w:p>
        </w:tc>
        <w:tc>
          <w:tcPr>
            <w:tcW w:w="992" w:type="dxa"/>
            <w:shd w:val="clear" w:color="auto" w:fill="auto"/>
            <w:vAlign w:val="bottom"/>
          </w:tcPr>
          <w:p w:rsidR="00DC33D6" w:rsidRPr="00DC33D6" w:rsidRDefault="00DC33D6" w:rsidP="00A003B2">
            <w:pPr>
              <w:jc w:val="center"/>
              <w:rPr>
                <w:iCs/>
                <w:sz w:val="16"/>
                <w:szCs w:val="16"/>
              </w:rPr>
            </w:pPr>
            <w:r w:rsidRPr="00DC33D6">
              <w:rPr>
                <w:iCs/>
                <w:sz w:val="16"/>
                <w:szCs w:val="16"/>
              </w:rPr>
              <w:t>100,0</w:t>
            </w:r>
          </w:p>
        </w:tc>
        <w:tc>
          <w:tcPr>
            <w:tcW w:w="992" w:type="dxa"/>
            <w:shd w:val="clear" w:color="auto" w:fill="auto"/>
            <w:vAlign w:val="bottom"/>
          </w:tcPr>
          <w:p w:rsidR="00DC33D6" w:rsidRPr="00DC33D6" w:rsidRDefault="00DC33D6" w:rsidP="00A003B2">
            <w:pPr>
              <w:jc w:val="center"/>
              <w:rPr>
                <w:sz w:val="16"/>
                <w:szCs w:val="16"/>
              </w:rPr>
            </w:pPr>
            <w:r w:rsidRPr="00DC33D6">
              <w:rPr>
                <w:sz w:val="16"/>
                <w:szCs w:val="16"/>
              </w:rPr>
              <w:t>100,0</w:t>
            </w:r>
          </w:p>
        </w:tc>
      </w:tr>
      <w:tr w:rsidR="00DC33D6" w:rsidRPr="00DC33D6" w:rsidTr="00A003B2">
        <w:trPr>
          <w:trHeight w:val="285"/>
        </w:trPr>
        <w:tc>
          <w:tcPr>
            <w:tcW w:w="2269" w:type="dxa"/>
            <w:shd w:val="clear" w:color="auto" w:fill="auto"/>
          </w:tcPr>
          <w:p w:rsidR="00DC33D6" w:rsidRPr="00DC33D6" w:rsidRDefault="00DC33D6" w:rsidP="00A003B2">
            <w:pPr>
              <w:jc w:val="center"/>
              <w:rPr>
                <w:sz w:val="16"/>
                <w:szCs w:val="16"/>
              </w:rPr>
            </w:pPr>
            <w:r w:rsidRPr="00DC33D6">
              <w:rPr>
                <w:sz w:val="16"/>
                <w:szCs w:val="16"/>
              </w:rPr>
              <w:t>000 2 02 35462 05 9605 150</w:t>
            </w:r>
          </w:p>
        </w:tc>
        <w:tc>
          <w:tcPr>
            <w:tcW w:w="2551" w:type="dxa"/>
            <w:shd w:val="clear" w:color="auto" w:fill="auto"/>
          </w:tcPr>
          <w:p w:rsidR="00DC33D6" w:rsidRPr="00DC33D6" w:rsidRDefault="00DC33D6" w:rsidP="00A003B2">
            <w:pPr>
              <w:ind w:right="142"/>
              <w:rPr>
                <w:sz w:val="16"/>
                <w:szCs w:val="16"/>
              </w:rPr>
            </w:pPr>
            <w:r w:rsidRPr="00DC33D6">
              <w:rPr>
                <w:sz w:val="16"/>
                <w:szCs w:val="16"/>
              </w:rPr>
              <w:t>Субвенции бюджетам муниципальных районов на компенсацию отдельным категориям граждан оплаты взноса на капитальный ремонт общего имущества в многоквартирном доме (за счет средств федерального бюджета)</w:t>
            </w:r>
          </w:p>
        </w:tc>
        <w:tc>
          <w:tcPr>
            <w:tcW w:w="993" w:type="dxa"/>
            <w:shd w:val="clear" w:color="auto" w:fill="auto"/>
            <w:vAlign w:val="bottom"/>
          </w:tcPr>
          <w:p w:rsidR="00DC33D6" w:rsidRPr="00DC33D6" w:rsidRDefault="00DC33D6" w:rsidP="00A003B2">
            <w:pPr>
              <w:jc w:val="center"/>
              <w:rPr>
                <w:iCs/>
                <w:sz w:val="16"/>
                <w:szCs w:val="16"/>
              </w:rPr>
            </w:pPr>
            <w:r w:rsidRPr="00DC33D6">
              <w:rPr>
                <w:iCs/>
                <w:sz w:val="16"/>
                <w:szCs w:val="16"/>
              </w:rPr>
              <w:t>4,4</w:t>
            </w:r>
          </w:p>
        </w:tc>
        <w:tc>
          <w:tcPr>
            <w:tcW w:w="1134" w:type="dxa"/>
            <w:shd w:val="clear" w:color="auto" w:fill="auto"/>
            <w:vAlign w:val="bottom"/>
          </w:tcPr>
          <w:p w:rsidR="00DC33D6" w:rsidRPr="00DC33D6" w:rsidRDefault="00DC33D6" w:rsidP="00A003B2">
            <w:pPr>
              <w:jc w:val="center"/>
              <w:rPr>
                <w:iCs/>
                <w:sz w:val="16"/>
                <w:szCs w:val="16"/>
              </w:rPr>
            </w:pPr>
            <w:r w:rsidRPr="00DC33D6">
              <w:rPr>
                <w:iCs/>
                <w:sz w:val="16"/>
                <w:szCs w:val="16"/>
              </w:rPr>
              <w:t>4,4</w:t>
            </w:r>
          </w:p>
        </w:tc>
        <w:tc>
          <w:tcPr>
            <w:tcW w:w="992" w:type="dxa"/>
            <w:shd w:val="clear" w:color="auto" w:fill="auto"/>
            <w:vAlign w:val="bottom"/>
          </w:tcPr>
          <w:p w:rsidR="00DC33D6" w:rsidRPr="00DC33D6" w:rsidRDefault="00DC33D6" w:rsidP="00A003B2">
            <w:pPr>
              <w:jc w:val="center"/>
              <w:rPr>
                <w:iCs/>
                <w:sz w:val="16"/>
                <w:szCs w:val="16"/>
              </w:rPr>
            </w:pPr>
            <w:r w:rsidRPr="00DC33D6">
              <w:rPr>
                <w:iCs/>
                <w:sz w:val="16"/>
                <w:szCs w:val="16"/>
              </w:rPr>
              <w:t>4,4</w:t>
            </w:r>
          </w:p>
        </w:tc>
        <w:tc>
          <w:tcPr>
            <w:tcW w:w="992" w:type="dxa"/>
            <w:shd w:val="clear" w:color="auto" w:fill="auto"/>
            <w:vAlign w:val="bottom"/>
          </w:tcPr>
          <w:p w:rsidR="00DC33D6" w:rsidRPr="00DC33D6" w:rsidRDefault="00DC33D6" w:rsidP="00A003B2">
            <w:pPr>
              <w:jc w:val="center"/>
              <w:rPr>
                <w:iCs/>
                <w:sz w:val="16"/>
                <w:szCs w:val="16"/>
              </w:rPr>
            </w:pPr>
            <w:r w:rsidRPr="00DC33D6">
              <w:rPr>
                <w:iCs/>
                <w:sz w:val="16"/>
                <w:szCs w:val="16"/>
              </w:rPr>
              <w:t>100,0</w:t>
            </w:r>
          </w:p>
        </w:tc>
        <w:tc>
          <w:tcPr>
            <w:tcW w:w="992" w:type="dxa"/>
            <w:shd w:val="clear" w:color="auto" w:fill="auto"/>
            <w:vAlign w:val="bottom"/>
          </w:tcPr>
          <w:p w:rsidR="00DC33D6" w:rsidRPr="00DC33D6" w:rsidRDefault="00DC33D6" w:rsidP="00A003B2">
            <w:pPr>
              <w:jc w:val="center"/>
              <w:rPr>
                <w:sz w:val="16"/>
                <w:szCs w:val="16"/>
              </w:rPr>
            </w:pPr>
            <w:r w:rsidRPr="00DC33D6">
              <w:rPr>
                <w:sz w:val="16"/>
                <w:szCs w:val="16"/>
              </w:rPr>
              <w:t>100,0</w:t>
            </w:r>
          </w:p>
        </w:tc>
      </w:tr>
      <w:tr w:rsidR="00DC33D6" w:rsidRPr="00DC33D6" w:rsidTr="00A003B2">
        <w:trPr>
          <w:trHeight w:val="285"/>
        </w:trPr>
        <w:tc>
          <w:tcPr>
            <w:tcW w:w="2269" w:type="dxa"/>
            <w:shd w:val="clear" w:color="auto" w:fill="auto"/>
            <w:vAlign w:val="center"/>
          </w:tcPr>
          <w:p w:rsidR="00DC33D6" w:rsidRPr="00DC33D6" w:rsidRDefault="00DC33D6" w:rsidP="00A003B2">
            <w:pPr>
              <w:jc w:val="center"/>
              <w:outlineLvl w:val="2"/>
              <w:rPr>
                <w:bCs/>
                <w:i/>
                <w:sz w:val="16"/>
                <w:szCs w:val="16"/>
              </w:rPr>
            </w:pPr>
            <w:r w:rsidRPr="00DC33D6">
              <w:rPr>
                <w:bCs/>
                <w:i/>
                <w:sz w:val="16"/>
                <w:szCs w:val="16"/>
              </w:rPr>
              <w:t>000 2 02 39999 00 0000 150</w:t>
            </w:r>
          </w:p>
        </w:tc>
        <w:tc>
          <w:tcPr>
            <w:tcW w:w="2551" w:type="dxa"/>
            <w:shd w:val="clear" w:color="auto" w:fill="auto"/>
            <w:vAlign w:val="center"/>
          </w:tcPr>
          <w:p w:rsidR="00DC33D6" w:rsidRPr="00DC33D6" w:rsidRDefault="00DC33D6" w:rsidP="00A003B2">
            <w:pPr>
              <w:outlineLvl w:val="2"/>
              <w:rPr>
                <w:bCs/>
                <w:i/>
                <w:sz w:val="16"/>
                <w:szCs w:val="16"/>
              </w:rPr>
            </w:pPr>
            <w:r w:rsidRPr="00DC33D6">
              <w:rPr>
                <w:bCs/>
                <w:i/>
                <w:sz w:val="16"/>
                <w:szCs w:val="16"/>
              </w:rPr>
              <w:t>Прочие субвенции</w:t>
            </w:r>
          </w:p>
        </w:tc>
        <w:tc>
          <w:tcPr>
            <w:tcW w:w="993" w:type="dxa"/>
            <w:shd w:val="clear" w:color="auto" w:fill="auto"/>
            <w:vAlign w:val="bottom"/>
          </w:tcPr>
          <w:p w:rsidR="00DC33D6" w:rsidRPr="00DC33D6" w:rsidRDefault="00DC33D6" w:rsidP="00A003B2">
            <w:pPr>
              <w:jc w:val="center"/>
              <w:rPr>
                <w:i/>
                <w:iCs/>
                <w:sz w:val="16"/>
                <w:szCs w:val="16"/>
              </w:rPr>
            </w:pPr>
            <w:r w:rsidRPr="00DC33D6">
              <w:rPr>
                <w:i/>
                <w:iCs/>
                <w:sz w:val="16"/>
                <w:szCs w:val="16"/>
              </w:rPr>
              <w:t>3689,3</w:t>
            </w:r>
          </w:p>
        </w:tc>
        <w:tc>
          <w:tcPr>
            <w:tcW w:w="1134" w:type="dxa"/>
            <w:shd w:val="clear" w:color="auto" w:fill="auto"/>
            <w:vAlign w:val="bottom"/>
          </w:tcPr>
          <w:p w:rsidR="00DC33D6" w:rsidRPr="00DC33D6" w:rsidRDefault="00DC33D6" w:rsidP="00A003B2">
            <w:pPr>
              <w:jc w:val="center"/>
              <w:rPr>
                <w:i/>
                <w:iCs/>
                <w:sz w:val="16"/>
                <w:szCs w:val="16"/>
              </w:rPr>
            </w:pPr>
            <w:r w:rsidRPr="00DC33D6">
              <w:rPr>
                <w:i/>
                <w:iCs/>
                <w:sz w:val="16"/>
                <w:szCs w:val="16"/>
              </w:rPr>
              <w:t>3686,3</w:t>
            </w:r>
          </w:p>
        </w:tc>
        <w:tc>
          <w:tcPr>
            <w:tcW w:w="992" w:type="dxa"/>
            <w:shd w:val="clear" w:color="auto" w:fill="auto"/>
            <w:vAlign w:val="bottom"/>
          </w:tcPr>
          <w:p w:rsidR="00DC33D6" w:rsidRPr="00DC33D6" w:rsidRDefault="00DC33D6" w:rsidP="00A003B2">
            <w:pPr>
              <w:jc w:val="center"/>
              <w:rPr>
                <w:i/>
                <w:iCs/>
                <w:sz w:val="16"/>
                <w:szCs w:val="16"/>
              </w:rPr>
            </w:pPr>
            <w:r w:rsidRPr="00DC33D6">
              <w:rPr>
                <w:i/>
                <w:iCs/>
                <w:sz w:val="16"/>
                <w:szCs w:val="16"/>
              </w:rPr>
              <w:t>3686,3</w:t>
            </w:r>
          </w:p>
        </w:tc>
        <w:tc>
          <w:tcPr>
            <w:tcW w:w="992" w:type="dxa"/>
            <w:shd w:val="clear" w:color="auto" w:fill="auto"/>
            <w:vAlign w:val="bottom"/>
          </w:tcPr>
          <w:p w:rsidR="00DC33D6" w:rsidRPr="00DC33D6" w:rsidRDefault="00DC33D6" w:rsidP="00A003B2">
            <w:pPr>
              <w:jc w:val="center"/>
              <w:rPr>
                <w:i/>
                <w:iCs/>
                <w:sz w:val="16"/>
                <w:szCs w:val="16"/>
              </w:rPr>
            </w:pPr>
            <w:r w:rsidRPr="00DC33D6">
              <w:rPr>
                <w:i/>
                <w:iCs/>
                <w:sz w:val="16"/>
                <w:szCs w:val="16"/>
              </w:rPr>
              <w:t>99,9</w:t>
            </w:r>
          </w:p>
        </w:tc>
        <w:tc>
          <w:tcPr>
            <w:tcW w:w="992" w:type="dxa"/>
            <w:shd w:val="clear" w:color="auto" w:fill="auto"/>
            <w:vAlign w:val="bottom"/>
          </w:tcPr>
          <w:p w:rsidR="00DC33D6" w:rsidRPr="00DC33D6" w:rsidRDefault="00DC33D6" w:rsidP="00A003B2">
            <w:pPr>
              <w:jc w:val="center"/>
              <w:rPr>
                <w:i/>
                <w:sz w:val="16"/>
                <w:szCs w:val="16"/>
              </w:rPr>
            </w:pPr>
            <w:r w:rsidRPr="00DC33D6">
              <w:rPr>
                <w:i/>
                <w:sz w:val="16"/>
                <w:szCs w:val="16"/>
              </w:rPr>
              <w:t>100,0</w:t>
            </w:r>
          </w:p>
        </w:tc>
      </w:tr>
      <w:tr w:rsidR="00DC33D6" w:rsidRPr="00DC33D6" w:rsidTr="00A003B2">
        <w:trPr>
          <w:trHeight w:val="285"/>
        </w:trPr>
        <w:tc>
          <w:tcPr>
            <w:tcW w:w="2269" w:type="dxa"/>
            <w:shd w:val="clear" w:color="auto" w:fill="auto"/>
            <w:vAlign w:val="center"/>
          </w:tcPr>
          <w:p w:rsidR="00DC33D6" w:rsidRPr="00DC33D6" w:rsidRDefault="00DC33D6" w:rsidP="00A003B2">
            <w:pPr>
              <w:jc w:val="center"/>
              <w:outlineLvl w:val="3"/>
              <w:rPr>
                <w:bCs/>
                <w:sz w:val="16"/>
                <w:szCs w:val="16"/>
              </w:rPr>
            </w:pPr>
            <w:r w:rsidRPr="00DC33D6">
              <w:rPr>
                <w:bCs/>
                <w:sz w:val="16"/>
                <w:szCs w:val="16"/>
              </w:rPr>
              <w:t>000 2 02 39999 05 0000 150</w:t>
            </w:r>
          </w:p>
        </w:tc>
        <w:tc>
          <w:tcPr>
            <w:tcW w:w="2551" w:type="dxa"/>
            <w:shd w:val="clear" w:color="auto" w:fill="auto"/>
            <w:vAlign w:val="center"/>
          </w:tcPr>
          <w:p w:rsidR="00DC33D6" w:rsidRPr="00DC33D6" w:rsidRDefault="00DC33D6" w:rsidP="00A003B2">
            <w:pPr>
              <w:outlineLvl w:val="3"/>
              <w:rPr>
                <w:bCs/>
                <w:sz w:val="16"/>
                <w:szCs w:val="16"/>
              </w:rPr>
            </w:pPr>
            <w:r w:rsidRPr="00DC33D6">
              <w:rPr>
                <w:bCs/>
                <w:sz w:val="16"/>
                <w:szCs w:val="16"/>
              </w:rPr>
              <w:t>Прочие субвенции бюджетам муниципальных районов</w:t>
            </w:r>
          </w:p>
        </w:tc>
        <w:tc>
          <w:tcPr>
            <w:tcW w:w="993" w:type="dxa"/>
            <w:shd w:val="clear" w:color="auto" w:fill="auto"/>
            <w:vAlign w:val="bottom"/>
          </w:tcPr>
          <w:p w:rsidR="00DC33D6" w:rsidRPr="00DC33D6" w:rsidRDefault="00DC33D6" w:rsidP="00A003B2">
            <w:pPr>
              <w:jc w:val="center"/>
              <w:rPr>
                <w:iCs/>
                <w:sz w:val="16"/>
                <w:szCs w:val="16"/>
              </w:rPr>
            </w:pPr>
            <w:r w:rsidRPr="00DC33D6">
              <w:rPr>
                <w:iCs/>
                <w:sz w:val="16"/>
                <w:szCs w:val="16"/>
              </w:rPr>
              <w:t>3689,3</w:t>
            </w:r>
          </w:p>
        </w:tc>
        <w:tc>
          <w:tcPr>
            <w:tcW w:w="1134" w:type="dxa"/>
            <w:shd w:val="clear" w:color="auto" w:fill="auto"/>
            <w:vAlign w:val="bottom"/>
          </w:tcPr>
          <w:p w:rsidR="00DC33D6" w:rsidRPr="00DC33D6" w:rsidRDefault="00DC33D6" w:rsidP="00A003B2">
            <w:pPr>
              <w:jc w:val="center"/>
              <w:rPr>
                <w:iCs/>
                <w:sz w:val="16"/>
                <w:szCs w:val="16"/>
              </w:rPr>
            </w:pPr>
            <w:r w:rsidRPr="00DC33D6">
              <w:rPr>
                <w:iCs/>
                <w:sz w:val="16"/>
                <w:szCs w:val="16"/>
              </w:rPr>
              <w:t>3686,3</w:t>
            </w:r>
          </w:p>
        </w:tc>
        <w:tc>
          <w:tcPr>
            <w:tcW w:w="992" w:type="dxa"/>
            <w:shd w:val="clear" w:color="auto" w:fill="auto"/>
            <w:vAlign w:val="bottom"/>
          </w:tcPr>
          <w:p w:rsidR="00DC33D6" w:rsidRPr="00DC33D6" w:rsidRDefault="00DC33D6" w:rsidP="00A003B2">
            <w:pPr>
              <w:jc w:val="center"/>
              <w:rPr>
                <w:iCs/>
                <w:sz w:val="16"/>
                <w:szCs w:val="16"/>
              </w:rPr>
            </w:pPr>
            <w:r w:rsidRPr="00DC33D6">
              <w:rPr>
                <w:iCs/>
                <w:sz w:val="16"/>
                <w:szCs w:val="16"/>
              </w:rPr>
              <w:t>3686,3</w:t>
            </w:r>
          </w:p>
        </w:tc>
        <w:tc>
          <w:tcPr>
            <w:tcW w:w="992" w:type="dxa"/>
            <w:shd w:val="clear" w:color="auto" w:fill="auto"/>
            <w:vAlign w:val="bottom"/>
          </w:tcPr>
          <w:p w:rsidR="00DC33D6" w:rsidRPr="00DC33D6" w:rsidRDefault="00DC33D6" w:rsidP="00A003B2">
            <w:pPr>
              <w:jc w:val="center"/>
              <w:rPr>
                <w:iCs/>
                <w:sz w:val="16"/>
                <w:szCs w:val="16"/>
              </w:rPr>
            </w:pPr>
            <w:r w:rsidRPr="00DC33D6">
              <w:rPr>
                <w:iCs/>
                <w:sz w:val="16"/>
                <w:szCs w:val="16"/>
              </w:rPr>
              <w:t>99,9</w:t>
            </w:r>
          </w:p>
        </w:tc>
        <w:tc>
          <w:tcPr>
            <w:tcW w:w="992" w:type="dxa"/>
            <w:shd w:val="clear" w:color="auto" w:fill="auto"/>
            <w:vAlign w:val="bottom"/>
          </w:tcPr>
          <w:p w:rsidR="00DC33D6" w:rsidRPr="00DC33D6" w:rsidRDefault="00DC33D6" w:rsidP="00A003B2">
            <w:pPr>
              <w:jc w:val="center"/>
              <w:rPr>
                <w:sz w:val="16"/>
                <w:szCs w:val="16"/>
              </w:rPr>
            </w:pPr>
            <w:r w:rsidRPr="00DC33D6">
              <w:rPr>
                <w:sz w:val="16"/>
                <w:szCs w:val="16"/>
              </w:rPr>
              <w:t>100,0</w:t>
            </w:r>
          </w:p>
        </w:tc>
      </w:tr>
      <w:tr w:rsidR="00DC33D6" w:rsidRPr="00DC33D6" w:rsidTr="00A003B2">
        <w:trPr>
          <w:trHeight w:val="285"/>
        </w:trPr>
        <w:tc>
          <w:tcPr>
            <w:tcW w:w="2269" w:type="dxa"/>
            <w:shd w:val="clear" w:color="auto" w:fill="auto"/>
            <w:vAlign w:val="center"/>
          </w:tcPr>
          <w:p w:rsidR="00DC33D6" w:rsidRPr="00DC33D6" w:rsidRDefault="00DC33D6" w:rsidP="00A003B2">
            <w:pPr>
              <w:jc w:val="center"/>
              <w:outlineLvl w:val="6"/>
              <w:rPr>
                <w:sz w:val="16"/>
                <w:szCs w:val="16"/>
              </w:rPr>
            </w:pPr>
            <w:r w:rsidRPr="00DC33D6">
              <w:rPr>
                <w:sz w:val="16"/>
                <w:szCs w:val="16"/>
              </w:rPr>
              <w:t>000 2 02 39999 05 9338 150</w:t>
            </w:r>
          </w:p>
        </w:tc>
        <w:tc>
          <w:tcPr>
            <w:tcW w:w="2551" w:type="dxa"/>
            <w:shd w:val="clear" w:color="auto" w:fill="auto"/>
            <w:vAlign w:val="center"/>
          </w:tcPr>
          <w:p w:rsidR="00DC33D6" w:rsidRPr="00DC33D6" w:rsidRDefault="00DC33D6" w:rsidP="00A003B2">
            <w:pPr>
              <w:outlineLvl w:val="6"/>
              <w:rPr>
                <w:sz w:val="16"/>
                <w:szCs w:val="16"/>
              </w:rPr>
            </w:pPr>
            <w:r w:rsidRPr="00DC33D6">
              <w:rPr>
                <w:sz w:val="16"/>
                <w:szCs w:val="16"/>
              </w:rPr>
              <w:t>Субвенции на исполнение государственных полномочий по предоставлению жилых помещений детям-сиротам и детям, оставшимся без попечения родителей, лицам из числа детей-сирот и детей, оставшихся без попечения родителей,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по договорам найма специализированных жилых помещений за счет средств бюджета Пензенской области</w:t>
            </w:r>
          </w:p>
        </w:tc>
        <w:tc>
          <w:tcPr>
            <w:tcW w:w="993" w:type="dxa"/>
            <w:shd w:val="clear" w:color="auto" w:fill="auto"/>
            <w:vAlign w:val="bottom"/>
          </w:tcPr>
          <w:p w:rsidR="00DC33D6" w:rsidRPr="00DC33D6" w:rsidRDefault="00DC33D6" w:rsidP="00A003B2">
            <w:pPr>
              <w:jc w:val="center"/>
              <w:rPr>
                <w:iCs/>
                <w:sz w:val="16"/>
                <w:szCs w:val="16"/>
              </w:rPr>
            </w:pPr>
            <w:r w:rsidRPr="00DC33D6">
              <w:rPr>
                <w:iCs/>
                <w:sz w:val="16"/>
                <w:szCs w:val="16"/>
              </w:rPr>
              <w:t>3689,3</w:t>
            </w:r>
          </w:p>
        </w:tc>
        <w:tc>
          <w:tcPr>
            <w:tcW w:w="1134" w:type="dxa"/>
            <w:shd w:val="clear" w:color="auto" w:fill="auto"/>
            <w:vAlign w:val="bottom"/>
          </w:tcPr>
          <w:p w:rsidR="00DC33D6" w:rsidRPr="00DC33D6" w:rsidRDefault="00DC33D6" w:rsidP="00A003B2">
            <w:pPr>
              <w:jc w:val="center"/>
              <w:rPr>
                <w:iCs/>
                <w:sz w:val="16"/>
                <w:szCs w:val="16"/>
              </w:rPr>
            </w:pPr>
            <w:r w:rsidRPr="00DC33D6">
              <w:rPr>
                <w:iCs/>
                <w:sz w:val="16"/>
                <w:szCs w:val="16"/>
              </w:rPr>
              <w:t>3686,3</w:t>
            </w:r>
          </w:p>
        </w:tc>
        <w:tc>
          <w:tcPr>
            <w:tcW w:w="992" w:type="dxa"/>
            <w:shd w:val="clear" w:color="auto" w:fill="auto"/>
            <w:vAlign w:val="bottom"/>
          </w:tcPr>
          <w:p w:rsidR="00DC33D6" w:rsidRPr="00DC33D6" w:rsidRDefault="00DC33D6" w:rsidP="00A003B2">
            <w:pPr>
              <w:jc w:val="center"/>
              <w:rPr>
                <w:iCs/>
                <w:sz w:val="16"/>
                <w:szCs w:val="16"/>
              </w:rPr>
            </w:pPr>
            <w:r w:rsidRPr="00DC33D6">
              <w:rPr>
                <w:iCs/>
                <w:sz w:val="16"/>
                <w:szCs w:val="16"/>
              </w:rPr>
              <w:t>3686,3</w:t>
            </w:r>
          </w:p>
        </w:tc>
        <w:tc>
          <w:tcPr>
            <w:tcW w:w="992" w:type="dxa"/>
            <w:shd w:val="clear" w:color="auto" w:fill="auto"/>
            <w:vAlign w:val="bottom"/>
          </w:tcPr>
          <w:p w:rsidR="00DC33D6" w:rsidRPr="00DC33D6" w:rsidRDefault="00DC33D6" w:rsidP="00A003B2">
            <w:pPr>
              <w:jc w:val="center"/>
              <w:rPr>
                <w:iCs/>
                <w:sz w:val="16"/>
                <w:szCs w:val="16"/>
              </w:rPr>
            </w:pPr>
            <w:r w:rsidRPr="00DC33D6">
              <w:rPr>
                <w:iCs/>
                <w:sz w:val="16"/>
                <w:szCs w:val="16"/>
              </w:rPr>
              <w:t>99,9</w:t>
            </w:r>
          </w:p>
        </w:tc>
        <w:tc>
          <w:tcPr>
            <w:tcW w:w="992" w:type="dxa"/>
            <w:shd w:val="clear" w:color="auto" w:fill="auto"/>
            <w:vAlign w:val="bottom"/>
          </w:tcPr>
          <w:p w:rsidR="00DC33D6" w:rsidRPr="00DC33D6" w:rsidRDefault="00DC33D6" w:rsidP="00A003B2">
            <w:pPr>
              <w:jc w:val="center"/>
              <w:rPr>
                <w:sz w:val="16"/>
                <w:szCs w:val="16"/>
              </w:rPr>
            </w:pPr>
            <w:r w:rsidRPr="00DC33D6">
              <w:rPr>
                <w:sz w:val="16"/>
                <w:szCs w:val="16"/>
              </w:rPr>
              <w:t>100,0</w:t>
            </w:r>
          </w:p>
        </w:tc>
      </w:tr>
      <w:tr w:rsidR="00DC33D6" w:rsidRPr="00DC33D6" w:rsidTr="00A003B2">
        <w:trPr>
          <w:trHeight w:val="285"/>
        </w:trPr>
        <w:tc>
          <w:tcPr>
            <w:tcW w:w="2269" w:type="dxa"/>
            <w:shd w:val="clear" w:color="auto" w:fill="auto"/>
          </w:tcPr>
          <w:p w:rsidR="00DC33D6" w:rsidRPr="00DC33D6" w:rsidRDefault="00DC33D6" w:rsidP="00A003B2">
            <w:pPr>
              <w:jc w:val="center"/>
              <w:rPr>
                <w:b/>
                <w:sz w:val="16"/>
                <w:szCs w:val="16"/>
              </w:rPr>
            </w:pPr>
            <w:r w:rsidRPr="00DC33D6">
              <w:rPr>
                <w:b/>
                <w:sz w:val="16"/>
                <w:szCs w:val="16"/>
              </w:rPr>
              <w:lastRenderedPageBreak/>
              <w:t>000 2 02 40000 00 0000 150</w:t>
            </w:r>
          </w:p>
        </w:tc>
        <w:tc>
          <w:tcPr>
            <w:tcW w:w="2551" w:type="dxa"/>
            <w:shd w:val="clear" w:color="auto" w:fill="auto"/>
          </w:tcPr>
          <w:p w:rsidR="00DC33D6" w:rsidRPr="00DC33D6" w:rsidRDefault="00DC33D6" w:rsidP="00A003B2">
            <w:pPr>
              <w:jc w:val="center"/>
              <w:outlineLvl w:val="1"/>
              <w:rPr>
                <w:b/>
                <w:sz w:val="16"/>
                <w:szCs w:val="16"/>
              </w:rPr>
            </w:pPr>
            <w:r w:rsidRPr="00DC33D6">
              <w:rPr>
                <w:b/>
                <w:bCs/>
                <w:sz w:val="16"/>
                <w:szCs w:val="16"/>
              </w:rPr>
              <w:t>Иные межбюджетные трансферты</w:t>
            </w:r>
          </w:p>
        </w:tc>
        <w:tc>
          <w:tcPr>
            <w:tcW w:w="993" w:type="dxa"/>
            <w:shd w:val="clear" w:color="auto" w:fill="auto"/>
            <w:vAlign w:val="bottom"/>
          </w:tcPr>
          <w:p w:rsidR="00DC33D6" w:rsidRPr="00DC33D6" w:rsidRDefault="00DC33D6" w:rsidP="00A003B2">
            <w:pPr>
              <w:jc w:val="center"/>
              <w:rPr>
                <w:b/>
                <w:iCs/>
                <w:sz w:val="16"/>
                <w:szCs w:val="16"/>
              </w:rPr>
            </w:pPr>
            <w:r w:rsidRPr="00DC33D6">
              <w:rPr>
                <w:b/>
                <w:iCs/>
                <w:sz w:val="16"/>
                <w:szCs w:val="16"/>
              </w:rPr>
              <w:t>9848,0</w:t>
            </w:r>
          </w:p>
        </w:tc>
        <w:tc>
          <w:tcPr>
            <w:tcW w:w="1134" w:type="dxa"/>
            <w:shd w:val="clear" w:color="auto" w:fill="auto"/>
            <w:vAlign w:val="bottom"/>
          </w:tcPr>
          <w:p w:rsidR="00DC33D6" w:rsidRPr="00DC33D6" w:rsidRDefault="00DC33D6" w:rsidP="00A003B2">
            <w:pPr>
              <w:jc w:val="center"/>
              <w:rPr>
                <w:b/>
                <w:iCs/>
                <w:sz w:val="16"/>
                <w:szCs w:val="16"/>
              </w:rPr>
            </w:pPr>
            <w:r w:rsidRPr="00DC33D6">
              <w:rPr>
                <w:b/>
                <w:iCs/>
                <w:sz w:val="16"/>
                <w:szCs w:val="16"/>
              </w:rPr>
              <w:t>5989,5</w:t>
            </w:r>
          </w:p>
        </w:tc>
        <w:tc>
          <w:tcPr>
            <w:tcW w:w="992" w:type="dxa"/>
            <w:shd w:val="clear" w:color="auto" w:fill="auto"/>
            <w:vAlign w:val="bottom"/>
          </w:tcPr>
          <w:p w:rsidR="00DC33D6" w:rsidRPr="00DC33D6" w:rsidRDefault="00DC33D6" w:rsidP="00A003B2">
            <w:pPr>
              <w:jc w:val="center"/>
              <w:rPr>
                <w:b/>
                <w:iCs/>
                <w:sz w:val="16"/>
                <w:szCs w:val="16"/>
              </w:rPr>
            </w:pPr>
            <w:r w:rsidRPr="00DC33D6">
              <w:rPr>
                <w:b/>
                <w:iCs/>
                <w:sz w:val="16"/>
                <w:szCs w:val="16"/>
              </w:rPr>
              <w:t>5964,5</w:t>
            </w:r>
          </w:p>
        </w:tc>
        <w:tc>
          <w:tcPr>
            <w:tcW w:w="992" w:type="dxa"/>
            <w:shd w:val="clear" w:color="auto" w:fill="auto"/>
            <w:vAlign w:val="bottom"/>
          </w:tcPr>
          <w:p w:rsidR="00DC33D6" w:rsidRPr="00DC33D6" w:rsidRDefault="00DC33D6" w:rsidP="00A003B2">
            <w:pPr>
              <w:jc w:val="center"/>
              <w:rPr>
                <w:b/>
                <w:iCs/>
                <w:sz w:val="16"/>
                <w:szCs w:val="16"/>
              </w:rPr>
            </w:pPr>
            <w:r w:rsidRPr="00DC33D6">
              <w:rPr>
                <w:b/>
                <w:iCs/>
                <w:sz w:val="16"/>
                <w:szCs w:val="16"/>
              </w:rPr>
              <w:t>60,6</w:t>
            </w:r>
          </w:p>
        </w:tc>
        <w:tc>
          <w:tcPr>
            <w:tcW w:w="992" w:type="dxa"/>
            <w:shd w:val="clear" w:color="auto" w:fill="auto"/>
            <w:vAlign w:val="bottom"/>
          </w:tcPr>
          <w:p w:rsidR="00DC33D6" w:rsidRPr="00DC33D6" w:rsidRDefault="00DC33D6" w:rsidP="00A003B2">
            <w:pPr>
              <w:jc w:val="center"/>
              <w:rPr>
                <w:b/>
                <w:sz w:val="16"/>
                <w:szCs w:val="16"/>
              </w:rPr>
            </w:pPr>
            <w:r w:rsidRPr="00DC33D6">
              <w:rPr>
                <w:b/>
                <w:sz w:val="16"/>
                <w:szCs w:val="16"/>
              </w:rPr>
              <w:t>99,6</w:t>
            </w:r>
          </w:p>
        </w:tc>
      </w:tr>
      <w:tr w:rsidR="00DC33D6" w:rsidRPr="00DC33D6" w:rsidTr="00A003B2">
        <w:trPr>
          <w:trHeight w:val="285"/>
        </w:trPr>
        <w:tc>
          <w:tcPr>
            <w:tcW w:w="2269" w:type="dxa"/>
            <w:shd w:val="clear" w:color="auto" w:fill="auto"/>
            <w:vAlign w:val="center"/>
          </w:tcPr>
          <w:p w:rsidR="00DC33D6" w:rsidRPr="00DC33D6" w:rsidRDefault="00DC33D6" w:rsidP="00A003B2">
            <w:pPr>
              <w:jc w:val="center"/>
              <w:outlineLvl w:val="6"/>
              <w:rPr>
                <w:sz w:val="16"/>
                <w:szCs w:val="16"/>
              </w:rPr>
            </w:pPr>
            <w:r w:rsidRPr="00DC33D6">
              <w:rPr>
                <w:sz w:val="16"/>
                <w:szCs w:val="16"/>
              </w:rPr>
              <w:t>000 2 02 45050 05 0000 150</w:t>
            </w:r>
          </w:p>
        </w:tc>
        <w:tc>
          <w:tcPr>
            <w:tcW w:w="2551" w:type="dxa"/>
            <w:shd w:val="clear" w:color="auto" w:fill="auto"/>
            <w:vAlign w:val="center"/>
          </w:tcPr>
          <w:p w:rsidR="00DC33D6" w:rsidRPr="00DC33D6" w:rsidRDefault="00DC33D6" w:rsidP="00A003B2">
            <w:pPr>
              <w:outlineLvl w:val="6"/>
              <w:rPr>
                <w:sz w:val="16"/>
                <w:szCs w:val="16"/>
              </w:rPr>
            </w:pPr>
            <w:r w:rsidRPr="00DC33D6">
              <w:rPr>
                <w:sz w:val="16"/>
                <w:szCs w:val="16"/>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993" w:type="dxa"/>
            <w:shd w:val="clear" w:color="auto" w:fill="auto"/>
            <w:vAlign w:val="bottom"/>
          </w:tcPr>
          <w:p w:rsidR="00DC33D6" w:rsidRPr="00DC33D6" w:rsidRDefault="00DC33D6" w:rsidP="00A003B2">
            <w:pPr>
              <w:jc w:val="center"/>
              <w:rPr>
                <w:iCs/>
                <w:sz w:val="16"/>
                <w:szCs w:val="16"/>
              </w:rPr>
            </w:pPr>
            <w:r w:rsidRPr="00DC33D6">
              <w:rPr>
                <w:iCs/>
                <w:sz w:val="16"/>
                <w:szCs w:val="16"/>
              </w:rPr>
              <w:t>468,7</w:t>
            </w:r>
          </w:p>
        </w:tc>
        <w:tc>
          <w:tcPr>
            <w:tcW w:w="1134" w:type="dxa"/>
            <w:shd w:val="clear" w:color="auto" w:fill="auto"/>
            <w:vAlign w:val="bottom"/>
          </w:tcPr>
          <w:p w:rsidR="00DC33D6" w:rsidRPr="00DC33D6" w:rsidRDefault="00DC33D6" w:rsidP="00A003B2">
            <w:pPr>
              <w:jc w:val="center"/>
              <w:rPr>
                <w:iCs/>
                <w:sz w:val="16"/>
                <w:szCs w:val="16"/>
              </w:rPr>
            </w:pPr>
            <w:r w:rsidRPr="00DC33D6">
              <w:rPr>
                <w:iCs/>
                <w:sz w:val="16"/>
                <w:szCs w:val="16"/>
              </w:rPr>
              <w:t>273,7</w:t>
            </w:r>
          </w:p>
        </w:tc>
        <w:tc>
          <w:tcPr>
            <w:tcW w:w="992" w:type="dxa"/>
            <w:shd w:val="clear" w:color="auto" w:fill="auto"/>
            <w:vAlign w:val="bottom"/>
          </w:tcPr>
          <w:p w:rsidR="00DC33D6" w:rsidRPr="00DC33D6" w:rsidRDefault="00DC33D6" w:rsidP="00A003B2">
            <w:pPr>
              <w:jc w:val="center"/>
              <w:rPr>
                <w:iCs/>
                <w:sz w:val="16"/>
                <w:szCs w:val="16"/>
              </w:rPr>
            </w:pPr>
            <w:r w:rsidRPr="00DC33D6">
              <w:rPr>
                <w:iCs/>
                <w:sz w:val="16"/>
                <w:szCs w:val="16"/>
              </w:rPr>
              <w:t>273,7</w:t>
            </w:r>
          </w:p>
        </w:tc>
        <w:tc>
          <w:tcPr>
            <w:tcW w:w="992" w:type="dxa"/>
            <w:shd w:val="clear" w:color="auto" w:fill="auto"/>
            <w:vAlign w:val="bottom"/>
          </w:tcPr>
          <w:p w:rsidR="00DC33D6" w:rsidRPr="00DC33D6" w:rsidRDefault="00DC33D6" w:rsidP="00A003B2">
            <w:pPr>
              <w:jc w:val="center"/>
              <w:rPr>
                <w:iCs/>
                <w:sz w:val="16"/>
                <w:szCs w:val="16"/>
              </w:rPr>
            </w:pPr>
            <w:r w:rsidRPr="00DC33D6">
              <w:rPr>
                <w:iCs/>
                <w:sz w:val="16"/>
                <w:szCs w:val="16"/>
              </w:rPr>
              <w:t>58,4</w:t>
            </w:r>
          </w:p>
        </w:tc>
        <w:tc>
          <w:tcPr>
            <w:tcW w:w="992" w:type="dxa"/>
            <w:shd w:val="clear" w:color="auto" w:fill="auto"/>
            <w:vAlign w:val="bottom"/>
          </w:tcPr>
          <w:p w:rsidR="00DC33D6" w:rsidRPr="00DC33D6" w:rsidRDefault="00DC33D6" w:rsidP="00A003B2">
            <w:pPr>
              <w:jc w:val="center"/>
              <w:rPr>
                <w:sz w:val="16"/>
                <w:szCs w:val="16"/>
              </w:rPr>
            </w:pPr>
            <w:r w:rsidRPr="00DC33D6">
              <w:rPr>
                <w:sz w:val="16"/>
                <w:szCs w:val="16"/>
              </w:rPr>
              <w:t>100,0</w:t>
            </w:r>
          </w:p>
        </w:tc>
      </w:tr>
      <w:tr w:rsidR="00DC33D6" w:rsidRPr="00DC33D6" w:rsidTr="00A003B2">
        <w:trPr>
          <w:trHeight w:val="285"/>
        </w:trPr>
        <w:tc>
          <w:tcPr>
            <w:tcW w:w="2269" w:type="dxa"/>
            <w:shd w:val="clear" w:color="auto" w:fill="auto"/>
          </w:tcPr>
          <w:p w:rsidR="00DC33D6" w:rsidRPr="00DC33D6" w:rsidRDefault="00DC33D6" w:rsidP="00A003B2">
            <w:pPr>
              <w:jc w:val="center"/>
              <w:rPr>
                <w:sz w:val="16"/>
                <w:szCs w:val="16"/>
              </w:rPr>
            </w:pPr>
            <w:r w:rsidRPr="00DC33D6">
              <w:rPr>
                <w:sz w:val="16"/>
                <w:szCs w:val="16"/>
              </w:rPr>
              <w:t>000 2 02 45303 05 0000 150</w:t>
            </w:r>
          </w:p>
        </w:tc>
        <w:tc>
          <w:tcPr>
            <w:tcW w:w="2551" w:type="dxa"/>
            <w:shd w:val="clear" w:color="auto" w:fill="auto"/>
          </w:tcPr>
          <w:p w:rsidR="00DC33D6" w:rsidRPr="00DC33D6" w:rsidRDefault="00DC33D6" w:rsidP="00A003B2">
            <w:pPr>
              <w:outlineLvl w:val="6"/>
              <w:rPr>
                <w:sz w:val="16"/>
                <w:szCs w:val="16"/>
              </w:rPr>
            </w:pPr>
            <w:r w:rsidRPr="00DC33D6">
              <w:rPr>
                <w:sz w:val="16"/>
                <w:szCs w:val="16"/>
              </w:rPr>
              <w:t>Межбюджетные трансферты бюджетам муниципальных районов,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w:t>
            </w:r>
          </w:p>
        </w:tc>
        <w:tc>
          <w:tcPr>
            <w:tcW w:w="993" w:type="dxa"/>
            <w:shd w:val="clear" w:color="auto" w:fill="auto"/>
            <w:vAlign w:val="bottom"/>
          </w:tcPr>
          <w:p w:rsidR="00DC33D6" w:rsidRPr="00DC33D6" w:rsidRDefault="00DC33D6" w:rsidP="00A003B2">
            <w:pPr>
              <w:jc w:val="center"/>
              <w:rPr>
                <w:iCs/>
                <w:sz w:val="16"/>
                <w:szCs w:val="16"/>
              </w:rPr>
            </w:pPr>
            <w:r w:rsidRPr="00DC33D6">
              <w:rPr>
                <w:iCs/>
                <w:sz w:val="16"/>
                <w:szCs w:val="16"/>
              </w:rPr>
              <w:t>9218,2</w:t>
            </w:r>
          </w:p>
        </w:tc>
        <w:tc>
          <w:tcPr>
            <w:tcW w:w="1134" w:type="dxa"/>
            <w:shd w:val="clear" w:color="auto" w:fill="auto"/>
            <w:vAlign w:val="bottom"/>
          </w:tcPr>
          <w:p w:rsidR="00DC33D6" w:rsidRPr="00DC33D6" w:rsidRDefault="00DC33D6" w:rsidP="00A003B2">
            <w:pPr>
              <w:jc w:val="center"/>
              <w:rPr>
                <w:iCs/>
                <w:sz w:val="16"/>
                <w:szCs w:val="16"/>
              </w:rPr>
            </w:pPr>
            <w:r w:rsidRPr="00DC33D6">
              <w:rPr>
                <w:iCs/>
                <w:sz w:val="16"/>
                <w:szCs w:val="16"/>
              </w:rPr>
              <w:t>5554,7</w:t>
            </w:r>
          </w:p>
        </w:tc>
        <w:tc>
          <w:tcPr>
            <w:tcW w:w="992" w:type="dxa"/>
            <w:shd w:val="clear" w:color="auto" w:fill="auto"/>
            <w:vAlign w:val="bottom"/>
          </w:tcPr>
          <w:p w:rsidR="00DC33D6" w:rsidRPr="00DC33D6" w:rsidRDefault="00DC33D6" w:rsidP="00A003B2">
            <w:pPr>
              <w:jc w:val="center"/>
              <w:rPr>
                <w:iCs/>
                <w:sz w:val="16"/>
                <w:szCs w:val="16"/>
              </w:rPr>
            </w:pPr>
            <w:r w:rsidRPr="00DC33D6">
              <w:rPr>
                <w:iCs/>
                <w:sz w:val="16"/>
                <w:szCs w:val="16"/>
              </w:rPr>
              <w:t>5554,7</w:t>
            </w:r>
          </w:p>
        </w:tc>
        <w:tc>
          <w:tcPr>
            <w:tcW w:w="992" w:type="dxa"/>
            <w:shd w:val="clear" w:color="auto" w:fill="auto"/>
            <w:vAlign w:val="bottom"/>
          </w:tcPr>
          <w:p w:rsidR="00DC33D6" w:rsidRPr="00DC33D6" w:rsidRDefault="00DC33D6" w:rsidP="00A003B2">
            <w:pPr>
              <w:jc w:val="center"/>
              <w:rPr>
                <w:iCs/>
                <w:sz w:val="16"/>
                <w:szCs w:val="16"/>
              </w:rPr>
            </w:pPr>
            <w:r w:rsidRPr="00DC33D6">
              <w:rPr>
                <w:iCs/>
                <w:sz w:val="16"/>
                <w:szCs w:val="16"/>
              </w:rPr>
              <w:t>60,3</w:t>
            </w:r>
          </w:p>
        </w:tc>
        <w:tc>
          <w:tcPr>
            <w:tcW w:w="992" w:type="dxa"/>
            <w:shd w:val="clear" w:color="auto" w:fill="auto"/>
            <w:vAlign w:val="bottom"/>
          </w:tcPr>
          <w:p w:rsidR="00DC33D6" w:rsidRPr="00DC33D6" w:rsidRDefault="00DC33D6" w:rsidP="00A003B2">
            <w:pPr>
              <w:jc w:val="center"/>
              <w:rPr>
                <w:sz w:val="16"/>
                <w:szCs w:val="16"/>
              </w:rPr>
            </w:pPr>
            <w:r w:rsidRPr="00DC33D6">
              <w:rPr>
                <w:sz w:val="16"/>
                <w:szCs w:val="16"/>
              </w:rPr>
              <w:t>100,0</w:t>
            </w:r>
          </w:p>
        </w:tc>
      </w:tr>
      <w:tr w:rsidR="00DC33D6" w:rsidRPr="00DC33D6" w:rsidTr="00A003B2">
        <w:trPr>
          <w:trHeight w:val="255"/>
        </w:trPr>
        <w:tc>
          <w:tcPr>
            <w:tcW w:w="2269" w:type="dxa"/>
            <w:shd w:val="clear" w:color="auto" w:fill="auto"/>
          </w:tcPr>
          <w:p w:rsidR="00DC33D6" w:rsidRPr="00DC33D6" w:rsidRDefault="00DC33D6" w:rsidP="00A003B2">
            <w:pPr>
              <w:jc w:val="center"/>
              <w:outlineLvl w:val="4"/>
              <w:rPr>
                <w:bCs/>
                <w:i/>
                <w:sz w:val="16"/>
                <w:szCs w:val="16"/>
              </w:rPr>
            </w:pPr>
            <w:r w:rsidRPr="00DC33D6">
              <w:rPr>
                <w:bCs/>
                <w:i/>
                <w:sz w:val="16"/>
                <w:szCs w:val="16"/>
              </w:rPr>
              <w:t>000 2 02 49999 05 0000 150</w:t>
            </w:r>
          </w:p>
          <w:p w:rsidR="00DC33D6" w:rsidRPr="00DC33D6" w:rsidRDefault="00DC33D6" w:rsidP="00A003B2">
            <w:pPr>
              <w:jc w:val="center"/>
              <w:rPr>
                <w:bCs/>
                <w:i/>
                <w:sz w:val="16"/>
                <w:szCs w:val="16"/>
              </w:rPr>
            </w:pPr>
          </w:p>
        </w:tc>
        <w:tc>
          <w:tcPr>
            <w:tcW w:w="2551" w:type="dxa"/>
            <w:shd w:val="clear" w:color="auto" w:fill="auto"/>
          </w:tcPr>
          <w:p w:rsidR="00DC33D6" w:rsidRPr="00DC33D6" w:rsidRDefault="00DC33D6" w:rsidP="00A003B2">
            <w:pPr>
              <w:outlineLvl w:val="4"/>
              <w:rPr>
                <w:bCs/>
                <w:i/>
                <w:sz w:val="16"/>
                <w:szCs w:val="16"/>
              </w:rPr>
            </w:pPr>
            <w:r w:rsidRPr="00DC33D6">
              <w:rPr>
                <w:bCs/>
                <w:i/>
                <w:sz w:val="16"/>
                <w:szCs w:val="16"/>
              </w:rPr>
              <w:t>Прочие межбюджетные трансферты, передаваемые бюджетам муниципальных районов)</w:t>
            </w:r>
          </w:p>
        </w:tc>
        <w:tc>
          <w:tcPr>
            <w:tcW w:w="993" w:type="dxa"/>
            <w:shd w:val="clear" w:color="auto" w:fill="auto"/>
            <w:vAlign w:val="bottom"/>
          </w:tcPr>
          <w:p w:rsidR="00DC33D6" w:rsidRPr="00DC33D6" w:rsidRDefault="00DC33D6" w:rsidP="00A003B2">
            <w:pPr>
              <w:jc w:val="center"/>
              <w:rPr>
                <w:bCs/>
                <w:i/>
                <w:sz w:val="16"/>
                <w:szCs w:val="16"/>
              </w:rPr>
            </w:pPr>
            <w:r w:rsidRPr="00DC33D6">
              <w:rPr>
                <w:bCs/>
                <w:i/>
                <w:sz w:val="16"/>
                <w:szCs w:val="16"/>
              </w:rPr>
              <w:t>161,1</w:t>
            </w:r>
          </w:p>
        </w:tc>
        <w:tc>
          <w:tcPr>
            <w:tcW w:w="1134" w:type="dxa"/>
            <w:shd w:val="clear" w:color="auto" w:fill="auto"/>
            <w:vAlign w:val="bottom"/>
          </w:tcPr>
          <w:p w:rsidR="00DC33D6" w:rsidRPr="00DC33D6" w:rsidRDefault="00DC33D6" w:rsidP="00A003B2">
            <w:pPr>
              <w:jc w:val="center"/>
              <w:rPr>
                <w:bCs/>
                <w:i/>
                <w:sz w:val="16"/>
                <w:szCs w:val="16"/>
              </w:rPr>
            </w:pPr>
            <w:r w:rsidRPr="00DC33D6">
              <w:rPr>
                <w:bCs/>
                <w:i/>
                <w:sz w:val="16"/>
                <w:szCs w:val="16"/>
              </w:rPr>
              <w:t>161,1</w:t>
            </w:r>
          </w:p>
        </w:tc>
        <w:tc>
          <w:tcPr>
            <w:tcW w:w="992" w:type="dxa"/>
            <w:shd w:val="clear" w:color="auto" w:fill="auto"/>
            <w:vAlign w:val="bottom"/>
          </w:tcPr>
          <w:p w:rsidR="00DC33D6" w:rsidRPr="00DC33D6" w:rsidRDefault="00DC33D6" w:rsidP="00A003B2">
            <w:pPr>
              <w:jc w:val="center"/>
              <w:rPr>
                <w:bCs/>
                <w:i/>
                <w:sz w:val="16"/>
                <w:szCs w:val="16"/>
              </w:rPr>
            </w:pPr>
            <w:r w:rsidRPr="00DC33D6">
              <w:rPr>
                <w:bCs/>
                <w:i/>
                <w:sz w:val="16"/>
                <w:szCs w:val="16"/>
              </w:rPr>
              <w:t>136,1</w:t>
            </w:r>
          </w:p>
        </w:tc>
        <w:tc>
          <w:tcPr>
            <w:tcW w:w="992" w:type="dxa"/>
            <w:shd w:val="clear" w:color="auto" w:fill="auto"/>
            <w:vAlign w:val="bottom"/>
          </w:tcPr>
          <w:p w:rsidR="00DC33D6" w:rsidRPr="00DC33D6" w:rsidRDefault="00DC33D6" w:rsidP="00A003B2">
            <w:pPr>
              <w:jc w:val="center"/>
              <w:rPr>
                <w:bCs/>
                <w:i/>
                <w:sz w:val="16"/>
                <w:szCs w:val="16"/>
              </w:rPr>
            </w:pPr>
            <w:r w:rsidRPr="00DC33D6">
              <w:rPr>
                <w:bCs/>
                <w:i/>
                <w:sz w:val="16"/>
                <w:szCs w:val="16"/>
              </w:rPr>
              <w:t>84,5</w:t>
            </w:r>
          </w:p>
        </w:tc>
        <w:tc>
          <w:tcPr>
            <w:tcW w:w="992" w:type="dxa"/>
            <w:shd w:val="clear" w:color="auto" w:fill="auto"/>
            <w:vAlign w:val="bottom"/>
          </w:tcPr>
          <w:p w:rsidR="00DC33D6" w:rsidRPr="00DC33D6" w:rsidRDefault="00DC33D6" w:rsidP="00A003B2">
            <w:pPr>
              <w:jc w:val="center"/>
              <w:rPr>
                <w:i/>
                <w:sz w:val="16"/>
                <w:szCs w:val="16"/>
              </w:rPr>
            </w:pPr>
            <w:r w:rsidRPr="00DC33D6">
              <w:rPr>
                <w:i/>
                <w:sz w:val="16"/>
                <w:szCs w:val="16"/>
              </w:rPr>
              <w:t>84,5</w:t>
            </w:r>
          </w:p>
        </w:tc>
      </w:tr>
      <w:tr w:rsidR="00DC33D6" w:rsidRPr="00DC33D6" w:rsidTr="00A003B2">
        <w:trPr>
          <w:trHeight w:val="255"/>
        </w:trPr>
        <w:tc>
          <w:tcPr>
            <w:tcW w:w="2269" w:type="dxa"/>
            <w:shd w:val="clear" w:color="auto" w:fill="auto"/>
          </w:tcPr>
          <w:p w:rsidR="00DC33D6" w:rsidRPr="00DC33D6" w:rsidRDefault="00DC33D6" w:rsidP="00A003B2">
            <w:pPr>
              <w:jc w:val="center"/>
              <w:outlineLvl w:val="4"/>
              <w:rPr>
                <w:bCs/>
                <w:sz w:val="16"/>
                <w:szCs w:val="16"/>
              </w:rPr>
            </w:pPr>
            <w:r w:rsidRPr="00DC33D6">
              <w:rPr>
                <w:bCs/>
                <w:sz w:val="16"/>
                <w:szCs w:val="16"/>
              </w:rPr>
              <w:t>000 2 02 49999 05 9465 150</w:t>
            </w:r>
          </w:p>
          <w:p w:rsidR="00DC33D6" w:rsidRPr="00DC33D6" w:rsidRDefault="00DC33D6" w:rsidP="00A003B2">
            <w:pPr>
              <w:jc w:val="center"/>
              <w:outlineLvl w:val="4"/>
              <w:rPr>
                <w:bCs/>
                <w:sz w:val="16"/>
                <w:szCs w:val="16"/>
              </w:rPr>
            </w:pPr>
          </w:p>
        </w:tc>
        <w:tc>
          <w:tcPr>
            <w:tcW w:w="2551" w:type="dxa"/>
            <w:shd w:val="clear" w:color="auto" w:fill="auto"/>
          </w:tcPr>
          <w:p w:rsidR="00DC33D6" w:rsidRPr="00DC33D6" w:rsidRDefault="00DC33D6" w:rsidP="00A003B2">
            <w:pPr>
              <w:outlineLvl w:val="6"/>
              <w:rPr>
                <w:sz w:val="16"/>
                <w:szCs w:val="16"/>
              </w:rPr>
            </w:pPr>
            <w:r w:rsidRPr="00DC33D6">
              <w:rPr>
                <w:sz w:val="16"/>
                <w:szCs w:val="16"/>
              </w:rPr>
              <w:t>Прочие межбюджетные трансферты, передаваемые бюджетам муниципальных районов из резервного фонда Правительства Пензенской области</w:t>
            </w:r>
          </w:p>
        </w:tc>
        <w:tc>
          <w:tcPr>
            <w:tcW w:w="993" w:type="dxa"/>
            <w:shd w:val="clear" w:color="auto" w:fill="auto"/>
            <w:vAlign w:val="bottom"/>
          </w:tcPr>
          <w:p w:rsidR="00DC33D6" w:rsidRPr="00DC33D6" w:rsidRDefault="00DC33D6" w:rsidP="00A003B2">
            <w:pPr>
              <w:jc w:val="center"/>
              <w:rPr>
                <w:bCs/>
                <w:sz w:val="16"/>
                <w:szCs w:val="16"/>
              </w:rPr>
            </w:pPr>
            <w:r w:rsidRPr="00DC33D6">
              <w:rPr>
                <w:bCs/>
                <w:sz w:val="16"/>
                <w:szCs w:val="16"/>
              </w:rPr>
              <w:t>161,1</w:t>
            </w:r>
          </w:p>
        </w:tc>
        <w:tc>
          <w:tcPr>
            <w:tcW w:w="1134" w:type="dxa"/>
            <w:shd w:val="clear" w:color="auto" w:fill="auto"/>
            <w:vAlign w:val="bottom"/>
          </w:tcPr>
          <w:p w:rsidR="00DC33D6" w:rsidRPr="00DC33D6" w:rsidRDefault="00DC33D6" w:rsidP="00A003B2">
            <w:pPr>
              <w:jc w:val="center"/>
              <w:rPr>
                <w:bCs/>
                <w:sz w:val="16"/>
                <w:szCs w:val="16"/>
              </w:rPr>
            </w:pPr>
            <w:r w:rsidRPr="00DC33D6">
              <w:rPr>
                <w:bCs/>
                <w:sz w:val="16"/>
                <w:szCs w:val="16"/>
              </w:rPr>
              <w:t>161,1</w:t>
            </w:r>
          </w:p>
        </w:tc>
        <w:tc>
          <w:tcPr>
            <w:tcW w:w="992" w:type="dxa"/>
            <w:shd w:val="clear" w:color="auto" w:fill="auto"/>
            <w:vAlign w:val="bottom"/>
          </w:tcPr>
          <w:p w:rsidR="00DC33D6" w:rsidRPr="00DC33D6" w:rsidRDefault="00DC33D6" w:rsidP="00A003B2">
            <w:pPr>
              <w:jc w:val="center"/>
              <w:rPr>
                <w:bCs/>
                <w:sz w:val="16"/>
                <w:szCs w:val="16"/>
              </w:rPr>
            </w:pPr>
            <w:r w:rsidRPr="00DC33D6">
              <w:rPr>
                <w:bCs/>
                <w:sz w:val="16"/>
                <w:szCs w:val="16"/>
              </w:rPr>
              <w:t>136,1</w:t>
            </w:r>
          </w:p>
        </w:tc>
        <w:tc>
          <w:tcPr>
            <w:tcW w:w="992" w:type="dxa"/>
            <w:shd w:val="clear" w:color="auto" w:fill="auto"/>
            <w:vAlign w:val="bottom"/>
          </w:tcPr>
          <w:p w:rsidR="00DC33D6" w:rsidRPr="00DC33D6" w:rsidRDefault="00DC33D6" w:rsidP="00A003B2">
            <w:pPr>
              <w:jc w:val="center"/>
              <w:rPr>
                <w:bCs/>
                <w:sz w:val="16"/>
                <w:szCs w:val="16"/>
              </w:rPr>
            </w:pPr>
            <w:r w:rsidRPr="00DC33D6">
              <w:rPr>
                <w:bCs/>
                <w:sz w:val="16"/>
                <w:szCs w:val="16"/>
              </w:rPr>
              <w:t>84,5</w:t>
            </w:r>
          </w:p>
        </w:tc>
        <w:tc>
          <w:tcPr>
            <w:tcW w:w="992" w:type="dxa"/>
            <w:shd w:val="clear" w:color="auto" w:fill="auto"/>
            <w:vAlign w:val="bottom"/>
          </w:tcPr>
          <w:p w:rsidR="00DC33D6" w:rsidRPr="00DC33D6" w:rsidRDefault="00DC33D6" w:rsidP="00A003B2">
            <w:pPr>
              <w:jc w:val="center"/>
              <w:rPr>
                <w:sz w:val="16"/>
                <w:szCs w:val="16"/>
              </w:rPr>
            </w:pPr>
            <w:r w:rsidRPr="00DC33D6">
              <w:rPr>
                <w:sz w:val="16"/>
                <w:szCs w:val="16"/>
              </w:rPr>
              <w:t>84,4</w:t>
            </w:r>
          </w:p>
        </w:tc>
      </w:tr>
      <w:tr w:rsidR="00DC33D6" w:rsidRPr="00DC33D6" w:rsidTr="00A003B2">
        <w:trPr>
          <w:trHeight w:val="255"/>
        </w:trPr>
        <w:tc>
          <w:tcPr>
            <w:tcW w:w="2269" w:type="dxa"/>
            <w:shd w:val="clear" w:color="auto" w:fill="auto"/>
            <w:vAlign w:val="bottom"/>
          </w:tcPr>
          <w:p w:rsidR="00DC33D6" w:rsidRPr="00DC33D6" w:rsidRDefault="00DC33D6" w:rsidP="00A003B2">
            <w:pPr>
              <w:rPr>
                <w:b/>
                <w:bCs/>
                <w:sz w:val="16"/>
                <w:szCs w:val="16"/>
              </w:rPr>
            </w:pPr>
            <w:r w:rsidRPr="00DC33D6">
              <w:rPr>
                <w:b/>
                <w:bCs/>
                <w:sz w:val="16"/>
                <w:szCs w:val="16"/>
              </w:rPr>
              <w:t> </w:t>
            </w:r>
          </w:p>
        </w:tc>
        <w:tc>
          <w:tcPr>
            <w:tcW w:w="2551" w:type="dxa"/>
            <w:shd w:val="clear" w:color="auto" w:fill="auto"/>
          </w:tcPr>
          <w:p w:rsidR="00DC33D6" w:rsidRPr="00DC33D6" w:rsidRDefault="00DC33D6" w:rsidP="00A003B2">
            <w:pPr>
              <w:rPr>
                <w:b/>
                <w:bCs/>
                <w:sz w:val="16"/>
                <w:szCs w:val="16"/>
              </w:rPr>
            </w:pPr>
            <w:r w:rsidRPr="00DC33D6">
              <w:rPr>
                <w:b/>
                <w:bCs/>
                <w:sz w:val="16"/>
                <w:szCs w:val="16"/>
              </w:rPr>
              <w:t>В С Е Г О</w:t>
            </w:r>
          </w:p>
        </w:tc>
        <w:tc>
          <w:tcPr>
            <w:tcW w:w="993" w:type="dxa"/>
            <w:shd w:val="clear" w:color="auto" w:fill="auto"/>
            <w:vAlign w:val="bottom"/>
          </w:tcPr>
          <w:p w:rsidR="00DC33D6" w:rsidRPr="00DC33D6" w:rsidRDefault="00DC33D6" w:rsidP="00A003B2">
            <w:pPr>
              <w:jc w:val="center"/>
              <w:rPr>
                <w:b/>
                <w:bCs/>
                <w:sz w:val="16"/>
                <w:szCs w:val="16"/>
              </w:rPr>
            </w:pPr>
            <w:r w:rsidRPr="00DC33D6">
              <w:rPr>
                <w:b/>
                <w:bCs/>
                <w:sz w:val="16"/>
                <w:szCs w:val="16"/>
              </w:rPr>
              <w:t>361943,8</w:t>
            </w:r>
          </w:p>
        </w:tc>
        <w:tc>
          <w:tcPr>
            <w:tcW w:w="1134" w:type="dxa"/>
            <w:shd w:val="clear" w:color="auto" w:fill="auto"/>
            <w:vAlign w:val="bottom"/>
          </w:tcPr>
          <w:p w:rsidR="00DC33D6" w:rsidRPr="00DC33D6" w:rsidRDefault="00DC33D6" w:rsidP="00A003B2">
            <w:pPr>
              <w:jc w:val="center"/>
              <w:rPr>
                <w:b/>
                <w:bCs/>
                <w:sz w:val="16"/>
                <w:szCs w:val="16"/>
              </w:rPr>
            </w:pPr>
            <w:r w:rsidRPr="00DC33D6">
              <w:rPr>
                <w:b/>
                <w:bCs/>
                <w:sz w:val="16"/>
                <w:szCs w:val="16"/>
              </w:rPr>
              <w:t>206960,6</w:t>
            </w:r>
          </w:p>
        </w:tc>
        <w:tc>
          <w:tcPr>
            <w:tcW w:w="992" w:type="dxa"/>
            <w:shd w:val="clear" w:color="auto" w:fill="auto"/>
            <w:vAlign w:val="bottom"/>
          </w:tcPr>
          <w:p w:rsidR="00DC33D6" w:rsidRPr="00DC33D6" w:rsidRDefault="00DC33D6" w:rsidP="00A003B2">
            <w:pPr>
              <w:jc w:val="center"/>
              <w:rPr>
                <w:b/>
                <w:bCs/>
                <w:sz w:val="16"/>
                <w:szCs w:val="16"/>
              </w:rPr>
            </w:pPr>
            <w:r w:rsidRPr="00DC33D6">
              <w:rPr>
                <w:b/>
                <w:bCs/>
                <w:sz w:val="16"/>
                <w:szCs w:val="16"/>
              </w:rPr>
              <w:t>196198,0</w:t>
            </w:r>
          </w:p>
        </w:tc>
        <w:tc>
          <w:tcPr>
            <w:tcW w:w="992" w:type="dxa"/>
            <w:shd w:val="clear" w:color="auto" w:fill="auto"/>
            <w:vAlign w:val="bottom"/>
          </w:tcPr>
          <w:p w:rsidR="00DC33D6" w:rsidRPr="00DC33D6" w:rsidRDefault="00DC33D6" w:rsidP="00A003B2">
            <w:pPr>
              <w:jc w:val="center"/>
              <w:rPr>
                <w:b/>
                <w:bCs/>
                <w:sz w:val="16"/>
                <w:szCs w:val="16"/>
              </w:rPr>
            </w:pPr>
            <w:r w:rsidRPr="00DC33D6">
              <w:rPr>
                <w:b/>
                <w:bCs/>
                <w:sz w:val="16"/>
                <w:szCs w:val="16"/>
              </w:rPr>
              <w:t>54,2</w:t>
            </w:r>
          </w:p>
        </w:tc>
        <w:tc>
          <w:tcPr>
            <w:tcW w:w="992" w:type="dxa"/>
            <w:shd w:val="clear" w:color="auto" w:fill="auto"/>
            <w:vAlign w:val="bottom"/>
          </w:tcPr>
          <w:p w:rsidR="00DC33D6" w:rsidRPr="00DC33D6" w:rsidRDefault="00DC33D6" w:rsidP="00A003B2">
            <w:pPr>
              <w:jc w:val="center"/>
              <w:rPr>
                <w:b/>
                <w:sz w:val="16"/>
                <w:szCs w:val="16"/>
              </w:rPr>
            </w:pPr>
            <w:r w:rsidRPr="00DC33D6">
              <w:rPr>
                <w:b/>
                <w:sz w:val="16"/>
                <w:szCs w:val="16"/>
              </w:rPr>
              <w:t>94,8</w:t>
            </w:r>
          </w:p>
        </w:tc>
      </w:tr>
    </w:tbl>
    <w:p w:rsidR="00DC33D6" w:rsidRPr="00DC33D6" w:rsidRDefault="00DC33D6" w:rsidP="00DC33D6">
      <w:pPr>
        <w:jc w:val="center"/>
        <w:rPr>
          <w:b/>
          <w:sz w:val="16"/>
          <w:szCs w:val="16"/>
        </w:rPr>
      </w:pPr>
    </w:p>
    <w:tbl>
      <w:tblPr>
        <w:tblW w:w="10835" w:type="dxa"/>
        <w:jc w:val="center"/>
        <w:tblInd w:w="-783" w:type="dxa"/>
        <w:tblLayout w:type="fixed"/>
        <w:tblLook w:val="0000"/>
      </w:tblPr>
      <w:tblGrid>
        <w:gridCol w:w="2097"/>
        <w:gridCol w:w="3544"/>
        <w:gridCol w:w="1134"/>
        <w:gridCol w:w="1001"/>
        <w:gridCol w:w="1134"/>
        <w:gridCol w:w="993"/>
        <w:gridCol w:w="932"/>
      </w:tblGrid>
      <w:tr w:rsidR="00DC33D6" w:rsidRPr="00DC33D6" w:rsidTr="00A003B2">
        <w:trPr>
          <w:trHeight w:val="1191"/>
          <w:jc w:val="center"/>
        </w:trPr>
        <w:tc>
          <w:tcPr>
            <w:tcW w:w="2097" w:type="dxa"/>
            <w:tcBorders>
              <w:top w:val="single" w:sz="4" w:space="0" w:color="000000"/>
              <w:left w:val="single" w:sz="4" w:space="0" w:color="000000"/>
              <w:bottom w:val="single" w:sz="4" w:space="0" w:color="000000"/>
            </w:tcBorders>
            <w:shd w:val="clear" w:color="auto" w:fill="auto"/>
            <w:vAlign w:val="center"/>
          </w:tcPr>
          <w:p w:rsidR="00DC33D6" w:rsidRPr="00DC33D6" w:rsidRDefault="00DC33D6" w:rsidP="00A003B2">
            <w:pPr>
              <w:widowControl w:val="0"/>
              <w:jc w:val="center"/>
              <w:rPr>
                <w:b/>
                <w:bCs/>
                <w:sz w:val="16"/>
                <w:szCs w:val="16"/>
              </w:rPr>
            </w:pPr>
            <w:r w:rsidRPr="00DC33D6">
              <w:rPr>
                <w:b/>
                <w:bCs/>
                <w:sz w:val="16"/>
                <w:szCs w:val="16"/>
              </w:rPr>
              <w:t>Код</w:t>
            </w:r>
          </w:p>
        </w:tc>
        <w:tc>
          <w:tcPr>
            <w:tcW w:w="3544" w:type="dxa"/>
            <w:tcBorders>
              <w:top w:val="single" w:sz="4" w:space="0" w:color="000000"/>
              <w:left w:val="single" w:sz="4" w:space="0" w:color="000000"/>
              <w:bottom w:val="single" w:sz="4" w:space="0" w:color="000000"/>
            </w:tcBorders>
            <w:shd w:val="clear" w:color="auto" w:fill="auto"/>
            <w:vAlign w:val="center"/>
          </w:tcPr>
          <w:p w:rsidR="00DC33D6" w:rsidRPr="00DC33D6" w:rsidRDefault="00DC33D6" w:rsidP="00A003B2">
            <w:pPr>
              <w:widowControl w:val="0"/>
              <w:jc w:val="center"/>
              <w:rPr>
                <w:b/>
                <w:bCs/>
                <w:sz w:val="16"/>
                <w:szCs w:val="16"/>
              </w:rPr>
            </w:pPr>
            <w:r w:rsidRPr="00DC33D6">
              <w:rPr>
                <w:b/>
                <w:bCs/>
                <w:sz w:val="16"/>
                <w:szCs w:val="16"/>
              </w:rPr>
              <w:t>Виды  расходов</w:t>
            </w:r>
          </w:p>
        </w:tc>
        <w:tc>
          <w:tcPr>
            <w:tcW w:w="1134" w:type="dxa"/>
            <w:tcBorders>
              <w:top w:val="single" w:sz="4" w:space="0" w:color="000000"/>
              <w:left w:val="single" w:sz="4" w:space="0" w:color="000000"/>
              <w:bottom w:val="single" w:sz="4" w:space="0" w:color="000000"/>
            </w:tcBorders>
            <w:shd w:val="clear" w:color="auto" w:fill="auto"/>
            <w:vAlign w:val="center"/>
          </w:tcPr>
          <w:p w:rsidR="00DC33D6" w:rsidRPr="00DC33D6" w:rsidRDefault="00DC33D6" w:rsidP="00A003B2">
            <w:pPr>
              <w:jc w:val="center"/>
              <w:rPr>
                <w:b/>
                <w:bCs/>
                <w:sz w:val="16"/>
                <w:szCs w:val="16"/>
              </w:rPr>
            </w:pPr>
            <w:r w:rsidRPr="00DC33D6">
              <w:rPr>
                <w:b/>
                <w:bCs/>
                <w:sz w:val="16"/>
                <w:szCs w:val="16"/>
              </w:rPr>
              <w:t xml:space="preserve">План </w:t>
            </w:r>
          </w:p>
          <w:p w:rsidR="00DC33D6" w:rsidRPr="00DC33D6" w:rsidRDefault="00DC33D6" w:rsidP="00A003B2">
            <w:pPr>
              <w:jc w:val="center"/>
              <w:rPr>
                <w:b/>
                <w:bCs/>
                <w:sz w:val="16"/>
                <w:szCs w:val="16"/>
              </w:rPr>
            </w:pPr>
            <w:r w:rsidRPr="00DC33D6">
              <w:rPr>
                <w:b/>
                <w:bCs/>
                <w:sz w:val="16"/>
                <w:szCs w:val="16"/>
              </w:rPr>
              <w:t>2025г.</w:t>
            </w:r>
          </w:p>
          <w:p w:rsidR="00DC33D6" w:rsidRPr="00DC33D6" w:rsidRDefault="00DC33D6" w:rsidP="00A003B2">
            <w:pPr>
              <w:widowControl w:val="0"/>
              <w:jc w:val="center"/>
              <w:rPr>
                <w:b/>
                <w:bCs/>
                <w:sz w:val="16"/>
                <w:szCs w:val="16"/>
              </w:rPr>
            </w:pPr>
          </w:p>
        </w:tc>
        <w:tc>
          <w:tcPr>
            <w:tcW w:w="1001" w:type="dxa"/>
            <w:tcBorders>
              <w:top w:val="single" w:sz="4" w:space="0" w:color="000000"/>
              <w:left w:val="single" w:sz="4" w:space="0" w:color="000000"/>
              <w:bottom w:val="single" w:sz="4" w:space="0" w:color="000000"/>
            </w:tcBorders>
            <w:shd w:val="clear" w:color="auto" w:fill="auto"/>
            <w:vAlign w:val="center"/>
          </w:tcPr>
          <w:p w:rsidR="00DC33D6" w:rsidRPr="00DC33D6" w:rsidRDefault="00DC33D6" w:rsidP="00A003B2">
            <w:pPr>
              <w:jc w:val="center"/>
              <w:rPr>
                <w:b/>
                <w:bCs/>
                <w:sz w:val="16"/>
                <w:szCs w:val="16"/>
              </w:rPr>
            </w:pPr>
            <w:r w:rsidRPr="00DC33D6">
              <w:rPr>
                <w:b/>
                <w:bCs/>
                <w:sz w:val="16"/>
                <w:szCs w:val="16"/>
              </w:rPr>
              <w:t>План</w:t>
            </w:r>
          </w:p>
          <w:p w:rsidR="00DC33D6" w:rsidRPr="00DC33D6" w:rsidRDefault="00DC33D6" w:rsidP="00A003B2">
            <w:pPr>
              <w:widowControl w:val="0"/>
              <w:jc w:val="center"/>
              <w:rPr>
                <w:b/>
                <w:bCs/>
                <w:sz w:val="16"/>
                <w:szCs w:val="16"/>
              </w:rPr>
            </w:pPr>
            <w:r w:rsidRPr="00DC33D6">
              <w:rPr>
                <w:b/>
                <w:bCs/>
                <w:sz w:val="16"/>
                <w:szCs w:val="16"/>
              </w:rPr>
              <w:t>1пол. 2025г.</w:t>
            </w:r>
          </w:p>
        </w:tc>
        <w:tc>
          <w:tcPr>
            <w:tcW w:w="1134" w:type="dxa"/>
            <w:tcBorders>
              <w:top w:val="single" w:sz="4" w:space="0" w:color="000000"/>
              <w:left w:val="single" w:sz="4" w:space="0" w:color="000000"/>
              <w:bottom w:val="single" w:sz="4" w:space="0" w:color="000000"/>
            </w:tcBorders>
            <w:shd w:val="clear" w:color="auto" w:fill="auto"/>
            <w:vAlign w:val="center"/>
          </w:tcPr>
          <w:p w:rsidR="00DC33D6" w:rsidRPr="00DC33D6" w:rsidRDefault="00DC33D6" w:rsidP="00A003B2">
            <w:pPr>
              <w:jc w:val="center"/>
              <w:rPr>
                <w:b/>
                <w:bCs/>
                <w:sz w:val="16"/>
                <w:szCs w:val="16"/>
              </w:rPr>
            </w:pPr>
            <w:r w:rsidRPr="00DC33D6">
              <w:rPr>
                <w:b/>
                <w:bCs/>
                <w:sz w:val="16"/>
                <w:szCs w:val="16"/>
              </w:rPr>
              <w:t>Исполн.</w:t>
            </w:r>
          </w:p>
          <w:p w:rsidR="00DC33D6" w:rsidRPr="00DC33D6" w:rsidRDefault="00DC33D6" w:rsidP="00A003B2">
            <w:pPr>
              <w:jc w:val="center"/>
              <w:rPr>
                <w:b/>
                <w:bCs/>
                <w:sz w:val="16"/>
                <w:szCs w:val="16"/>
              </w:rPr>
            </w:pPr>
            <w:r w:rsidRPr="00DC33D6">
              <w:rPr>
                <w:b/>
                <w:bCs/>
                <w:sz w:val="16"/>
                <w:szCs w:val="16"/>
              </w:rPr>
              <w:t>за 1 пол.</w:t>
            </w:r>
          </w:p>
          <w:p w:rsidR="00DC33D6" w:rsidRPr="00DC33D6" w:rsidRDefault="00DC33D6" w:rsidP="00A003B2">
            <w:pPr>
              <w:jc w:val="center"/>
              <w:rPr>
                <w:b/>
                <w:bCs/>
                <w:sz w:val="16"/>
                <w:szCs w:val="16"/>
              </w:rPr>
            </w:pPr>
            <w:r w:rsidRPr="00DC33D6">
              <w:rPr>
                <w:b/>
                <w:bCs/>
                <w:sz w:val="16"/>
                <w:szCs w:val="16"/>
              </w:rPr>
              <w:t>2025г.</w:t>
            </w:r>
          </w:p>
        </w:tc>
        <w:tc>
          <w:tcPr>
            <w:tcW w:w="993" w:type="dxa"/>
            <w:tcBorders>
              <w:top w:val="single" w:sz="4" w:space="0" w:color="000000"/>
              <w:left w:val="single" w:sz="4" w:space="0" w:color="000000"/>
              <w:bottom w:val="single" w:sz="4" w:space="0" w:color="000000"/>
            </w:tcBorders>
            <w:shd w:val="clear" w:color="auto" w:fill="auto"/>
            <w:vAlign w:val="center"/>
          </w:tcPr>
          <w:p w:rsidR="00DC33D6" w:rsidRPr="00DC33D6" w:rsidRDefault="00DC33D6" w:rsidP="00A003B2">
            <w:pPr>
              <w:jc w:val="center"/>
              <w:rPr>
                <w:b/>
                <w:bCs/>
                <w:sz w:val="16"/>
                <w:szCs w:val="16"/>
              </w:rPr>
            </w:pPr>
            <w:r w:rsidRPr="00DC33D6">
              <w:rPr>
                <w:b/>
                <w:bCs/>
                <w:sz w:val="16"/>
                <w:szCs w:val="16"/>
              </w:rPr>
              <w:t>%</w:t>
            </w:r>
          </w:p>
          <w:p w:rsidR="00DC33D6" w:rsidRPr="00DC33D6" w:rsidRDefault="00DC33D6" w:rsidP="00A003B2">
            <w:pPr>
              <w:jc w:val="center"/>
              <w:rPr>
                <w:b/>
                <w:bCs/>
                <w:sz w:val="16"/>
                <w:szCs w:val="16"/>
              </w:rPr>
            </w:pPr>
            <w:r w:rsidRPr="00DC33D6">
              <w:rPr>
                <w:b/>
                <w:bCs/>
                <w:sz w:val="16"/>
                <w:szCs w:val="16"/>
              </w:rPr>
              <w:t>испол.</w:t>
            </w:r>
          </w:p>
          <w:p w:rsidR="00DC33D6" w:rsidRPr="00DC33D6" w:rsidRDefault="00DC33D6" w:rsidP="00A003B2">
            <w:pPr>
              <w:jc w:val="center"/>
              <w:rPr>
                <w:b/>
                <w:bCs/>
                <w:sz w:val="16"/>
                <w:szCs w:val="16"/>
              </w:rPr>
            </w:pPr>
            <w:r w:rsidRPr="00DC33D6">
              <w:rPr>
                <w:b/>
                <w:bCs/>
                <w:sz w:val="16"/>
                <w:szCs w:val="16"/>
              </w:rPr>
              <w:t>к плану</w:t>
            </w:r>
          </w:p>
          <w:p w:rsidR="00DC33D6" w:rsidRPr="00DC33D6" w:rsidRDefault="00DC33D6" w:rsidP="00A003B2">
            <w:pPr>
              <w:widowControl w:val="0"/>
              <w:jc w:val="center"/>
              <w:rPr>
                <w:b/>
                <w:bCs/>
                <w:sz w:val="16"/>
                <w:szCs w:val="16"/>
              </w:rPr>
            </w:pPr>
            <w:r w:rsidRPr="00DC33D6">
              <w:rPr>
                <w:b/>
                <w:bCs/>
                <w:sz w:val="16"/>
                <w:szCs w:val="16"/>
              </w:rPr>
              <w:t>2025г.</w:t>
            </w:r>
          </w:p>
        </w:tc>
        <w:tc>
          <w:tcPr>
            <w:tcW w:w="9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3D6" w:rsidRPr="00DC33D6" w:rsidRDefault="00DC33D6" w:rsidP="00A003B2">
            <w:pPr>
              <w:jc w:val="center"/>
              <w:rPr>
                <w:b/>
                <w:bCs/>
                <w:sz w:val="16"/>
                <w:szCs w:val="16"/>
              </w:rPr>
            </w:pPr>
            <w:r w:rsidRPr="00DC33D6">
              <w:rPr>
                <w:b/>
                <w:bCs/>
                <w:sz w:val="16"/>
                <w:szCs w:val="16"/>
              </w:rPr>
              <w:t>%</w:t>
            </w:r>
          </w:p>
          <w:p w:rsidR="00DC33D6" w:rsidRPr="00DC33D6" w:rsidRDefault="00DC33D6" w:rsidP="00A003B2">
            <w:pPr>
              <w:jc w:val="center"/>
              <w:rPr>
                <w:b/>
                <w:bCs/>
                <w:sz w:val="16"/>
                <w:szCs w:val="16"/>
              </w:rPr>
            </w:pPr>
            <w:r w:rsidRPr="00DC33D6">
              <w:rPr>
                <w:b/>
                <w:bCs/>
                <w:sz w:val="16"/>
                <w:szCs w:val="16"/>
              </w:rPr>
              <w:t>испол.</w:t>
            </w:r>
          </w:p>
          <w:p w:rsidR="00DC33D6" w:rsidRPr="00DC33D6" w:rsidRDefault="00DC33D6" w:rsidP="00A003B2">
            <w:pPr>
              <w:jc w:val="center"/>
              <w:rPr>
                <w:b/>
                <w:bCs/>
                <w:sz w:val="16"/>
                <w:szCs w:val="16"/>
              </w:rPr>
            </w:pPr>
            <w:r w:rsidRPr="00DC33D6">
              <w:rPr>
                <w:b/>
                <w:bCs/>
                <w:sz w:val="16"/>
                <w:szCs w:val="16"/>
              </w:rPr>
              <w:t>к плану к 1 пол.</w:t>
            </w:r>
          </w:p>
          <w:p w:rsidR="00DC33D6" w:rsidRPr="00DC33D6" w:rsidRDefault="00DC33D6" w:rsidP="00A003B2">
            <w:pPr>
              <w:widowControl w:val="0"/>
              <w:jc w:val="center"/>
              <w:rPr>
                <w:sz w:val="16"/>
                <w:szCs w:val="16"/>
              </w:rPr>
            </w:pPr>
            <w:r w:rsidRPr="00DC33D6">
              <w:rPr>
                <w:b/>
                <w:bCs/>
                <w:sz w:val="16"/>
                <w:szCs w:val="16"/>
              </w:rPr>
              <w:t>2025г.</w:t>
            </w:r>
          </w:p>
        </w:tc>
      </w:tr>
      <w:tr w:rsidR="00DC33D6" w:rsidRPr="00DC33D6" w:rsidTr="00A003B2">
        <w:trPr>
          <w:trHeight w:val="255"/>
          <w:jc w:val="center"/>
        </w:trPr>
        <w:tc>
          <w:tcPr>
            <w:tcW w:w="2097" w:type="dxa"/>
            <w:tcBorders>
              <w:top w:val="single" w:sz="4" w:space="0" w:color="000000"/>
              <w:left w:val="single" w:sz="4" w:space="0" w:color="000000"/>
              <w:bottom w:val="single" w:sz="4" w:space="0" w:color="000000"/>
            </w:tcBorders>
            <w:shd w:val="clear" w:color="auto" w:fill="auto"/>
            <w:vAlign w:val="center"/>
          </w:tcPr>
          <w:p w:rsidR="00DC33D6" w:rsidRPr="00DC33D6" w:rsidRDefault="00DC33D6" w:rsidP="00A003B2">
            <w:pPr>
              <w:widowControl w:val="0"/>
              <w:jc w:val="center"/>
              <w:rPr>
                <w:sz w:val="16"/>
                <w:szCs w:val="16"/>
              </w:rPr>
            </w:pPr>
            <w:r w:rsidRPr="00DC33D6">
              <w:rPr>
                <w:b/>
                <w:bCs/>
                <w:sz w:val="16"/>
                <w:szCs w:val="16"/>
              </w:rPr>
              <w:t>0100</w:t>
            </w:r>
          </w:p>
        </w:tc>
        <w:tc>
          <w:tcPr>
            <w:tcW w:w="3544" w:type="dxa"/>
            <w:tcBorders>
              <w:top w:val="single" w:sz="4" w:space="0" w:color="000000"/>
              <w:left w:val="single" w:sz="4" w:space="0" w:color="000000"/>
              <w:bottom w:val="single" w:sz="4" w:space="0" w:color="000000"/>
            </w:tcBorders>
            <w:shd w:val="clear" w:color="auto" w:fill="auto"/>
          </w:tcPr>
          <w:p w:rsidR="00DC33D6" w:rsidRPr="00DC33D6" w:rsidRDefault="00DC33D6" w:rsidP="00DC33D6">
            <w:pPr>
              <w:pStyle w:val="1"/>
              <w:numPr>
                <w:ilvl w:val="0"/>
                <w:numId w:val="2"/>
              </w:numPr>
              <w:spacing w:before="0" w:after="0" w:line="240" w:lineRule="auto"/>
              <w:rPr>
                <w:rFonts w:ascii="Times New Roman" w:hAnsi="Times New Roman"/>
                <w:b w:val="0"/>
                <w:sz w:val="16"/>
                <w:szCs w:val="16"/>
              </w:rPr>
            </w:pPr>
          </w:p>
          <w:p w:rsidR="00DC33D6" w:rsidRPr="00DC33D6" w:rsidRDefault="00DC33D6" w:rsidP="00DC33D6">
            <w:pPr>
              <w:pStyle w:val="1"/>
              <w:numPr>
                <w:ilvl w:val="0"/>
                <w:numId w:val="2"/>
              </w:numPr>
              <w:spacing w:before="0" w:after="0" w:line="240" w:lineRule="auto"/>
              <w:rPr>
                <w:rFonts w:ascii="Times New Roman" w:hAnsi="Times New Roman"/>
                <w:b w:val="0"/>
                <w:sz w:val="16"/>
                <w:szCs w:val="16"/>
              </w:rPr>
            </w:pPr>
            <w:r w:rsidRPr="00DC33D6">
              <w:rPr>
                <w:rFonts w:ascii="Times New Roman" w:hAnsi="Times New Roman"/>
                <w:sz w:val="16"/>
                <w:szCs w:val="16"/>
              </w:rPr>
              <w:t>Общегосударственные вопросы</w:t>
            </w:r>
          </w:p>
        </w:tc>
        <w:tc>
          <w:tcPr>
            <w:tcW w:w="1134"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snapToGrid w:val="0"/>
              <w:jc w:val="center"/>
              <w:rPr>
                <w:b/>
                <w:sz w:val="16"/>
                <w:szCs w:val="16"/>
              </w:rPr>
            </w:pPr>
          </w:p>
          <w:p w:rsidR="00DC33D6" w:rsidRPr="00DC33D6" w:rsidRDefault="00DC33D6" w:rsidP="00A003B2">
            <w:pPr>
              <w:widowControl w:val="0"/>
              <w:jc w:val="center"/>
              <w:rPr>
                <w:b/>
                <w:bCs/>
                <w:sz w:val="16"/>
                <w:szCs w:val="16"/>
              </w:rPr>
            </w:pPr>
            <w:r w:rsidRPr="00DC33D6">
              <w:rPr>
                <w:b/>
                <w:sz w:val="16"/>
                <w:szCs w:val="16"/>
              </w:rPr>
              <w:t>60089,4</w:t>
            </w:r>
          </w:p>
        </w:tc>
        <w:tc>
          <w:tcPr>
            <w:tcW w:w="1001"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snapToGrid w:val="0"/>
              <w:jc w:val="center"/>
              <w:rPr>
                <w:b/>
                <w:bCs/>
                <w:sz w:val="16"/>
                <w:szCs w:val="16"/>
              </w:rPr>
            </w:pPr>
          </w:p>
          <w:p w:rsidR="00DC33D6" w:rsidRPr="00DC33D6" w:rsidRDefault="00DC33D6" w:rsidP="00A003B2">
            <w:pPr>
              <w:widowControl w:val="0"/>
              <w:jc w:val="center"/>
              <w:rPr>
                <w:b/>
                <w:bCs/>
                <w:sz w:val="16"/>
                <w:szCs w:val="16"/>
              </w:rPr>
            </w:pPr>
            <w:r w:rsidRPr="00DC33D6">
              <w:rPr>
                <w:b/>
                <w:bCs/>
                <w:sz w:val="16"/>
                <w:szCs w:val="16"/>
              </w:rPr>
              <w:t>30276,7</w:t>
            </w:r>
          </w:p>
        </w:tc>
        <w:tc>
          <w:tcPr>
            <w:tcW w:w="1134"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snapToGrid w:val="0"/>
              <w:jc w:val="center"/>
              <w:rPr>
                <w:b/>
                <w:bCs/>
                <w:sz w:val="16"/>
                <w:szCs w:val="16"/>
              </w:rPr>
            </w:pPr>
          </w:p>
          <w:p w:rsidR="00DC33D6" w:rsidRPr="00DC33D6" w:rsidRDefault="00DC33D6" w:rsidP="00A003B2">
            <w:pPr>
              <w:widowControl w:val="0"/>
              <w:jc w:val="center"/>
              <w:rPr>
                <w:b/>
                <w:bCs/>
                <w:sz w:val="16"/>
                <w:szCs w:val="16"/>
              </w:rPr>
            </w:pPr>
            <w:r w:rsidRPr="00DC33D6">
              <w:rPr>
                <w:b/>
                <w:bCs/>
                <w:sz w:val="16"/>
                <w:szCs w:val="16"/>
              </w:rPr>
              <w:t>30255,3</w:t>
            </w:r>
          </w:p>
        </w:tc>
        <w:tc>
          <w:tcPr>
            <w:tcW w:w="993"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snapToGrid w:val="0"/>
              <w:jc w:val="center"/>
              <w:rPr>
                <w:b/>
                <w:bCs/>
                <w:sz w:val="16"/>
                <w:szCs w:val="16"/>
              </w:rPr>
            </w:pPr>
          </w:p>
          <w:p w:rsidR="00DC33D6" w:rsidRPr="00DC33D6" w:rsidRDefault="00DC33D6" w:rsidP="00A003B2">
            <w:pPr>
              <w:widowControl w:val="0"/>
              <w:jc w:val="center"/>
              <w:rPr>
                <w:b/>
                <w:bCs/>
                <w:sz w:val="16"/>
                <w:szCs w:val="16"/>
              </w:rPr>
            </w:pPr>
            <w:r w:rsidRPr="00DC33D6">
              <w:rPr>
                <w:b/>
                <w:bCs/>
                <w:sz w:val="16"/>
                <w:szCs w:val="16"/>
              </w:rPr>
              <w:t>50,4</w:t>
            </w:r>
          </w:p>
        </w:tc>
        <w:tc>
          <w:tcPr>
            <w:tcW w:w="932" w:type="dxa"/>
            <w:tcBorders>
              <w:top w:val="single" w:sz="4" w:space="0" w:color="000000"/>
              <w:left w:val="single" w:sz="4" w:space="0" w:color="000000"/>
              <w:bottom w:val="single" w:sz="4" w:space="0" w:color="000000"/>
              <w:right w:val="single" w:sz="4" w:space="0" w:color="000000"/>
            </w:tcBorders>
            <w:shd w:val="clear" w:color="auto" w:fill="auto"/>
          </w:tcPr>
          <w:p w:rsidR="00DC33D6" w:rsidRPr="00DC33D6" w:rsidRDefault="00DC33D6" w:rsidP="00A003B2">
            <w:pPr>
              <w:widowControl w:val="0"/>
              <w:jc w:val="center"/>
              <w:rPr>
                <w:b/>
                <w:bCs/>
                <w:sz w:val="16"/>
                <w:szCs w:val="16"/>
              </w:rPr>
            </w:pPr>
          </w:p>
          <w:p w:rsidR="00DC33D6" w:rsidRPr="00DC33D6" w:rsidRDefault="00DC33D6" w:rsidP="00A003B2">
            <w:pPr>
              <w:widowControl w:val="0"/>
              <w:jc w:val="center"/>
              <w:rPr>
                <w:sz w:val="16"/>
                <w:szCs w:val="16"/>
              </w:rPr>
            </w:pPr>
            <w:r w:rsidRPr="00DC33D6">
              <w:rPr>
                <w:b/>
                <w:bCs/>
                <w:sz w:val="16"/>
                <w:szCs w:val="16"/>
              </w:rPr>
              <w:t>99,9</w:t>
            </w:r>
          </w:p>
        </w:tc>
      </w:tr>
      <w:tr w:rsidR="00DC33D6" w:rsidRPr="00DC33D6" w:rsidTr="00A003B2">
        <w:trPr>
          <w:trHeight w:val="255"/>
          <w:jc w:val="center"/>
        </w:trPr>
        <w:tc>
          <w:tcPr>
            <w:tcW w:w="2097" w:type="dxa"/>
            <w:tcBorders>
              <w:top w:val="single" w:sz="4" w:space="0" w:color="000000"/>
              <w:left w:val="single" w:sz="4" w:space="0" w:color="000000"/>
              <w:bottom w:val="single" w:sz="4" w:space="0" w:color="000000"/>
            </w:tcBorders>
            <w:shd w:val="clear" w:color="auto" w:fill="auto"/>
            <w:vAlign w:val="center"/>
          </w:tcPr>
          <w:p w:rsidR="00DC33D6" w:rsidRPr="00DC33D6" w:rsidRDefault="00DC33D6" w:rsidP="00A003B2">
            <w:pPr>
              <w:widowControl w:val="0"/>
              <w:jc w:val="center"/>
              <w:rPr>
                <w:bCs/>
                <w:sz w:val="16"/>
                <w:szCs w:val="16"/>
              </w:rPr>
            </w:pPr>
            <w:r w:rsidRPr="00DC33D6">
              <w:rPr>
                <w:bCs/>
                <w:sz w:val="16"/>
                <w:szCs w:val="16"/>
              </w:rPr>
              <w:t>0102</w:t>
            </w:r>
          </w:p>
        </w:tc>
        <w:tc>
          <w:tcPr>
            <w:tcW w:w="3544" w:type="dxa"/>
            <w:tcBorders>
              <w:top w:val="single" w:sz="4" w:space="0" w:color="000000"/>
              <w:left w:val="single" w:sz="4" w:space="0" w:color="000000"/>
              <w:bottom w:val="single" w:sz="4" w:space="0" w:color="000000"/>
            </w:tcBorders>
            <w:shd w:val="clear" w:color="auto" w:fill="auto"/>
          </w:tcPr>
          <w:p w:rsidR="00DC33D6" w:rsidRPr="00DC33D6" w:rsidRDefault="00DC33D6" w:rsidP="00DC33D6">
            <w:pPr>
              <w:pStyle w:val="1"/>
              <w:numPr>
                <w:ilvl w:val="0"/>
                <w:numId w:val="2"/>
              </w:numPr>
              <w:spacing w:before="0" w:after="0" w:line="240" w:lineRule="auto"/>
              <w:rPr>
                <w:rFonts w:ascii="Times New Roman" w:hAnsi="Times New Roman"/>
                <w:sz w:val="16"/>
                <w:szCs w:val="16"/>
              </w:rPr>
            </w:pPr>
            <w:r w:rsidRPr="00DC33D6">
              <w:rPr>
                <w:rFonts w:ascii="Times New Roman" w:hAnsi="Times New Roman"/>
                <w:bCs w:val="0"/>
                <w:color w:val="000000"/>
                <w:sz w:val="16"/>
                <w:szCs w:val="16"/>
                <w:lang w:eastAsia="ru-RU"/>
              </w:rPr>
              <w:t>Функционирование высшего</w:t>
            </w:r>
          </w:p>
          <w:p w:rsidR="00DC33D6" w:rsidRPr="00DC33D6" w:rsidRDefault="00DC33D6" w:rsidP="00DC33D6">
            <w:pPr>
              <w:pStyle w:val="1"/>
              <w:numPr>
                <w:ilvl w:val="0"/>
                <w:numId w:val="2"/>
              </w:numPr>
              <w:spacing w:before="0" w:after="0" w:line="240" w:lineRule="auto"/>
              <w:rPr>
                <w:rFonts w:ascii="Times New Roman" w:hAnsi="Times New Roman"/>
                <w:sz w:val="16"/>
                <w:szCs w:val="16"/>
              </w:rPr>
            </w:pPr>
            <w:r w:rsidRPr="00DC33D6">
              <w:rPr>
                <w:rFonts w:ascii="Times New Roman" w:hAnsi="Times New Roman"/>
                <w:bCs w:val="0"/>
                <w:color w:val="000000"/>
                <w:sz w:val="16"/>
                <w:szCs w:val="16"/>
                <w:lang w:eastAsia="ru-RU"/>
              </w:rPr>
              <w:t>должностного лица субъекта</w:t>
            </w:r>
          </w:p>
          <w:p w:rsidR="00DC33D6" w:rsidRPr="00DC33D6" w:rsidRDefault="00DC33D6" w:rsidP="00DC33D6">
            <w:pPr>
              <w:pStyle w:val="1"/>
              <w:numPr>
                <w:ilvl w:val="0"/>
                <w:numId w:val="2"/>
              </w:numPr>
              <w:spacing w:before="0" w:after="0" w:line="240" w:lineRule="auto"/>
              <w:rPr>
                <w:rFonts w:ascii="Times New Roman" w:hAnsi="Times New Roman"/>
                <w:sz w:val="16"/>
                <w:szCs w:val="16"/>
              </w:rPr>
            </w:pPr>
            <w:r w:rsidRPr="00DC33D6">
              <w:rPr>
                <w:rFonts w:ascii="Times New Roman" w:hAnsi="Times New Roman"/>
                <w:bCs w:val="0"/>
                <w:color w:val="000000"/>
                <w:sz w:val="16"/>
                <w:szCs w:val="16"/>
                <w:lang w:eastAsia="ru-RU"/>
              </w:rPr>
              <w:t>Российской Федерации и</w:t>
            </w:r>
          </w:p>
          <w:p w:rsidR="00DC33D6" w:rsidRPr="00DC33D6" w:rsidRDefault="00DC33D6" w:rsidP="00DC33D6">
            <w:pPr>
              <w:pStyle w:val="1"/>
              <w:numPr>
                <w:ilvl w:val="0"/>
                <w:numId w:val="2"/>
              </w:numPr>
              <w:spacing w:before="0" w:after="0" w:line="240" w:lineRule="auto"/>
              <w:rPr>
                <w:rFonts w:ascii="Times New Roman" w:hAnsi="Times New Roman"/>
                <w:sz w:val="16"/>
                <w:szCs w:val="16"/>
              </w:rPr>
            </w:pPr>
            <w:r w:rsidRPr="00DC33D6">
              <w:rPr>
                <w:rFonts w:ascii="Times New Roman" w:hAnsi="Times New Roman"/>
                <w:bCs w:val="0"/>
                <w:color w:val="000000"/>
                <w:sz w:val="16"/>
                <w:szCs w:val="16"/>
                <w:lang w:eastAsia="ru-RU"/>
              </w:rPr>
              <w:t>муниципального образования</w:t>
            </w:r>
            <w:r w:rsidRPr="00DC33D6">
              <w:rPr>
                <w:rFonts w:ascii="Times New Roman" w:hAnsi="Times New Roman"/>
                <w:sz w:val="16"/>
                <w:szCs w:val="16"/>
              </w:rPr>
              <w:t xml:space="preserve"> </w:t>
            </w:r>
          </w:p>
        </w:tc>
        <w:tc>
          <w:tcPr>
            <w:tcW w:w="1134"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snapToGrid w:val="0"/>
              <w:jc w:val="center"/>
              <w:rPr>
                <w:sz w:val="16"/>
                <w:szCs w:val="16"/>
              </w:rPr>
            </w:pPr>
          </w:p>
          <w:p w:rsidR="00DC33D6" w:rsidRPr="00DC33D6" w:rsidRDefault="00DC33D6" w:rsidP="00A003B2">
            <w:pPr>
              <w:widowControl w:val="0"/>
              <w:snapToGrid w:val="0"/>
              <w:jc w:val="center"/>
              <w:rPr>
                <w:sz w:val="16"/>
                <w:szCs w:val="16"/>
              </w:rPr>
            </w:pPr>
            <w:r w:rsidRPr="00DC33D6">
              <w:rPr>
                <w:sz w:val="16"/>
                <w:szCs w:val="16"/>
              </w:rPr>
              <w:t>3456,9</w:t>
            </w:r>
          </w:p>
        </w:tc>
        <w:tc>
          <w:tcPr>
            <w:tcW w:w="1001"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snapToGrid w:val="0"/>
              <w:jc w:val="center"/>
              <w:rPr>
                <w:bCs/>
                <w:sz w:val="16"/>
                <w:szCs w:val="16"/>
              </w:rPr>
            </w:pPr>
          </w:p>
          <w:p w:rsidR="00DC33D6" w:rsidRPr="00DC33D6" w:rsidRDefault="00DC33D6" w:rsidP="00A003B2">
            <w:pPr>
              <w:widowControl w:val="0"/>
              <w:snapToGrid w:val="0"/>
              <w:jc w:val="center"/>
              <w:rPr>
                <w:bCs/>
                <w:sz w:val="16"/>
                <w:szCs w:val="16"/>
              </w:rPr>
            </w:pPr>
            <w:r w:rsidRPr="00DC33D6">
              <w:rPr>
                <w:bCs/>
                <w:sz w:val="16"/>
                <w:szCs w:val="16"/>
              </w:rPr>
              <w:t>2188,5</w:t>
            </w:r>
          </w:p>
        </w:tc>
        <w:tc>
          <w:tcPr>
            <w:tcW w:w="1134"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snapToGrid w:val="0"/>
              <w:jc w:val="center"/>
              <w:rPr>
                <w:bCs/>
                <w:sz w:val="16"/>
                <w:szCs w:val="16"/>
              </w:rPr>
            </w:pPr>
          </w:p>
          <w:p w:rsidR="00DC33D6" w:rsidRPr="00DC33D6" w:rsidRDefault="00DC33D6" w:rsidP="00A003B2">
            <w:pPr>
              <w:widowControl w:val="0"/>
              <w:snapToGrid w:val="0"/>
              <w:jc w:val="center"/>
              <w:rPr>
                <w:bCs/>
                <w:sz w:val="16"/>
                <w:szCs w:val="16"/>
              </w:rPr>
            </w:pPr>
            <w:r w:rsidRPr="00DC33D6">
              <w:rPr>
                <w:bCs/>
                <w:sz w:val="16"/>
                <w:szCs w:val="16"/>
              </w:rPr>
              <w:t>2188,5</w:t>
            </w:r>
          </w:p>
        </w:tc>
        <w:tc>
          <w:tcPr>
            <w:tcW w:w="993"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snapToGrid w:val="0"/>
              <w:jc w:val="center"/>
              <w:rPr>
                <w:bCs/>
                <w:sz w:val="16"/>
                <w:szCs w:val="16"/>
              </w:rPr>
            </w:pPr>
          </w:p>
          <w:p w:rsidR="00DC33D6" w:rsidRPr="00DC33D6" w:rsidRDefault="00DC33D6" w:rsidP="00A003B2">
            <w:pPr>
              <w:widowControl w:val="0"/>
              <w:snapToGrid w:val="0"/>
              <w:jc w:val="center"/>
              <w:rPr>
                <w:bCs/>
                <w:sz w:val="16"/>
                <w:szCs w:val="16"/>
              </w:rPr>
            </w:pPr>
            <w:r w:rsidRPr="00DC33D6">
              <w:rPr>
                <w:bCs/>
                <w:sz w:val="16"/>
                <w:szCs w:val="16"/>
              </w:rPr>
              <w:t>63,3</w:t>
            </w:r>
          </w:p>
        </w:tc>
        <w:tc>
          <w:tcPr>
            <w:tcW w:w="932" w:type="dxa"/>
            <w:tcBorders>
              <w:top w:val="single" w:sz="4" w:space="0" w:color="000000"/>
              <w:left w:val="single" w:sz="4" w:space="0" w:color="000000"/>
              <w:bottom w:val="single" w:sz="4" w:space="0" w:color="000000"/>
              <w:right w:val="single" w:sz="4" w:space="0" w:color="000000"/>
            </w:tcBorders>
            <w:shd w:val="clear" w:color="auto" w:fill="auto"/>
          </w:tcPr>
          <w:p w:rsidR="00DC33D6" w:rsidRPr="00DC33D6" w:rsidRDefault="00DC33D6" w:rsidP="00A003B2">
            <w:pPr>
              <w:widowControl w:val="0"/>
              <w:jc w:val="center"/>
              <w:rPr>
                <w:bCs/>
                <w:sz w:val="16"/>
                <w:szCs w:val="16"/>
              </w:rPr>
            </w:pPr>
          </w:p>
          <w:p w:rsidR="00DC33D6" w:rsidRPr="00DC33D6" w:rsidRDefault="00DC33D6" w:rsidP="00A003B2">
            <w:pPr>
              <w:widowControl w:val="0"/>
              <w:jc w:val="center"/>
              <w:rPr>
                <w:bCs/>
                <w:sz w:val="16"/>
                <w:szCs w:val="16"/>
              </w:rPr>
            </w:pPr>
            <w:r w:rsidRPr="00DC33D6">
              <w:rPr>
                <w:bCs/>
                <w:sz w:val="16"/>
                <w:szCs w:val="16"/>
              </w:rPr>
              <w:t>100,0</w:t>
            </w:r>
          </w:p>
        </w:tc>
      </w:tr>
      <w:tr w:rsidR="00DC33D6" w:rsidRPr="00DC33D6" w:rsidTr="00A003B2">
        <w:trPr>
          <w:trHeight w:val="255"/>
          <w:jc w:val="center"/>
        </w:trPr>
        <w:tc>
          <w:tcPr>
            <w:tcW w:w="2097" w:type="dxa"/>
            <w:tcBorders>
              <w:top w:val="single" w:sz="4" w:space="0" w:color="000000"/>
              <w:left w:val="single" w:sz="4" w:space="0" w:color="000000"/>
              <w:bottom w:val="single" w:sz="4" w:space="0" w:color="000000"/>
            </w:tcBorders>
            <w:shd w:val="clear" w:color="auto" w:fill="auto"/>
            <w:vAlign w:val="center"/>
          </w:tcPr>
          <w:p w:rsidR="00DC33D6" w:rsidRPr="00DC33D6" w:rsidRDefault="00DC33D6" w:rsidP="00A003B2">
            <w:pPr>
              <w:widowControl w:val="0"/>
              <w:jc w:val="center"/>
              <w:rPr>
                <w:sz w:val="16"/>
                <w:szCs w:val="16"/>
              </w:rPr>
            </w:pPr>
            <w:r w:rsidRPr="00DC33D6">
              <w:rPr>
                <w:bCs/>
                <w:sz w:val="16"/>
                <w:szCs w:val="16"/>
              </w:rPr>
              <w:t>0104</w:t>
            </w:r>
          </w:p>
        </w:tc>
        <w:tc>
          <w:tcPr>
            <w:tcW w:w="3544"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rPr>
                <w:sz w:val="16"/>
                <w:szCs w:val="16"/>
              </w:rPr>
            </w:pPr>
            <w:r w:rsidRPr="00DC33D6">
              <w:rPr>
                <w:sz w:val="16"/>
                <w:szCs w:val="16"/>
              </w:rPr>
              <w:t xml:space="preserve"> </w:t>
            </w:r>
            <w:r w:rsidRPr="00DC33D6">
              <w:rPr>
                <w:bCs/>
                <w:color w:val="000000"/>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134"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snapToGrid w:val="0"/>
              <w:jc w:val="center"/>
              <w:rPr>
                <w:sz w:val="16"/>
                <w:szCs w:val="16"/>
              </w:rPr>
            </w:pPr>
          </w:p>
          <w:p w:rsidR="00DC33D6" w:rsidRPr="00DC33D6" w:rsidRDefault="00DC33D6" w:rsidP="00A003B2">
            <w:pPr>
              <w:widowControl w:val="0"/>
              <w:jc w:val="center"/>
              <w:rPr>
                <w:sz w:val="16"/>
                <w:szCs w:val="16"/>
              </w:rPr>
            </w:pPr>
          </w:p>
          <w:p w:rsidR="00DC33D6" w:rsidRPr="00DC33D6" w:rsidRDefault="00DC33D6" w:rsidP="00A003B2">
            <w:pPr>
              <w:widowControl w:val="0"/>
              <w:jc w:val="center"/>
              <w:rPr>
                <w:sz w:val="16"/>
                <w:szCs w:val="16"/>
              </w:rPr>
            </w:pPr>
          </w:p>
          <w:p w:rsidR="00DC33D6" w:rsidRPr="00DC33D6" w:rsidRDefault="00DC33D6" w:rsidP="00A003B2">
            <w:pPr>
              <w:widowControl w:val="0"/>
              <w:jc w:val="center"/>
              <w:rPr>
                <w:sz w:val="16"/>
                <w:szCs w:val="16"/>
              </w:rPr>
            </w:pPr>
          </w:p>
          <w:p w:rsidR="00DC33D6" w:rsidRPr="00DC33D6" w:rsidRDefault="00DC33D6" w:rsidP="00A003B2">
            <w:pPr>
              <w:widowControl w:val="0"/>
              <w:jc w:val="center"/>
              <w:rPr>
                <w:bCs/>
                <w:sz w:val="16"/>
                <w:szCs w:val="16"/>
              </w:rPr>
            </w:pPr>
            <w:r w:rsidRPr="00DC33D6">
              <w:rPr>
                <w:sz w:val="16"/>
                <w:szCs w:val="16"/>
              </w:rPr>
              <w:t>36604,2</w:t>
            </w:r>
          </w:p>
        </w:tc>
        <w:tc>
          <w:tcPr>
            <w:tcW w:w="1001"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snapToGrid w:val="0"/>
              <w:jc w:val="center"/>
              <w:rPr>
                <w:bCs/>
                <w:sz w:val="16"/>
                <w:szCs w:val="16"/>
              </w:rPr>
            </w:pPr>
          </w:p>
          <w:p w:rsidR="00DC33D6" w:rsidRPr="00DC33D6" w:rsidRDefault="00DC33D6" w:rsidP="00A003B2">
            <w:pPr>
              <w:widowControl w:val="0"/>
              <w:jc w:val="center"/>
              <w:rPr>
                <w:bCs/>
                <w:sz w:val="16"/>
                <w:szCs w:val="16"/>
              </w:rPr>
            </w:pPr>
          </w:p>
          <w:p w:rsidR="00DC33D6" w:rsidRPr="00DC33D6" w:rsidRDefault="00DC33D6" w:rsidP="00A003B2">
            <w:pPr>
              <w:widowControl w:val="0"/>
              <w:jc w:val="center"/>
              <w:rPr>
                <w:bCs/>
                <w:sz w:val="16"/>
                <w:szCs w:val="16"/>
              </w:rPr>
            </w:pPr>
          </w:p>
          <w:p w:rsidR="00DC33D6" w:rsidRPr="00DC33D6" w:rsidRDefault="00DC33D6" w:rsidP="00A003B2">
            <w:pPr>
              <w:widowControl w:val="0"/>
              <w:jc w:val="center"/>
              <w:rPr>
                <w:bCs/>
                <w:sz w:val="16"/>
                <w:szCs w:val="16"/>
              </w:rPr>
            </w:pPr>
          </w:p>
          <w:p w:rsidR="00DC33D6" w:rsidRPr="00DC33D6" w:rsidRDefault="00DC33D6" w:rsidP="00A003B2">
            <w:pPr>
              <w:widowControl w:val="0"/>
              <w:jc w:val="center"/>
              <w:rPr>
                <w:bCs/>
                <w:sz w:val="16"/>
                <w:szCs w:val="16"/>
              </w:rPr>
            </w:pPr>
            <w:r w:rsidRPr="00DC33D6">
              <w:rPr>
                <w:bCs/>
                <w:sz w:val="16"/>
                <w:szCs w:val="16"/>
              </w:rPr>
              <w:t>18362,6</w:t>
            </w:r>
          </w:p>
        </w:tc>
        <w:tc>
          <w:tcPr>
            <w:tcW w:w="1134"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snapToGrid w:val="0"/>
              <w:jc w:val="center"/>
              <w:rPr>
                <w:bCs/>
                <w:sz w:val="16"/>
                <w:szCs w:val="16"/>
              </w:rPr>
            </w:pPr>
          </w:p>
          <w:p w:rsidR="00DC33D6" w:rsidRPr="00DC33D6" w:rsidRDefault="00DC33D6" w:rsidP="00A003B2">
            <w:pPr>
              <w:widowControl w:val="0"/>
              <w:jc w:val="center"/>
              <w:rPr>
                <w:bCs/>
                <w:sz w:val="16"/>
                <w:szCs w:val="16"/>
              </w:rPr>
            </w:pPr>
          </w:p>
          <w:p w:rsidR="00DC33D6" w:rsidRPr="00DC33D6" w:rsidRDefault="00DC33D6" w:rsidP="00A003B2">
            <w:pPr>
              <w:widowControl w:val="0"/>
              <w:jc w:val="center"/>
              <w:rPr>
                <w:bCs/>
                <w:sz w:val="16"/>
                <w:szCs w:val="16"/>
              </w:rPr>
            </w:pPr>
          </w:p>
          <w:p w:rsidR="00DC33D6" w:rsidRPr="00DC33D6" w:rsidRDefault="00DC33D6" w:rsidP="00A003B2">
            <w:pPr>
              <w:widowControl w:val="0"/>
              <w:jc w:val="center"/>
              <w:rPr>
                <w:bCs/>
                <w:sz w:val="16"/>
                <w:szCs w:val="16"/>
              </w:rPr>
            </w:pPr>
          </w:p>
          <w:p w:rsidR="00DC33D6" w:rsidRPr="00DC33D6" w:rsidRDefault="00DC33D6" w:rsidP="00A003B2">
            <w:pPr>
              <w:widowControl w:val="0"/>
              <w:jc w:val="center"/>
              <w:rPr>
                <w:bCs/>
                <w:sz w:val="16"/>
                <w:szCs w:val="16"/>
              </w:rPr>
            </w:pPr>
            <w:r w:rsidRPr="00DC33D6">
              <w:rPr>
                <w:bCs/>
                <w:sz w:val="16"/>
                <w:szCs w:val="16"/>
              </w:rPr>
              <w:t>18344,3</w:t>
            </w:r>
          </w:p>
        </w:tc>
        <w:tc>
          <w:tcPr>
            <w:tcW w:w="993"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snapToGrid w:val="0"/>
              <w:jc w:val="center"/>
              <w:rPr>
                <w:bCs/>
                <w:sz w:val="16"/>
                <w:szCs w:val="16"/>
              </w:rPr>
            </w:pPr>
          </w:p>
          <w:p w:rsidR="00DC33D6" w:rsidRPr="00DC33D6" w:rsidRDefault="00DC33D6" w:rsidP="00A003B2">
            <w:pPr>
              <w:widowControl w:val="0"/>
              <w:jc w:val="center"/>
              <w:rPr>
                <w:bCs/>
                <w:sz w:val="16"/>
                <w:szCs w:val="16"/>
              </w:rPr>
            </w:pPr>
          </w:p>
          <w:p w:rsidR="00DC33D6" w:rsidRPr="00DC33D6" w:rsidRDefault="00DC33D6" w:rsidP="00A003B2">
            <w:pPr>
              <w:widowControl w:val="0"/>
              <w:jc w:val="center"/>
              <w:rPr>
                <w:bCs/>
                <w:sz w:val="16"/>
                <w:szCs w:val="16"/>
              </w:rPr>
            </w:pPr>
          </w:p>
          <w:p w:rsidR="00DC33D6" w:rsidRPr="00DC33D6" w:rsidRDefault="00DC33D6" w:rsidP="00A003B2">
            <w:pPr>
              <w:widowControl w:val="0"/>
              <w:jc w:val="center"/>
              <w:rPr>
                <w:bCs/>
                <w:sz w:val="16"/>
                <w:szCs w:val="16"/>
              </w:rPr>
            </w:pPr>
          </w:p>
          <w:p w:rsidR="00DC33D6" w:rsidRPr="00DC33D6" w:rsidRDefault="00DC33D6" w:rsidP="00A003B2">
            <w:pPr>
              <w:widowControl w:val="0"/>
              <w:jc w:val="center"/>
              <w:rPr>
                <w:bCs/>
                <w:sz w:val="16"/>
                <w:szCs w:val="16"/>
              </w:rPr>
            </w:pPr>
            <w:r w:rsidRPr="00DC33D6">
              <w:rPr>
                <w:bCs/>
                <w:sz w:val="16"/>
                <w:szCs w:val="16"/>
              </w:rPr>
              <w:t>50,1</w:t>
            </w:r>
          </w:p>
        </w:tc>
        <w:tc>
          <w:tcPr>
            <w:tcW w:w="932" w:type="dxa"/>
            <w:tcBorders>
              <w:top w:val="single" w:sz="4" w:space="0" w:color="000000"/>
              <w:left w:val="single" w:sz="4" w:space="0" w:color="000000"/>
              <w:bottom w:val="single" w:sz="4" w:space="0" w:color="000000"/>
              <w:right w:val="single" w:sz="4" w:space="0" w:color="000000"/>
            </w:tcBorders>
            <w:shd w:val="clear" w:color="auto" w:fill="auto"/>
          </w:tcPr>
          <w:p w:rsidR="00DC33D6" w:rsidRPr="00DC33D6" w:rsidRDefault="00DC33D6" w:rsidP="00A003B2">
            <w:pPr>
              <w:widowControl w:val="0"/>
              <w:snapToGrid w:val="0"/>
              <w:jc w:val="center"/>
              <w:rPr>
                <w:bCs/>
                <w:sz w:val="16"/>
                <w:szCs w:val="16"/>
              </w:rPr>
            </w:pPr>
          </w:p>
          <w:p w:rsidR="00DC33D6" w:rsidRPr="00DC33D6" w:rsidRDefault="00DC33D6" w:rsidP="00A003B2">
            <w:pPr>
              <w:widowControl w:val="0"/>
              <w:jc w:val="center"/>
              <w:rPr>
                <w:bCs/>
                <w:sz w:val="16"/>
                <w:szCs w:val="16"/>
              </w:rPr>
            </w:pPr>
          </w:p>
          <w:p w:rsidR="00DC33D6" w:rsidRPr="00DC33D6" w:rsidRDefault="00DC33D6" w:rsidP="00A003B2">
            <w:pPr>
              <w:widowControl w:val="0"/>
              <w:jc w:val="center"/>
              <w:rPr>
                <w:bCs/>
                <w:sz w:val="16"/>
                <w:szCs w:val="16"/>
              </w:rPr>
            </w:pPr>
          </w:p>
          <w:p w:rsidR="00DC33D6" w:rsidRPr="00DC33D6" w:rsidRDefault="00DC33D6" w:rsidP="00A003B2">
            <w:pPr>
              <w:widowControl w:val="0"/>
              <w:jc w:val="center"/>
              <w:rPr>
                <w:bCs/>
                <w:sz w:val="16"/>
                <w:szCs w:val="16"/>
              </w:rPr>
            </w:pPr>
          </w:p>
          <w:p w:rsidR="00DC33D6" w:rsidRPr="00DC33D6" w:rsidRDefault="00DC33D6" w:rsidP="00A003B2">
            <w:pPr>
              <w:widowControl w:val="0"/>
              <w:jc w:val="center"/>
              <w:rPr>
                <w:sz w:val="16"/>
                <w:szCs w:val="16"/>
              </w:rPr>
            </w:pPr>
            <w:r w:rsidRPr="00DC33D6">
              <w:rPr>
                <w:bCs/>
                <w:sz w:val="16"/>
                <w:szCs w:val="16"/>
              </w:rPr>
              <w:t>99,9</w:t>
            </w:r>
          </w:p>
        </w:tc>
      </w:tr>
      <w:tr w:rsidR="00DC33D6" w:rsidRPr="00DC33D6" w:rsidTr="00A003B2">
        <w:trPr>
          <w:trHeight w:val="255"/>
          <w:jc w:val="center"/>
        </w:trPr>
        <w:tc>
          <w:tcPr>
            <w:tcW w:w="2097" w:type="dxa"/>
            <w:tcBorders>
              <w:top w:val="single" w:sz="4" w:space="0" w:color="000000"/>
              <w:left w:val="single" w:sz="4" w:space="0" w:color="000000"/>
              <w:bottom w:val="single" w:sz="4" w:space="0" w:color="000000"/>
            </w:tcBorders>
            <w:shd w:val="clear" w:color="auto" w:fill="auto"/>
            <w:vAlign w:val="center"/>
          </w:tcPr>
          <w:p w:rsidR="00DC33D6" w:rsidRPr="00DC33D6" w:rsidRDefault="00DC33D6" w:rsidP="00A003B2">
            <w:pPr>
              <w:widowControl w:val="0"/>
              <w:jc w:val="center"/>
              <w:rPr>
                <w:bCs/>
                <w:sz w:val="16"/>
                <w:szCs w:val="16"/>
              </w:rPr>
            </w:pPr>
            <w:r w:rsidRPr="00DC33D6">
              <w:rPr>
                <w:bCs/>
                <w:sz w:val="16"/>
                <w:szCs w:val="16"/>
              </w:rPr>
              <w:t>0105</w:t>
            </w:r>
          </w:p>
        </w:tc>
        <w:tc>
          <w:tcPr>
            <w:tcW w:w="3544"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rPr>
                <w:sz w:val="16"/>
                <w:szCs w:val="16"/>
              </w:rPr>
            </w:pPr>
            <w:r w:rsidRPr="00DC33D6">
              <w:rPr>
                <w:sz w:val="16"/>
                <w:szCs w:val="16"/>
              </w:rPr>
              <w:t>Судебная система</w:t>
            </w:r>
          </w:p>
        </w:tc>
        <w:tc>
          <w:tcPr>
            <w:tcW w:w="1134"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snapToGrid w:val="0"/>
              <w:jc w:val="center"/>
              <w:rPr>
                <w:sz w:val="16"/>
                <w:szCs w:val="16"/>
              </w:rPr>
            </w:pPr>
            <w:r w:rsidRPr="00DC33D6">
              <w:rPr>
                <w:sz w:val="16"/>
                <w:szCs w:val="16"/>
              </w:rPr>
              <w:t>0,3</w:t>
            </w:r>
          </w:p>
        </w:tc>
        <w:tc>
          <w:tcPr>
            <w:tcW w:w="1001"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snapToGrid w:val="0"/>
              <w:jc w:val="center"/>
              <w:rPr>
                <w:bCs/>
                <w:sz w:val="16"/>
                <w:szCs w:val="16"/>
              </w:rPr>
            </w:pPr>
            <w:r w:rsidRPr="00DC33D6">
              <w:rPr>
                <w:bCs/>
                <w:sz w:val="16"/>
                <w:szCs w:val="16"/>
              </w:rPr>
              <w:t>0,0</w:t>
            </w:r>
          </w:p>
        </w:tc>
        <w:tc>
          <w:tcPr>
            <w:tcW w:w="1134"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snapToGrid w:val="0"/>
              <w:jc w:val="center"/>
              <w:rPr>
                <w:bCs/>
                <w:sz w:val="16"/>
                <w:szCs w:val="16"/>
              </w:rPr>
            </w:pPr>
            <w:r w:rsidRPr="00DC33D6">
              <w:rPr>
                <w:bCs/>
                <w:sz w:val="16"/>
                <w:szCs w:val="16"/>
              </w:rPr>
              <w:t>0,0</w:t>
            </w:r>
          </w:p>
        </w:tc>
        <w:tc>
          <w:tcPr>
            <w:tcW w:w="993"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snapToGrid w:val="0"/>
              <w:jc w:val="center"/>
              <w:rPr>
                <w:bCs/>
                <w:sz w:val="16"/>
                <w:szCs w:val="16"/>
              </w:rPr>
            </w:pPr>
            <w:r w:rsidRPr="00DC33D6">
              <w:rPr>
                <w:bCs/>
                <w:sz w:val="16"/>
                <w:szCs w:val="16"/>
              </w:rPr>
              <w:t>0,0</w:t>
            </w:r>
          </w:p>
        </w:tc>
        <w:tc>
          <w:tcPr>
            <w:tcW w:w="932" w:type="dxa"/>
            <w:tcBorders>
              <w:top w:val="single" w:sz="4" w:space="0" w:color="000000"/>
              <w:left w:val="single" w:sz="4" w:space="0" w:color="000000"/>
              <w:bottom w:val="single" w:sz="4" w:space="0" w:color="000000"/>
              <w:right w:val="single" w:sz="4" w:space="0" w:color="000000"/>
            </w:tcBorders>
            <w:shd w:val="clear" w:color="auto" w:fill="auto"/>
          </w:tcPr>
          <w:p w:rsidR="00DC33D6" w:rsidRPr="00DC33D6" w:rsidRDefault="00DC33D6" w:rsidP="00A003B2">
            <w:pPr>
              <w:widowControl w:val="0"/>
              <w:snapToGrid w:val="0"/>
              <w:jc w:val="center"/>
              <w:rPr>
                <w:bCs/>
                <w:sz w:val="16"/>
                <w:szCs w:val="16"/>
              </w:rPr>
            </w:pPr>
            <w:r w:rsidRPr="00DC33D6">
              <w:rPr>
                <w:bCs/>
                <w:sz w:val="16"/>
                <w:szCs w:val="16"/>
              </w:rPr>
              <w:t>0,0</w:t>
            </w:r>
          </w:p>
        </w:tc>
      </w:tr>
      <w:tr w:rsidR="00DC33D6" w:rsidRPr="00DC33D6" w:rsidTr="00A003B2">
        <w:trPr>
          <w:trHeight w:val="255"/>
          <w:jc w:val="center"/>
        </w:trPr>
        <w:tc>
          <w:tcPr>
            <w:tcW w:w="2097" w:type="dxa"/>
            <w:tcBorders>
              <w:top w:val="single" w:sz="4" w:space="0" w:color="000000"/>
              <w:left w:val="single" w:sz="4" w:space="0" w:color="000000"/>
              <w:bottom w:val="single" w:sz="4" w:space="0" w:color="000000"/>
            </w:tcBorders>
            <w:shd w:val="clear" w:color="auto" w:fill="auto"/>
            <w:vAlign w:val="center"/>
          </w:tcPr>
          <w:p w:rsidR="00DC33D6" w:rsidRPr="00DC33D6" w:rsidRDefault="00DC33D6" w:rsidP="00A003B2">
            <w:pPr>
              <w:widowControl w:val="0"/>
              <w:jc w:val="center"/>
              <w:rPr>
                <w:sz w:val="16"/>
                <w:szCs w:val="16"/>
              </w:rPr>
            </w:pPr>
            <w:r w:rsidRPr="00DC33D6">
              <w:rPr>
                <w:bCs/>
                <w:sz w:val="16"/>
                <w:szCs w:val="16"/>
              </w:rPr>
              <w:t>0106</w:t>
            </w:r>
          </w:p>
        </w:tc>
        <w:tc>
          <w:tcPr>
            <w:tcW w:w="3544"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rPr>
                <w:sz w:val="16"/>
                <w:szCs w:val="16"/>
              </w:rPr>
            </w:pPr>
            <w:r w:rsidRPr="00DC33D6">
              <w:rPr>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1134"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snapToGrid w:val="0"/>
              <w:jc w:val="center"/>
              <w:rPr>
                <w:sz w:val="16"/>
                <w:szCs w:val="16"/>
              </w:rPr>
            </w:pPr>
          </w:p>
          <w:p w:rsidR="00DC33D6" w:rsidRPr="00DC33D6" w:rsidRDefault="00DC33D6" w:rsidP="00A003B2">
            <w:pPr>
              <w:widowControl w:val="0"/>
              <w:jc w:val="center"/>
              <w:rPr>
                <w:sz w:val="16"/>
                <w:szCs w:val="16"/>
              </w:rPr>
            </w:pPr>
          </w:p>
          <w:p w:rsidR="00DC33D6" w:rsidRPr="00DC33D6" w:rsidRDefault="00DC33D6" w:rsidP="00A003B2">
            <w:pPr>
              <w:widowControl w:val="0"/>
              <w:jc w:val="center"/>
              <w:rPr>
                <w:sz w:val="16"/>
                <w:szCs w:val="16"/>
              </w:rPr>
            </w:pPr>
          </w:p>
          <w:p w:rsidR="00DC33D6" w:rsidRPr="00DC33D6" w:rsidRDefault="00DC33D6" w:rsidP="00A003B2">
            <w:pPr>
              <w:widowControl w:val="0"/>
              <w:jc w:val="center"/>
              <w:rPr>
                <w:bCs/>
                <w:sz w:val="16"/>
                <w:szCs w:val="16"/>
              </w:rPr>
            </w:pPr>
            <w:r w:rsidRPr="00DC33D6">
              <w:rPr>
                <w:sz w:val="16"/>
                <w:szCs w:val="16"/>
              </w:rPr>
              <w:t>14885,0</w:t>
            </w:r>
          </w:p>
        </w:tc>
        <w:tc>
          <w:tcPr>
            <w:tcW w:w="1001"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snapToGrid w:val="0"/>
              <w:jc w:val="center"/>
              <w:rPr>
                <w:bCs/>
                <w:sz w:val="16"/>
                <w:szCs w:val="16"/>
              </w:rPr>
            </w:pPr>
          </w:p>
          <w:p w:rsidR="00DC33D6" w:rsidRPr="00DC33D6" w:rsidRDefault="00DC33D6" w:rsidP="00A003B2">
            <w:pPr>
              <w:widowControl w:val="0"/>
              <w:jc w:val="center"/>
              <w:rPr>
                <w:bCs/>
                <w:sz w:val="16"/>
                <w:szCs w:val="16"/>
              </w:rPr>
            </w:pPr>
          </w:p>
          <w:p w:rsidR="00DC33D6" w:rsidRPr="00DC33D6" w:rsidRDefault="00DC33D6" w:rsidP="00A003B2">
            <w:pPr>
              <w:widowControl w:val="0"/>
              <w:jc w:val="center"/>
              <w:rPr>
                <w:bCs/>
                <w:sz w:val="16"/>
                <w:szCs w:val="16"/>
              </w:rPr>
            </w:pPr>
          </w:p>
          <w:p w:rsidR="00DC33D6" w:rsidRPr="00DC33D6" w:rsidRDefault="00DC33D6" w:rsidP="00A003B2">
            <w:pPr>
              <w:widowControl w:val="0"/>
              <w:jc w:val="center"/>
              <w:rPr>
                <w:bCs/>
                <w:sz w:val="16"/>
                <w:szCs w:val="16"/>
              </w:rPr>
            </w:pPr>
            <w:r w:rsidRPr="00DC33D6">
              <w:rPr>
                <w:bCs/>
                <w:sz w:val="16"/>
                <w:szCs w:val="16"/>
              </w:rPr>
              <w:t>7765,0</w:t>
            </w:r>
          </w:p>
        </w:tc>
        <w:tc>
          <w:tcPr>
            <w:tcW w:w="1134"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snapToGrid w:val="0"/>
              <w:jc w:val="center"/>
              <w:rPr>
                <w:bCs/>
                <w:sz w:val="16"/>
                <w:szCs w:val="16"/>
              </w:rPr>
            </w:pPr>
          </w:p>
          <w:p w:rsidR="00DC33D6" w:rsidRPr="00DC33D6" w:rsidRDefault="00DC33D6" w:rsidP="00A003B2">
            <w:pPr>
              <w:widowControl w:val="0"/>
              <w:jc w:val="center"/>
              <w:rPr>
                <w:bCs/>
                <w:sz w:val="16"/>
                <w:szCs w:val="16"/>
              </w:rPr>
            </w:pPr>
          </w:p>
          <w:p w:rsidR="00DC33D6" w:rsidRPr="00DC33D6" w:rsidRDefault="00DC33D6" w:rsidP="00A003B2">
            <w:pPr>
              <w:widowControl w:val="0"/>
              <w:jc w:val="center"/>
              <w:rPr>
                <w:bCs/>
                <w:sz w:val="16"/>
                <w:szCs w:val="16"/>
              </w:rPr>
            </w:pPr>
          </w:p>
          <w:p w:rsidR="00DC33D6" w:rsidRPr="00DC33D6" w:rsidRDefault="00DC33D6" w:rsidP="00A003B2">
            <w:pPr>
              <w:widowControl w:val="0"/>
              <w:jc w:val="center"/>
              <w:rPr>
                <w:bCs/>
                <w:sz w:val="16"/>
                <w:szCs w:val="16"/>
              </w:rPr>
            </w:pPr>
            <w:r w:rsidRPr="00DC33D6">
              <w:rPr>
                <w:bCs/>
                <w:sz w:val="16"/>
                <w:szCs w:val="16"/>
              </w:rPr>
              <w:t>7765,0</w:t>
            </w:r>
          </w:p>
        </w:tc>
        <w:tc>
          <w:tcPr>
            <w:tcW w:w="993"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snapToGrid w:val="0"/>
              <w:jc w:val="center"/>
              <w:rPr>
                <w:bCs/>
                <w:sz w:val="16"/>
                <w:szCs w:val="16"/>
              </w:rPr>
            </w:pPr>
          </w:p>
          <w:p w:rsidR="00DC33D6" w:rsidRPr="00DC33D6" w:rsidRDefault="00DC33D6" w:rsidP="00A003B2">
            <w:pPr>
              <w:widowControl w:val="0"/>
              <w:jc w:val="center"/>
              <w:rPr>
                <w:bCs/>
                <w:sz w:val="16"/>
                <w:szCs w:val="16"/>
              </w:rPr>
            </w:pPr>
          </w:p>
          <w:p w:rsidR="00DC33D6" w:rsidRPr="00DC33D6" w:rsidRDefault="00DC33D6" w:rsidP="00A003B2">
            <w:pPr>
              <w:widowControl w:val="0"/>
              <w:jc w:val="center"/>
              <w:rPr>
                <w:bCs/>
                <w:sz w:val="16"/>
                <w:szCs w:val="16"/>
              </w:rPr>
            </w:pPr>
          </w:p>
          <w:p w:rsidR="00DC33D6" w:rsidRPr="00DC33D6" w:rsidRDefault="00DC33D6" w:rsidP="00A003B2">
            <w:pPr>
              <w:widowControl w:val="0"/>
              <w:jc w:val="center"/>
              <w:rPr>
                <w:bCs/>
                <w:sz w:val="16"/>
                <w:szCs w:val="16"/>
              </w:rPr>
            </w:pPr>
            <w:r w:rsidRPr="00DC33D6">
              <w:rPr>
                <w:bCs/>
                <w:sz w:val="16"/>
                <w:szCs w:val="16"/>
              </w:rPr>
              <w:t>52,2</w:t>
            </w:r>
          </w:p>
        </w:tc>
        <w:tc>
          <w:tcPr>
            <w:tcW w:w="932" w:type="dxa"/>
            <w:tcBorders>
              <w:top w:val="single" w:sz="4" w:space="0" w:color="000000"/>
              <w:left w:val="single" w:sz="4" w:space="0" w:color="000000"/>
              <w:bottom w:val="single" w:sz="4" w:space="0" w:color="000000"/>
              <w:right w:val="single" w:sz="4" w:space="0" w:color="000000"/>
            </w:tcBorders>
            <w:shd w:val="clear" w:color="auto" w:fill="auto"/>
          </w:tcPr>
          <w:p w:rsidR="00DC33D6" w:rsidRPr="00DC33D6" w:rsidRDefault="00DC33D6" w:rsidP="00A003B2">
            <w:pPr>
              <w:widowControl w:val="0"/>
              <w:snapToGrid w:val="0"/>
              <w:jc w:val="center"/>
              <w:rPr>
                <w:bCs/>
                <w:sz w:val="16"/>
                <w:szCs w:val="16"/>
              </w:rPr>
            </w:pPr>
          </w:p>
          <w:p w:rsidR="00DC33D6" w:rsidRPr="00DC33D6" w:rsidRDefault="00DC33D6" w:rsidP="00A003B2">
            <w:pPr>
              <w:widowControl w:val="0"/>
              <w:jc w:val="center"/>
              <w:rPr>
                <w:bCs/>
                <w:sz w:val="16"/>
                <w:szCs w:val="16"/>
              </w:rPr>
            </w:pPr>
          </w:p>
          <w:p w:rsidR="00DC33D6" w:rsidRPr="00DC33D6" w:rsidRDefault="00DC33D6" w:rsidP="00A003B2">
            <w:pPr>
              <w:widowControl w:val="0"/>
              <w:jc w:val="center"/>
              <w:rPr>
                <w:bCs/>
                <w:sz w:val="16"/>
                <w:szCs w:val="16"/>
              </w:rPr>
            </w:pPr>
          </w:p>
          <w:p w:rsidR="00DC33D6" w:rsidRPr="00DC33D6" w:rsidRDefault="00DC33D6" w:rsidP="00A003B2">
            <w:pPr>
              <w:widowControl w:val="0"/>
              <w:jc w:val="center"/>
              <w:rPr>
                <w:sz w:val="16"/>
                <w:szCs w:val="16"/>
              </w:rPr>
            </w:pPr>
            <w:r w:rsidRPr="00DC33D6">
              <w:rPr>
                <w:bCs/>
                <w:sz w:val="16"/>
                <w:szCs w:val="16"/>
              </w:rPr>
              <w:t>100,0</w:t>
            </w:r>
          </w:p>
        </w:tc>
      </w:tr>
      <w:tr w:rsidR="00DC33D6" w:rsidRPr="00DC33D6" w:rsidTr="00A003B2">
        <w:trPr>
          <w:trHeight w:val="255"/>
          <w:jc w:val="center"/>
        </w:trPr>
        <w:tc>
          <w:tcPr>
            <w:tcW w:w="2097" w:type="dxa"/>
            <w:tcBorders>
              <w:top w:val="single" w:sz="4" w:space="0" w:color="000000"/>
              <w:left w:val="single" w:sz="4" w:space="0" w:color="000000"/>
              <w:bottom w:val="single" w:sz="4" w:space="0" w:color="000000"/>
            </w:tcBorders>
            <w:shd w:val="clear" w:color="auto" w:fill="auto"/>
            <w:vAlign w:val="center"/>
          </w:tcPr>
          <w:p w:rsidR="00DC33D6" w:rsidRPr="00DC33D6" w:rsidRDefault="00DC33D6" w:rsidP="00A003B2">
            <w:pPr>
              <w:widowControl w:val="0"/>
              <w:jc w:val="center"/>
              <w:rPr>
                <w:bCs/>
                <w:sz w:val="16"/>
                <w:szCs w:val="16"/>
              </w:rPr>
            </w:pPr>
            <w:r w:rsidRPr="00DC33D6">
              <w:rPr>
                <w:bCs/>
                <w:sz w:val="16"/>
                <w:szCs w:val="16"/>
              </w:rPr>
              <w:t>0107</w:t>
            </w:r>
          </w:p>
        </w:tc>
        <w:tc>
          <w:tcPr>
            <w:tcW w:w="3544"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rPr>
                <w:sz w:val="16"/>
                <w:szCs w:val="16"/>
              </w:rPr>
            </w:pPr>
            <w:r w:rsidRPr="00DC33D6">
              <w:rPr>
                <w:sz w:val="16"/>
                <w:szCs w:val="16"/>
              </w:rPr>
              <w:t>Обеспечение проведения выборов и референдумов</w:t>
            </w:r>
          </w:p>
        </w:tc>
        <w:tc>
          <w:tcPr>
            <w:tcW w:w="1134"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snapToGrid w:val="0"/>
              <w:jc w:val="center"/>
              <w:rPr>
                <w:sz w:val="16"/>
                <w:szCs w:val="16"/>
              </w:rPr>
            </w:pPr>
          </w:p>
          <w:p w:rsidR="00DC33D6" w:rsidRPr="00DC33D6" w:rsidRDefault="00DC33D6" w:rsidP="00A003B2">
            <w:pPr>
              <w:widowControl w:val="0"/>
              <w:snapToGrid w:val="0"/>
              <w:jc w:val="center"/>
              <w:rPr>
                <w:sz w:val="16"/>
                <w:szCs w:val="16"/>
              </w:rPr>
            </w:pPr>
            <w:r w:rsidRPr="00DC33D6">
              <w:rPr>
                <w:sz w:val="16"/>
                <w:szCs w:val="16"/>
              </w:rPr>
              <w:t>0,0</w:t>
            </w:r>
          </w:p>
        </w:tc>
        <w:tc>
          <w:tcPr>
            <w:tcW w:w="1001"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snapToGrid w:val="0"/>
              <w:jc w:val="center"/>
              <w:rPr>
                <w:bCs/>
                <w:sz w:val="16"/>
                <w:szCs w:val="16"/>
              </w:rPr>
            </w:pPr>
          </w:p>
          <w:p w:rsidR="00DC33D6" w:rsidRPr="00DC33D6" w:rsidRDefault="00DC33D6" w:rsidP="00A003B2">
            <w:pPr>
              <w:widowControl w:val="0"/>
              <w:snapToGrid w:val="0"/>
              <w:jc w:val="center"/>
              <w:rPr>
                <w:bCs/>
                <w:sz w:val="16"/>
                <w:szCs w:val="16"/>
              </w:rPr>
            </w:pPr>
            <w:r w:rsidRPr="00DC33D6">
              <w:rPr>
                <w:bCs/>
                <w:sz w:val="16"/>
                <w:szCs w:val="16"/>
              </w:rPr>
              <w:t>0,0</w:t>
            </w:r>
          </w:p>
        </w:tc>
        <w:tc>
          <w:tcPr>
            <w:tcW w:w="1134"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snapToGrid w:val="0"/>
              <w:jc w:val="center"/>
              <w:rPr>
                <w:bCs/>
                <w:sz w:val="16"/>
                <w:szCs w:val="16"/>
              </w:rPr>
            </w:pPr>
          </w:p>
        </w:tc>
        <w:tc>
          <w:tcPr>
            <w:tcW w:w="993"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snapToGrid w:val="0"/>
              <w:jc w:val="center"/>
              <w:rPr>
                <w:bCs/>
                <w:sz w:val="16"/>
                <w:szCs w:val="16"/>
              </w:rPr>
            </w:pPr>
          </w:p>
          <w:p w:rsidR="00DC33D6" w:rsidRPr="00DC33D6" w:rsidRDefault="00DC33D6" w:rsidP="00A003B2">
            <w:pPr>
              <w:widowControl w:val="0"/>
              <w:snapToGrid w:val="0"/>
              <w:jc w:val="center"/>
              <w:rPr>
                <w:bCs/>
                <w:sz w:val="16"/>
                <w:szCs w:val="16"/>
              </w:rPr>
            </w:pPr>
            <w:r w:rsidRPr="00DC33D6">
              <w:rPr>
                <w:bCs/>
                <w:sz w:val="16"/>
                <w:szCs w:val="16"/>
              </w:rPr>
              <w:t>0,0</w:t>
            </w:r>
          </w:p>
        </w:tc>
        <w:tc>
          <w:tcPr>
            <w:tcW w:w="932" w:type="dxa"/>
            <w:tcBorders>
              <w:top w:val="single" w:sz="4" w:space="0" w:color="000000"/>
              <w:left w:val="single" w:sz="4" w:space="0" w:color="000000"/>
              <w:bottom w:val="single" w:sz="4" w:space="0" w:color="000000"/>
              <w:right w:val="single" w:sz="4" w:space="0" w:color="000000"/>
            </w:tcBorders>
            <w:shd w:val="clear" w:color="auto" w:fill="auto"/>
          </w:tcPr>
          <w:p w:rsidR="00DC33D6" w:rsidRPr="00DC33D6" w:rsidRDefault="00DC33D6" w:rsidP="00A003B2">
            <w:pPr>
              <w:widowControl w:val="0"/>
              <w:snapToGrid w:val="0"/>
              <w:jc w:val="center"/>
              <w:rPr>
                <w:bCs/>
                <w:sz w:val="16"/>
                <w:szCs w:val="16"/>
              </w:rPr>
            </w:pPr>
          </w:p>
          <w:p w:rsidR="00DC33D6" w:rsidRPr="00DC33D6" w:rsidRDefault="00DC33D6" w:rsidP="00A003B2">
            <w:pPr>
              <w:widowControl w:val="0"/>
              <w:snapToGrid w:val="0"/>
              <w:jc w:val="center"/>
              <w:rPr>
                <w:bCs/>
                <w:sz w:val="16"/>
                <w:szCs w:val="16"/>
              </w:rPr>
            </w:pPr>
            <w:r w:rsidRPr="00DC33D6">
              <w:rPr>
                <w:bCs/>
                <w:sz w:val="16"/>
                <w:szCs w:val="16"/>
              </w:rPr>
              <w:t>0,0</w:t>
            </w:r>
          </w:p>
        </w:tc>
      </w:tr>
      <w:tr w:rsidR="00DC33D6" w:rsidRPr="00DC33D6" w:rsidTr="00A003B2">
        <w:trPr>
          <w:trHeight w:val="255"/>
          <w:jc w:val="center"/>
        </w:trPr>
        <w:tc>
          <w:tcPr>
            <w:tcW w:w="2097" w:type="dxa"/>
            <w:tcBorders>
              <w:top w:val="single" w:sz="4" w:space="0" w:color="000000"/>
              <w:left w:val="single" w:sz="4" w:space="0" w:color="000000"/>
              <w:bottom w:val="single" w:sz="4" w:space="0" w:color="000000"/>
            </w:tcBorders>
            <w:shd w:val="clear" w:color="auto" w:fill="auto"/>
            <w:vAlign w:val="center"/>
          </w:tcPr>
          <w:p w:rsidR="00DC33D6" w:rsidRPr="00DC33D6" w:rsidRDefault="00DC33D6" w:rsidP="00A003B2">
            <w:pPr>
              <w:widowControl w:val="0"/>
              <w:jc w:val="center"/>
              <w:rPr>
                <w:sz w:val="16"/>
                <w:szCs w:val="16"/>
              </w:rPr>
            </w:pPr>
            <w:r w:rsidRPr="00DC33D6">
              <w:rPr>
                <w:bCs/>
                <w:sz w:val="16"/>
                <w:szCs w:val="16"/>
              </w:rPr>
              <w:t>0111</w:t>
            </w:r>
          </w:p>
        </w:tc>
        <w:tc>
          <w:tcPr>
            <w:tcW w:w="3544"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rPr>
                <w:sz w:val="16"/>
                <w:szCs w:val="16"/>
              </w:rPr>
            </w:pPr>
            <w:r w:rsidRPr="00DC33D6">
              <w:rPr>
                <w:sz w:val="16"/>
                <w:szCs w:val="16"/>
              </w:rPr>
              <w:t>Резервные фонды</w:t>
            </w:r>
          </w:p>
        </w:tc>
        <w:tc>
          <w:tcPr>
            <w:tcW w:w="1134"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jc w:val="center"/>
              <w:rPr>
                <w:bCs/>
                <w:sz w:val="16"/>
                <w:szCs w:val="16"/>
              </w:rPr>
            </w:pPr>
            <w:r w:rsidRPr="00DC33D6">
              <w:rPr>
                <w:sz w:val="16"/>
                <w:szCs w:val="16"/>
              </w:rPr>
              <w:t>200,0</w:t>
            </w:r>
          </w:p>
        </w:tc>
        <w:tc>
          <w:tcPr>
            <w:tcW w:w="1001"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jc w:val="center"/>
              <w:rPr>
                <w:bCs/>
                <w:sz w:val="16"/>
                <w:szCs w:val="16"/>
              </w:rPr>
            </w:pPr>
            <w:r w:rsidRPr="00DC33D6">
              <w:rPr>
                <w:bCs/>
                <w:sz w:val="16"/>
                <w:szCs w:val="16"/>
              </w:rPr>
              <w:t>0,0</w:t>
            </w:r>
          </w:p>
        </w:tc>
        <w:tc>
          <w:tcPr>
            <w:tcW w:w="1134"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jc w:val="center"/>
              <w:rPr>
                <w:bCs/>
                <w:sz w:val="16"/>
                <w:szCs w:val="16"/>
              </w:rPr>
            </w:pPr>
            <w:r w:rsidRPr="00DC33D6">
              <w:rPr>
                <w:bCs/>
                <w:sz w:val="16"/>
                <w:szCs w:val="16"/>
              </w:rPr>
              <w:t>0,0</w:t>
            </w:r>
          </w:p>
        </w:tc>
        <w:tc>
          <w:tcPr>
            <w:tcW w:w="993"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jc w:val="center"/>
              <w:rPr>
                <w:bCs/>
                <w:sz w:val="16"/>
                <w:szCs w:val="16"/>
              </w:rPr>
            </w:pPr>
            <w:r w:rsidRPr="00DC33D6">
              <w:rPr>
                <w:bCs/>
                <w:sz w:val="16"/>
                <w:szCs w:val="16"/>
              </w:rPr>
              <w:t>0,0</w:t>
            </w:r>
          </w:p>
        </w:tc>
        <w:tc>
          <w:tcPr>
            <w:tcW w:w="932" w:type="dxa"/>
            <w:tcBorders>
              <w:top w:val="single" w:sz="4" w:space="0" w:color="000000"/>
              <w:left w:val="single" w:sz="4" w:space="0" w:color="000000"/>
              <w:bottom w:val="single" w:sz="4" w:space="0" w:color="000000"/>
              <w:right w:val="single" w:sz="4" w:space="0" w:color="000000"/>
            </w:tcBorders>
            <w:shd w:val="clear" w:color="auto" w:fill="auto"/>
          </w:tcPr>
          <w:p w:rsidR="00DC33D6" w:rsidRPr="00DC33D6" w:rsidRDefault="00DC33D6" w:rsidP="00A003B2">
            <w:pPr>
              <w:widowControl w:val="0"/>
              <w:jc w:val="center"/>
              <w:rPr>
                <w:sz w:val="16"/>
                <w:szCs w:val="16"/>
              </w:rPr>
            </w:pPr>
            <w:r w:rsidRPr="00DC33D6">
              <w:rPr>
                <w:bCs/>
                <w:sz w:val="16"/>
                <w:szCs w:val="16"/>
              </w:rPr>
              <w:t>0,0</w:t>
            </w:r>
          </w:p>
        </w:tc>
      </w:tr>
      <w:tr w:rsidR="00DC33D6" w:rsidRPr="00DC33D6" w:rsidTr="00A003B2">
        <w:trPr>
          <w:trHeight w:val="255"/>
          <w:jc w:val="center"/>
        </w:trPr>
        <w:tc>
          <w:tcPr>
            <w:tcW w:w="2097" w:type="dxa"/>
            <w:tcBorders>
              <w:top w:val="single" w:sz="4" w:space="0" w:color="000000"/>
              <w:left w:val="single" w:sz="4" w:space="0" w:color="000000"/>
              <w:bottom w:val="single" w:sz="4" w:space="0" w:color="000000"/>
            </w:tcBorders>
            <w:shd w:val="clear" w:color="auto" w:fill="auto"/>
            <w:vAlign w:val="center"/>
          </w:tcPr>
          <w:p w:rsidR="00DC33D6" w:rsidRPr="00DC33D6" w:rsidRDefault="00DC33D6" w:rsidP="00A003B2">
            <w:pPr>
              <w:widowControl w:val="0"/>
              <w:jc w:val="center"/>
              <w:rPr>
                <w:sz w:val="16"/>
                <w:szCs w:val="16"/>
              </w:rPr>
            </w:pPr>
            <w:r w:rsidRPr="00DC33D6">
              <w:rPr>
                <w:bCs/>
                <w:sz w:val="16"/>
                <w:szCs w:val="16"/>
              </w:rPr>
              <w:t>0113</w:t>
            </w:r>
          </w:p>
        </w:tc>
        <w:tc>
          <w:tcPr>
            <w:tcW w:w="3544"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rPr>
                <w:sz w:val="16"/>
                <w:szCs w:val="16"/>
              </w:rPr>
            </w:pPr>
            <w:r w:rsidRPr="00DC33D6">
              <w:rPr>
                <w:sz w:val="16"/>
                <w:szCs w:val="16"/>
              </w:rPr>
              <w:t>Другие общегосударственные вопросы</w:t>
            </w:r>
          </w:p>
        </w:tc>
        <w:tc>
          <w:tcPr>
            <w:tcW w:w="1134"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jc w:val="center"/>
              <w:rPr>
                <w:bCs/>
                <w:sz w:val="16"/>
                <w:szCs w:val="16"/>
              </w:rPr>
            </w:pPr>
            <w:r w:rsidRPr="00DC33D6">
              <w:rPr>
                <w:sz w:val="16"/>
                <w:szCs w:val="16"/>
              </w:rPr>
              <w:t>4943,0</w:t>
            </w:r>
          </w:p>
        </w:tc>
        <w:tc>
          <w:tcPr>
            <w:tcW w:w="1001"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jc w:val="center"/>
              <w:rPr>
                <w:bCs/>
                <w:sz w:val="16"/>
                <w:szCs w:val="16"/>
              </w:rPr>
            </w:pPr>
            <w:r w:rsidRPr="00DC33D6">
              <w:rPr>
                <w:bCs/>
                <w:sz w:val="16"/>
                <w:szCs w:val="16"/>
              </w:rPr>
              <w:t>1960,6</w:t>
            </w:r>
          </w:p>
        </w:tc>
        <w:tc>
          <w:tcPr>
            <w:tcW w:w="1134"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jc w:val="center"/>
              <w:rPr>
                <w:bCs/>
                <w:sz w:val="16"/>
                <w:szCs w:val="16"/>
              </w:rPr>
            </w:pPr>
            <w:r w:rsidRPr="00DC33D6">
              <w:rPr>
                <w:bCs/>
                <w:sz w:val="16"/>
                <w:szCs w:val="16"/>
              </w:rPr>
              <w:t>1957,5</w:t>
            </w:r>
          </w:p>
        </w:tc>
        <w:tc>
          <w:tcPr>
            <w:tcW w:w="993"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jc w:val="center"/>
              <w:rPr>
                <w:bCs/>
                <w:sz w:val="16"/>
                <w:szCs w:val="16"/>
              </w:rPr>
            </w:pPr>
            <w:r w:rsidRPr="00DC33D6">
              <w:rPr>
                <w:bCs/>
                <w:sz w:val="16"/>
                <w:szCs w:val="16"/>
              </w:rPr>
              <w:t>39,6</w:t>
            </w:r>
          </w:p>
        </w:tc>
        <w:tc>
          <w:tcPr>
            <w:tcW w:w="932" w:type="dxa"/>
            <w:tcBorders>
              <w:top w:val="single" w:sz="4" w:space="0" w:color="000000"/>
              <w:left w:val="single" w:sz="4" w:space="0" w:color="000000"/>
              <w:bottom w:val="single" w:sz="4" w:space="0" w:color="000000"/>
              <w:right w:val="single" w:sz="4" w:space="0" w:color="000000"/>
            </w:tcBorders>
            <w:shd w:val="clear" w:color="auto" w:fill="auto"/>
          </w:tcPr>
          <w:p w:rsidR="00DC33D6" w:rsidRPr="00DC33D6" w:rsidRDefault="00DC33D6" w:rsidP="00A003B2">
            <w:pPr>
              <w:widowControl w:val="0"/>
              <w:jc w:val="center"/>
              <w:rPr>
                <w:sz w:val="16"/>
                <w:szCs w:val="16"/>
              </w:rPr>
            </w:pPr>
            <w:r w:rsidRPr="00DC33D6">
              <w:rPr>
                <w:bCs/>
                <w:sz w:val="16"/>
                <w:szCs w:val="16"/>
              </w:rPr>
              <w:t>99,8</w:t>
            </w:r>
          </w:p>
        </w:tc>
      </w:tr>
      <w:tr w:rsidR="00DC33D6" w:rsidRPr="00DC33D6" w:rsidTr="00A003B2">
        <w:trPr>
          <w:trHeight w:val="255"/>
          <w:jc w:val="center"/>
        </w:trPr>
        <w:tc>
          <w:tcPr>
            <w:tcW w:w="2097" w:type="dxa"/>
            <w:tcBorders>
              <w:top w:val="single" w:sz="4" w:space="0" w:color="000000"/>
              <w:left w:val="single" w:sz="4" w:space="0" w:color="000000"/>
              <w:bottom w:val="single" w:sz="4" w:space="0" w:color="000000"/>
            </w:tcBorders>
            <w:shd w:val="clear" w:color="auto" w:fill="auto"/>
            <w:vAlign w:val="center"/>
          </w:tcPr>
          <w:p w:rsidR="00DC33D6" w:rsidRPr="00DC33D6" w:rsidRDefault="00DC33D6" w:rsidP="00A003B2">
            <w:pPr>
              <w:widowControl w:val="0"/>
              <w:jc w:val="center"/>
              <w:rPr>
                <w:b/>
                <w:sz w:val="16"/>
                <w:szCs w:val="16"/>
              </w:rPr>
            </w:pPr>
            <w:r w:rsidRPr="00DC33D6">
              <w:rPr>
                <w:b/>
                <w:bCs/>
                <w:sz w:val="16"/>
                <w:szCs w:val="16"/>
              </w:rPr>
              <w:t>0200</w:t>
            </w:r>
          </w:p>
        </w:tc>
        <w:tc>
          <w:tcPr>
            <w:tcW w:w="3544"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rPr>
                <w:b/>
                <w:sz w:val="16"/>
                <w:szCs w:val="16"/>
              </w:rPr>
            </w:pPr>
            <w:r w:rsidRPr="00DC33D6">
              <w:rPr>
                <w:b/>
                <w:sz w:val="16"/>
                <w:szCs w:val="16"/>
              </w:rPr>
              <w:t>Национальная оборона</w:t>
            </w:r>
          </w:p>
        </w:tc>
        <w:tc>
          <w:tcPr>
            <w:tcW w:w="1134"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jc w:val="center"/>
              <w:rPr>
                <w:b/>
                <w:bCs/>
                <w:sz w:val="16"/>
                <w:szCs w:val="16"/>
              </w:rPr>
            </w:pPr>
            <w:r w:rsidRPr="00DC33D6">
              <w:rPr>
                <w:b/>
                <w:sz w:val="16"/>
                <w:szCs w:val="16"/>
              </w:rPr>
              <w:t>820,0</w:t>
            </w:r>
          </w:p>
        </w:tc>
        <w:tc>
          <w:tcPr>
            <w:tcW w:w="1001"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jc w:val="center"/>
              <w:rPr>
                <w:b/>
                <w:bCs/>
                <w:sz w:val="16"/>
                <w:szCs w:val="16"/>
              </w:rPr>
            </w:pPr>
            <w:r w:rsidRPr="00DC33D6">
              <w:rPr>
                <w:b/>
                <w:bCs/>
                <w:sz w:val="16"/>
                <w:szCs w:val="16"/>
              </w:rPr>
              <w:t>382,2</w:t>
            </w:r>
          </w:p>
        </w:tc>
        <w:tc>
          <w:tcPr>
            <w:tcW w:w="1134"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jc w:val="center"/>
              <w:rPr>
                <w:b/>
                <w:bCs/>
                <w:sz w:val="16"/>
                <w:szCs w:val="16"/>
              </w:rPr>
            </w:pPr>
            <w:r w:rsidRPr="00DC33D6">
              <w:rPr>
                <w:b/>
                <w:bCs/>
                <w:sz w:val="16"/>
                <w:szCs w:val="16"/>
              </w:rPr>
              <w:t>382,2</w:t>
            </w:r>
          </w:p>
        </w:tc>
        <w:tc>
          <w:tcPr>
            <w:tcW w:w="993"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jc w:val="center"/>
              <w:rPr>
                <w:b/>
                <w:bCs/>
                <w:sz w:val="16"/>
                <w:szCs w:val="16"/>
              </w:rPr>
            </w:pPr>
            <w:r w:rsidRPr="00DC33D6">
              <w:rPr>
                <w:b/>
                <w:bCs/>
                <w:sz w:val="16"/>
                <w:szCs w:val="16"/>
              </w:rPr>
              <w:t>46,6</w:t>
            </w:r>
          </w:p>
        </w:tc>
        <w:tc>
          <w:tcPr>
            <w:tcW w:w="932" w:type="dxa"/>
            <w:tcBorders>
              <w:top w:val="single" w:sz="4" w:space="0" w:color="000000"/>
              <w:left w:val="single" w:sz="4" w:space="0" w:color="000000"/>
              <w:bottom w:val="single" w:sz="4" w:space="0" w:color="000000"/>
              <w:right w:val="single" w:sz="4" w:space="0" w:color="000000"/>
            </w:tcBorders>
            <w:shd w:val="clear" w:color="auto" w:fill="auto"/>
          </w:tcPr>
          <w:p w:rsidR="00DC33D6" w:rsidRPr="00DC33D6" w:rsidRDefault="00DC33D6" w:rsidP="00A003B2">
            <w:pPr>
              <w:widowControl w:val="0"/>
              <w:jc w:val="center"/>
              <w:rPr>
                <w:sz w:val="16"/>
                <w:szCs w:val="16"/>
              </w:rPr>
            </w:pPr>
            <w:r w:rsidRPr="00DC33D6">
              <w:rPr>
                <w:b/>
                <w:bCs/>
                <w:sz w:val="16"/>
                <w:szCs w:val="16"/>
              </w:rPr>
              <w:t>100,0</w:t>
            </w:r>
          </w:p>
        </w:tc>
      </w:tr>
      <w:tr w:rsidR="00DC33D6" w:rsidRPr="00DC33D6" w:rsidTr="00A003B2">
        <w:trPr>
          <w:trHeight w:val="255"/>
          <w:jc w:val="center"/>
        </w:trPr>
        <w:tc>
          <w:tcPr>
            <w:tcW w:w="2097" w:type="dxa"/>
            <w:tcBorders>
              <w:top w:val="single" w:sz="4" w:space="0" w:color="000000"/>
              <w:left w:val="single" w:sz="4" w:space="0" w:color="000000"/>
              <w:bottom w:val="single" w:sz="4" w:space="0" w:color="000000"/>
            </w:tcBorders>
            <w:shd w:val="clear" w:color="auto" w:fill="auto"/>
            <w:vAlign w:val="center"/>
          </w:tcPr>
          <w:p w:rsidR="00DC33D6" w:rsidRPr="00DC33D6" w:rsidRDefault="00DC33D6" w:rsidP="00A003B2">
            <w:pPr>
              <w:widowControl w:val="0"/>
              <w:jc w:val="center"/>
              <w:rPr>
                <w:sz w:val="16"/>
                <w:szCs w:val="16"/>
              </w:rPr>
            </w:pPr>
            <w:r w:rsidRPr="00DC33D6">
              <w:rPr>
                <w:bCs/>
                <w:sz w:val="16"/>
                <w:szCs w:val="16"/>
              </w:rPr>
              <w:lastRenderedPageBreak/>
              <w:t>0203</w:t>
            </w:r>
          </w:p>
        </w:tc>
        <w:tc>
          <w:tcPr>
            <w:tcW w:w="3544"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rPr>
                <w:sz w:val="16"/>
                <w:szCs w:val="16"/>
              </w:rPr>
            </w:pPr>
            <w:r w:rsidRPr="00DC33D6">
              <w:rPr>
                <w:sz w:val="16"/>
                <w:szCs w:val="16"/>
              </w:rPr>
              <w:t>Мобилизационная и вневойсковая подготовка</w:t>
            </w:r>
          </w:p>
        </w:tc>
        <w:tc>
          <w:tcPr>
            <w:tcW w:w="1134"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jc w:val="center"/>
              <w:rPr>
                <w:bCs/>
                <w:sz w:val="16"/>
                <w:szCs w:val="16"/>
              </w:rPr>
            </w:pPr>
            <w:r w:rsidRPr="00DC33D6">
              <w:rPr>
                <w:sz w:val="16"/>
                <w:szCs w:val="16"/>
              </w:rPr>
              <w:t>820,0</w:t>
            </w:r>
          </w:p>
        </w:tc>
        <w:tc>
          <w:tcPr>
            <w:tcW w:w="1001"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jc w:val="center"/>
              <w:rPr>
                <w:bCs/>
                <w:sz w:val="16"/>
                <w:szCs w:val="16"/>
              </w:rPr>
            </w:pPr>
            <w:r w:rsidRPr="00DC33D6">
              <w:rPr>
                <w:bCs/>
                <w:sz w:val="16"/>
                <w:szCs w:val="16"/>
              </w:rPr>
              <w:t>382,2</w:t>
            </w:r>
          </w:p>
        </w:tc>
        <w:tc>
          <w:tcPr>
            <w:tcW w:w="1134"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jc w:val="center"/>
              <w:rPr>
                <w:bCs/>
                <w:sz w:val="16"/>
                <w:szCs w:val="16"/>
              </w:rPr>
            </w:pPr>
            <w:r w:rsidRPr="00DC33D6">
              <w:rPr>
                <w:bCs/>
                <w:sz w:val="16"/>
                <w:szCs w:val="16"/>
              </w:rPr>
              <w:t>382,2</w:t>
            </w:r>
          </w:p>
        </w:tc>
        <w:tc>
          <w:tcPr>
            <w:tcW w:w="993"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jc w:val="center"/>
              <w:rPr>
                <w:bCs/>
                <w:sz w:val="16"/>
                <w:szCs w:val="16"/>
              </w:rPr>
            </w:pPr>
            <w:r w:rsidRPr="00DC33D6">
              <w:rPr>
                <w:bCs/>
                <w:sz w:val="16"/>
                <w:szCs w:val="16"/>
              </w:rPr>
              <w:t>46,6</w:t>
            </w:r>
          </w:p>
        </w:tc>
        <w:tc>
          <w:tcPr>
            <w:tcW w:w="932" w:type="dxa"/>
            <w:tcBorders>
              <w:top w:val="single" w:sz="4" w:space="0" w:color="000000"/>
              <w:left w:val="single" w:sz="4" w:space="0" w:color="000000"/>
              <w:bottom w:val="single" w:sz="4" w:space="0" w:color="000000"/>
              <w:right w:val="single" w:sz="4" w:space="0" w:color="000000"/>
            </w:tcBorders>
            <w:shd w:val="clear" w:color="auto" w:fill="auto"/>
          </w:tcPr>
          <w:p w:rsidR="00DC33D6" w:rsidRPr="00DC33D6" w:rsidRDefault="00DC33D6" w:rsidP="00A003B2">
            <w:pPr>
              <w:widowControl w:val="0"/>
              <w:jc w:val="center"/>
              <w:rPr>
                <w:sz w:val="16"/>
                <w:szCs w:val="16"/>
              </w:rPr>
            </w:pPr>
            <w:r w:rsidRPr="00DC33D6">
              <w:rPr>
                <w:bCs/>
                <w:sz w:val="16"/>
                <w:szCs w:val="16"/>
              </w:rPr>
              <w:t>100,0</w:t>
            </w:r>
          </w:p>
        </w:tc>
      </w:tr>
      <w:tr w:rsidR="00DC33D6" w:rsidRPr="00DC33D6" w:rsidTr="00A003B2">
        <w:trPr>
          <w:trHeight w:val="255"/>
          <w:jc w:val="center"/>
        </w:trPr>
        <w:tc>
          <w:tcPr>
            <w:tcW w:w="2097" w:type="dxa"/>
            <w:tcBorders>
              <w:top w:val="single" w:sz="4" w:space="0" w:color="000000"/>
              <w:left w:val="single" w:sz="4" w:space="0" w:color="000000"/>
              <w:bottom w:val="single" w:sz="4" w:space="0" w:color="000000"/>
            </w:tcBorders>
            <w:shd w:val="clear" w:color="auto" w:fill="auto"/>
            <w:vAlign w:val="center"/>
          </w:tcPr>
          <w:p w:rsidR="00DC33D6" w:rsidRPr="00DC33D6" w:rsidRDefault="00DC33D6" w:rsidP="00A003B2">
            <w:pPr>
              <w:widowControl w:val="0"/>
              <w:jc w:val="center"/>
              <w:rPr>
                <w:b/>
                <w:bCs/>
                <w:sz w:val="16"/>
                <w:szCs w:val="16"/>
              </w:rPr>
            </w:pPr>
            <w:r w:rsidRPr="00DC33D6">
              <w:rPr>
                <w:b/>
                <w:bCs/>
                <w:sz w:val="16"/>
                <w:szCs w:val="16"/>
              </w:rPr>
              <w:t>0300</w:t>
            </w:r>
          </w:p>
        </w:tc>
        <w:tc>
          <w:tcPr>
            <w:tcW w:w="3544"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rPr>
                <w:b/>
                <w:sz w:val="16"/>
                <w:szCs w:val="16"/>
              </w:rPr>
            </w:pPr>
            <w:r w:rsidRPr="00DC33D6">
              <w:rPr>
                <w:b/>
                <w:sz w:val="16"/>
                <w:szCs w:val="16"/>
              </w:rPr>
              <w:t>Национальная безопасность и правоохранительная деятельность</w:t>
            </w:r>
          </w:p>
        </w:tc>
        <w:tc>
          <w:tcPr>
            <w:tcW w:w="1134"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snapToGrid w:val="0"/>
              <w:jc w:val="center"/>
              <w:rPr>
                <w:b/>
                <w:sz w:val="16"/>
                <w:szCs w:val="16"/>
              </w:rPr>
            </w:pPr>
            <w:r w:rsidRPr="00DC33D6">
              <w:rPr>
                <w:b/>
                <w:sz w:val="16"/>
                <w:szCs w:val="16"/>
              </w:rPr>
              <w:t>1429,7</w:t>
            </w:r>
          </w:p>
        </w:tc>
        <w:tc>
          <w:tcPr>
            <w:tcW w:w="1001"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snapToGrid w:val="0"/>
              <w:jc w:val="center"/>
              <w:rPr>
                <w:b/>
                <w:bCs/>
                <w:sz w:val="16"/>
                <w:szCs w:val="16"/>
              </w:rPr>
            </w:pPr>
            <w:r w:rsidRPr="00DC33D6">
              <w:rPr>
                <w:b/>
                <w:bCs/>
                <w:sz w:val="16"/>
                <w:szCs w:val="16"/>
              </w:rPr>
              <w:t>535,5</w:t>
            </w:r>
          </w:p>
        </w:tc>
        <w:tc>
          <w:tcPr>
            <w:tcW w:w="1134"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snapToGrid w:val="0"/>
              <w:jc w:val="center"/>
              <w:rPr>
                <w:b/>
                <w:bCs/>
                <w:sz w:val="16"/>
                <w:szCs w:val="16"/>
              </w:rPr>
            </w:pPr>
            <w:r w:rsidRPr="00DC33D6">
              <w:rPr>
                <w:b/>
                <w:bCs/>
                <w:sz w:val="16"/>
                <w:szCs w:val="16"/>
              </w:rPr>
              <w:t>535,5</w:t>
            </w:r>
          </w:p>
        </w:tc>
        <w:tc>
          <w:tcPr>
            <w:tcW w:w="993"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tabs>
                <w:tab w:val="center" w:pos="317"/>
              </w:tabs>
              <w:snapToGrid w:val="0"/>
              <w:jc w:val="center"/>
              <w:rPr>
                <w:b/>
                <w:bCs/>
                <w:sz w:val="16"/>
                <w:szCs w:val="16"/>
              </w:rPr>
            </w:pPr>
            <w:r w:rsidRPr="00DC33D6">
              <w:rPr>
                <w:b/>
                <w:bCs/>
                <w:sz w:val="16"/>
                <w:szCs w:val="16"/>
              </w:rPr>
              <w:t>37,5</w:t>
            </w:r>
          </w:p>
        </w:tc>
        <w:tc>
          <w:tcPr>
            <w:tcW w:w="932" w:type="dxa"/>
            <w:tcBorders>
              <w:top w:val="single" w:sz="4" w:space="0" w:color="000000"/>
              <w:left w:val="single" w:sz="4" w:space="0" w:color="000000"/>
              <w:bottom w:val="single" w:sz="4" w:space="0" w:color="000000"/>
              <w:right w:val="single" w:sz="4" w:space="0" w:color="000000"/>
            </w:tcBorders>
            <w:shd w:val="clear" w:color="auto" w:fill="auto"/>
          </w:tcPr>
          <w:p w:rsidR="00DC33D6" w:rsidRPr="00DC33D6" w:rsidRDefault="00DC33D6" w:rsidP="00A003B2">
            <w:pPr>
              <w:widowControl w:val="0"/>
              <w:snapToGrid w:val="0"/>
              <w:jc w:val="center"/>
              <w:rPr>
                <w:b/>
                <w:bCs/>
                <w:sz w:val="16"/>
                <w:szCs w:val="16"/>
              </w:rPr>
            </w:pPr>
            <w:r w:rsidRPr="00DC33D6">
              <w:rPr>
                <w:b/>
                <w:bCs/>
                <w:sz w:val="16"/>
                <w:szCs w:val="16"/>
              </w:rPr>
              <w:t>100,0</w:t>
            </w:r>
          </w:p>
        </w:tc>
      </w:tr>
      <w:tr w:rsidR="00DC33D6" w:rsidRPr="00DC33D6" w:rsidTr="00A003B2">
        <w:trPr>
          <w:trHeight w:val="255"/>
          <w:jc w:val="center"/>
        </w:trPr>
        <w:tc>
          <w:tcPr>
            <w:tcW w:w="2097" w:type="dxa"/>
            <w:tcBorders>
              <w:top w:val="single" w:sz="4" w:space="0" w:color="000000"/>
              <w:left w:val="single" w:sz="4" w:space="0" w:color="000000"/>
              <w:bottom w:val="single" w:sz="4" w:space="0" w:color="000000"/>
            </w:tcBorders>
            <w:shd w:val="clear" w:color="auto" w:fill="auto"/>
            <w:vAlign w:val="center"/>
          </w:tcPr>
          <w:p w:rsidR="00DC33D6" w:rsidRPr="00DC33D6" w:rsidRDefault="00DC33D6" w:rsidP="00A003B2">
            <w:pPr>
              <w:widowControl w:val="0"/>
              <w:jc w:val="center"/>
              <w:rPr>
                <w:bCs/>
                <w:sz w:val="16"/>
                <w:szCs w:val="16"/>
              </w:rPr>
            </w:pPr>
            <w:r w:rsidRPr="00DC33D6">
              <w:rPr>
                <w:bCs/>
                <w:sz w:val="16"/>
                <w:szCs w:val="16"/>
              </w:rPr>
              <w:t>0309</w:t>
            </w:r>
          </w:p>
        </w:tc>
        <w:tc>
          <w:tcPr>
            <w:tcW w:w="3544"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rPr>
                <w:sz w:val="16"/>
                <w:szCs w:val="16"/>
              </w:rPr>
            </w:pPr>
            <w:r w:rsidRPr="00DC33D6">
              <w:rPr>
                <w:sz w:val="16"/>
                <w:szCs w:val="16"/>
              </w:rPr>
              <w:t>Защита населения и территорий от чрезвычайных ситуаций природного и техногенного характера, гражданская оборона</w:t>
            </w:r>
          </w:p>
        </w:tc>
        <w:tc>
          <w:tcPr>
            <w:tcW w:w="1134"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snapToGrid w:val="0"/>
              <w:jc w:val="center"/>
              <w:rPr>
                <w:sz w:val="16"/>
                <w:szCs w:val="16"/>
              </w:rPr>
            </w:pPr>
            <w:r w:rsidRPr="00DC33D6">
              <w:rPr>
                <w:sz w:val="16"/>
                <w:szCs w:val="16"/>
              </w:rPr>
              <w:t>1429,7</w:t>
            </w:r>
          </w:p>
        </w:tc>
        <w:tc>
          <w:tcPr>
            <w:tcW w:w="1001"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snapToGrid w:val="0"/>
              <w:jc w:val="center"/>
              <w:rPr>
                <w:bCs/>
                <w:sz w:val="16"/>
                <w:szCs w:val="16"/>
              </w:rPr>
            </w:pPr>
            <w:r w:rsidRPr="00DC33D6">
              <w:rPr>
                <w:bCs/>
                <w:sz w:val="16"/>
                <w:szCs w:val="16"/>
              </w:rPr>
              <w:t>535,5</w:t>
            </w:r>
          </w:p>
        </w:tc>
        <w:tc>
          <w:tcPr>
            <w:tcW w:w="1134"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snapToGrid w:val="0"/>
              <w:jc w:val="center"/>
              <w:rPr>
                <w:bCs/>
                <w:sz w:val="16"/>
                <w:szCs w:val="16"/>
              </w:rPr>
            </w:pPr>
            <w:r w:rsidRPr="00DC33D6">
              <w:rPr>
                <w:bCs/>
                <w:sz w:val="16"/>
                <w:szCs w:val="16"/>
              </w:rPr>
              <w:t>535,5</w:t>
            </w:r>
          </w:p>
        </w:tc>
        <w:tc>
          <w:tcPr>
            <w:tcW w:w="993"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tabs>
                <w:tab w:val="center" w:pos="317"/>
              </w:tabs>
              <w:snapToGrid w:val="0"/>
              <w:jc w:val="center"/>
              <w:rPr>
                <w:bCs/>
                <w:sz w:val="16"/>
                <w:szCs w:val="16"/>
              </w:rPr>
            </w:pPr>
            <w:r w:rsidRPr="00DC33D6">
              <w:rPr>
                <w:bCs/>
                <w:sz w:val="16"/>
                <w:szCs w:val="16"/>
              </w:rPr>
              <w:t>37,5</w:t>
            </w:r>
          </w:p>
        </w:tc>
        <w:tc>
          <w:tcPr>
            <w:tcW w:w="932" w:type="dxa"/>
            <w:tcBorders>
              <w:top w:val="single" w:sz="4" w:space="0" w:color="000000"/>
              <w:left w:val="single" w:sz="4" w:space="0" w:color="000000"/>
              <w:bottom w:val="single" w:sz="4" w:space="0" w:color="000000"/>
              <w:right w:val="single" w:sz="4" w:space="0" w:color="000000"/>
            </w:tcBorders>
            <w:shd w:val="clear" w:color="auto" w:fill="auto"/>
          </w:tcPr>
          <w:p w:rsidR="00DC33D6" w:rsidRPr="00DC33D6" w:rsidRDefault="00DC33D6" w:rsidP="00A003B2">
            <w:pPr>
              <w:widowControl w:val="0"/>
              <w:snapToGrid w:val="0"/>
              <w:jc w:val="center"/>
              <w:rPr>
                <w:bCs/>
                <w:sz w:val="16"/>
                <w:szCs w:val="16"/>
              </w:rPr>
            </w:pPr>
            <w:r w:rsidRPr="00DC33D6">
              <w:rPr>
                <w:bCs/>
                <w:sz w:val="16"/>
                <w:szCs w:val="16"/>
              </w:rPr>
              <w:t>100,0</w:t>
            </w:r>
          </w:p>
        </w:tc>
      </w:tr>
      <w:tr w:rsidR="00DC33D6" w:rsidRPr="00DC33D6" w:rsidTr="00A003B2">
        <w:trPr>
          <w:trHeight w:val="255"/>
          <w:jc w:val="center"/>
        </w:trPr>
        <w:tc>
          <w:tcPr>
            <w:tcW w:w="2097" w:type="dxa"/>
            <w:tcBorders>
              <w:top w:val="single" w:sz="4" w:space="0" w:color="000000"/>
              <w:left w:val="single" w:sz="4" w:space="0" w:color="000000"/>
              <w:bottom w:val="single" w:sz="4" w:space="0" w:color="000000"/>
            </w:tcBorders>
            <w:shd w:val="clear" w:color="auto" w:fill="auto"/>
            <w:vAlign w:val="center"/>
          </w:tcPr>
          <w:p w:rsidR="00DC33D6" w:rsidRPr="00DC33D6" w:rsidRDefault="00DC33D6" w:rsidP="00A003B2">
            <w:pPr>
              <w:widowControl w:val="0"/>
              <w:jc w:val="center"/>
              <w:rPr>
                <w:sz w:val="16"/>
                <w:szCs w:val="16"/>
              </w:rPr>
            </w:pPr>
            <w:r w:rsidRPr="00DC33D6">
              <w:rPr>
                <w:b/>
                <w:bCs/>
                <w:sz w:val="16"/>
                <w:szCs w:val="16"/>
              </w:rPr>
              <w:t>0400</w:t>
            </w:r>
          </w:p>
        </w:tc>
        <w:tc>
          <w:tcPr>
            <w:tcW w:w="3544" w:type="dxa"/>
            <w:tcBorders>
              <w:top w:val="single" w:sz="4" w:space="0" w:color="000000"/>
              <w:left w:val="single" w:sz="4" w:space="0" w:color="000000"/>
              <w:bottom w:val="single" w:sz="4" w:space="0" w:color="000000"/>
            </w:tcBorders>
            <w:shd w:val="clear" w:color="auto" w:fill="auto"/>
          </w:tcPr>
          <w:p w:rsidR="00DC33D6" w:rsidRPr="00DC33D6" w:rsidRDefault="00DC33D6" w:rsidP="00DC33D6">
            <w:pPr>
              <w:pStyle w:val="2"/>
              <w:numPr>
                <w:ilvl w:val="1"/>
                <w:numId w:val="2"/>
              </w:numPr>
              <w:spacing w:before="0" w:after="0"/>
              <w:rPr>
                <w:rFonts w:ascii="Times New Roman" w:hAnsi="Times New Roman"/>
                <w:sz w:val="16"/>
                <w:szCs w:val="16"/>
              </w:rPr>
            </w:pPr>
            <w:r w:rsidRPr="00DC33D6">
              <w:rPr>
                <w:rFonts w:ascii="Times New Roman" w:hAnsi="Times New Roman"/>
                <w:sz w:val="16"/>
                <w:szCs w:val="16"/>
              </w:rPr>
              <w:t>Национальная экономика</w:t>
            </w:r>
          </w:p>
        </w:tc>
        <w:tc>
          <w:tcPr>
            <w:tcW w:w="1134"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jc w:val="center"/>
              <w:rPr>
                <w:b/>
                <w:bCs/>
                <w:sz w:val="16"/>
                <w:szCs w:val="16"/>
              </w:rPr>
            </w:pPr>
            <w:r w:rsidRPr="00DC33D6">
              <w:rPr>
                <w:b/>
                <w:sz w:val="16"/>
                <w:szCs w:val="16"/>
              </w:rPr>
              <w:t>10175,6</w:t>
            </w:r>
          </w:p>
        </w:tc>
        <w:tc>
          <w:tcPr>
            <w:tcW w:w="1001"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jc w:val="center"/>
              <w:rPr>
                <w:b/>
                <w:bCs/>
                <w:sz w:val="16"/>
                <w:szCs w:val="16"/>
              </w:rPr>
            </w:pPr>
            <w:r w:rsidRPr="00DC33D6">
              <w:rPr>
                <w:b/>
                <w:bCs/>
                <w:sz w:val="16"/>
                <w:szCs w:val="16"/>
              </w:rPr>
              <w:t>739,9</w:t>
            </w:r>
          </w:p>
        </w:tc>
        <w:tc>
          <w:tcPr>
            <w:tcW w:w="1134"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jc w:val="center"/>
              <w:rPr>
                <w:b/>
                <w:bCs/>
                <w:sz w:val="16"/>
                <w:szCs w:val="16"/>
              </w:rPr>
            </w:pPr>
            <w:r w:rsidRPr="00DC33D6">
              <w:rPr>
                <w:b/>
                <w:bCs/>
                <w:sz w:val="16"/>
                <w:szCs w:val="16"/>
              </w:rPr>
              <w:t>739,9</w:t>
            </w:r>
          </w:p>
        </w:tc>
        <w:tc>
          <w:tcPr>
            <w:tcW w:w="993"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jc w:val="center"/>
              <w:rPr>
                <w:b/>
                <w:bCs/>
                <w:sz w:val="16"/>
                <w:szCs w:val="16"/>
              </w:rPr>
            </w:pPr>
            <w:r w:rsidRPr="00DC33D6">
              <w:rPr>
                <w:b/>
                <w:bCs/>
                <w:sz w:val="16"/>
                <w:szCs w:val="16"/>
              </w:rPr>
              <w:t>7,3</w:t>
            </w:r>
          </w:p>
        </w:tc>
        <w:tc>
          <w:tcPr>
            <w:tcW w:w="932" w:type="dxa"/>
            <w:tcBorders>
              <w:top w:val="single" w:sz="4" w:space="0" w:color="000000"/>
              <w:left w:val="single" w:sz="4" w:space="0" w:color="000000"/>
              <w:bottom w:val="single" w:sz="4" w:space="0" w:color="000000"/>
              <w:right w:val="single" w:sz="4" w:space="0" w:color="000000"/>
            </w:tcBorders>
            <w:shd w:val="clear" w:color="auto" w:fill="auto"/>
          </w:tcPr>
          <w:p w:rsidR="00DC33D6" w:rsidRPr="00DC33D6" w:rsidRDefault="00DC33D6" w:rsidP="00A003B2">
            <w:pPr>
              <w:widowControl w:val="0"/>
              <w:jc w:val="center"/>
              <w:rPr>
                <w:sz w:val="16"/>
                <w:szCs w:val="16"/>
              </w:rPr>
            </w:pPr>
            <w:r w:rsidRPr="00DC33D6">
              <w:rPr>
                <w:b/>
                <w:bCs/>
                <w:sz w:val="16"/>
                <w:szCs w:val="16"/>
              </w:rPr>
              <w:t>100,0</w:t>
            </w:r>
          </w:p>
        </w:tc>
      </w:tr>
      <w:tr w:rsidR="00DC33D6" w:rsidRPr="00DC33D6" w:rsidTr="00A003B2">
        <w:trPr>
          <w:trHeight w:val="255"/>
          <w:jc w:val="center"/>
        </w:trPr>
        <w:tc>
          <w:tcPr>
            <w:tcW w:w="2097" w:type="dxa"/>
            <w:tcBorders>
              <w:top w:val="single" w:sz="4" w:space="0" w:color="000000"/>
              <w:left w:val="single" w:sz="4" w:space="0" w:color="000000"/>
              <w:bottom w:val="single" w:sz="4" w:space="0" w:color="000000"/>
            </w:tcBorders>
            <w:shd w:val="clear" w:color="auto" w:fill="auto"/>
            <w:vAlign w:val="center"/>
          </w:tcPr>
          <w:p w:rsidR="00DC33D6" w:rsidRPr="00DC33D6" w:rsidRDefault="00DC33D6" w:rsidP="00A003B2">
            <w:pPr>
              <w:widowControl w:val="0"/>
              <w:jc w:val="center"/>
              <w:rPr>
                <w:sz w:val="16"/>
                <w:szCs w:val="16"/>
              </w:rPr>
            </w:pPr>
            <w:r w:rsidRPr="00DC33D6">
              <w:rPr>
                <w:bCs/>
                <w:sz w:val="16"/>
                <w:szCs w:val="16"/>
              </w:rPr>
              <w:t>0405</w:t>
            </w:r>
          </w:p>
        </w:tc>
        <w:tc>
          <w:tcPr>
            <w:tcW w:w="3544"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rPr>
                <w:sz w:val="16"/>
                <w:szCs w:val="16"/>
              </w:rPr>
            </w:pPr>
            <w:r w:rsidRPr="00DC33D6">
              <w:rPr>
                <w:sz w:val="16"/>
                <w:szCs w:val="16"/>
              </w:rPr>
              <w:t>Сельское хозяйство и рыболовство</w:t>
            </w:r>
          </w:p>
        </w:tc>
        <w:tc>
          <w:tcPr>
            <w:tcW w:w="1134"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jc w:val="center"/>
              <w:rPr>
                <w:bCs/>
                <w:sz w:val="16"/>
                <w:szCs w:val="16"/>
              </w:rPr>
            </w:pPr>
            <w:r w:rsidRPr="00DC33D6">
              <w:rPr>
                <w:sz w:val="16"/>
                <w:szCs w:val="16"/>
              </w:rPr>
              <w:t>284,1</w:t>
            </w:r>
          </w:p>
        </w:tc>
        <w:tc>
          <w:tcPr>
            <w:tcW w:w="1001"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jc w:val="center"/>
              <w:rPr>
                <w:bCs/>
                <w:sz w:val="16"/>
                <w:szCs w:val="16"/>
              </w:rPr>
            </w:pPr>
            <w:r w:rsidRPr="00DC33D6">
              <w:rPr>
                <w:bCs/>
                <w:sz w:val="16"/>
                <w:szCs w:val="16"/>
              </w:rPr>
              <w:t>0,0</w:t>
            </w:r>
          </w:p>
        </w:tc>
        <w:tc>
          <w:tcPr>
            <w:tcW w:w="1134"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jc w:val="center"/>
              <w:rPr>
                <w:bCs/>
                <w:sz w:val="16"/>
                <w:szCs w:val="16"/>
              </w:rPr>
            </w:pPr>
            <w:r w:rsidRPr="00DC33D6">
              <w:rPr>
                <w:bCs/>
                <w:sz w:val="16"/>
                <w:szCs w:val="16"/>
              </w:rPr>
              <w:t>0,0</w:t>
            </w:r>
          </w:p>
        </w:tc>
        <w:tc>
          <w:tcPr>
            <w:tcW w:w="993"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jc w:val="center"/>
              <w:rPr>
                <w:bCs/>
                <w:sz w:val="16"/>
                <w:szCs w:val="16"/>
              </w:rPr>
            </w:pPr>
            <w:r w:rsidRPr="00DC33D6">
              <w:rPr>
                <w:bCs/>
                <w:sz w:val="16"/>
                <w:szCs w:val="16"/>
              </w:rPr>
              <w:t>0,0</w:t>
            </w:r>
          </w:p>
        </w:tc>
        <w:tc>
          <w:tcPr>
            <w:tcW w:w="932" w:type="dxa"/>
            <w:tcBorders>
              <w:top w:val="single" w:sz="4" w:space="0" w:color="000000"/>
              <w:left w:val="single" w:sz="4" w:space="0" w:color="000000"/>
              <w:bottom w:val="single" w:sz="4" w:space="0" w:color="000000"/>
              <w:right w:val="single" w:sz="4" w:space="0" w:color="000000"/>
            </w:tcBorders>
            <w:shd w:val="clear" w:color="auto" w:fill="auto"/>
          </w:tcPr>
          <w:p w:rsidR="00DC33D6" w:rsidRPr="00DC33D6" w:rsidRDefault="00DC33D6" w:rsidP="00A003B2">
            <w:pPr>
              <w:widowControl w:val="0"/>
              <w:jc w:val="center"/>
              <w:rPr>
                <w:sz w:val="16"/>
                <w:szCs w:val="16"/>
              </w:rPr>
            </w:pPr>
            <w:r w:rsidRPr="00DC33D6">
              <w:rPr>
                <w:bCs/>
                <w:sz w:val="16"/>
                <w:szCs w:val="16"/>
              </w:rPr>
              <w:t>0,0</w:t>
            </w:r>
          </w:p>
        </w:tc>
      </w:tr>
      <w:tr w:rsidR="00DC33D6" w:rsidRPr="00DC33D6" w:rsidTr="00A003B2">
        <w:trPr>
          <w:trHeight w:val="255"/>
          <w:jc w:val="center"/>
        </w:trPr>
        <w:tc>
          <w:tcPr>
            <w:tcW w:w="2097" w:type="dxa"/>
            <w:tcBorders>
              <w:top w:val="single" w:sz="4" w:space="0" w:color="000000"/>
              <w:left w:val="single" w:sz="4" w:space="0" w:color="000000"/>
              <w:bottom w:val="single" w:sz="4" w:space="0" w:color="000000"/>
            </w:tcBorders>
            <w:shd w:val="clear" w:color="auto" w:fill="auto"/>
            <w:vAlign w:val="center"/>
          </w:tcPr>
          <w:p w:rsidR="00DC33D6" w:rsidRPr="00DC33D6" w:rsidRDefault="00DC33D6" w:rsidP="00A003B2">
            <w:pPr>
              <w:widowControl w:val="0"/>
              <w:jc w:val="center"/>
              <w:rPr>
                <w:sz w:val="16"/>
                <w:szCs w:val="16"/>
              </w:rPr>
            </w:pPr>
            <w:r w:rsidRPr="00DC33D6">
              <w:rPr>
                <w:bCs/>
                <w:sz w:val="16"/>
                <w:szCs w:val="16"/>
              </w:rPr>
              <w:t>0409</w:t>
            </w:r>
          </w:p>
        </w:tc>
        <w:tc>
          <w:tcPr>
            <w:tcW w:w="3544"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rPr>
                <w:sz w:val="16"/>
                <w:szCs w:val="16"/>
              </w:rPr>
            </w:pPr>
            <w:r w:rsidRPr="00DC33D6">
              <w:rPr>
                <w:sz w:val="16"/>
                <w:szCs w:val="16"/>
              </w:rPr>
              <w:t>Дорожное хозяйство(дорожные фонды)</w:t>
            </w:r>
          </w:p>
        </w:tc>
        <w:tc>
          <w:tcPr>
            <w:tcW w:w="1134"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snapToGrid w:val="0"/>
              <w:jc w:val="center"/>
              <w:rPr>
                <w:sz w:val="16"/>
                <w:szCs w:val="16"/>
              </w:rPr>
            </w:pPr>
          </w:p>
          <w:p w:rsidR="00DC33D6" w:rsidRPr="00DC33D6" w:rsidRDefault="00DC33D6" w:rsidP="00A003B2">
            <w:pPr>
              <w:widowControl w:val="0"/>
              <w:jc w:val="center"/>
              <w:rPr>
                <w:bCs/>
                <w:sz w:val="16"/>
                <w:szCs w:val="16"/>
              </w:rPr>
            </w:pPr>
            <w:r w:rsidRPr="00DC33D6">
              <w:rPr>
                <w:sz w:val="16"/>
                <w:szCs w:val="16"/>
              </w:rPr>
              <w:t>9711,5</w:t>
            </w:r>
          </w:p>
        </w:tc>
        <w:tc>
          <w:tcPr>
            <w:tcW w:w="1001"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snapToGrid w:val="0"/>
              <w:jc w:val="center"/>
              <w:rPr>
                <w:bCs/>
                <w:sz w:val="16"/>
                <w:szCs w:val="16"/>
              </w:rPr>
            </w:pPr>
          </w:p>
          <w:p w:rsidR="00DC33D6" w:rsidRPr="00DC33D6" w:rsidRDefault="00DC33D6" w:rsidP="00A003B2">
            <w:pPr>
              <w:widowControl w:val="0"/>
              <w:jc w:val="center"/>
              <w:rPr>
                <w:bCs/>
                <w:sz w:val="16"/>
                <w:szCs w:val="16"/>
              </w:rPr>
            </w:pPr>
            <w:r w:rsidRPr="00DC33D6">
              <w:rPr>
                <w:bCs/>
                <w:sz w:val="16"/>
                <w:szCs w:val="16"/>
              </w:rPr>
              <w:t>698,1</w:t>
            </w:r>
          </w:p>
        </w:tc>
        <w:tc>
          <w:tcPr>
            <w:tcW w:w="1134"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snapToGrid w:val="0"/>
              <w:jc w:val="center"/>
              <w:rPr>
                <w:bCs/>
                <w:sz w:val="16"/>
                <w:szCs w:val="16"/>
              </w:rPr>
            </w:pPr>
          </w:p>
          <w:p w:rsidR="00DC33D6" w:rsidRPr="00DC33D6" w:rsidRDefault="00DC33D6" w:rsidP="00A003B2">
            <w:pPr>
              <w:widowControl w:val="0"/>
              <w:jc w:val="center"/>
              <w:rPr>
                <w:bCs/>
                <w:sz w:val="16"/>
                <w:szCs w:val="16"/>
              </w:rPr>
            </w:pPr>
            <w:r w:rsidRPr="00DC33D6">
              <w:rPr>
                <w:bCs/>
                <w:sz w:val="16"/>
                <w:szCs w:val="16"/>
              </w:rPr>
              <w:t>698,1</w:t>
            </w:r>
          </w:p>
        </w:tc>
        <w:tc>
          <w:tcPr>
            <w:tcW w:w="993"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snapToGrid w:val="0"/>
              <w:jc w:val="center"/>
              <w:rPr>
                <w:bCs/>
                <w:sz w:val="16"/>
                <w:szCs w:val="16"/>
              </w:rPr>
            </w:pPr>
          </w:p>
          <w:p w:rsidR="00DC33D6" w:rsidRPr="00DC33D6" w:rsidRDefault="00DC33D6" w:rsidP="00A003B2">
            <w:pPr>
              <w:widowControl w:val="0"/>
              <w:jc w:val="center"/>
              <w:rPr>
                <w:bCs/>
                <w:sz w:val="16"/>
                <w:szCs w:val="16"/>
              </w:rPr>
            </w:pPr>
            <w:r w:rsidRPr="00DC33D6">
              <w:rPr>
                <w:bCs/>
                <w:sz w:val="16"/>
                <w:szCs w:val="16"/>
              </w:rPr>
              <w:t>7,2</w:t>
            </w:r>
          </w:p>
        </w:tc>
        <w:tc>
          <w:tcPr>
            <w:tcW w:w="932" w:type="dxa"/>
            <w:tcBorders>
              <w:top w:val="single" w:sz="4" w:space="0" w:color="000000"/>
              <w:left w:val="single" w:sz="4" w:space="0" w:color="000000"/>
              <w:bottom w:val="single" w:sz="4" w:space="0" w:color="000000"/>
              <w:right w:val="single" w:sz="4" w:space="0" w:color="000000"/>
            </w:tcBorders>
            <w:shd w:val="clear" w:color="auto" w:fill="auto"/>
          </w:tcPr>
          <w:p w:rsidR="00DC33D6" w:rsidRPr="00DC33D6" w:rsidRDefault="00DC33D6" w:rsidP="00A003B2">
            <w:pPr>
              <w:widowControl w:val="0"/>
              <w:snapToGrid w:val="0"/>
              <w:jc w:val="center"/>
              <w:rPr>
                <w:bCs/>
                <w:sz w:val="16"/>
                <w:szCs w:val="16"/>
              </w:rPr>
            </w:pPr>
          </w:p>
          <w:p w:rsidR="00DC33D6" w:rsidRPr="00DC33D6" w:rsidRDefault="00DC33D6" w:rsidP="00A003B2">
            <w:pPr>
              <w:widowControl w:val="0"/>
              <w:jc w:val="center"/>
              <w:rPr>
                <w:sz w:val="16"/>
                <w:szCs w:val="16"/>
              </w:rPr>
            </w:pPr>
            <w:r w:rsidRPr="00DC33D6">
              <w:rPr>
                <w:bCs/>
                <w:sz w:val="16"/>
                <w:szCs w:val="16"/>
              </w:rPr>
              <w:t>100,0</w:t>
            </w:r>
          </w:p>
        </w:tc>
      </w:tr>
      <w:tr w:rsidR="00DC33D6" w:rsidRPr="00DC33D6" w:rsidTr="00A003B2">
        <w:trPr>
          <w:trHeight w:val="255"/>
          <w:jc w:val="center"/>
        </w:trPr>
        <w:tc>
          <w:tcPr>
            <w:tcW w:w="2097" w:type="dxa"/>
            <w:tcBorders>
              <w:top w:val="single" w:sz="4" w:space="0" w:color="000000"/>
              <w:left w:val="single" w:sz="4" w:space="0" w:color="000000"/>
              <w:bottom w:val="single" w:sz="4" w:space="0" w:color="000000"/>
            </w:tcBorders>
            <w:shd w:val="clear" w:color="auto" w:fill="auto"/>
            <w:vAlign w:val="center"/>
          </w:tcPr>
          <w:p w:rsidR="00DC33D6" w:rsidRPr="00DC33D6" w:rsidRDefault="00DC33D6" w:rsidP="00A003B2">
            <w:pPr>
              <w:widowControl w:val="0"/>
              <w:jc w:val="center"/>
              <w:rPr>
                <w:sz w:val="16"/>
                <w:szCs w:val="16"/>
              </w:rPr>
            </w:pPr>
            <w:r w:rsidRPr="00DC33D6">
              <w:rPr>
                <w:bCs/>
                <w:sz w:val="16"/>
                <w:szCs w:val="16"/>
              </w:rPr>
              <w:t>0412</w:t>
            </w:r>
          </w:p>
        </w:tc>
        <w:tc>
          <w:tcPr>
            <w:tcW w:w="3544"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rPr>
                <w:sz w:val="16"/>
                <w:szCs w:val="16"/>
              </w:rPr>
            </w:pPr>
            <w:r w:rsidRPr="00DC33D6">
              <w:rPr>
                <w:sz w:val="16"/>
                <w:szCs w:val="16"/>
              </w:rPr>
              <w:t>Другие вопросы в области национальной экономики</w:t>
            </w:r>
          </w:p>
        </w:tc>
        <w:tc>
          <w:tcPr>
            <w:tcW w:w="1134"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snapToGrid w:val="0"/>
              <w:jc w:val="center"/>
              <w:rPr>
                <w:sz w:val="16"/>
                <w:szCs w:val="16"/>
              </w:rPr>
            </w:pPr>
          </w:p>
          <w:p w:rsidR="00DC33D6" w:rsidRPr="00DC33D6" w:rsidRDefault="00DC33D6" w:rsidP="00A003B2">
            <w:pPr>
              <w:widowControl w:val="0"/>
              <w:jc w:val="center"/>
              <w:rPr>
                <w:bCs/>
                <w:sz w:val="16"/>
                <w:szCs w:val="16"/>
              </w:rPr>
            </w:pPr>
            <w:r w:rsidRPr="00DC33D6">
              <w:rPr>
                <w:sz w:val="16"/>
                <w:szCs w:val="16"/>
              </w:rPr>
              <w:t>180,0</w:t>
            </w:r>
          </w:p>
        </w:tc>
        <w:tc>
          <w:tcPr>
            <w:tcW w:w="1001"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jc w:val="center"/>
              <w:rPr>
                <w:bCs/>
                <w:sz w:val="16"/>
                <w:szCs w:val="16"/>
              </w:rPr>
            </w:pPr>
          </w:p>
          <w:p w:rsidR="00DC33D6" w:rsidRPr="00DC33D6" w:rsidRDefault="00DC33D6" w:rsidP="00A003B2">
            <w:pPr>
              <w:widowControl w:val="0"/>
              <w:jc w:val="center"/>
              <w:rPr>
                <w:bCs/>
                <w:sz w:val="16"/>
                <w:szCs w:val="16"/>
              </w:rPr>
            </w:pPr>
            <w:r w:rsidRPr="00DC33D6">
              <w:rPr>
                <w:bCs/>
                <w:sz w:val="16"/>
                <w:szCs w:val="16"/>
              </w:rPr>
              <w:t>41,8</w:t>
            </w:r>
          </w:p>
        </w:tc>
        <w:tc>
          <w:tcPr>
            <w:tcW w:w="1134"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jc w:val="center"/>
              <w:rPr>
                <w:bCs/>
                <w:sz w:val="16"/>
                <w:szCs w:val="16"/>
              </w:rPr>
            </w:pPr>
          </w:p>
          <w:p w:rsidR="00DC33D6" w:rsidRPr="00DC33D6" w:rsidRDefault="00DC33D6" w:rsidP="00A003B2">
            <w:pPr>
              <w:widowControl w:val="0"/>
              <w:jc w:val="center"/>
              <w:rPr>
                <w:bCs/>
                <w:sz w:val="16"/>
                <w:szCs w:val="16"/>
              </w:rPr>
            </w:pPr>
            <w:r w:rsidRPr="00DC33D6">
              <w:rPr>
                <w:bCs/>
                <w:sz w:val="16"/>
                <w:szCs w:val="16"/>
              </w:rPr>
              <w:t>41,8</w:t>
            </w:r>
          </w:p>
        </w:tc>
        <w:tc>
          <w:tcPr>
            <w:tcW w:w="993"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jc w:val="center"/>
              <w:rPr>
                <w:bCs/>
                <w:sz w:val="16"/>
                <w:szCs w:val="16"/>
              </w:rPr>
            </w:pPr>
          </w:p>
          <w:p w:rsidR="00DC33D6" w:rsidRPr="00DC33D6" w:rsidRDefault="00DC33D6" w:rsidP="00A003B2">
            <w:pPr>
              <w:widowControl w:val="0"/>
              <w:jc w:val="center"/>
              <w:rPr>
                <w:bCs/>
                <w:sz w:val="16"/>
                <w:szCs w:val="16"/>
              </w:rPr>
            </w:pPr>
            <w:r w:rsidRPr="00DC33D6">
              <w:rPr>
                <w:bCs/>
                <w:sz w:val="16"/>
                <w:szCs w:val="16"/>
              </w:rPr>
              <w:t>23,2</w:t>
            </w:r>
          </w:p>
        </w:tc>
        <w:tc>
          <w:tcPr>
            <w:tcW w:w="932" w:type="dxa"/>
            <w:tcBorders>
              <w:top w:val="single" w:sz="4" w:space="0" w:color="000000"/>
              <w:left w:val="single" w:sz="4" w:space="0" w:color="000000"/>
              <w:bottom w:val="single" w:sz="4" w:space="0" w:color="000000"/>
              <w:right w:val="single" w:sz="4" w:space="0" w:color="000000"/>
            </w:tcBorders>
            <w:shd w:val="clear" w:color="auto" w:fill="auto"/>
          </w:tcPr>
          <w:p w:rsidR="00DC33D6" w:rsidRPr="00DC33D6" w:rsidRDefault="00DC33D6" w:rsidP="00A003B2">
            <w:pPr>
              <w:widowControl w:val="0"/>
              <w:jc w:val="center"/>
              <w:rPr>
                <w:sz w:val="16"/>
                <w:szCs w:val="16"/>
              </w:rPr>
            </w:pPr>
          </w:p>
          <w:p w:rsidR="00DC33D6" w:rsidRPr="00DC33D6" w:rsidRDefault="00DC33D6" w:rsidP="00A003B2">
            <w:pPr>
              <w:widowControl w:val="0"/>
              <w:jc w:val="center"/>
              <w:rPr>
                <w:sz w:val="16"/>
                <w:szCs w:val="16"/>
              </w:rPr>
            </w:pPr>
            <w:r w:rsidRPr="00DC33D6">
              <w:rPr>
                <w:sz w:val="16"/>
                <w:szCs w:val="16"/>
              </w:rPr>
              <w:t>100,0</w:t>
            </w:r>
          </w:p>
        </w:tc>
      </w:tr>
      <w:tr w:rsidR="00DC33D6" w:rsidRPr="00DC33D6" w:rsidTr="00A003B2">
        <w:trPr>
          <w:trHeight w:val="255"/>
          <w:jc w:val="center"/>
        </w:trPr>
        <w:tc>
          <w:tcPr>
            <w:tcW w:w="2097" w:type="dxa"/>
            <w:tcBorders>
              <w:top w:val="single" w:sz="4" w:space="0" w:color="000000"/>
              <w:left w:val="single" w:sz="4" w:space="0" w:color="000000"/>
              <w:bottom w:val="single" w:sz="4" w:space="0" w:color="000000"/>
            </w:tcBorders>
            <w:shd w:val="clear" w:color="auto" w:fill="auto"/>
            <w:vAlign w:val="center"/>
          </w:tcPr>
          <w:p w:rsidR="00DC33D6" w:rsidRPr="00DC33D6" w:rsidRDefault="00DC33D6" w:rsidP="00A003B2">
            <w:pPr>
              <w:widowControl w:val="0"/>
              <w:jc w:val="center"/>
              <w:rPr>
                <w:b/>
                <w:bCs/>
                <w:sz w:val="16"/>
                <w:szCs w:val="16"/>
              </w:rPr>
            </w:pPr>
          </w:p>
          <w:p w:rsidR="00DC33D6" w:rsidRPr="00DC33D6" w:rsidRDefault="00DC33D6" w:rsidP="00A003B2">
            <w:pPr>
              <w:widowControl w:val="0"/>
              <w:jc w:val="center"/>
              <w:rPr>
                <w:b/>
                <w:sz w:val="16"/>
                <w:szCs w:val="16"/>
              </w:rPr>
            </w:pPr>
            <w:r w:rsidRPr="00DC33D6">
              <w:rPr>
                <w:b/>
                <w:bCs/>
                <w:sz w:val="16"/>
                <w:szCs w:val="16"/>
              </w:rPr>
              <w:t>0500</w:t>
            </w:r>
          </w:p>
        </w:tc>
        <w:tc>
          <w:tcPr>
            <w:tcW w:w="3544"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rPr>
                <w:b/>
                <w:sz w:val="16"/>
                <w:szCs w:val="16"/>
              </w:rPr>
            </w:pPr>
          </w:p>
          <w:p w:rsidR="00DC33D6" w:rsidRPr="00DC33D6" w:rsidRDefault="00DC33D6" w:rsidP="00A003B2">
            <w:pPr>
              <w:widowControl w:val="0"/>
              <w:rPr>
                <w:b/>
                <w:sz w:val="16"/>
                <w:szCs w:val="16"/>
              </w:rPr>
            </w:pPr>
            <w:r w:rsidRPr="00DC33D6">
              <w:rPr>
                <w:b/>
                <w:sz w:val="16"/>
                <w:szCs w:val="16"/>
              </w:rPr>
              <w:t>Жилищно-коммунальное хозяйство</w:t>
            </w:r>
          </w:p>
        </w:tc>
        <w:tc>
          <w:tcPr>
            <w:tcW w:w="1134"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snapToGrid w:val="0"/>
              <w:jc w:val="center"/>
              <w:rPr>
                <w:b/>
                <w:sz w:val="16"/>
                <w:szCs w:val="16"/>
              </w:rPr>
            </w:pPr>
          </w:p>
          <w:p w:rsidR="00DC33D6" w:rsidRPr="00DC33D6" w:rsidRDefault="00DC33D6" w:rsidP="00A003B2">
            <w:pPr>
              <w:widowControl w:val="0"/>
              <w:jc w:val="center"/>
              <w:rPr>
                <w:b/>
                <w:bCs/>
                <w:sz w:val="16"/>
                <w:szCs w:val="16"/>
              </w:rPr>
            </w:pPr>
            <w:r w:rsidRPr="00DC33D6">
              <w:rPr>
                <w:b/>
                <w:sz w:val="16"/>
                <w:szCs w:val="16"/>
              </w:rPr>
              <w:t>220,0</w:t>
            </w:r>
          </w:p>
        </w:tc>
        <w:tc>
          <w:tcPr>
            <w:tcW w:w="1001"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snapToGrid w:val="0"/>
              <w:jc w:val="center"/>
              <w:rPr>
                <w:b/>
                <w:bCs/>
                <w:sz w:val="16"/>
                <w:szCs w:val="16"/>
              </w:rPr>
            </w:pPr>
          </w:p>
          <w:p w:rsidR="00DC33D6" w:rsidRPr="00DC33D6" w:rsidRDefault="00DC33D6" w:rsidP="00A003B2">
            <w:pPr>
              <w:widowControl w:val="0"/>
              <w:jc w:val="center"/>
              <w:rPr>
                <w:b/>
                <w:bCs/>
                <w:sz w:val="16"/>
                <w:szCs w:val="16"/>
              </w:rPr>
            </w:pPr>
            <w:r w:rsidRPr="00DC33D6">
              <w:rPr>
                <w:b/>
                <w:bCs/>
                <w:sz w:val="16"/>
                <w:szCs w:val="16"/>
              </w:rPr>
              <w:t>40,0</w:t>
            </w:r>
          </w:p>
        </w:tc>
        <w:tc>
          <w:tcPr>
            <w:tcW w:w="1134"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snapToGrid w:val="0"/>
              <w:jc w:val="center"/>
              <w:rPr>
                <w:b/>
                <w:bCs/>
                <w:sz w:val="16"/>
                <w:szCs w:val="16"/>
              </w:rPr>
            </w:pPr>
          </w:p>
          <w:p w:rsidR="00DC33D6" w:rsidRPr="00DC33D6" w:rsidRDefault="00DC33D6" w:rsidP="00A003B2">
            <w:pPr>
              <w:widowControl w:val="0"/>
              <w:jc w:val="center"/>
              <w:rPr>
                <w:b/>
                <w:bCs/>
                <w:sz w:val="16"/>
                <w:szCs w:val="16"/>
              </w:rPr>
            </w:pPr>
            <w:r w:rsidRPr="00DC33D6">
              <w:rPr>
                <w:b/>
                <w:bCs/>
                <w:sz w:val="16"/>
                <w:szCs w:val="16"/>
              </w:rPr>
              <w:t>40,0</w:t>
            </w:r>
          </w:p>
        </w:tc>
        <w:tc>
          <w:tcPr>
            <w:tcW w:w="993"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snapToGrid w:val="0"/>
              <w:jc w:val="center"/>
              <w:rPr>
                <w:b/>
                <w:bCs/>
                <w:sz w:val="16"/>
                <w:szCs w:val="16"/>
              </w:rPr>
            </w:pPr>
          </w:p>
          <w:p w:rsidR="00DC33D6" w:rsidRPr="00DC33D6" w:rsidRDefault="00DC33D6" w:rsidP="00A003B2">
            <w:pPr>
              <w:widowControl w:val="0"/>
              <w:jc w:val="center"/>
              <w:rPr>
                <w:b/>
                <w:bCs/>
                <w:sz w:val="16"/>
                <w:szCs w:val="16"/>
              </w:rPr>
            </w:pPr>
            <w:r w:rsidRPr="00DC33D6">
              <w:rPr>
                <w:b/>
                <w:bCs/>
                <w:sz w:val="16"/>
                <w:szCs w:val="16"/>
              </w:rPr>
              <w:t>18,2</w:t>
            </w:r>
          </w:p>
        </w:tc>
        <w:tc>
          <w:tcPr>
            <w:tcW w:w="932" w:type="dxa"/>
            <w:tcBorders>
              <w:top w:val="single" w:sz="4" w:space="0" w:color="000000"/>
              <w:left w:val="single" w:sz="4" w:space="0" w:color="000000"/>
              <w:bottom w:val="single" w:sz="4" w:space="0" w:color="000000"/>
              <w:right w:val="single" w:sz="4" w:space="0" w:color="000000"/>
            </w:tcBorders>
            <w:shd w:val="clear" w:color="auto" w:fill="auto"/>
          </w:tcPr>
          <w:p w:rsidR="00DC33D6" w:rsidRPr="00DC33D6" w:rsidRDefault="00DC33D6" w:rsidP="00A003B2">
            <w:pPr>
              <w:widowControl w:val="0"/>
              <w:snapToGrid w:val="0"/>
              <w:jc w:val="center"/>
              <w:rPr>
                <w:b/>
                <w:bCs/>
                <w:sz w:val="16"/>
                <w:szCs w:val="16"/>
              </w:rPr>
            </w:pPr>
          </w:p>
          <w:p w:rsidR="00DC33D6" w:rsidRPr="00DC33D6" w:rsidRDefault="00DC33D6" w:rsidP="00A003B2">
            <w:pPr>
              <w:widowControl w:val="0"/>
              <w:jc w:val="center"/>
              <w:rPr>
                <w:sz w:val="16"/>
                <w:szCs w:val="16"/>
              </w:rPr>
            </w:pPr>
            <w:r w:rsidRPr="00DC33D6">
              <w:rPr>
                <w:b/>
                <w:bCs/>
                <w:sz w:val="16"/>
                <w:szCs w:val="16"/>
              </w:rPr>
              <w:t>100,0</w:t>
            </w:r>
          </w:p>
        </w:tc>
      </w:tr>
      <w:tr w:rsidR="00DC33D6" w:rsidRPr="00DC33D6" w:rsidTr="00A003B2">
        <w:trPr>
          <w:trHeight w:val="255"/>
          <w:jc w:val="center"/>
        </w:trPr>
        <w:tc>
          <w:tcPr>
            <w:tcW w:w="2097" w:type="dxa"/>
            <w:tcBorders>
              <w:top w:val="single" w:sz="4" w:space="0" w:color="000000"/>
              <w:left w:val="single" w:sz="4" w:space="0" w:color="000000"/>
              <w:bottom w:val="single" w:sz="4" w:space="0" w:color="000000"/>
            </w:tcBorders>
            <w:shd w:val="clear" w:color="auto" w:fill="auto"/>
            <w:vAlign w:val="center"/>
          </w:tcPr>
          <w:p w:rsidR="00DC33D6" w:rsidRPr="00DC33D6" w:rsidRDefault="00DC33D6" w:rsidP="00A003B2">
            <w:pPr>
              <w:widowControl w:val="0"/>
              <w:jc w:val="center"/>
              <w:rPr>
                <w:bCs/>
                <w:sz w:val="16"/>
                <w:szCs w:val="16"/>
              </w:rPr>
            </w:pPr>
            <w:r w:rsidRPr="00DC33D6">
              <w:rPr>
                <w:bCs/>
                <w:sz w:val="16"/>
                <w:szCs w:val="16"/>
              </w:rPr>
              <w:t>0501</w:t>
            </w:r>
          </w:p>
        </w:tc>
        <w:tc>
          <w:tcPr>
            <w:tcW w:w="3544"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rPr>
                <w:sz w:val="16"/>
                <w:szCs w:val="16"/>
              </w:rPr>
            </w:pPr>
            <w:r w:rsidRPr="00DC33D6">
              <w:rPr>
                <w:sz w:val="16"/>
                <w:szCs w:val="16"/>
              </w:rPr>
              <w:t xml:space="preserve">Жилищное хозяйство </w:t>
            </w:r>
          </w:p>
        </w:tc>
        <w:tc>
          <w:tcPr>
            <w:tcW w:w="1134"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snapToGrid w:val="0"/>
              <w:jc w:val="center"/>
              <w:rPr>
                <w:sz w:val="16"/>
                <w:szCs w:val="16"/>
              </w:rPr>
            </w:pPr>
            <w:r w:rsidRPr="00DC33D6">
              <w:rPr>
                <w:sz w:val="16"/>
                <w:szCs w:val="16"/>
              </w:rPr>
              <w:t>180,0</w:t>
            </w:r>
          </w:p>
        </w:tc>
        <w:tc>
          <w:tcPr>
            <w:tcW w:w="1001"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snapToGrid w:val="0"/>
              <w:jc w:val="center"/>
              <w:rPr>
                <w:bCs/>
                <w:sz w:val="16"/>
                <w:szCs w:val="16"/>
              </w:rPr>
            </w:pPr>
            <w:r w:rsidRPr="00DC33D6">
              <w:rPr>
                <w:bCs/>
                <w:sz w:val="16"/>
                <w:szCs w:val="16"/>
              </w:rPr>
              <w:t>0,0</w:t>
            </w:r>
          </w:p>
        </w:tc>
        <w:tc>
          <w:tcPr>
            <w:tcW w:w="1134"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snapToGrid w:val="0"/>
              <w:jc w:val="center"/>
              <w:rPr>
                <w:bCs/>
                <w:sz w:val="16"/>
                <w:szCs w:val="16"/>
              </w:rPr>
            </w:pPr>
            <w:r w:rsidRPr="00DC33D6">
              <w:rPr>
                <w:bCs/>
                <w:sz w:val="16"/>
                <w:szCs w:val="16"/>
              </w:rPr>
              <w:t>0,0</w:t>
            </w:r>
          </w:p>
        </w:tc>
        <w:tc>
          <w:tcPr>
            <w:tcW w:w="993"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snapToGrid w:val="0"/>
              <w:jc w:val="center"/>
              <w:rPr>
                <w:bCs/>
                <w:sz w:val="16"/>
                <w:szCs w:val="16"/>
              </w:rPr>
            </w:pPr>
            <w:r w:rsidRPr="00DC33D6">
              <w:rPr>
                <w:bCs/>
                <w:sz w:val="16"/>
                <w:szCs w:val="16"/>
              </w:rPr>
              <w:t>0,0</w:t>
            </w:r>
          </w:p>
        </w:tc>
        <w:tc>
          <w:tcPr>
            <w:tcW w:w="932" w:type="dxa"/>
            <w:tcBorders>
              <w:top w:val="single" w:sz="4" w:space="0" w:color="000000"/>
              <w:left w:val="single" w:sz="4" w:space="0" w:color="000000"/>
              <w:bottom w:val="single" w:sz="4" w:space="0" w:color="000000"/>
              <w:right w:val="single" w:sz="4" w:space="0" w:color="000000"/>
            </w:tcBorders>
            <w:shd w:val="clear" w:color="auto" w:fill="auto"/>
          </w:tcPr>
          <w:p w:rsidR="00DC33D6" w:rsidRPr="00DC33D6" w:rsidRDefault="00DC33D6" w:rsidP="00A003B2">
            <w:pPr>
              <w:widowControl w:val="0"/>
              <w:snapToGrid w:val="0"/>
              <w:jc w:val="center"/>
              <w:rPr>
                <w:bCs/>
                <w:sz w:val="16"/>
                <w:szCs w:val="16"/>
              </w:rPr>
            </w:pPr>
            <w:r w:rsidRPr="00DC33D6">
              <w:rPr>
                <w:bCs/>
                <w:sz w:val="16"/>
                <w:szCs w:val="16"/>
              </w:rPr>
              <w:t>0,0</w:t>
            </w:r>
          </w:p>
        </w:tc>
      </w:tr>
      <w:tr w:rsidR="00DC33D6" w:rsidRPr="00DC33D6" w:rsidTr="00A003B2">
        <w:trPr>
          <w:trHeight w:val="255"/>
          <w:jc w:val="center"/>
        </w:trPr>
        <w:tc>
          <w:tcPr>
            <w:tcW w:w="2097" w:type="dxa"/>
            <w:tcBorders>
              <w:top w:val="single" w:sz="4" w:space="0" w:color="000000"/>
              <w:left w:val="single" w:sz="4" w:space="0" w:color="000000"/>
              <w:bottom w:val="single" w:sz="4" w:space="0" w:color="000000"/>
            </w:tcBorders>
            <w:shd w:val="clear" w:color="auto" w:fill="auto"/>
            <w:vAlign w:val="center"/>
          </w:tcPr>
          <w:p w:rsidR="00DC33D6" w:rsidRPr="00DC33D6" w:rsidRDefault="00DC33D6" w:rsidP="00A003B2">
            <w:pPr>
              <w:widowControl w:val="0"/>
              <w:jc w:val="center"/>
              <w:rPr>
                <w:bCs/>
                <w:sz w:val="16"/>
                <w:szCs w:val="16"/>
              </w:rPr>
            </w:pPr>
            <w:r w:rsidRPr="00DC33D6">
              <w:rPr>
                <w:bCs/>
                <w:sz w:val="16"/>
                <w:szCs w:val="16"/>
              </w:rPr>
              <w:t>0502</w:t>
            </w:r>
          </w:p>
        </w:tc>
        <w:tc>
          <w:tcPr>
            <w:tcW w:w="3544"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rPr>
                <w:sz w:val="16"/>
                <w:szCs w:val="16"/>
              </w:rPr>
            </w:pPr>
            <w:r w:rsidRPr="00DC33D6">
              <w:rPr>
                <w:sz w:val="16"/>
                <w:szCs w:val="16"/>
              </w:rPr>
              <w:t>Коммунальное хозяйство</w:t>
            </w:r>
          </w:p>
        </w:tc>
        <w:tc>
          <w:tcPr>
            <w:tcW w:w="1134"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snapToGrid w:val="0"/>
              <w:jc w:val="center"/>
              <w:rPr>
                <w:sz w:val="16"/>
                <w:szCs w:val="16"/>
              </w:rPr>
            </w:pPr>
            <w:r w:rsidRPr="00DC33D6">
              <w:rPr>
                <w:sz w:val="16"/>
                <w:szCs w:val="16"/>
              </w:rPr>
              <w:t>0,0</w:t>
            </w:r>
          </w:p>
        </w:tc>
        <w:tc>
          <w:tcPr>
            <w:tcW w:w="1001"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snapToGrid w:val="0"/>
              <w:jc w:val="center"/>
              <w:rPr>
                <w:bCs/>
                <w:sz w:val="16"/>
                <w:szCs w:val="16"/>
              </w:rPr>
            </w:pPr>
            <w:r w:rsidRPr="00DC33D6">
              <w:rPr>
                <w:bCs/>
                <w:sz w:val="16"/>
                <w:szCs w:val="16"/>
              </w:rPr>
              <w:t>0,0</w:t>
            </w:r>
          </w:p>
        </w:tc>
        <w:tc>
          <w:tcPr>
            <w:tcW w:w="1134"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snapToGrid w:val="0"/>
              <w:jc w:val="center"/>
              <w:rPr>
                <w:bCs/>
                <w:sz w:val="16"/>
                <w:szCs w:val="16"/>
              </w:rPr>
            </w:pPr>
            <w:r w:rsidRPr="00DC33D6">
              <w:rPr>
                <w:bCs/>
                <w:sz w:val="16"/>
                <w:szCs w:val="16"/>
              </w:rPr>
              <w:t>0,0</w:t>
            </w:r>
          </w:p>
        </w:tc>
        <w:tc>
          <w:tcPr>
            <w:tcW w:w="993"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snapToGrid w:val="0"/>
              <w:jc w:val="center"/>
              <w:rPr>
                <w:bCs/>
                <w:sz w:val="16"/>
                <w:szCs w:val="16"/>
              </w:rPr>
            </w:pPr>
            <w:r w:rsidRPr="00DC33D6">
              <w:rPr>
                <w:bCs/>
                <w:sz w:val="16"/>
                <w:szCs w:val="16"/>
              </w:rPr>
              <w:t>0,0</w:t>
            </w:r>
          </w:p>
        </w:tc>
        <w:tc>
          <w:tcPr>
            <w:tcW w:w="932" w:type="dxa"/>
            <w:tcBorders>
              <w:top w:val="single" w:sz="4" w:space="0" w:color="000000"/>
              <w:left w:val="single" w:sz="4" w:space="0" w:color="000000"/>
              <w:bottom w:val="single" w:sz="4" w:space="0" w:color="000000"/>
              <w:right w:val="single" w:sz="4" w:space="0" w:color="000000"/>
            </w:tcBorders>
            <w:shd w:val="clear" w:color="auto" w:fill="auto"/>
          </w:tcPr>
          <w:p w:rsidR="00DC33D6" w:rsidRPr="00DC33D6" w:rsidRDefault="00DC33D6" w:rsidP="00A003B2">
            <w:pPr>
              <w:widowControl w:val="0"/>
              <w:snapToGrid w:val="0"/>
              <w:jc w:val="center"/>
              <w:rPr>
                <w:bCs/>
                <w:sz w:val="16"/>
                <w:szCs w:val="16"/>
              </w:rPr>
            </w:pPr>
            <w:r w:rsidRPr="00DC33D6">
              <w:rPr>
                <w:bCs/>
                <w:sz w:val="16"/>
                <w:szCs w:val="16"/>
              </w:rPr>
              <w:t>0,0</w:t>
            </w:r>
          </w:p>
        </w:tc>
      </w:tr>
      <w:tr w:rsidR="00DC33D6" w:rsidRPr="00DC33D6" w:rsidTr="00A003B2">
        <w:trPr>
          <w:trHeight w:val="255"/>
          <w:jc w:val="center"/>
        </w:trPr>
        <w:tc>
          <w:tcPr>
            <w:tcW w:w="2097" w:type="dxa"/>
            <w:tcBorders>
              <w:top w:val="single" w:sz="4" w:space="0" w:color="000000"/>
              <w:left w:val="single" w:sz="4" w:space="0" w:color="000000"/>
              <w:bottom w:val="single" w:sz="4" w:space="0" w:color="000000"/>
            </w:tcBorders>
            <w:shd w:val="clear" w:color="auto" w:fill="auto"/>
            <w:vAlign w:val="center"/>
          </w:tcPr>
          <w:p w:rsidR="00DC33D6" w:rsidRPr="00DC33D6" w:rsidRDefault="00DC33D6" w:rsidP="00A003B2">
            <w:pPr>
              <w:widowControl w:val="0"/>
              <w:jc w:val="center"/>
              <w:rPr>
                <w:bCs/>
                <w:sz w:val="16"/>
                <w:szCs w:val="16"/>
              </w:rPr>
            </w:pPr>
            <w:r w:rsidRPr="00DC33D6">
              <w:rPr>
                <w:bCs/>
                <w:sz w:val="16"/>
                <w:szCs w:val="16"/>
              </w:rPr>
              <w:t>0505</w:t>
            </w:r>
          </w:p>
        </w:tc>
        <w:tc>
          <w:tcPr>
            <w:tcW w:w="3544"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rPr>
                <w:sz w:val="16"/>
                <w:szCs w:val="16"/>
              </w:rPr>
            </w:pPr>
            <w:r w:rsidRPr="00DC33D6">
              <w:rPr>
                <w:sz w:val="16"/>
                <w:szCs w:val="16"/>
              </w:rPr>
              <w:t>Другие вопросы в области жилищно-коммунального хозяйства</w:t>
            </w:r>
          </w:p>
        </w:tc>
        <w:tc>
          <w:tcPr>
            <w:tcW w:w="1134"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snapToGrid w:val="0"/>
              <w:jc w:val="center"/>
              <w:rPr>
                <w:sz w:val="16"/>
                <w:szCs w:val="16"/>
              </w:rPr>
            </w:pPr>
            <w:r w:rsidRPr="00DC33D6">
              <w:rPr>
                <w:sz w:val="16"/>
                <w:szCs w:val="16"/>
              </w:rPr>
              <w:t>40,0</w:t>
            </w:r>
          </w:p>
        </w:tc>
        <w:tc>
          <w:tcPr>
            <w:tcW w:w="1001"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snapToGrid w:val="0"/>
              <w:jc w:val="center"/>
              <w:rPr>
                <w:bCs/>
                <w:sz w:val="16"/>
                <w:szCs w:val="16"/>
              </w:rPr>
            </w:pPr>
            <w:r w:rsidRPr="00DC33D6">
              <w:rPr>
                <w:bCs/>
                <w:sz w:val="16"/>
                <w:szCs w:val="16"/>
              </w:rPr>
              <w:t>40,0</w:t>
            </w:r>
          </w:p>
        </w:tc>
        <w:tc>
          <w:tcPr>
            <w:tcW w:w="1134"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snapToGrid w:val="0"/>
              <w:jc w:val="center"/>
              <w:rPr>
                <w:bCs/>
                <w:sz w:val="16"/>
                <w:szCs w:val="16"/>
              </w:rPr>
            </w:pPr>
            <w:r w:rsidRPr="00DC33D6">
              <w:rPr>
                <w:bCs/>
                <w:sz w:val="16"/>
                <w:szCs w:val="16"/>
              </w:rPr>
              <w:t>40,0</w:t>
            </w:r>
          </w:p>
        </w:tc>
        <w:tc>
          <w:tcPr>
            <w:tcW w:w="993"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snapToGrid w:val="0"/>
              <w:jc w:val="center"/>
              <w:rPr>
                <w:bCs/>
                <w:sz w:val="16"/>
                <w:szCs w:val="16"/>
              </w:rPr>
            </w:pPr>
            <w:r w:rsidRPr="00DC33D6">
              <w:rPr>
                <w:bCs/>
                <w:sz w:val="16"/>
                <w:szCs w:val="16"/>
              </w:rPr>
              <w:t>100,0</w:t>
            </w:r>
          </w:p>
        </w:tc>
        <w:tc>
          <w:tcPr>
            <w:tcW w:w="932" w:type="dxa"/>
            <w:tcBorders>
              <w:top w:val="single" w:sz="4" w:space="0" w:color="000000"/>
              <w:left w:val="single" w:sz="4" w:space="0" w:color="000000"/>
              <w:bottom w:val="single" w:sz="4" w:space="0" w:color="000000"/>
              <w:right w:val="single" w:sz="4" w:space="0" w:color="000000"/>
            </w:tcBorders>
            <w:shd w:val="clear" w:color="auto" w:fill="auto"/>
          </w:tcPr>
          <w:p w:rsidR="00DC33D6" w:rsidRPr="00DC33D6" w:rsidRDefault="00DC33D6" w:rsidP="00A003B2">
            <w:pPr>
              <w:widowControl w:val="0"/>
              <w:snapToGrid w:val="0"/>
              <w:jc w:val="center"/>
              <w:rPr>
                <w:bCs/>
                <w:sz w:val="16"/>
                <w:szCs w:val="16"/>
              </w:rPr>
            </w:pPr>
            <w:r w:rsidRPr="00DC33D6">
              <w:rPr>
                <w:bCs/>
                <w:sz w:val="16"/>
                <w:szCs w:val="16"/>
              </w:rPr>
              <w:t>100,0</w:t>
            </w:r>
          </w:p>
        </w:tc>
      </w:tr>
      <w:tr w:rsidR="00DC33D6" w:rsidRPr="00DC33D6" w:rsidTr="00A003B2">
        <w:trPr>
          <w:trHeight w:val="255"/>
          <w:jc w:val="center"/>
        </w:trPr>
        <w:tc>
          <w:tcPr>
            <w:tcW w:w="2097" w:type="dxa"/>
            <w:tcBorders>
              <w:top w:val="single" w:sz="4" w:space="0" w:color="000000"/>
              <w:left w:val="single" w:sz="4" w:space="0" w:color="000000"/>
              <w:bottom w:val="single" w:sz="4" w:space="0" w:color="000000"/>
            </w:tcBorders>
            <w:shd w:val="clear" w:color="auto" w:fill="auto"/>
            <w:vAlign w:val="center"/>
          </w:tcPr>
          <w:p w:rsidR="00DC33D6" w:rsidRPr="00DC33D6" w:rsidRDefault="00DC33D6" w:rsidP="00A003B2">
            <w:pPr>
              <w:widowControl w:val="0"/>
              <w:jc w:val="center"/>
              <w:rPr>
                <w:b/>
                <w:bCs/>
                <w:sz w:val="16"/>
                <w:szCs w:val="16"/>
              </w:rPr>
            </w:pPr>
            <w:r w:rsidRPr="00DC33D6">
              <w:rPr>
                <w:b/>
                <w:bCs/>
                <w:sz w:val="16"/>
                <w:szCs w:val="16"/>
              </w:rPr>
              <w:t>0600</w:t>
            </w:r>
          </w:p>
        </w:tc>
        <w:tc>
          <w:tcPr>
            <w:tcW w:w="3544"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rPr>
                <w:b/>
                <w:sz w:val="16"/>
                <w:szCs w:val="16"/>
              </w:rPr>
            </w:pPr>
            <w:r w:rsidRPr="00DC33D6">
              <w:rPr>
                <w:b/>
                <w:sz w:val="16"/>
                <w:szCs w:val="16"/>
              </w:rPr>
              <w:t>Охрана окружающей среды</w:t>
            </w:r>
          </w:p>
        </w:tc>
        <w:tc>
          <w:tcPr>
            <w:tcW w:w="1134"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snapToGrid w:val="0"/>
              <w:jc w:val="center"/>
              <w:rPr>
                <w:b/>
                <w:sz w:val="16"/>
                <w:szCs w:val="16"/>
              </w:rPr>
            </w:pPr>
            <w:r w:rsidRPr="00DC33D6">
              <w:rPr>
                <w:b/>
                <w:sz w:val="16"/>
                <w:szCs w:val="16"/>
              </w:rPr>
              <w:t>2242,5</w:t>
            </w:r>
          </w:p>
        </w:tc>
        <w:tc>
          <w:tcPr>
            <w:tcW w:w="1001"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snapToGrid w:val="0"/>
              <w:jc w:val="center"/>
              <w:rPr>
                <w:b/>
                <w:bCs/>
                <w:sz w:val="16"/>
                <w:szCs w:val="16"/>
              </w:rPr>
            </w:pPr>
            <w:r w:rsidRPr="00DC33D6">
              <w:rPr>
                <w:b/>
                <w:bCs/>
                <w:sz w:val="16"/>
                <w:szCs w:val="16"/>
              </w:rPr>
              <w:t>0,0</w:t>
            </w:r>
          </w:p>
        </w:tc>
        <w:tc>
          <w:tcPr>
            <w:tcW w:w="1134"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snapToGrid w:val="0"/>
              <w:jc w:val="center"/>
              <w:rPr>
                <w:b/>
                <w:bCs/>
                <w:sz w:val="16"/>
                <w:szCs w:val="16"/>
              </w:rPr>
            </w:pPr>
            <w:r w:rsidRPr="00DC33D6">
              <w:rPr>
                <w:b/>
                <w:bCs/>
                <w:sz w:val="16"/>
                <w:szCs w:val="16"/>
              </w:rPr>
              <w:t>0,0</w:t>
            </w:r>
          </w:p>
        </w:tc>
        <w:tc>
          <w:tcPr>
            <w:tcW w:w="993"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snapToGrid w:val="0"/>
              <w:jc w:val="center"/>
              <w:rPr>
                <w:b/>
                <w:bCs/>
                <w:sz w:val="16"/>
                <w:szCs w:val="16"/>
              </w:rPr>
            </w:pPr>
            <w:r w:rsidRPr="00DC33D6">
              <w:rPr>
                <w:b/>
                <w:bCs/>
                <w:sz w:val="16"/>
                <w:szCs w:val="16"/>
              </w:rPr>
              <w:t>0,0</w:t>
            </w:r>
          </w:p>
        </w:tc>
        <w:tc>
          <w:tcPr>
            <w:tcW w:w="932" w:type="dxa"/>
            <w:tcBorders>
              <w:top w:val="single" w:sz="4" w:space="0" w:color="000000"/>
              <w:left w:val="single" w:sz="4" w:space="0" w:color="000000"/>
              <w:bottom w:val="single" w:sz="4" w:space="0" w:color="000000"/>
              <w:right w:val="single" w:sz="4" w:space="0" w:color="000000"/>
            </w:tcBorders>
            <w:shd w:val="clear" w:color="auto" w:fill="auto"/>
          </w:tcPr>
          <w:p w:rsidR="00DC33D6" w:rsidRPr="00DC33D6" w:rsidRDefault="00DC33D6" w:rsidP="00A003B2">
            <w:pPr>
              <w:widowControl w:val="0"/>
              <w:snapToGrid w:val="0"/>
              <w:jc w:val="center"/>
              <w:rPr>
                <w:b/>
                <w:bCs/>
                <w:sz w:val="16"/>
                <w:szCs w:val="16"/>
              </w:rPr>
            </w:pPr>
            <w:r w:rsidRPr="00DC33D6">
              <w:rPr>
                <w:b/>
                <w:bCs/>
                <w:sz w:val="16"/>
                <w:szCs w:val="16"/>
              </w:rPr>
              <w:t>0,0</w:t>
            </w:r>
          </w:p>
        </w:tc>
      </w:tr>
      <w:tr w:rsidR="00DC33D6" w:rsidRPr="00DC33D6" w:rsidTr="00A003B2">
        <w:trPr>
          <w:trHeight w:val="255"/>
          <w:jc w:val="center"/>
        </w:trPr>
        <w:tc>
          <w:tcPr>
            <w:tcW w:w="2097" w:type="dxa"/>
            <w:tcBorders>
              <w:top w:val="single" w:sz="4" w:space="0" w:color="000000"/>
              <w:left w:val="single" w:sz="4" w:space="0" w:color="000000"/>
              <w:bottom w:val="single" w:sz="4" w:space="0" w:color="000000"/>
            </w:tcBorders>
            <w:shd w:val="clear" w:color="auto" w:fill="auto"/>
            <w:vAlign w:val="center"/>
          </w:tcPr>
          <w:p w:rsidR="00DC33D6" w:rsidRPr="00DC33D6" w:rsidRDefault="00DC33D6" w:rsidP="00A003B2">
            <w:pPr>
              <w:widowControl w:val="0"/>
              <w:jc w:val="center"/>
              <w:rPr>
                <w:bCs/>
                <w:sz w:val="16"/>
                <w:szCs w:val="16"/>
              </w:rPr>
            </w:pPr>
            <w:r w:rsidRPr="00DC33D6">
              <w:rPr>
                <w:bCs/>
                <w:sz w:val="16"/>
                <w:szCs w:val="16"/>
              </w:rPr>
              <w:t>0605</w:t>
            </w:r>
          </w:p>
        </w:tc>
        <w:tc>
          <w:tcPr>
            <w:tcW w:w="3544"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rPr>
                <w:sz w:val="16"/>
                <w:szCs w:val="16"/>
              </w:rPr>
            </w:pPr>
            <w:r w:rsidRPr="00DC33D6">
              <w:rPr>
                <w:sz w:val="16"/>
                <w:szCs w:val="16"/>
              </w:rPr>
              <w:t>Другие вопросы в области охраны окружающей среды</w:t>
            </w:r>
          </w:p>
        </w:tc>
        <w:tc>
          <w:tcPr>
            <w:tcW w:w="1134"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snapToGrid w:val="0"/>
              <w:jc w:val="center"/>
              <w:rPr>
                <w:sz w:val="16"/>
                <w:szCs w:val="16"/>
              </w:rPr>
            </w:pPr>
            <w:r w:rsidRPr="00DC33D6">
              <w:rPr>
                <w:sz w:val="16"/>
                <w:szCs w:val="16"/>
              </w:rPr>
              <w:t>2242,5</w:t>
            </w:r>
          </w:p>
        </w:tc>
        <w:tc>
          <w:tcPr>
            <w:tcW w:w="1001"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snapToGrid w:val="0"/>
              <w:jc w:val="center"/>
              <w:rPr>
                <w:bCs/>
                <w:sz w:val="16"/>
                <w:szCs w:val="16"/>
              </w:rPr>
            </w:pPr>
            <w:r w:rsidRPr="00DC33D6">
              <w:rPr>
                <w:bCs/>
                <w:sz w:val="16"/>
                <w:szCs w:val="16"/>
              </w:rPr>
              <w:t>0,0</w:t>
            </w:r>
          </w:p>
        </w:tc>
        <w:tc>
          <w:tcPr>
            <w:tcW w:w="1134"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snapToGrid w:val="0"/>
              <w:jc w:val="center"/>
              <w:rPr>
                <w:bCs/>
                <w:sz w:val="16"/>
                <w:szCs w:val="16"/>
              </w:rPr>
            </w:pPr>
            <w:r w:rsidRPr="00DC33D6">
              <w:rPr>
                <w:bCs/>
                <w:sz w:val="16"/>
                <w:szCs w:val="16"/>
              </w:rPr>
              <w:t>0,0</w:t>
            </w:r>
          </w:p>
        </w:tc>
        <w:tc>
          <w:tcPr>
            <w:tcW w:w="993"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snapToGrid w:val="0"/>
              <w:jc w:val="center"/>
              <w:rPr>
                <w:bCs/>
                <w:sz w:val="16"/>
                <w:szCs w:val="16"/>
              </w:rPr>
            </w:pPr>
            <w:r w:rsidRPr="00DC33D6">
              <w:rPr>
                <w:bCs/>
                <w:sz w:val="16"/>
                <w:szCs w:val="16"/>
              </w:rPr>
              <w:t>0,0</w:t>
            </w:r>
          </w:p>
        </w:tc>
        <w:tc>
          <w:tcPr>
            <w:tcW w:w="932" w:type="dxa"/>
            <w:tcBorders>
              <w:top w:val="single" w:sz="4" w:space="0" w:color="000000"/>
              <w:left w:val="single" w:sz="4" w:space="0" w:color="000000"/>
              <w:bottom w:val="single" w:sz="4" w:space="0" w:color="000000"/>
              <w:right w:val="single" w:sz="4" w:space="0" w:color="000000"/>
            </w:tcBorders>
            <w:shd w:val="clear" w:color="auto" w:fill="auto"/>
          </w:tcPr>
          <w:p w:rsidR="00DC33D6" w:rsidRPr="00DC33D6" w:rsidRDefault="00DC33D6" w:rsidP="00A003B2">
            <w:pPr>
              <w:widowControl w:val="0"/>
              <w:snapToGrid w:val="0"/>
              <w:jc w:val="center"/>
              <w:rPr>
                <w:bCs/>
                <w:sz w:val="16"/>
                <w:szCs w:val="16"/>
              </w:rPr>
            </w:pPr>
            <w:r w:rsidRPr="00DC33D6">
              <w:rPr>
                <w:bCs/>
                <w:sz w:val="16"/>
                <w:szCs w:val="16"/>
              </w:rPr>
              <w:t>0,0</w:t>
            </w:r>
          </w:p>
        </w:tc>
      </w:tr>
      <w:tr w:rsidR="00DC33D6" w:rsidRPr="00DC33D6" w:rsidTr="00A003B2">
        <w:trPr>
          <w:trHeight w:val="255"/>
          <w:jc w:val="center"/>
        </w:trPr>
        <w:tc>
          <w:tcPr>
            <w:tcW w:w="2097" w:type="dxa"/>
            <w:tcBorders>
              <w:top w:val="single" w:sz="4" w:space="0" w:color="000000"/>
              <w:left w:val="single" w:sz="4" w:space="0" w:color="000000"/>
              <w:bottom w:val="single" w:sz="4" w:space="0" w:color="000000"/>
            </w:tcBorders>
            <w:shd w:val="clear" w:color="auto" w:fill="auto"/>
            <w:vAlign w:val="center"/>
          </w:tcPr>
          <w:p w:rsidR="00DC33D6" w:rsidRPr="00DC33D6" w:rsidRDefault="00DC33D6" w:rsidP="00A003B2">
            <w:pPr>
              <w:widowControl w:val="0"/>
              <w:jc w:val="center"/>
              <w:rPr>
                <w:b/>
                <w:sz w:val="16"/>
                <w:szCs w:val="16"/>
              </w:rPr>
            </w:pPr>
            <w:r w:rsidRPr="00DC33D6">
              <w:rPr>
                <w:b/>
                <w:bCs/>
                <w:sz w:val="16"/>
                <w:szCs w:val="16"/>
              </w:rPr>
              <w:t>0700</w:t>
            </w:r>
          </w:p>
        </w:tc>
        <w:tc>
          <w:tcPr>
            <w:tcW w:w="3544"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rPr>
                <w:b/>
                <w:sz w:val="16"/>
                <w:szCs w:val="16"/>
              </w:rPr>
            </w:pPr>
            <w:r w:rsidRPr="00DC33D6">
              <w:rPr>
                <w:b/>
                <w:sz w:val="16"/>
                <w:szCs w:val="16"/>
              </w:rPr>
              <w:t>Образование</w:t>
            </w:r>
          </w:p>
        </w:tc>
        <w:tc>
          <w:tcPr>
            <w:tcW w:w="1134"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jc w:val="center"/>
              <w:rPr>
                <w:b/>
                <w:bCs/>
                <w:sz w:val="16"/>
                <w:szCs w:val="16"/>
              </w:rPr>
            </w:pPr>
            <w:r w:rsidRPr="00DC33D6">
              <w:rPr>
                <w:b/>
                <w:sz w:val="16"/>
                <w:szCs w:val="16"/>
              </w:rPr>
              <w:t>198244,0</w:t>
            </w:r>
          </w:p>
        </w:tc>
        <w:tc>
          <w:tcPr>
            <w:tcW w:w="1001"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jc w:val="center"/>
              <w:rPr>
                <w:b/>
                <w:bCs/>
                <w:sz w:val="16"/>
                <w:szCs w:val="16"/>
              </w:rPr>
            </w:pPr>
            <w:r w:rsidRPr="00DC33D6">
              <w:rPr>
                <w:b/>
                <w:bCs/>
                <w:sz w:val="16"/>
                <w:szCs w:val="16"/>
              </w:rPr>
              <w:t>102484,7</w:t>
            </w:r>
          </w:p>
        </w:tc>
        <w:tc>
          <w:tcPr>
            <w:tcW w:w="1134"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jc w:val="center"/>
              <w:rPr>
                <w:b/>
                <w:bCs/>
                <w:sz w:val="16"/>
                <w:szCs w:val="16"/>
              </w:rPr>
            </w:pPr>
            <w:r w:rsidRPr="00DC33D6">
              <w:rPr>
                <w:b/>
                <w:bCs/>
                <w:sz w:val="16"/>
                <w:szCs w:val="16"/>
              </w:rPr>
              <w:t>102443,2</w:t>
            </w:r>
          </w:p>
        </w:tc>
        <w:tc>
          <w:tcPr>
            <w:tcW w:w="993"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jc w:val="center"/>
              <w:rPr>
                <w:b/>
                <w:bCs/>
                <w:sz w:val="16"/>
                <w:szCs w:val="16"/>
              </w:rPr>
            </w:pPr>
            <w:r w:rsidRPr="00DC33D6">
              <w:rPr>
                <w:b/>
                <w:bCs/>
                <w:sz w:val="16"/>
                <w:szCs w:val="16"/>
              </w:rPr>
              <w:t>51,7</w:t>
            </w:r>
          </w:p>
        </w:tc>
        <w:tc>
          <w:tcPr>
            <w:tcW w:w="932" w:type="dxa"/>
            <w:tcBorders>
              <w:top w:val="single" w:sz="4" w:space="0" w:color="000000"/>
              <w:left w:val="single" w:sz="4" w:space="0" w:color="000000"/>
              <w:bottom w:val="single" w:sz="4" w:space="0" w:color="000000"/>
              <w:right w:val="single" w:sz="4" w:space="0" w:color="000000"/>
            </w:tcBorders>
            <w:shd w:val="clear" w:color="auto" w:fill="auto"/>
          </w:tcPr>
          <w:p w:rsidR="00DC33D6" w:rsidRPr="00DC33D6" w:rsidRDefault="00DC33D6" w:rsidP="00A003B2">
            <w:pPr>
              <w:widowControl w:val="0"/>
              <w:jc w:val="center"/>
              <w:rPr>
                <w:sz w:val="16"/>
                <w:szCs w:val="16"/>
              </w:rPr>
            </w:pPr>
            <w:r w:rsidRPr="00DC33D6">
              <w:rPr>
                <w:b/>
                <w:bCs/>
                <w:sz w:val="16"/>
                <w:szCs w:val="16"/>
              </w:rPr>
              <w:t>100,0</w:t>
            </w:r>
          </w:p>
        </w:tc>
      </w:tr>
      <w:tr w:rsidR="00DC33D6" w:rsidRPr="00DC33D6" w:rsidTr="00A003B2">
        <w:trPr>
          <w:trHeight w:val="255"/>
          <w:jc w:val="center"/>
        </w:trPr>
        <w:tc>
          <w:tcPr>
            <w:tcW w:w="2097" w:type="dxa"/>
            <w:tcBorders>
              <w:top w:val="single" w:sz="4" w:space="0" w:color="000000"/>
              <w:left w:val="single" w:sz="4" w:space="0" w:color="000000"/>
              <w:bottom w:val="single" w:sz="4" w:space="0" w:color="000000"/>
            </w:tcBorders>
            <w:shd w:val="clear" w:color="auto" w:fill="auto"/>
            <w:vAlign w:val="center"/>
          </w:tcPr>
          <w:p w:rsidR="00DC33D6" w:rsidRPr="00DC33D6" w:rsidRDefault="00DC33D6" w:rsidP="00A003B2">
            <w:pPr>
              <w:widowControl w:val="0"/>
              <w:jc w:val="center"/>
              <w:rPr>
                <w:sz w:val="16"/>
                <w:szCs w:val="16"/>
              </w:rPr>
            </w:pPr>
            <w:r w:rsidRPr="00DC33D6">
              <w:rPr>
                <w:bCs/>
                <w:sz w:val="16"/>
                <w:szCs w:val="16"/>
              </w:rPr>
              <w:t>0701</w:t>
            </w:r>
          </w:p>
        </w:tc>
        <w:tc>
          <w:tcPr>
            <w:tcW w:w="3544"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rPr>
                <w:sz w:val="16"/>
                <w:szCs w:val="16"/>
              </w:rPr>
            </w:pPr>
            <w:r w:rsidRPr="00DC33D6">
              <w:rPr>
                <w:sz w:val="16"/>
                <w:szCs w:val="16"/>
              </w:rPr>
              <w:t>Дошкольное образование</w:t>
            </w:r>
          </w:p>
        </w:tc>
        <w:tc>
          <w:tcPr>
            <w:tcW w:w="1134"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jc w:val="center"/>
              <w:rPr>
                <w:bCs/>
                <w:sz w:val="16"/>
                <w:szCs w:val="16"/>
              </w:rPr>
            </w:pPr>
            <w:r w:rsidRPr="00DC33D6">
              <w:rPr>
                <w:sz w:val="16"/>
                <w:szCs w:val="16"/>
              </w:rPr>
              <w:t>16753,3</w:t>
            </w:r>
          </w:p>
        </w:tc>
        <w:tc>
          <w:tcPr>
            <w:tcW w:w="1001"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jc w:val="center"/>
              <w:rPr>
                <w:bCs/>
                <w:sz w:val="16"/>
                <w:szCs w:val="16"/>
              </w:rPr>
            </w:pPr>
            <w:r w:rsidRPr="00DC33D6">
              <w:rPr>
                <w:bCs/>
                <w:sz w:val="16"/>
                <w:szCs w:val="16"/>
              </w:rPr>
              <w:t>7993,0</w:t>
            </w:r>
          </w:p>
        </w:tc>
        <w:tc>
          <w:tcPr>
            <w:tcW w:w="1134"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jc w:val="center"/>
              <w:rPr>
                <w:bCs/>
                <w:sz w:val="16"/>
                <w:szCs w:val="16"/>
              </w:rPr>
            </w:pPr>
            <w:r w:rsidRPr="00DC33D6">
              <w:rPr>
                <w:bCs/>
                <w:sz w:val="16"/>
                <w:szCs w:val="16"/>
              </w:rPr>
              <w:t>7993,0</w:t>
            </w:r>
          </w:p>
        </w:tc>
        <w:tc>
          <w:tcPr>
            <w:tcW w:w="993"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jc w:val="center"/>
              <w:rPr>
                <w:bCs/>
                <w:sz w:val="16"/>
                <w:szCs w:val="16"/>
              </w:rPr>
            </w:pPr>
            <w:r w:rsidRPr="00DC33D6">
              <w:rPr>
                <w:bCs/>
                <w:sz w:val="16"/>
                <w:szCs w:val="16"/>
              </w:rPr>
              <w:t>47,7</w:t>
            </w:r>
          </w:p>
        </w:tc>
        <w:tc>
          <w:tcPr>
            <w:tcW w:w="932" w:type="dxa"/>
            <w:tcBorders>
              <w:top w:val="single" w:sz="4" w:space="0" w:color="000000"/>
              <w:left w:val="single" w:sz="4" w:space="0" w:color="000000"/>
              <w:bottom w:val="single" w:sz="4" w:space="0" w:color="000000"/>
              <w:right w:val="single" w:sz="4" w:space="0" w:color="000000"/>
            </w:tcBorders>
            <w:shd w:val="clear" w:color="auto" w:fill="auto"/>
          </w:tcPr>
          <w:p w:rsidR="00DC33D6" w:rsidRPr="00DC33D6" w:rsidRDefault="00DC33D6" w:rsidP="00A003B2">
            <w:pPr>
              <w:widowControl w:val="0"/>
              <w:jc w:val="center"/>
              <w:rPr>
                <w:sz w:val="16"/>
                <w:szCs w:val="16"/>
              </w:rPr>
            </w:pPr>
            <w:r w:rsidRPr="00DC33D6">
              <w:rPr>
                <w:bCs/>
                <w:sz w:val="16"/>
                <w:szCs w:val="16"/>
              </w:rPr>
              <w:t>100,0</w:t>
            </w:r>
          </w:p>
        </w:tc>
      </w:tr>
      <w:tr w:rsidR="00DC33D6" w:rsidRPr="00DC33D6" w:rsidTr="00A003B2">
        <w:trPr>
          <w:trHeight w:val="255"/>
          <w:jc w:val="center"/>
        </w:trPr>
        <w:tc>
          <w:tcPr>
            <w:tcW w:w="2097" w:type="dxa"/>
            <w:tcBorders>
              <w:top w:val="single" w:sz="4" w:space="0" w:color="000000"/>
              <w:left w:val="single" w:sz="4" w:space="0" w:color="000000"/>
              <w:bottom w:val="single" w:sz="4" w:space="0" w:color="000000"/>
            </w:tcBorders>
            <w:shd w:val="clear" w:color="auto" w:fill="auto"/>
            <w:vAlign w:val="center"/>
          </w:tcPr>
          <w:p w:rsidR="00DC33D6" w:rsidRPr="00DC33D6" w:rsidRDefault="00DC33D6" w:rsidP="00A003B2">
            <w:pPr>
              <w:widowControl w:val="0"/>
              <w:jc w:val="center"/>
              <w:rPr>
                <w:sz w:val="16"/>
                <w:szCs w:val="16"/>
              </w:rPr>
            </w:pPr>
            <w:r w:rsidRPr="00DC33D6">
              <w:rPr>
                <w:bCs/>
                <w:sz w:val="16"/>
                <w:szCs w:val="16"/>
              </w:rPr>
              <w:t>0702</w:t>
            </w:r>
          </w:p>
        </w:tc>
        <w:tc>
          <w:tcPr>
            <w:tcW w:w="3544"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rPr>
                <w:sz w:val="16"/>
                <w:szCs w:val="16"/>
              </w:rPr>
            </w:pPr>
            <w:r w:rsidRPr="00DC33D6">
              <w:rPr>
                <w:sz w:val="16"/>
                <w:szCs w:val="16"/>
              </w:rPr>
              <w:t>Общее образование</w:t>
            </w:r>
          </w:p>
        </w:tc>
        <w:tc>
          <w:tcPr>
            <w:tcW w:w="1134"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jc w:val="center"/>
              <w:rPr>
                <w:bCs/>
                <w:sz w:val="16"/>
                <w:szCs w:val="16"/>
              </w:rPr>
            </w:pPr>
            <w:r w:rsidRPr="00DC33D6">
              <w:rPr>
                <w:sz w:val="16"/>
                <w:szCs w:val="16"/>
              </w:rPr>
              <w:t>143781,7</w:t>
            </w:r>
          </w:p>
        </w:tc>
        <w:tc>
          <w:tcPr>
            <w:tcW w:w="1001"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jc w:val="center"/>
              <w:rPr>
                <w:bCs/>
                <w:sz w:val="16"/>
                <w:szCs w:val="16"/>
              </w:rPr>
            </w:pPr>
            <w:r w:rsidRPr="00DC33D6">
              <w:rPr>
                <w:bCs/>
                <w:sz w:val="16"/>
                <w:szCs w:val="16"/>
              </w:rPr>
              <w:t>77107,0</w:t>
            </w:r>
          </w:p>
        </w:tc>
        <w:tc>
          <w:tcPr>
            <w:tcW w:w="1134"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jc w:val="center"/>
              <w:rPr>
                <w:bCs/>
                <w:sz w:val="16"/>
                <w:szCs w:val="16"/>
              </w:rPr>
            </w:pPr>
            <w:r w:rsidRPr="00DC33D6">
              <w:rPr>
                <w:bCs/>
                <w:sz w:val="16"/>
                <w:szCs w:val="16"/>
              </w:rPr>
              <w:t>77065,5</w:t>
            </w:r>
          </w:p>
        </w:tc>
        <w:tc>
          <w:tcPr>
            <w:tcW w:w="993"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jc w:val="center"/>
              <w:rPr>
                <w:bCs/>
                <w:sz w:val="16"/>
                <w:szCs w:val="16"/>
              </w:rPr>
            </w:pPr>
            <w:r w:rsidRPr="00DC33D6">
              <w:rPr>
                <w:bCs/>
                <w:sz w:val="16"/>
                <w:szCs w:val="16"/>
              </w:rPr>
              <w:t>53,6</w:t>
            </w:r>
          </w:p>
        </w:tc>
        <w:tc>
          <w:tcPr>
            <w:tcW w:w="932" w:type="dxa"/>
            <w:tcBorders>
              <w:top w:val="single" w:sz="4" w:space="0" w:color="000000"/>
              <w:left w:val="single" w:sz="4" w:space="0" w:color="000000"/>
              <w:bottom w:val="single" w:sz="4" w:space="0" w:color="000000"/>
              <w:right w:val="single" w:sz="4" w:space="0" w:color="000000"/>
            </w:tcBorders>
            <w:shd w:val="clear" w:color="auto" w:fill="auto"/>
          </w:tcPr>
          <w:p w:rsidR="00DC33D6" w:rsidRPr="00DC33D6" w:rsidRDefault="00DC33D6" w:rsidP="00A003B2">
            <w:pPr>
              <w:widowControl w:val="0"/>
              <w:jc w:val="center"/>
              <w:rPr>
                <w:sz w:val="16"/>
                <w:szCs w:val="16"/>
              </w:rPr>
            </w:pPr>
            <w:r w:rsidRPr="00DC33D6">
              <w:rPr>
                <w:bCs/>
                <w:sz w:val="16"/>
                <w:szCs w:val="16"/>
              </w:rPr>
              <w:t>99,9</w:t>
            </w:r>
          </w:p>
        </w:tc>
      </w:tr>
      <w:tr w:rsidR="00DC33D6" w:rsidRPr="00DC33D6" w:rsidTr="00A003B2">
        <w:trPr>
          <w:trHeight w:val="255"/>
          <w:jc w:val="center"/>
        </w:trPr>
        <w:tc>
          <w:tcPr>
            <w:tcW w:w="2097" w:type="dxa"/>
            <w:tcBorders>
              <w:top w:val="single" w:sz="4" w:space="0" w:color="000000"/>
              <w:left w:val="single" w:sz="4" w:space="0" w:color="000000"/>
              <w:bottom w:val="single" w:sz="4" w:space="0" w:color="000000"/>
            </w:tcBorders>
            <w:shd w:val="clear" w:color="auto" w:fill="auto"/>
            <w:vAlign w:val="center"/>
          </w:tcPr>
          <w:p w:rsidR="00DC33D6" w:rsidRPr="00DC33D6" w:rsidRDefault="00DC33D6" w:rsidP="00A003B2">
            <w:pPr>
              <w:widowControl w:val="0"/>
              <w:jc w:val="center"/>
              <w:rPr>
                <w:bCs/>
                <w:sz w:val="16"/>
                <w:szCs w:val="16"/>
              </w:rPr>
            </w:pPr>
            <w:r w:rsidRPr="00DC33D6">
              <w:rPr>
                <w:bCs/>
                <w:sz w:val="16"/>
                <w:szCs w:val="16"/>
              </w:rPr>
              <w:t>0703</w:t>
            </w:r>
          </w:p>
        </w:tc>
        <w:tc>
          <w:tcPr>
            <w:tcW w:w="3544"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rPr>
                <w:sz w:val="16"/>
                <w:szCs w:val="16"/>
              </w:rPr>
            </w:pPr>
            <w:r w:rsidRPr="00DC33D6">
              <w:rPr>
                <w:sz w:val="16"/>
                <w:szCs w:val="16"/>
              </w:rPr>
              <w:t>Профессиональное образование</w:t>
            </w:r>
          </w:p>
        </w:tc>
        <w:tc>
          <w:tcPr>
            <w:tcW w:w="1134"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jc w:val="center"/>
              <w:rPr>
                <w:sz w:val="16"/>
                <w:szCs w:val="16"/>
              </w:rPr>
            </w:pPr>
            <w:r w:rsidRPr="00DC33D6">
              <w:rPr>
                <w:sz w:val="16"/>
                <w:szCs w:val="16"/>
              </w:rPr>
              <w:t>21391,2</w:t>
            </w:r>
          </w:p>
        </w:tc>
        <w:tc>
          <w:tcPr>
            <w:tcW w:w="1001"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jc w:val="center"/>
              <w:rPr>
                <w:bCs/>
                <w:sz w:val="16"/>
                <w:szCs w:val="16"/>
              </w:rPr>
            </w:pPr>
            <w:r w:rsidRPr="00DC33D6">
              <w:rPr>
                <w:bCs/>
                <w:sz w:val="16"/>
                <w:szCs w:val="16"/>
              </w:rPr>
              <w:t>9832,5</w:t>
            </w:r>
          </w:p>
        </w:tc>
        <w:tc>
          <w:tcPr>
            <w:tcW w:w="1134"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jc w:val="center"/>
              <w:rPr>
                <w:bCs/>
                <w:sz w:val="16"/>
                <w:szCs w:val="16"/>
              </w:rPr>
            </w:pPr>
            <w:r w:rsidRPr="00DC33D6">
              <w:rPr>
                <w:bCs/>
                <w:sz w:val="16"/>
                <w:szCs w:val="16"/>
              </w:rPr>
              <w:t>9832,5</w:t>
            </w:r>
          </w:p>
        </w:tc>
        <w:tc>
          <w:tcPr>
            <w:tcW w:w="993"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jc w:val="center"/>
              <w:rPr>
                <w:bCs/>
                <w:sz w:val="16"/>
                <w:szCs w:val="16"/>
              </w:rPr>
            </w:pPr>
            <w:r w:rsidRPr="00DC33D6">
              <w:rPr>
                <w:bCs/>
                <w:sz w:val="16"/>
                <w:szCs w:val="16"/>
              </w:rPr>
              <w:t>46,0</w:t>
            </w:r>
          </w:p>
        </w:tc>
        <w:tc>
          <w:tcPr>
            <w:tcW w:w="932" w:type="dxa"/>
            <w:tcBorders>
              <w:top w:val="single" w:sz="4" w:space="0" w:color="000000"/>
              <w:left w:val="single" w:sz="4" w:space="0" w:color="000000"/>
              <w:bottom w:val="single" w:sz="4" w:space="0" w:color="000000"/>
              <w:right w:val="single" w:sz="4" w:space="0" w:color="000000"/>
            </w:tcBorders>
            <w:shd w:val="clear" w:color="auto" w:fill="auto"/>
          </w:tcPr>
          <w:p w:rsidR="00DC33D6" w:rsidRPr="00DC33D6" w:rsidRDefault="00DC33D6" w:rsidP="00A003B2">
            <w:pPr>
              <w:widowControl w:val="0"/>
              <w:jc w:val="center"/>
              <w:rPr>
                <w:bCs/>
                <w:sz w:val="16"/>
                <w:szCs w:val="16"/>
              </w:rPr>
            </w:pPr>
            <w:r w:rsidRPr="00DC33D6">
              <w:rPr>
                <w:bCs/>
                <w:sz w:val="16"/>
                <w:szCs w:val="16"/>
              </w:rPr>
              <w:t>100,0</w:t>
            </w:r>
          </w:p>
        </w:tc>
      </w:tr>
      <w:tr w:rsidR="00DC33D6" w:rsidRPr="00DC33D6" w:rsidTr="00A003B2">
        <w:trPr>
          <w:trHeight w:val="285"/>
          <w:jc w:val="center"/>
        </w:trPr>
        <w:tc>
          <w:tcPr>
            <w:tcW w:w="2097" w:type="dxa"/>
            <w:tcBorders>
              <w:top w:val="single" w:sz="4" w:space="0" w:color="000000"/>
              <w:left w:val="single" w:sz="4" w:space="0" w:color="000000"/>
              <w:bottom w:val="single" w:sz="4" w:space="0" w:color="000000"/>
            </w:tcBorders>
            <w:shd w:val="clear" w:color="auto" w:fill="auto"/>
            <w:vAlign w:val="center"/>
          </w:tcPr>
          <w:p w:rsidR="00DC33D6" w:rsidRPr="00DC33D6" w:rsidRDefault="00DC33D6" w:rsidP="00A003B2">
            <w:pPr>
              <w:widowControl w:val="0"/>
              <w:jc w:val="center"/>
              <w:rPr>
                <w:bCs/>
                <w:sz w:val="16"/>
                <w:szCs w:val="16"/>
              </w:rPr>
            </w:pPr>
          </w:p>
          <w:p w:rsidR="00DC33D6" w:rsidRPr="00DC33D6" w:rsidRDefault="00DC33D6" w:rsidP="00A003B2">
            <w:pPr>
              <w:widowControl w:val="0"/>
              <w:jc w:val="center"/>
              <w:rPr>
                <w:sz w:val="16"/>
                <w:szCs w:val="16"/>
              </w:rPr>
            </w:pPr>
            <w:r w:rsidRPr="00DC33D6">
              <w:rPr>
                <w:bCs/>
                <w:sz w:val="16"/>
                <w:szCs w:val="16"/>
              </w:rPr>
              <w:t>0709</w:t>
            </w:r>
          </w:p>
        </w:tc>
        <w:tc>
          <w:tcPr>
            <w:tcW w:w="3544"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rPr>
                <w:sz w:val="16"/>
                <w:szCs w:val="16"/>
              </w:rPr>
            </w:pPr>
          </w:p>
          <w:p w:rsidR="00DC33D6" w:rsidRPr="00DC33D6" w:rsidRDefault="00DC33D6" w:rsidP="00A003B2">
            <w:pPr>
              <w:widowControl w:val="0"/>
              <w:rPr>
                <w:sz w:val="16"/>
                <w:szCs w:val="16"/>
              </w:rPr>
            </w:pPr>
            <w:r w:rsidRPr="00DC33D6">
              <w:rPr>
                <w:sz w:val="16"/>
                <w:szCs w:val="16"/>
              </w:rPr>
              <w:t>Другие вопросы в области образования</w:t>
            </w:r>
          </w:p>
        </w:tc>
        <w:tc>
          <w:tcPr>
            <w:tcW w:w="1134"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snapToGrid w:val="0"/>
              <w:jc w:val="center"/>
              <w:rPr>
                <w:sz w:val="16"/>
                <w:szCs w:val="16"/>
              </w:rPr>
            </w:pPr>
          </w:p>
          <w:p w:rsidR="00DC33D6" w:rsidRPr="00DC33D6" w:rsidRDefault="00DC33D6" w:rsidP="00A003B2">
            <w:pPr>
              <w:widowControl w:val="0"/>
              <w:jc w:val="center"/>
              <w:rPr>
                <w:bCs/>
                <w:sz w:val="16"/>
                <w:szCs w:val="16"/>
              </w:rPr>
            </w:pPr>
            <w:r w:rsidRPr="00DC33D6">
              <w:rPr>
                <w:sz w:val="16"/>
                <w:szCs w:val="16"/>
              </w:rPr>
              <w:t>16317,8</w:t>
            </w:r>
          </w:p>
        </w:tc>
        <w:tc>
          <w:tcPr>
            <w:tcW w:w="1001"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snapToGrid w:val="0"/>
              <w:jc w:val="center"/>
              <w:rPr>
                <w:bCs/>
                <w:sz w:val="16"/>
                <w:szCs w:val="16"/>
              </w:rPr>
            </w:pPr>
          </w:p>
          <w:p w:rsidR="00DC33D6" w:rsidRPr="00DC33D6" w:rsidRDefault="00DC33D6" w:rsidP="00A003B2">
            <w:pPr>
              <w:widowControl w:val="0"/>
              <w:jc w:val="center"/>
              <w:rPr>
                <w:bCs/>
                <w:sz w:val="16"/>
                <w:szCs w:val="16"/>
              </w:rPr>
            </w:pPr>
            <w:r w:rsidRPr="00DC33D6">
              <w:rPr>
                <w:bCs/>
                <w:sz w:val="16"/>
                <w:szCs w:val="16"/>
              </w:rPr>
              <w:t>7552,2</w:t>
            </w:r>
          </w:p>
        </w:tc>
        <w:tc>
          <w:tcPr>
            <w:tcW w:w="1134"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snapToGrid w:val="0"/>
              <w:jc w:val="center"/>
              <w:rPr>
                <w:b/>
                <w:bCs/>
                <w:sz w:val="16"/>
                <w:szCs w:val="16"/>
              </w:rPr>
            </w:pPr>
          </w:p>
          <w:p w:rsidR="00DC33D6" w:rsidRPr="00DC33D6" w:rsidRDefault="00DC33D6" w:rsidP="00A003B2">
            <w:pPr>
              <w:widowControl w:val="0"/>
              <w:jc w:val="center"/>
              <w:rPr>
                <w:b/>
                <w:bCs/>
                <w:sz w:val="16"/>
                <w:szCs w:val="16"/>
              </w:rPr>
            </w:pPr>
            <w:r w:rsidRPr="00DC33D6">
              <w:rPr>
                <w:b/>
                <w:bCs/>
                <w:sz w:val="16"/>
                <w:szCs w:val="16"/>
              </w:rPr>
              <w:t>7552,2</w:t>
            </w:r>
          </w:p>
        </w:tc>
        <w:tc>
          <w:tcPr>
            <w:tcW w:w="993"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snapToGrid w:val="0"/>
              <w:jc w:val="center"/>
              <w:rPr>
                <w:bCs/>
                <w:sz w:val="16"/>
                <w:szCs w:val="16"/>
              </w:rPr>
            </w:pPr>
          </w:p>
          <w:p w:rsidR="00DC33D6" w:rsidRPr="00DC33D6" w:rsidRDefault="00DC33D6" w:rsidP="00A003B2">
            <w:pPr>
              <w:widowControl w:val="0"/>
              <w:jc w:val="center"/>
              <w:rPr>
                <w:bCs/>
                <w:sz w:val="16"/>
                <w:szCs w:val="16"/>
              </w:rPr>
            </w:pPr>
            <w:r w:rsidRPr="00DC33D6">
              <w:rPr>
                <w:bCs/>
                <w:sz w:val="16"/>
                <w:szCs w:val="16"/>
              </w:rPr>
              <w:t>46,3</w:t>
            </w:r>
          </w:p>
        </w:tc>
        <w:tc>
          <w:tcPr>
            <w:tcW w:w="932" w:type="dxa"/>
            <w:tcBorders>
              <w:top w:val="single" w:sz="4" w:space="0" w:color="000000"/>
              <w:left w:val="single" w:sz="4" w:space="0" w:color="000000"/>
              <w:bottom w:val="single" w:sz="4" w:space="0" w:color="000000"/>
              <w:right w:val="single" w:sz="4" w:space="0" w:color="000000"/>
            </w:tcBorders>
            <w:shd w:val="clear" w:color="auto" w:fill="auto"/>
          </w:tcPr>
          <w:p w:rsidR="00DC33D6" w:rsidRPr="00DC33D6" w:rsidRDefault="00DC33D6" w:rsidP="00A003B2">
            <w:pPr>
              <w:widowControl w:val="0"/>
              <w:snapToGrid w:val="0"/>
              <w:jc w:val="center"/>
              <w:rPr>
                <w:bCs/>
                <w:sz w:val="16"/>
                <w:szCs w:val="16"/>
              </w:rPr>
            </w:pPr>
          </w:p>
          <w:p w:rsidR="00DC33D6" w:rsidRPr="00DC33D6" w:rsidRDefault="00DC33D6" w:rsidP="00A003B2">
            <w:pPr>
              <w:widowControl w:val="0"/>
              <w:jc w:val="center"/>
              <w:rPr>
                <w:sz w:val="16"/>
                <w:szCs w:val="16"/>
              </w:rPr>
            </w:pPr>
            <w:r w:rsidRPr="00DC33D6">
              <w:rPr>
                <w:bCs/>
                <w:sz w:val="16"/>
                <w:szCs w:val="16"/>
              </w:rPr>
              <w:t>100,0</w:t>
            </w:r>
          </w:p>
        </w:tc>
      </w:tr>
      <w:tr w:rsidR="00DC33D6" w:rsidRPr="00DC33D6" w:rsidTr="00A003B2">
        <w:trPr>
          <w:trHeight w:val="255"/>
          <w:jc w:val="center"/>
        </w:trPr>
        <w:tc>
          <w:tcPr>
            <w:tcW w:w="2097" w:type="dxa"/>
            <w:tcBorders>
              <w:top w:val="single" w:sz="4" w:space="0" w:color="000000"/>
              <w:left w:val="single" w:sz="4" w:space="0" w:color="000000"/>
              <w:bottom w:val="single" w:sz="4" w:space="0" w:color="000000"/>
            </w:tcBorders>
            <w:shd w:val="clear" w:color="auto" w:fill="auto"/>
            <w:vAlign w:val="center"/>
          </w:tcPr>
          <w:p w:rsidR="00DC33D6" w:rsidRPr="00DC33D6" w:rsidRDefault="00DC33D6" w:rsidP="00A003B2">
            <w:pPr>
              <w:widowControl w:val="0"/>
              <w:jc w:val="center"/>
              <w:rPr>
                <w:b/>
                <w:sz w:val="16"/>
                <w:szCs w:val="16"/>
              </w:rPr>
            </w:pPr>
            <w:r w:rsidRPr="00DC33D6">
              <w:rPr>
                <w:b/>
                <w:bCs/>
                <w:sz w:val="16"/>
                <w:szCs w:val="16"/>
              </w:rPr>
              <w:t>0800</w:t>
            </w:r>
          </w:p>
        </w:tc>
        <w:tc>
          <w:tcPr>
            <w:tcW w:w="3544"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rPr>
                <w:b/>
                <w:sz w:val="16"/>
                <w:szCs w:val="16"/>
              </w:rPr>
            </w:pPr>
            <w:r w:rsidRPr="00DC33D6">
              <w:rPr>
                <w:b/>
                <w:sz w:val="16"/>
                <w:szCs w:val="16"/>
              </w:rPr>
              <w:t>Культура и кинематография</w:t>
            </w:r>
          </w:p>
        </w:tc>
        <w:tc>
          <w:tcPr>
            <w:tcW w:w="1134"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jc w:val="center"/>
              <w:rPr>
                <w:b/>
                <w:bCs/>
                <w:sz w:val="16"/>
                <w:szCs w:val="16"/>
              </w:rPr>
            </w:pPr>
            <w:r w:rsidRPr="00DC33D6">
              <w:rPr>
                <w:b/>
                <w:sz w:val="16"/>
                <w:szCs w:val="16"/>
              </w:rPr>
              <w:t>18625,7</w:t>
            </w:r>
          </w:p>
        </w:tc>
        <w:tc>
          <w:tcPr>
            <w:tcW w:w="1001"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jc w:val="center"/>
              <w:rPr>
                <w:b/>
                <w:bCs/>
                <w:sz w:val="16"/>
                <w:szCs w:val="16"/>
              </w:rPr>
            </w:pPr>
            <w:r w:rsidRPr="00DC33D6">
              <w:rPr>
                <w:b/>
                <w:bCs/>
                <w:sz w:val="16"/>
                <w:szCs w:val="16"/>
              </w:rPr>
              <w:t>8315,0</w:t>
            </w:r>
          </w:p>
        </w:tc>
        <w:tc>
          <w:tcPr>
            <w:tcW w:w="1134"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jc w:val="center"/>
              <w:rPr>
                <w:b/>
                <w:bCs/>
                <w:sz w:val="16"/>
                <w:szCs w:val="16"/>
              </w:rPr>
            </w:pPr>
            <w:r w:rsidRPr="00DC33D6">
              <w:rPr>
                <w:b/>
                <w:bCs/>
                <w:sz w:val="16"/>
                <w:szCs w:val="16"/>
              </w:rPr>
              <w:t>8315,0</w:t>
            </w:r>
          </w:p>
        </w:tc>
        <w:tc>
          <w:tcPr>
            <w:tcW w:w="993"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jc w:val="center"/>
              <w:rPr>
                <w:b/>
                <w:bCs/>
                <w:sz w:val="16"/>
                <w:szCs w:val="16"/>
              </w:rPr>
            </w:pPr>
            <w:r w:rsidRPr="00DC33D6">
              <w:rPr>
                <w:b/>
                <w:bCs/>
                <w:sz w:val="16"/>
                <w:szCs w:val="16"/>
              </w:rPr>
              <w:t>44,6</w:t>
            </w:r>
          </w:p>
        </w:tc>
        <w:tc>
          <w:tcPr>
            <w:tcW w:w="932" w:type="dxa"/>
            <w:tcBorders>
              <w:top w:val="single" w:sz="4" w:space="0" w:color="000000"/>
              <w:left w:val="single" w:sz="4" w:space="0" w:color="000000"/>
              <w:bottom w:val="single" w:sz="4" w:space="0" w:color="000000"/>
              <w:right w:val="single" w:sz="4" w:space="0" w:color="000000"/>
            </w:tcBorders>
            <w:shd w:val="clear" w:color="auto" w:fill="auto"/>
          </w:tcPr>
          <w:p w:rsidR="00DC33D6" w:rsidRPr="00DC33D6" w:rsidRDefault="00DC33D6" w:rsidP="00A003B2">
            <w:pPr>
              <w:widowControl w:val="0"/>
              <w:jc w:val="center"/>
              <w:rPr>
                <w:sz w:val="16"/>
                <w:szCs w:val="16"/>
              </w:rPr>
            </w:pPr>
            <w:r w:rsidRPr="00DC33D6">
              <w:rPr>
                <w:b/>
                <w:bCs/>
                <w:sz w:val="16"/>
                <w:szCs w:val="16"/>
              </w:rPr>
              <w:t>100,0</w:t>
            </w:r>
          </w:p>
        </w:tc>
      </w:tr>
      <w:tr w:rsidR="00DC33D6" w:rsidRPr="00DC33D6" w:rsidTr="00A003B2">
        <w:trPr>
          <w:trHeight w:val="255"/>
          <w:jc w:val="center"/>
        </w:trPr>
        <w:tc>
          <w:tcPr>
            <w:tcW w:w="2097" w:type="dxa"/>
            <w:tcBorders>
              <w:top w:val="single" w:sz="4" w:space="0" w:color="000000"/>
              <w:left w:val="single" w:sz="4" w:space="0" w:color="000000"/>
              <w:bottom w:val="single" w:sz="4" w:space="0" w:color="000000"/>
            </w:tcBorders>
            <w:shd w:val="clear" w:color="auto" w:fill="auto"/>
            <w:vAlign w:val="center"/>
          </w:tcPr>
          <w:p w:rsidR="00DC33D6" w:rsidRPr="00DC33D6" w:rsidRDefault="00DC33D6" w:rsidP="00A003B2">
            <w:pPr>
              <w:widowControl w:val="0"/>
              <w:jc w:val="center"/>
              <w:rPr>
                <w:sz w:val="16"/>
                <w:szCs w:val="16"/>
              </w:rPr>
            </w:pPr>
            <w:r w:rsidRPr="00DC33D6">
              <w:rPr>
                <w:bCs/>
                <w:sz w:val="16"/>
                <w:szCs w:val="16"/>
              </w:rPr>
              <w:t>0801</w:t>
            </w:r>
          </w:p>
        </w:tc>
        <w:tc>
          <w:tcPr>
            <w:tcW w:w="3544"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rPr>
                <w:sz w:val="16"/>
                <w:szCs w:val="16"/>
              </w:rPr>
            </w:pPr>
            <w:r w:rsidRPr="00DC33D6">
              <w:rPr>
                <w:sz w:val="16"/>
                <w:szCs w:val="16"/>
              </w:rPr>
              <w:t>Культура</w:t>
            </w:r>
          </w:p>
        </w:tc>
        <w:tc>
          <w:tcPr>
            <w:tcW w:w="1134"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jc w:val="center"/>
              <w:rPr>
                <w:bCs/>
                <w:sz w:val="16"/>
                <w:szCs w:val="16"/>
              </w:rPr>
            </w:pPr>
            <w:r w:rsidRPr="00DC33D6">
              <w:rPr>
                <w:sz w:val="16"/>
                <w:szCs w:val="16"/>
              </w:rPr>
              <w:t>18625,7</w:t>
            </w:r>
          </w:p>
        </w:tc>
        <w:tc>
          <w:tcPr>
            <w:tcW w:w="1001"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jc w:val="center"/>
              <w:rPr>
                <w:bCs/>
                <w:sz w:val="16"/>
                <w:szCs w:val="16"/>
              </w:rPr>
            </w:pPr>
            <w:r w:rsidRPr="00DC33D6">
              <w:rPr>
                <w:bCs/>
                <w:sz w:val="16"/>
                <w:szCs w:val="16"/>
              </w:rPr>
              <w:t>9315,0</w:t>
            </w:r>
          </w:p>
        </w:tc>
        <w:tc>
          <w:tcPr>
            <w:tcW w:w="1134"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jc w:val="center"/>
              <w:rPr>
                <w:bCs/>
                <w:sz w:val="16"/>
                <w:szCs w:val="16"/>
              </w:rPr>
            </w:pPr>
            <w:r w:rsidRPr="00DC33D6">
              <w:rPr>
                <w:bCs/>
                <w:sz w:val="16"/>
                <w:szCs w:val="16"/>
              </w:rPr>
              <w:t>8315,0</w:t>
            </w:r>
          </w:p>
        </w:tc>
        <w:tc>
          <w:tcPr>
            <w:tcW w:w="993"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jc w:val="center"/>
              <w:rPr>
                <w:bCs/>
                <w:sz w:val="16"/>
                <w:szCs w:val="16"/>
              </w:rPr>
            </w:pPr>
            <w:r w:rsidRPr="00DC33D6">
              <w:rPr>
                <w:bCs/>
                <w:sz w:val="16"/>
                <w:szCs w:val="16"/>
              </w:rPr>
              <w:t>44,6</w:t>
            </w:r>
          </w:p>
        </w:tc>
        <w:tc>
          <w:tcPr>
            <w:tcW w:w="932" w:type="dxa"/>
            <w:tcBorders>
              <w:top w:val="single" w:sz="4" w:space="0" w:color="000000"/>
              <w:left w:val="single" w:sz="4" w:space="0" w:color="000000"/>
              <w:bottom w:val="single" w:sz="4" w:space="0" w:color="000000"/>
              <w:right w:val="single" w:sz="4" w:space="0" w:color="000000"/>
            </w:tcBorders>
            <w:shd w:val="clear" w:color="auto" w:fill="auto"/>
          </w:tcPr>
          <w:p w:rsidR="00DC33D6" w:rsidRPr="00DC33D6" w:rsidRDefault="00DC33D6" w:rsidP="00A003B2">
            <w:pPr>
              <w:widowControl w:val="0"/>
              <w:jc w:val="center"/>
              <w:rPr>
                <w:sz w:val="16"/>
                <w:szCs w:val="16"/>
              </w:rPr>
            </w:pPr>
            <w:r w:rsidRPr="00DC33D6">
              <w:rPr>
                <w:bCs/>
                <w:sz w:val="16"/>
                <w:szCs w:val="16"/>
              </w:rPr>
              <w:t>100,0</w:t>
            </w:r>
          </w:p>
        </w:tc>
      </w:tr>
      <w:tr w:rsidR="00DC33D6" w:rsidRPr="00DC33D6" w:rsidTr="00A003B2">
        <w:trPr>
          <w:trHeight w:val="255"/>
          <w:jc w:val="center"/>
        </w:trPr>
        <w:tc>
          <w:tcPr>
            <w:tcW w:w="2097" w:type="dxa"/>
            <w:tcBorders>
              <w:top w:val="single" w:sz="4" w:space="0" w:color="000000"/>
              <w:left w:val="single" w:sz="4" w:space="0" w:color="000000"/>
              <w:bottom w:val="single" w:sz="4" w:space="0" w:color="000000"/>
            </w:tcBorders>
            <w:shd w:val="clear" w:color="auto" w:fill="auto"/>
            <w:vAlign w:val="center"/>
          </w:tcPr>
          <w:p w:rsidR="00DC33D6" w:rsidRPr="00DC33D6" w:rsidRDefault="00DC33D6" w:rsidP="00A003B2">
            <w:pPr>
              <w:widowControl w:val="0"/>
              <w:jc w:val="center"/>
              <w:rPr>
                <w:sz w:val="16"/>
                <w:szCs w:val="16"/>
              </w:rPr>
            </w:pPr>
            <w:r w:rsidRPr="00DC33D6">
              <w:rPr>
                <w:b/>
                <w:bCs/>
                <w:sz w:val="16"/>
                <w:szCs w:val="16"/>
              </w:rPr>
              <w:t>1000</w:t>
            </w:r>
          </w:p>
        </w:tc>
        <w:tc>
          <w:tcPr>
            <w:tcW w:w="3544" w:type="dxa"/>
            <w:tcBorders>
              <w:top w:val="single" w:sz="4" w:space="0" w:color="000000"/>
              <w:left w:val="single" w:sz="4" w:space="0" w:color="000000"/>
              <w:bottom w:val="single" w:sz="4" w:space="0" w:color="000000"/>
            </w:tcBorders>
            <w:shd w:val="clear" w:color="auto" w:fill="auto"/>
          </w:tcPr>
          <w:p w:rsidR="00DC33D6" w:rsidRPr="00DC33D6" w:rsidRDefault="00DC33D6" w:rsidP="00DC33D6">
            <w:pPr>
              <w:pStyle w:val="2"/>
              <w:numPr>
                <w:ilvl w:val="1"/>
                <w:numId w:val="2"/>
              </w:numPr>
              <w:spacing w:before="0" w:after="0"/>
              <w:rPr>
                <w:rFonts w:ascii="Times New Roman" w:hAnsi="Times New Roman"/>
                <w:sz w:val="16"/>
                <w:szCs w:val="16"/>
              </w:rPr>
            </w:pPr>
            <w:r w:rsidRPr="00DC33D6">
              <w:rPr>
                <w:rFonts w:ascii="Times New Roman" w:hAnsi="Times New Roman"/>
                <w:sz w:val="16"/>
                <w:szCs w:val="16"/>
              </w:rPr>
              <w:t>Социальная политика</w:t>
            </w:r>
          </w:p>
        </w:tc>
        <w:tc>
          <w:tcPr>
            <w:tcW w:w="1134"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jc w:val="center"/>
              <w:rPr>
                <w:b/>
                <w:bCs/>
                <w:sz w:val="16"/>
                <w:szCs w:val="16"/>
              </w:rPr>
            </w:pPr>
            <w:r w:rsidRPr="00DC33D6">
              <w:rPr>
                <w:b/>
                <w:sz w:val="16"/>
                <w:szCs w:val="16"/>
              </w:rPr>
              <w:t>66895,3</w:t>
            </w:r>
          </w:p>
        </w:tc>
        <w:tc>
          <w:tcPr>
            <w:tcW w:w="1001"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jc w:val="center"/>
              <w:rPr>
                <w:b/>
                <w:bCs/>
                <w:sz w:val="16"/>
                <w:szCs w:val="16"/>
              </w:rPr>
            </w:pPr>
            <w:r w:rsidRPr="00DC33D6">
              <w:rPr>
                <w:b/>
                <w:bCs/>
                <w:sz w:val="16"/>
                <w:szCs w:val="16"/>
              </w:rPr>
              <w:t>41083,9</w:t>
            </w:r>
          </w:p>
        </w:tc>
        <w:tc>
          <w:tcPr>
            <w:tcW w:w="1134"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jc w:val="center"/>
              <w:rPr>
                <w:b/>
                <w:bCs/>
                <w:sz w:val="16"/>
                <w:szCs w:val="16"/>
              </w:rPr>
            </w:pPr>
            <w:r w:rsidRPr="00DC33D6">
              <w:rPr>
                <w:b/>
                <w:bCs/>
                <w:sz w:val="16"/>
                <w:szCs w:val="16"/>
              </w:rPr>
              <w:t>41083,3</w:t>
            </w:r>
          </w:p>
        </w:tc>
        <w:tc>
          <w:tcPr>
            <w:tcW w:w="993"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jc w:val="center"/>
              <w:rPr>
                <w:b/>
                <w:bCs/>
                <w:sz w:val="16"/>
                <w:szCs w:val="16"/>
              </w:rPr>
            </w:pPr>
            <w:r w:rsidRPr="00DC33D6">
              <w:rPr>
                <w:b/>
                <w:bCs/>
                <w:sz w:val="16"/>
                <w:szCs w:val="16"/>
              </w:rPr>
              <w:t>61,4</w:t>
            </w:r>
          </w:p>
        </w:tc>
        <w:tc>
          <w:tcPr>
            <w:tcW w:w="932" w:type="dxa"/>
            <w:tcBorders>
              <w:top w:val="single" w:sz="4" w:space="0" w:color="000000"/>
              <w:left w:val="single" w:sz="4" w:space="0" w:color="000000"/>
              <w:bottom w:val="single" w:sz="4" w:space="0" w:color="000000"/>
              <w:right w:val="single" w:sz="4" w:space="0" w:color="000000"/>
            </w:tcBorders>
            <w:shd w:val="clear" w:color="auto" w:fill="auto"/>
          </w:tcPr>
          <w:p w:rsidR="00DC33D6" w:rsidRPr="00DC33D6" w:rsidRDefault="00DC33D6" w:rsidP="00A003B2">
            <w:pPr>
              <w:widowControl w:val="0"/>
              <w:jc w:val="center"/>
              <w:rPr>
                <w:sz w:val="16"/>
                <w:szCs w:val="16"/>
              </w:rPr>
            </w:pPr>
            <w:r w:rsidRPr="00DC33D6">
              <w:rPr>
                <w:b/>
                <w:bCs/>
                <w:sz w:val="16"/>
                <w:szCs w:val="16"/>
              </w:rPr>
              <w:t>100,0</w:t>
            </w:r>
          </w:p>
        </w:tc>
      </w:tr>
      <w:tr w:rsidR="00DC33D6" w:rsidRPr="00DC33D6" w:rsidTr="00A003B2">
        <w:trPr>
          <w:trHeight w:val="255"/>
          <w:jc w:val="center"/>
        </w:trPr>
        <w:tc>
          <w:tcPr>
            <w:tcW w:w="2097" w:type="dxa"/>
            <w:tcBorders>
              <w:top w:val="single" w:sz="4" w:space="0" w:color="000000"/>
              <w:left w:val="single" w:sz="4" w:space="0" w:color="000000"/>
              <w:bottom w:val="single" w:sz="4" w:space="0" w:color="000000"/>
            </w:tcBorders>
            <w:shd w:val="clear" w:color="auto" w:fill="auto"/>
            <w:vAlign w:val="center"/>
          </w:tcPr>
          <w:p w:rsidR="00DC33D6" w:rsidRPr="00DC33D6" w:rsidRDefault="00DC33D6" w:rsidP="00A003B2">
            <w:pPr>
              <w:widowControl w:val="0"/>
              <w:jc w:val="center"/>
              <w:rPr>
                <w:sz w:val="16"/>
                <w:szCs w:val="16"/>
              </w:rPr>
            </w:pPr>
            <w:r w:rsidRPr="00DC33D6">
              <w:rPr>
                <w:bCs/>
                <w:sz w:val="16"/>
                <w:szCs w:val="16"/>
              </w:rPr>
              <w:t>1001</w:t>
            </w:r>
          </w:p>
        </w:tc>
        <w:tc>
          <w:tcPr>
            <w:tcW w:w="3544" w:type="dxa"/>
            <w:tcBorders>
              <w:top w:val="single" w:sz="4" w:space="0" w:color="000000"/>
              <w:left w:val="single" w:sz="4" w:space="0" w:color="000000"/>
              <w:bottom w:val="single" w:sz="4" w:space="0" w:color="000000"/>
            </w:tcBorders>
            <w:shd w:val="clear" w:color="auto" w:fill="auto"/>
          </w:tcPr>
          <w:p w:rsidR="00DC33D6" w:rsidRPr="00DC33D6" w:rsidRDefault="00DC33D6" w:rsidP="00DC33D6">
            <w:pPr>
              <w:pStyle w:val="2"/>
              <w:numPr>
                <w:ilvl w:val="1"/>
                <w:numId w:val="2"/>
              </w:numPr>
              <w:spacing w:before="0" w:after="0"/>
              <w:rPr>
                <w:rFonts w:ascii="Times New Roman" w:hAnsi="Times New Roman"/>
                <w:sz w:val="16"/>
                <w:szCs w:val="16"/>
              </w:rPr>
            </w:pPr>
            <w:r w:rsidRPr="00DC33D6">
              <w:rPr>
                <w:rFonts w:ascii="Times New Roman" w:hAnsi="Times New Roman"/>
                <w:b w:val="0"/>
                <w:sz w:val="16"/>
                <w:szCs w:val="16"/>
              </w:rPr>
              <w:t>Пенсионное обеспечение</w:t>
            </w:r>
          </w:p>
        </w:tc>
        <w:tc>
          <w:tcPr>
            <w:tcW w:w="1134"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jc w:val="center"/>
              <w:rPr>
                <w:bCs/>
                <w:sz w:val="16"/>
                <w:szCs w:val="16"/>
              </w:rPr>
            </w:pPr>
            <w:r w:rsidRPr="00DC33D6">
              <w:rPr>
                <w:sz w:val="16"/>
                <w:szCs w:val="16"/>
              </w:rPr>
              <w:t>2134,0</w:t>
            </w:r>
          </w:p>
        </w:tc>
        <w:tc>
          <w:tcPr>
            <w:tcW w:w="1001"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jc w:val="center"/>
              <w:rPr>
                <w:bCs/>
                <w:sz w:val="16"/>
                <w:szCs w:val="16"/>
              </w:rPr>
            </w:pPr>
            <w:r w:rsidRPr="00DC33D6">
              <w:rPr>
                <w:bCs/>
                <w:sz w:val="16"/>
                <w:szCs w:val="16"/>
              </w:rPr>
              <w:t>992,6</w:t>
            </w:r>
          </w:p>
        </w:tc>
        <w:tc>
          <w:tcPr>
            <w:tcW w:w="1134"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jc w:val="center"/>
              <w:rPr>
                <w:bCs/>
                <w:sz w:val="16"/>
                <w:szCs w:val="16"/>
              </w:rPr>
            </w:pPr>
            <w:r w:rsidRPr="00DC33D6">
              <w:rPr>
                <w:bCs/>
                <w:sz w:val="16"/>
                <w:szCs w:val="16"/>
              </w:rPr>
              <w:t>992,6</w:t>
            </w:r>
          </w:p>
        </w:tc>
        <w:tc>
          <w:tcPr>
            <w:tcW w:w="993"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jc w:val="center"/>
              <w:rPr>
                <w:bCs/>
                <w:sz w:val="16"/>
                <w:szCs w:val="16"/>
              </w:rPr>
            </w:pPr>
            <w:r w:rsidRPr="00DC33D6">
              <w:rPr>
                <w:bCs/>
                <w:sz w:val="16"/>
                <w:szCs w:val="16"/>
              </w:rPr>
              <w:t>46,5</w:t>
            </w:r>
          </w:p>
        </w:tc>
        <w:tc>
          <w:tcPr>
            <w:tcW w:w="932" w:type="dxa"/>
            <w:tcBorders>
              <w:top w:val="single" w:sz="4" w:space="0" w:color="000000"/>
              <w:left w:val="single" w:sz="4" w:space="0" w:color="000000"/>
              <w:bottom w:val="single" w:sz="4" w:space="0" w:color="000000"/>
              <w:right w:val="single" w:sz="4" w:space="0" w:color="000000"/>
            </w:tcBorders>
            <w:shd w:val="clear" w:color="auto" w:fill="auto"/>
          </w:tcPr>
          <w:p w:rsidR="00DC33D6" w:rsidRPr="00DC33D6" w:rsidRDefault="00DC33D6" w:rsidP="00A003B2">
            <w:pPr>
              <w:widowControl w:val="0"/>
              <w:jc w:val="center"/>
              <w:rPr>
                <w:sz w:val="16"/>
                <w:szCs w:val="16"/>
              </w:rPr>
            </w:pPr>
            <w:r w:rsidRPr="00DC33D6">
              <w:rPr>
                <w:bCs/>
                <w:sz w:val="16"/>
                <w:szCs w:val="16"/>
              </w:rPr>
              <w:t>100,0</w:t>
            </w:r>
          </w:p>
        </w:tc>
      </w:tr>
      <w:tr w:rsidR="00DC33D6" w:rsidRPr="00DC33D6" w:rsidTr="00A003B2">
        <w:trPr>
          <w:trHeight w:val="255"/>
          <w:jc w:val="center"/>
        </w:trPr>
        <w:tc>
          <w:tcPr>
            <w:tcW w:w="2097" w:type="dxa"/>
            <w:tcBorders>
              <w:top w:val="single" w:sz="4" w:space="0" w:color="000000"/>
              <w:left w:val="single" w:sz="4" w:space="0" w:color="000000"/>
              <w:bottom w:val="single" w:sz="4" w:space="0" w:color="000000"/>
            </w:tcBorders>
            <w:shd w:val="clear" w:color="auto" w:fill="auto"/>
            <w:vAlign w:val="center"/>
          </w:tcPr>
          <w:p w:rsidR="00DC33D6" w:rsidRPr="00DC33D6" w:rsidRDefault="00DC33D6" w:rsidP="00A003B2">
            <w:pPr>
              <w:widowControl w:val="0"/>
              <w:jc w:val="center"/>
              <w:rPr>
                <w:sz w:val="16"/>
                <w:szCs w:val="16"/>
              </w:rPr>
            </w:pPr>
            <w:r w:rsidRPr="00DC33D6">
              <w:rPr>
                <w:bCs/>
                <w:sz w:val="16"/>
                <w:szCs w:val="16"/>
              </w:rPr>
              <w:t>1002</w:t>
            </w:r>
          </w:p>
        </w:tc>
        <w:tc>
          <w:tcPr>
            <w:tcW w:w="3544" w:type="dxa"/>
            <w:tcBorders>
              <w:top w:val="single" w:sz="4" w:space="0" w:color="000000"/>
              <w:left w:val="single" w:sz="4" w:space="0" w:color="000000"/>
              <w:bottom w:val="single" w:sz="4" w:space="0" w:color="000000"/>
            </w:tcBorders>
            <w:shd w:val="clear" w:color="auto" w:fill="auto"/>
          </w:tcPr>
          <w:p w:rsidR="00DC33D6" w:rsidRPr="00DC33D6" w:rsidRDefault="00DC33D6" w:rsidP="00DC33D6">
            <w:pPr>
              <w:pStyle w:val="2"/>
              <w:numPr>
                <w:ilvl w:val="1"/>
                <w:numId w:val="2"/>
              </w:numPr>
              <w:spacing w:before="0" w:after="0"/>
              <w:rPr>
                <w:rFonts w:ascii="Times New Roman" w:hAnsi="Times New Roman"/>
                <w:sz w:val="16"/>
                <w:szCs w:val="16"/>
              </w:rPr>
            </w:pPr>
            <w:r w:rsidRPr="00DC33D6">
              <w:rPr>
                <w:rFonts w:ascii="Times New Roman" w:hAnsi="Times New Roman"/>
                <w:b w:val="0"/>
                <w:sz w:val="16"/>
                <w:szCs w:val="16"/>
              </w:rPr>
              <w:t>Социальное обслуживание населения</w:t>
            </w:r>
          </w:p>
        </w:tc>
        <w:tc>
          <w:tcPr>
            <w:tcW w:w="1134"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snapToGrid w:val="0"/>
              <w:jc w:val="center"/>
              <w:rPr>
                <w:sz w:val="16"/>
                <w:szCs w:val="16"/>
              </w:rPr>
            </w:pPr>
          </w:p>
          <w:p w:rsidR="00DC33D6" w:rsidRPr="00DC33D6" w:rsidRDefault="00DC33D6" w:rsidP="00A003B2">
            <w:pPr>
              <w:widowControl w:val="0"/>
              <w:jc w:val="center"/>
              <w:rPr>
                <w:bCs/>
                <w:sz w:val="16"/>
                <w:szCs w:val="16"/>
              </w:rPr>
            </w:pPr>
            <w:r w:rsidRPr="00DC33D6">
              <w:rPr>
                <w:sz w:val="16"/>
                <w:szCs w:val="16"/>
              </w:rPr>
              <w:t>16888,4</w:t>
            </w:r>
          </w:p>
        </w:tc>
        <w:tc>
          <w:tcPr>
            <w:tcW w:w="1001"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snapToGrid w:val="0"/>
              <w:jc w:val="center"/>
              <w:rPr>
                <w:bCs/>
                <w:sz w:val="16"/>
                <w:szCs w:val="16"/>
              </w:rPr>
            </w:pPr>
          </w:p>
          <w:p w:rsidR="00DC33D6" w:rsidRPr="00DC33D6" w:rsidRDefault="00DC33D6" w:rsidP="00A003B2">
            <w:pPr>
              <w:widowControl w:val="0"/>
              <w:jc w:val="center"/>
              <w:rPr>
                <w:bCs/>
                <w:sz w:val="16"/>
                <w:szCs w:val="16"/>
              </w:rPr>
            </w:pPr>
            <w:r w:rsidRPr="00DC33D6">
              <w:rPr>
                <w:bCs/>
                <w:sz w:val="16"/>
                <w:szCs w:val="16"/>
              </w:rPr>
              <w:t>9428,6</w:t>
            </w:r>
          </w:p>
        </w:tc>
        <w:tc>
          <w:tcPr>
            <w:tcW w:w="1134"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snapToGrid w:val="0"/>
              <w:jc w:val="center"/>
              <w:rPr>
                <w:bCs/>
                <w:sz w:val="16"/>
                <w:szCs w:val="16"/>
              </w:rPr>
            </w:pPr>
          </w:p>
          <w:p w:rsidR="00DC33D6" w:rsidRPr="00DC33D6" w:rsidRDefault="00DC33D6" w:rsidP="00A003B2">
            <w:pPr>
              <w:widowControl w:val="0"/>
              <w:jc w:val="center"/>
              <w:rPr>
                <w:bCs/>
                <w:sz w:val="16"/>
                <w:szCs w:val="16"/>
              </w:rPr>
            </w:pPr>
            <w:r w:rsidRPr="00DC33D6">
              <w:rPr>
                <w:bCs/>
                <w:sz w:val="16"/>
                <w:szCs w:val="16"/>
              </w:rPr>
              <w:t>9428,6</w:t>
            </w:r>
          </w:p>
        </w:tc>
        <w:tc>
          <w:tcPr>
            <w:tcW w:w="993"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snapToGrid w:val="0"/>
              <w:jc w:val="center"/>
              <w:rPr>
                <w:bCs/>
                <w:sz w:val="16"/>
                <w:szCs w:val="16"/>
              </w:rPr>
            </w:pPr>
          </w:p>
          <w:p w:rsidR="00DC33D6" w:rsidRPr="00DC33D6" w:rsidRDefault="00DC33D6" w:rsidP="00A003B2">
            <w:pPr>
              <w:widowControl w:val="0"/>
              <w:jc w:val="center"/>
              <w:rPr>
                <w:bCs/>
                <w:sz w:val="16"/>
                <w:szCs w:val="16"/>
              </w:rPr>
            </w:pPr>
            <w:r w:rsidRPr="00DC33D6">
              <w:rPr>
                <w:bCs/>
                <w:sz w:val="16"/>
                <w:szCs w:val="16"/>
              </w:rPr>
              <w:t>55,8</w:t>
            </w:r>
          </w:p>
          <w:p w:rsidR="00DC33D6" w:rsidRPr="00DC33D6" w:rsidRDefault="00DC33D6" w:rsidP="00A003B2">
            <w:pPr>
              <w:widowControl w:val="0"/>
              <w:jc w:val="center"/>
              <w:rPr>
                <w:bCs/>
                <w:sz w:val="16"/>
                <w:szCs w:val="16"/>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Pr>
          <w:p w:rsidR="00DC33D6" w:rsidRPr="00DC33D6" w:rsidRDefault="00DC33D6" w:rsidP="00A003B2">
            <w:pPr>
              <w:widowControl w:val="0"/>
              <w:snapToGrid w:val="0"/>
              <w:jc w:val="center"/>
              <w:rPr>
                <w:bCs/>
                <w:sz w:val="16"/>
                <w:szCs w:val="16"/>
              </w:rPr>
            </w:pPr>
          </w:p>
          <w:p w:rsidR="00DC33D6" w:rsidRPr="00DC33D6" w:rsidRDefault="00DC33D6" w:rsidP="00A003B2">
            <w:pPr>
              <w:widowControl w:val="0"/>
              <w:jc w:val="center"/>
              <w:rPr>
                <w:sz w:val="16"/>
                <w:szCs w:val="16"/>
              </w:rPr>
            </w:pPr>
            <w:r w:rsidRPr="00DC33D6">
              <w:rPr>
                <w:bCs/>
                <w:sz w:val="16"/>
                <w:szCs w:val="16"/>
              </w:rPr>
              <w:t>100,0</w:t>
            </w:r>
          </w:p>
        </w:tc>
      </w:tr>
      <w:tr w:rsidR="00DC33D6" w:rsidRPr="00DC33D6" w:rsidTr="00A003B2">
        <w:trPr>
          <w:trHeight w:val="255"/>
          <w:jc w:val="center"/>
        </w:trPr>
        <w:tc>
          <w:tcPr>
            <w:tcW w:w="2097" w:type="dxa"/>
            <w:tcBorders>
              <w:top w:val="single" w:sz="4" w:space="0" w:color="000000"/>
              <w:left w:val="single" w:sz="4" w:space="0" w:color="000000"/>
              <w:bottom w:val="single" w:sz="4" w:space="0" w:color="000000"/>
            </w:tcBorders>
            <w:shd w:val="clear" w:color="auto" w:fill="auto"/>
            <w:vAlign w:val="center"/>
          </w:tcPr>
          <w:p w:rsidR="00DC33D6" w:rsidRPr="00DC33D6" w:rsidRDefault="00DC33D6" w:rsidP="00A003B2">
            <w:pPr>
              <w:widowControl w:val="0"/>
              <w:jc w:val="center"/>
              <w:rPr>
                <w:sz w:val="16"/>
                <w:szCs w:val="16"/>
              </w:rPr>
            </w:pPr>
            <w:r w:rsidRPr="00DC33D6">
              <w:rPr>
                <w:bCs/>
                <w:sz w:val="16"/>
                <w:szCs w:val="16"/>
              </w:rPr>
              <w:t>1003</w:t>
            </w:r>
          </w:p>
        </w:tc>
        <w:tc>
          <w:tcPr>
            <w:tcW w:w="3544" w:type="dxa"/>
            <w:tcBorders>
              <w:top w:val="single" w:sz="4" w:space="0" w:color="000000"/>
              <w:left w:val="single" w:sz="4" w:space="0" w:color="000000"/>
              <w:bottom w:val="single" w:sz="4" w:space="0" w:color="000000"/>
            </w:tcBorders>
            <w:shd w:val="clear" w:color="auto" w:fill="auto"/>
          </w:tcPr>
          <w:p w:rsidR="00DC33D6" w:rsidRPr="00DC33D6" w:rsidRDefault="00DC33D6" w:rsidP="00DC33D6">
            <w:pPr>
              <w:pStyle w:val="2"/>
              <w:numPr>
                <w:ilvl w:val="1"/>
                <w:numId w:val="2"/>
              </w:numPr>
              <w:spacing w:before="0" w:after="0"/>
              <w:rPr>
                <w:rFonts w:ascii="Times New Roman" w:hAnsi="Times New Roman"/>
                <w:sz w:val="16"/>
                <w:szCs w:val="16"/>
              </w:rPr>
            </w:pPr>
            <w:r w:rsidRPr="00DC33D6">
              <w:rPr>
                <w:rFonts w:ascii="Times New Roman" w:hAnsi="Times New Roman"/>
                <w:b w:val="0"/>
                <w:sz w:val="16"/>
                <w:szCs w:val="16"/>
              </w:rPr>
              <w:t>Социальное обеспечение населения</w:t>
            </w:r>
          </w:p>
        </w:tc>
        <w:tc>
          <w:tcPr>
            <w:tcW w:w="1134"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snapToGrid w:val="0"/>
              <w:jc w:val="center"/>
              <w:rPr>
                <w:sz w:val="16"/>
                <w:szCs w:val="16"/>
              </w:rPr>
            </w:pPr>
          </w:p>
          <w:p w:rsidR="00DC33D6" w:rsidRPr="00DC33D6" w:rsidRDefault="00DC33D6" w:rsidP="00A003B2">
            <w:pPr>
              <w:widowControl w:val="0"/>
              <w:jc w:val="center"/>
              <w:rPr>
                <w:bCs/>
                <w:sz w:val="16"/>
                <w:szCs w:val="16"/>
              </w:rPr>
            </w:pPr>
            <w:r w:rsidRPr="00DC33D6">
              <w:rPr>
                <w:sz w:val="16"/>
                <w:szCs w:val="16"/>
              </w:rPr>
              <w:t>14676,0</w:t>
            </w:r>
          </w:p>
        </w:tc>
        <w:tc>
          <w:tcPr>
            <w:tcW w:w="1001"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snapToGrid w:val="0"/>
              <w:jc w:val="center"/>
              <w:rPr>
                <w:bCs/>
                <w:sz w:val="16"/>
                <w:szCs w:val="16"/>
              </w:rPr>
            </w:pPr>
          </w:p>
          <w:p w:rsidR="00DC33D6" w:rsidRPr="00DC33D6" w:rsidRDefault="00DC33D6" w:rsidP="00A003B2">
            <w:pPr>
              <w:widowControl w:val="0"/>
              <w:jc w:val="center"/>
              <w:rPr>
                <w:bCs/>
                <w:sz w:val="16"/>
                <w:szCs w:val="16"/>
              </w:rPr>
            </w:pPr>
            <w:r w:rsidRPr="00DC33D6">
              <w:rPr>
                <w:bCs/>
                <w:sz w:val="16"/>
                <w:szCs w:val="16"/>
              </w:rPr>
              <w:t>9652,4</w:t>
            </w:r>
          </w:p>
        </w:tc>
        <w:tc>
          <w:tcPr>
            <w:tcW w:w="1134"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snapToGrid w:val="0"/>
              <w:jc w:val="center"/>
              <w:rPr>
                <w:bCs/>
                <w:sz w:val="16"/>
                <w:szCs w:val="16"/>
              </w:rPr>
            </w:pPr>
          </w:p>
          <w:p w:rsidR="00DC33D6" w:rsidRPr="00DC33D6" w:rsidRDefault="00DC33D6" w:rsidP="00A003B2">
            <w:pPr>
              <w:widowControl w:val="0"/>
              <w:jc w:val="center"/>
              <w:rPr>
                <w:bCs/>
                <w:sz w:val="16"/>
                <w:szCs w:val="16"/>
              </w:rPr>
            </w:pPr>
            <w:r w:rsidRPr="00DC33D6">
              <w:rPr>
                <w:bCs/>
                <w:sz w:val="16"/>
                <w:szCs w:val="16"/>
              </w:rPr>
              <w:t>9651,9</w:t>
            </w:r>
          </w:p>
        </w:tc>
        <w:tc>
          <w:tcPr>
            <w:tcW w:w="993"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snapToGrid w:val="0"/>
              <w:jc w:val="center"/>
              <w:rPr>
                <w:bCs/>
                <w:sz w:val="16"/>
                <w:szCs w:val="16"/>
              </w:rPr>
            </w:pPr>
          </w:p>
          <w:p w:rsidR="00DC33D6" w:rsidRPr="00DC33D6" w:rsidRDefault="00DC33D6" w:rsidP="00A003B2">
            <w:pPr>
              <w:widowControl w:val="0"/>
              <w:jc w:val="center"/>
              <w:rPr>
                <w:bCs/>
                <w:sz w:val="16"/>
                <w:szCs w:val="16"/>
              </w:rPr>
            </w:pPr>
            <w:r w:rsidRPr="00DC33D6">
              <w:rPr>
                <w:bCs/>
                <w:sz w:val="16"/>
                <w:szCs w:val="16"/>
              </w:rPr>
              <w:t>65,8</w:t>
            </w:r>
          </w:p>
        </w:tc>
        <w:tc>
          <w:tcPr>
            <w:tcW w:w="932" w:type="dxa"/>
            <w:tcBorders>
              <w:top w:val="single" w:sz="4" w:space="0" w:color="000000"/>
              <w:left w:val="single" w:sz="4" w:space="0" w:color="000000"/>
              <w:bottom w:val="single" w:sz="4" w:space="0" w:color="000000"/>
              <w:right w:val="single" w:sz="4" w:space="0" w:color="000000"/>
            </w:tcBorders>
            <w:shd w:val="clear" w:color="auto" w:fill="auto"/>
          </w:tcPr>
          <w:p w:rsidR="00DC33D6" w:rsidRPr="00DC33D6" w:rsidRDefault="00DC33D6" w:rsidP="00A003B2">
            <w:pPr>
              <w:widowControl w:val="0"/>
              <w:snapToGrid w:val="0"/>
              <w:jc w:val="center"/>
              <w:rPr>
                <w:bCs/>
                <w:sz w:val="16"/>
                <w:szCs w:val="16"/>
              </w:rPr>
            </w:pPr>
          </w:p>
          <w:p w:rsidR="00DC33D6" w:rsidRPr="00DC33D6" w:rsidRDefault="00DC33D6" w:rsidP="00A003B2">
            <w:pPr>
              <w:widowControl w:val="0"/>
              <w:jc w:val="center"/>
              <w:rPr>
                <w:sz w:val="16"/>
                <w:szCs w:val="16"/>
              </w:rPr>
            </w:pPr>
            <w:r w:rsidRPr="00DC33D6">
              <w:rPr>
                <w:bCs/>
                <w:sz w:val="16"/>
                <w:szCs w:val="16"/>
              </w:rPr>
              <w:t>100,0</w:t>
            </w:r>
          </w:p>
        </w:tc>
      </w:tr>
      <w:tr w:rsidR="00DC33D6" w:rsidRPr="00DC33D6" w:rsidTr="00A003B2">
        <w:trPr>
          <w:trHeight w:val="255"/>
          <w:jc w:val="center"/>
        </w:trPr>
        <w:tc>
          <w:tcPr>
            <w:tcW w:w="2097" w:type="dxa"/>
            <w:tcBorders>
              <w:top w:val="single" w:sz="4" w:space="0" w:color="000000"/>
              <w:left w:val="single" w:sz="4" w:space="0" w:color="000000"/>
              <w:bottom w:val="single" w:sz="4" w:space="0" w:color="000000"/>
            </w:tcBorders>
            <w:shd w:val="clear" w:color="auto" w:fill="auto"/>
            <w:vAlign w:val="center"/>
          </w:tcPr>
          <w:p w:rsidR="00DC33D6" w:rsidRPr="00DC33D6" w:rsidRDefault="00DC33D6" w:rsidP="00A003B2">
            <w:pPr>
              <w:widowControl w:val="0"/>
              <w:jc w:val="center"/>
              <w:rPr>
                <w:sz w:val="16"/>
                <w:szCs w:val="16"/>
              </w:rPr>
            </w:pPr>
            <w:r w:rsidRPr="00DC33D6">
              <w:rPr>
                <w:bCs/>
                <w:sz w:val="16"/>
                <w:szCs w:val="16"/>
              </w:rPr>
              <w:t>1004</w:t>
            </w:r>
          </w:p>
        </w:tc>
        <w:tc>
          <w:tcPr>
            <w:tcW w:w="3544" w:type="dxa"/>
            <w:tcBorders>
              <w:top w:val="single" w:sz="4" w:space="0" w:color="000000"/>
              <w:left w:val="single" w:sz="4" w:space="0" w:color="000000"/>
              <w:bottom w:val="single" w:sz="4" w:space="0" w:color="000000"/>
            </w:tcBorders>
            <w:shd w:val="clear" w:color="auto" w:fill="auto"/>
          </w:tcPr>
          <w:p w:rsidR="00DC33D6" w:rsidRPr="00DC33D6" w:rsidRDefault="00DC33D6" w:rsidP="00DC33D6">
            <w:pPr>
              <w:pStyle w:val="2"/>
              <w:numPr>
                <w:ilvl w:val="1"/>
                <w:numId w:val="2"/>
              </w:numPr>
              <w:spacing w:before="0" w:after="0"/>
              <w:rPr>
                <w:rFonts w:ascii="Times New Roman" w:hAnsi="Times New Roman"/>
                <w:sz w:val="16"/>
                <w:szCs w:val="16"/>
              </w:rPr>
            </w:pPr>
            <w:r w:rsidRPr="00DC33D6">
              <w:rPr>
                <w:rFonts w:ascii="Times New Roman" w:hAnsi="Times New Roman"/>
                <w:b w:val="0"/>
                <w:sz w:val="16"/>
                <w:szCs w:val="16"/>
              </w:rPr>
              <w:t>Охрана семьи и детства</w:t>
            </w:r>
          </w:p>
        </w:tc>
        <w:tc>
          <w:tcPr>
            <w:tcW w:w="1134"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jc w:val="center"/>
              <w:rPr>
                <w:bCs/>
                <w:sz w:val="16"/>
                <w:szCs w:val="16"/>
              </w:rPr>
            </w:pPr>
            <w:r w:rsidRPr="00DC33D6">
              <w:rPr>
                <w:sz w:val="16"/>
                <w:szCs w:val="16"/>
              </w:rPr>
              <w:t>21730,8</w:t>
            </w:r>
          </w:p>
        </w:tc>
        <w:tc>
          <w:tcPr>
            <w:tcW w:w="1001"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jc w:val="center"/>
              <w:rPr>
                <w:bCs/>
                <w:sz w:val="16"/>
                <w:szCs w:val="16"/>
              </w:rPr>
            </w:pPr>
            <w:r w:rsidRPr="00DC33D6">
              <w:rPr>
                <w:bCs/>
                <w:sz w:val="16"/>
                <w:szCs w:val="16"/>
              </w:rPr>
              <w:t>13233,1</w:t>
            </w:r>
          </w:p>
        </w:tc>
        <w:tc>
          <w:tcPr>
            <w:tcW w:w="1134"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jc w:val="center"/>
              <w:rPr>
                <w:bCs/>
                <w:sz w:val="16"/>
                <w:szCs w:val="16"/>
              </w:rPr>
            </w:pPr>
            <w:r w:rsidRPr="00DC33D6">
              <w:rPr>
                <w:bCs/>
                <w:sz w:val="16"/>
                <w:szCs w:val="16"/>
              </w:rPr>
              <w:t>13233,0</w:t>
            </w:r>
          </w:p>
        </w:tc>
        <w:tc>
          <w:tcPr>
            <w:tcW w:w="993"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jc w:val="center"/>
              <w:rPr>
                <w:bCs/>
                <w:sz w:val="16"/>
                <w:szCs w:val="16"/>
              </w:rPr>
            </w:pPr>
            <w:r w:rsidRPr="00DC33D6">
              <w:rPr>
                <w:bCs/>
                <w:sz w:val="16"/>
                <w:szCs w:val="16"/>
              </w:rPr>
              <w:t>60,9</w:t>
            </w:r>
          </w:p>
        </w:tc>
        <w:tc>
          <w:tcPr>
            <w:tcW w:w="932" w:type="dxa"/>
            <w:tcBorders>
              <w:top w:val="single" w:sz="4" w:space="0" w:color="000000"/>
              <w:left w:val="single" w:sz="4" w:space="0" w:color="000000"/>
              <w:bottom w:val="single" w:sz="4" w:space="0" w:color="000000"/>
              <w:right w:val="single" w:sz="4" w:space="0" w:color="000000"/>
            </w:tcBorders>
            <w:shd w:val="clear" w:color="auto" w:fill="auto"/>
          </w:tcPr>
          <w:p w:rsidR="00DC33D6" w:rsidRPr="00DC33D6" w:rsidRDefault="00DC33D6" w:rsidP="00A003B2">
            <w:pPr>
              <w:widowControl w:val="0"/>
              <w:jc w:val="center"/>
              <w:rPr>
                <w:sz w:val="16"/>
                <w:szCs w:val="16"/>
              </w:rPr>
            </w:pPr>
            <w:r w:rsidRPr="00DC33D6">
              <w:rPr>
                <w:bCs/>
                <w:sz w:val="16"/>
                <w:szCs w:val="16"/>
              </w:rPr>
              <w:t>100,0</w:t>
            </w:r>
          </w:p>
        </w:tc>
      </w:tr>
      <w:tr w:rsidR="00DC33D6" w:rsidRPr="00DC33D6" w:rsidTr="00A003B2">
        <w:trPr>
          <w:trHeight w:val="255"/>
          <w:jc w:val="center"/>
        </w:trPr>
        <w:tc>
          <w:tcPr>
            <w:tcW w:w="2097" w:type="dxa"/>
            <w:tcBorders>
              <w:top w:val="single" w:sz="4" w:space="0" w:color="000000"/>
              <w:left w:val="single" w:sz="4" w:space="0" w:color="000000"/>
              <w:bottom w:val="single" w:sz="4" w:space="0" w:color="000000"/>
            </w:tcBorders>
            <w:shd w:val="clear" w:color="auto" w:fill="auto"/>
            <w:vAlign w:val="center"/>
          </w:tcPr>
          <w:p w:rsidR="00DC33D6" w:rsidRPr="00DC33D6" w:rsidRDefault="00DC33D6" w:rsidP="00A003B2">
            <w:pPr>
              <w:widowControl w:val="0"/>
              <w:jc w:val="center"/>
              <w:rPr>
                <w:sz w:val="16"/>
                <w:szCs w:val="16"/>
              </w:rPr>
            </w:pPr>
            <w:r w:rsidRPr="00DC33D6">
              <w:rPr>
                <w:bCs/>
                <w:sz w:val="16"/>
                <w:szCs w:val="16"/>
              </w:rPr>
              <w:t>1006</w:t>
            </w:r>
          </w:p>
        </w:tc>
        <w:tc>
          <w:tcPr>
            <w:tcW w:w="3544" w:type="dxa"/>
            <w:tcBorders>
              <w:top w:val="single" w:sz="4" w:space="0" w:color="000000"/>
              <w:left w:val="single" w:sz="4" w:space="0" w:color="000000"/>
              <w:bottom w:val="single" w:sz="4" w:space="0" w:color="000000"/>
            </w:tcBorders>
            <w:shd w:val="clear" w:color="auto" w:fill="auto"/>
          </w:tcPr>
          <w:p w:rsidR="00DC33D6" w:rsidRPr="00DC33D6" w:rsidRDefault="00DC33D6" w:rsidP="00DC33D6">
            <w:pPr>
              <w:pStyle w:val="2"/>
              <w:numPr>
                <w:ilvl w:val="1"/>
                <w:numId w:val="2"/>
              </w:numPr>
              <w:spacing w:before="0" w:after="0"/>
              <w:rPr>
                <w:rFonts w:ascii="Times New Roman" w:hAnsi="Times New Roman"/>
                <w:sz w:val="16"/>
                <w:szCs w:val="16"/>
              </w:rPr>
            </w:pPr>
            <w:r w:rsidRPr="00DC33D6">
              <w:rPr>
                <w:rFonts w:ascii="Times New Roman" w:hAnsi="Times New Roman"/>
                <w:b w:val="0"/>
                <w:sz w:val="16"/>
                <w:szCs w:val="16"/>
              </w:rPr>
              <w:t>Другие вопросы в области социальной политики</w:t>
            </w:r>
          </w:p>
        </w:tc>
        <w:tc>
          <w:tcPr>
            <w:tcW w:w="1134"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jc w:val="center"/>
              <w:rPr>
                <w:bCs/>
                <w:sz w:val="16"/>
                <w:szCs w:val="16"/>
              </w:rPr>
            </w:pPr>
            <w:r w:rsidRPr="00DC33D6">
              <w:rPr>
                <w:sz w:val="16"/>
                <w:szCs w:val="16"/>
              </w:rPr>
              <w:t>11466,1</w:t>
            </w:r>
          </w:p>
        </w:tc>
        <w:tc>
          <w:tcPr>
            <w:tcW w:w="1001"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jc w:val="center"/>
              <w:rPr>
                <w:bCs/>
                <w:sz w:val="16"/>
                <w:szCs w:val="16"/>
              </w:rPr>
            </w:pPr>
            <w:r w:rsidRPr="00DC33D6">
              <w:rPr>
                <w:bCs/>
                <w:sz w:val="16"/>
                <w:szCs w:val="16"/>
              </w:rPr>
              <w:t>7777,2</w:t>
            </w:r>
          </w:p>
        </w:tc>
        <w:tc>
          <w:tcPr>
            <w:tcW w:w="1134"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jc w:val="center"/>
              <w:rPr>
                <w:bCs/>
                <w:sz w:val="16"/>
                <w:szCs w:val="16"/>
              </w:rPr>
            </w:pPr>
            <w:r w:rsidRPr="00DC33D6">
              <w:rPr>
                <w:bCs/>
                <w:sz w:val="16"/>
                <w:szCs w:val="16"/>
              </w:rPr>
              <w:t>7777,2</w:t>
            </w:r>
          </w:p>
        </w:tc>
        <w:tc>
          <w:tcPr>
            <w:tcW w:w="993"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jc w:val="center"/>
              <w:rPr>
                <w:bCs/>
                <w:sz w:val="16"/>
                <w:szCs w:val="16"/>
              </w:rPr>
            </w:pPr>
            <w:r w:rsidRPr="00DC33D6">
              <w:rPr>
                <w:bCs/>
                <w:sz w:val="16"/>
                <w:szCs w:val="16"/>
              </w:rPr>
              <w:t>67,8</w:t>
            </w:r>
          </w:p>
        </w:tc>
        <w:tc>
          <w:tcPr>
            <w:tcW w:w="932" w:type="dxa"/>
            <w:tcBorders>
              <w:top w:val="single" w:sz="4" w:space="0" w:color="000000"/>
              <w:left w:val="single" w:sz="4" w:space="0" w:color="000000"/>
              <w:bottom w:val="single" w:sz="4" w:space="0" w:color="000000"/>
              <w:right w:val="single" w:sz="4" w:space="0" w:color="000000"/>
            </w:tcBorders>
            <w:shd w:val="clear" w:color="auto" w:fill="auto"/>
          </w:tcPr>
          <w:p w:rsidR="00DC33D6" w:rsidRPr="00DC33D6" w:rsidRDefault="00DC33D6" w:rsidP="00A003B2">
            <w:pPr>
              <w:widowControl w:val="0"/>
              <w:jc w:val="center"/>
              <w:rPr>
                <w:sz w:val="16"/>
                <w:szCs w:val="16"/>
              </w:rPr>
            </w:pPr>
            <w:r w:rsidRPr="00DC33D6">
              <w:rPr>
                <w:bCs/>
                <w:sz w:val="16"/>
                <w:szCs w:val="16"/>
              </w:rPr>
              <w:t>100,0</w:t>
            </w:r>
          </w:p>
        </w:tc>
      </w:tr>
      <w:tr w:rsidR="00DC33D6" w:rsidRPr="00DC33D6" w:rsidTr="00A003B2">
        <w:trPr>
          <w:trHeight w:val="255"/>
          <w:jc w:val="center"/>
        </w:trPr>
        <w:tc>
          <w:tcPr>
            <w:tcW w:w="2097" w:type="dxa"/>
            <w:tcBorders>
              <w:top w:val="single" w:sz="4" w:space="0" w:color="000000"/>
              <w:left w:val="single" w:sz="4" w:space="0" w:color="000000"/>
              <w:bottom w:val="single" w:sz="4" w:space="0" w:color="000000"/>
            </w:tcBorders>
            <w:shd w:val="clear" w:color="auto" w:fill="auto"/>
            <w:vAlign w:val="center"/>
          </w:tcPr>
          <w:p w:rsidR="00DC33D6" w:rsidRPr="00DC33D6" w:rsidRDefault="00DC33D6" w:rsidP="00A003B2">
            <w:pPr>
              <w:widowControl w:val="0"/>
              <w:jc w:val="center"/>
              <w:rPr>
                <w:b/>
                <w:sz w:val="16"/>
                <w:szCs w:val="16"/>
              </w:rPr>
            </w:pPr>
            <w:r w:rsidRPr="00DC33D6">
              <w:rPr>
                <w:b/>
                <w:bCs/>
                <w:sz w:val="16"/>
                <w:szCs w:val="16"/>
              </w:rPr>
              <w:t>1100</w:t>
            </w:r>
          </w:p>
        </w:tc>
        <w:tc>
          <w:tcPr>
            <w:tcW w:w="3544" w:type="dxa"/>
            <w:tcBorders>
              <w:top w:val="single" w:sz="4" w:space="0" w:color="000000"/>
              <w:left w:val="single" w:sz="4" w:space="0" w:color="000000"/>
              <w:bottom w:val="single" w:sz="4" w:space="0" w:color="000000"/>
            </w:tcBorders>
            <w:shd w:val="clear" w:color="auto" w:fill="auto"/>
          </w:tcPr>
          <w:p w:rsidR="00DC33D6" w:rsidRPr="00DC33D6" w:rsidRDefault="00DC33D6" w:rsidP="00DC33D6">
            <w:pPr>
              <w:pStyle w:val="2"/>
              <w:numPr>
                <w:ilvl w:val="1"/>
                <w:numId w:val="2"/>
              </w:numPr>
              <w:spacing w:before="0" w:after="0"/>
              <w:rPr>
                <w:rFonts w:ascii="Times New Roman" w:hAnsi="Times New Roman"/>
                <w:sz w:val="16"/>
                <w:szCs w:val="16"/>
              </w:rPr>
            </w:pPr>
            <w:r w:rsidRPr="00DC33D6">
              <w:rPr>
                <w:rFonts w:ascii="Times New Roman" w:hAnsi="Times New Roman"/>
                <w:sz w:val="16"/>
                <w:szCs w:val="16"/>
              </w:rPr>
              <w:t>Физическая культура и спорт</w:t>
            </w:r>
          </w:p>
        </w:tc>
        <w:tc>
          <w:tcPr>
            <w:tcW w:w="1134"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jc w:val="center"/>
              <w:rPr>
                <w:b/>
                <w:bCs/>
                <w:sz w:val="16"/>
                <w:szCs w:val="16"/>
              </w:rPr>
            </w:pPr>
            <w:r w:rsidRPr="00DC33D6">
              <w:rPr>
                <w:b/>
                <w:sz w:val="16"/>
                <w:szCs w:val="16"/>
              </w:rPr>
              <w:t>845,0</w:t>
            </w:r>
          </w:p>
        </w:tc>
        <w:tc>
          <w:tcPr>
            <w:tcW w:w="1001"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jc w:val="center"/>
              <w:rPr>
                <w:b/>
                <w:bCs/>
                <w:sz w:val="16"/>
                <w:szCs w:val="16"/>
              </w:rPr>
            </w:pPr>
            <w:r w:rsidRPr="00DC33D6">
              <w:rPr>
                <w:b/>
                <w:bCs/>
                <w:sz w:val="16"/>
                <w:szCs w:val="16"/>
              </w:rPr>
              <w:t>164,7</w:t>
            </w:r>
          </w:p>
        </w:tc>
        <w:tc>
          <w:tcPr>
            <w:tcW w:w="1134"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jc w:val="center"/>
              <w:rPr>
                <w:b/>
                <w:bCs/>
                <w:sz w:val="16"/>
                <w:szCs w:val="16"/>
              </w:rPr>
            </w:pPr>
            <w:r w:rsidRPr="00DC33D6">
              <w:rPr>
                <w:b/>
                <w:bCs/>
                <w:sz w:val="16"/>
                <w:szCs w:val="16"/>
              </w:rPr>
              <w:t>164,7</w:t>
            </w:r>
          </w:p>
        </w:tc>
        <w:tc>
          <w:tcPr>
            <w:tcW w:w="993"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jc w:val="center"/>
              <w:rPr>
                <w:b/>
                <w:bCs/>
                <w:sz w:val="16"/>
                <w:szCs w:val="16"/>
              </w:rPr>
            </w:pPr>
            <w:r w:rsidRPr="00DC33D6">
              <w:rPr>
                <w:b/>
                <w:bCs/>
                <w:sz w:val="16"/>
                <w:szCs w:val="16"/>
              </w:rPr>
              <w:t>19,5</w:t>
            </w:r>
          </w:p>
        </w:tc>
        <w:tc>
          <w:tcPr>
            <w:tcW w:w="932" w:type="dxa"/>
            <w:tcBorders>
              <w:top w:val="single" w:sz="4" w:space="0" w:color="000000"/>
              <w:left w:val="single" w:sz="4" w:space="0" w:color="000000"/>
              <w:bottom w:val="single" w:sz="4" w:space="0" w:color="000000"/>
              <w:right w:val="single" w:sz="4" w:space="0" w:color="000000"/>
            </w:tcBorders>
            <w:shd w:val="clear" w:color="auto" w:fill="auto"/>
          </w:tcPr>
          <w:p w:rsidR="00DC33D6" w:rsidRPr="00DC33D6" w:rsidRDefault="00DC33D6" w:rsidP="00A003B2">
            <w:pPr>
              <w:widowControl w:val="0"/>
              <w:jc w:val="center"/>
              <w:rPr>
                <w:b/>
                <w:sz w:val="16"/>
                <w:szCs w:val="16"/>
              </w:rPr>
            </w:pPr>
            <w:r w:rsidRPr="00DC33D6">
              <w:rPr>
                <w:b/>
                <w:bCs/>
                <w:sz w:val="16"/>
                <w:szCs w:val="16"/>
              </w:rPr>
              <w:t>100,0</w:t>
            </w:r>
          </w:p>
        </w:tc>
      </w:tr>
      <w:tr w:rsidR="00DC33D6" w:rsidRPr="00DC33D6" w:rsidTr="00A003B2">
        <w:trPr>
          <w:trHeight w:val="255"/>
          <w:jc w:val="center"/>
        </w:trPr>
        <w:tc>
          <w:tcPr>
            <w:tcW w:w="2097" w:type="dxa"/>
            <w:tcBorders>
              <w:top w:val="single" w:sz="4" w:space="0" w:color="000000"/>
              <w:left w:val="single" w:sz="4" w:space="0" w:color="000000"/>
              <w:bottom w:val="single" w:sz="4" w:space="0" w:color="000000"/>
            </w:tcBorders>
            <w:shd w:val="clear" w:color="auto" w:fill="auto"/>
            <w:vAlign w:val="center"/>
          </w:tcPr>
          <w:p w:rsidR="00DC33D6" w:rsidRPr="00DC33D6" w:rsidRDefault="00DC33D6" w:rsidP="00A003B2">
            <w:pPr>
              <w:widowControl w:val="0"/>
              <w:jc w:val="center"/>
              <w:rPr>
                <w:sz w:val="16"/>
                <w:szCs w:val="16"/>
              </w:rPr>
            </w:pPr>
            <w:r w:rsidRPr="00DC33D6">
              <w:rPr>
                <w:bCs/>
                <w:sz w:val="16"/>
                <w:szCs w:val="16"/>
              </w:rPr>
              <w:t>1105</w:t>
            </w:r>
          </w:p>
        </w:tc>
        <w:tc>
          <w:tcPr>
            <w:tcW w:w="3544" w:type="dxa"/>
            <w:tcBorders>
              <w:top w:val="single" w:sz="4" w:space="0" w:color="000000"/>
              <w:left w:val="single" w:sz="4" w:space="0" w:color="000000"/>
              <w:bottom w:val="single" w:sz="4" w:space="0" w:color="000000"/>
            </w:tcBorders>
            <w:shd w:val="clear" w:color="auto" w:fill="auto"/>
          </w:tcPr>
          <w:p w:rsidR="00DC33D6" w:rsidRPr="00DC33D6" w:rsidRDefault="00DC33D6" w:rsidP="00DC33D6">
            <w:pPr>
              <w:pStyle w:val="2"/>
              <w:numPr>
                <w:ilvl w:val="1"/>
                <w:numId w:val="2"/>
              </w:numPr>
              <w:spacing w:before="0" w:after="0"/>
              <w:rPr>
                <w:rFonts w:ascii="Times New Roman" w:hAnsi="Times New Roman"/>
                <w:sz w:val="16"/>
                <w:szCs w:val="16"/>
              </w:rPr>
            </w:pPr>
            <w:r w:rsidRPr="00DC33D6">
              <w:rPr>
                <w:rFonts w:ascii="Times New Roman" w:hAnsi="Times New Roman"/>
                <w:b w:val="0"/>
                <w:sz w:val="16"/>
                <w:szCs w:val="16"/>
              </w:rPr>
              <w:t>Физическая культура</w:t>
            </w:r>
          </w:p>
        </w:tc>
        <w:tc>
          <w:tcPr>
            <w:tcW w:w="1134"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jc w:val="center"/>
              <w:rPr>
                <w:bCs/>
                <w:sz w:val="16"/>
                <w:szCs w:val="16"/>
              </w:rPr>
            </w:pPr>
            <w:r w:rsidRPr="00DC33D6">
              <w:rPr>
                <w:sz w:val="16"/>
                <w:szCs w:val="16"/>
              </w:rPr>
              <w:t>845,0</w:t>
            </w:r>
          </w:p>
        </w:tc>
        <w:tc>
          <w:tcPr>
            <w:tcW w:w="1001"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jc w:val="center"/>
              <w:rPr>
                <w:bCs/>
                <w:sz w:val="16"/>
                <w:szCs w:val="16"/>
              </w:rPr>
            </w:pPr>
            <w:r w:rsidRPr="00DC33D6">
              <w:rPr>
                <w:bCs/>
                <w:sz w:val="16"/>
                <w:szCs w:val="16"/>
              </w:rPr>
              <w:t>164,7</w:t>
            </w:r>
          </w:p>
        </w:tc>
        <w:tc>
          <w:tcPr>
            <w:tcW w:w="1134"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jc w:val="center"/>
              <w:rPr>
                <w:bCs/>
                <w:sz w:val="16"/>
                <w:szCs w:val="16"/>
              </w:rPr>
            </w:pPr>
            <w:r w:rsidRPr="00DC33D6">
              <w:rPr>
                <w:bCs/>
                <w:sz w:val="16"/>
                <w:szCs w:val="16"/>
              </w:rPr>
              <w:t>164,7</w:t>
            </w:r>
          </w:p>
        </w:tc>
        <w:tc>
          <w:tcPr>
            <w:tcW w:w="993"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jc w:val="center"/>
              <w:rPr>
                <w:bCs/>
                <w:sz w:val="16"/>
                <w:szCs w:val="16"/>
              </w:rPr>
            </w:pPr>
            <w:r w:rsidRPr="00DC33D6">
              <w:rPr>
                <w:bCs/>
                <w:sz w:val="16"/>
                <w:szCs w:val="16"/>
              </w:rPr>
              <w:t>19,5</w:t>
            </w:r>
          </w:p>
        </w:tc>
        <w:tc>
          <w:tcPr>
            <w:tcW w:w="932" w:type="dxa"/>
            <w:tcBorders>
              <w:top w:val="single" w:sz="4" w:space="0" w:color="000000"/>
              <w:left w:val="single" w:sz="4" w:space="0" w:color="000000"/>
              <w:bottom w:val="single" w:sz="4" w:space="0" w:color="000000"/>
              <w:right w:val="single" w:sz="4" w:space="0" w:color="000000"/>
            </w:tcBorders>
            <w:shd w:val="clear" w:color="auto" w:fill="auto"/>
          </w:tcPr>
          <w:p w:rsidR="00DC33D6" w:rsidRPr="00DC33D6" w:rsidRDefault="00DC33D6" w:rsidP="00A003B2">
            <w:pPr>
              <w:widowControl w:val="0"/>
              <w:jc w:val="center"/>
              <w:rPr>
                <w:sz w:val="16"/>
                <w:szCs w:val="16"/>
              </w:rPr>
            </w:pPr>
            <w:r w:rsidRPr="00DC33D6">
              <w:rPr>
                <w:bCs/>
                <w:sz w:val="16"/>
                <w:szCs w:val="16"/>
              </w:rPr>
              <w:t>100,0</w:t>
            </w:r>
          </w:p>
        </w:tc>
      </w:tr>
      <w:tr w:rsidR="00DC33D6" w:rsidRPr="00DC33D6" w:rsidTr="00A003B2">
        <w:trPr>
          <w:trHeight w:val="255"/>
          <w:jc w:val="center"/>
        </w:trPr>
        <w:tc>
          <w:tcPr>
            <w:tcW w:w="2097" w:type="dxa"/>
            <w:tcBorders>
              <w:top w:val="single" w:sz="4" w:space="0" w:color="000000"/>
              <w:left w:val="single" w:sz="4" w:space="0" w:color="000000"/>
              <w:bottom w:val="single" w:sz="4" w:space="0" w:color="000000"/>
            </w:tcBorders>
            <w:shd w:val="clear" w:color="auto" w:fill="auto"/>
            <w:vAlign w:val="center"/>
          </w:tcPr>
          <w:p w:rsidR="00DC33D6" w:rsidRPr="00DC33D6" w:rsidRDefault="00DC33D6" w:rsidP="00A003B2">
            <w:pPr>
              <w:widowControl w:val="0"/>
              <w:jc w:val="center"/>
              <w:rPr>
                <w:b/>
                <w:sz w:val="16"/>
                <w:szCs w:val="16"/>
              </w:rPr>
            </w:pPr>
            <w:r w:rsidRPr="00DC33D6">
              <w:rPr>
                <w:b/>
                <w:bCs/>
                <w:sz w:val="16"/>
                <w:szCs w:val="16"/>
              </w:rPr>
              <w:t>1400</w:t>
            </w:r>
          </w:p>
        </w:tc>
        <w:tc>
          <w:tcPr>
            <w:tcW w:w="3544" w:type="dxa"/>
            <w:tcBorders>
              <w:top w:val="single" w:sz="4" w:space="0" w:color="000000"/>
              <w:left w:val="single" w:sz="4" w:space="0" w:color="000000"/>
              <w:bottom w:val="single" w:sz="4" w:space="0" w:color="000000"/>
            </w:tcBorders>
            <w:shd w:val="clear" w:color="auto" w:fill="auto"/>
          </w:tcPr>
          <w:p w:rsidR="00DC33D6" w:rsidRPr="00DC33D6" w:rsidRDefault="00DC33D6" w:rsidP="00DC33D6">
            <w:pPr>
              <w:pStyle w:val="2"/>
              <w:numPr>
                <w:ilvl w:val="1"/>
                <w:numId w:val="2"/>
              </w:numPr>
              <w:spacing w:before="0" w:after="0"/>
              <w:jc w:val="both"/>
              <w:rPr>
                <w:rFonts w:ascii="Times New Roman" w:hAnsi="Times New Roman"/>
                <w:sz w:val="16"/>
                <w:szCs w:val="16"/>
              </w:rPr>
            </w:pPr>
            <w:r w:rsidRPr="00DC33D6">
              <w:rPr>
                <w:rFonts w:ascii="Times New Roman" w:hAnsi="Times New Roman"/>
                <w:sz w:val="16"/>
                <w:szCs w:val="16"/>
              </w:rPr>
              <w:t>Межбюджетные трансферты общего характера бюджетам субъектов РФ и муниципальных образований</w:t>
            </w:r>
          </w:p>
        </w:tc>
        <w:tc>
          <w:tcPr>
            <w:tcW w:w="1134"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snapToGrid w:val="0"/>
              <w:jc w:val="center"/>
              <w:rPr>
                <w:b/>
                <w:sz w:val="16"/>
                <w:szCs w:val="16"/>
              </w:rPr>
            </w:pPr>
          </w:p>
          <w:p w:rsidR="00DC33D6" w:rsidRPr="00DC33D6" w:rsidRDefault="00DC33D6" w:rsidP="00A003B2">
            <w:pPr>
              <w:widowControl w:val="0"/>
              <w:jc w:val="center"/>
              <w:rPr>
                <w:b/>
                <w:sz w:val="16"/>
                <w:szCs w:val="16"/>
              </w:rPr>
            </w:pPr>
          </w:p>
          <w:p w:rsidR="00DC33D6" w:rsidRPr="00DC33D6" w:rsidRDefault="00DC33D6" w:rsidP="00A003B2">
            <w:pPr>
              <w:widowControl w:val="0"/>
              <w:jc w:val="center"/>
              <w:rPr>
                <w:b/>
                <w:bCs/>
                <w:sz w:val="16"/>
                <w:szCs w:val="16"/>
              </w:rPr>
            </w:pPr>
            <w:r w:rsidRPr="00DC33D6">
              <w:rPr>
                <w:b/>
                <w:sz w:val="16"/>
                <w:szCs w:val="16"/>
              </w:rPr>
              <w:t>15019,8</w:t>
            </w:r>
          </w:p>
        </w:tc>
        <w:tc>
          <w:tcPr>
            <w:tcW w:w="1001"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snapToGrid w:val="0"/>
              <w:jc w:val="center"/>
              <w:rPr>
                <w:b/>
                <w:bCs/>
                <w:sz w:val="16"/>
                <w:szCs w:val="16"/>
              </w:rPr>
            </w:pPr>
          </w:p>
          <w:p w:rsidR="00DC33D6" w:rsidRPr="00DC33D6" w:rsidRDefault="00DC33D6" w:rsidP="00A003B2">
            <w:pPr>
              <w:widowControl w:val="0"/>
              <w:jc w:val="center"/>
              <w:rPr>
                <w:b/>
                <w:bCs/>
                <w:sz w:val="16"/>
                <w:szCs w:val="16"/>
              </w:rPr>
            </w:pPr>
          </w:p>
          <w:p w:rsidR="00DC33D6" w:rsidRPr="00DC33D6" w:rsidRDefault="00DC33D6" w:rsidP="00A003B2">
            <w:pPr>
              <w:widowControl w:val="0"/>
              <w:jc w:val="center"/>
              <w:rPr>
                <w:b/>
                <w:bCs/>
                <w:sz w:val="16"/>
                <w:szCs w:val="16"/>
              </w:rPr>
            </w:pPr>
            <w:r w:rsidRPr="00DC33D6">
              <w:rPr>
                <w:b/>
                <w:bCs/>
                <w:sz w:val="16"/>
                <w:szCs w:val="16"/>
              </w:rPr>
              <w:t>5799,1</w:t>
            </w:r>
          </w:p>
        </w:tc>
        <w:tc>
          <w:tcPr>
            <w:tcW w:w="1134"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snapToGrid w:val="0"/>
              <w:jc w:val="center"/>
              <w:rPr>
                <w:b/>
                <w:bCs/>
                <w:sz w:val="16"/>
                <w:szCs w:val="16"/>
              </w:rPr>
            </w:pPr>
          </w:p>
          <w:p w:rsidR="00DC33D6" w:rsidRPr="00DC33D6" w:rsidRDefault="00DC33D6" w:rsidP="00A003B2">
            <w:pPr>
              <w:widowControl w:val="0"/>
              <w:jc w:val="center"/>
              <w:rPr>
                <w:b/>
                <w:bCs/>
                <w:sz w:val="16"/>
                <w:szCs w:val="16"/>
              </w:rPr>
            </w:pPr>
          </w:p>
          <w:p w:rsidR="00DC33D6" w:rsidRPr="00DC33D6" w:rsidRDefault="00DC33D6" w:rsidP="00A003B2">
            <w:pPr>
              <w:widowControl w:val="0"/>
              <w:jc w:val="center"/>
              <w:rPr>
                <w:b/>
                <w:bCs/>
                <w:sz w:val="16"/>
                <w:szCs w:val="16"/>
              </w:rPr>
            </w:pPr>
            <w:r w:rsidRPr="00DC33D6">
              <w:rPr>
                <w:b/>
                <w:bCs/>
                <w:sz w:val="16"/>
                <w:szCs w:val="16"/>
              </w:rPr>
              <w:t>5799,1</w:t>
            </w:r>
          </w:p>
        </w:tc>
        <w:tc>
          <w:tcPr>
            <w:tcW w:w="993"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snapToGrid w:val="0"/>
              <w:jc w:val="center"/>
              <w:rPr>
                <w:b/>
                <w:bCs/>
                <w:sz w:val="16"/>
                <w:szCs w:val="16"/>
              </w:rPr>
            </w:pPr>
          </w:p>
          <w:p w:rsidR="00DC33D6" w:rsidRPr="00DC33D6" w:rsidRDefault="00DC33D6" w:rsidP="00A003B2">
            <w:pPr>
              <w:widowControl w:val="0"/>
              <w:jc w:val="center"/>
              <w:rPr>
                <w:b/>
                <w:bCs/>
                <w:sz w:val="16"/>
                <w:szCs w:val="16"/>
              </w:rPr>
            </w:pPr>
          </w:p>
          <w:p w:rsidR="00DC33D6" w:rsidRPr="00DC33D6" w:rsidRDefault="00DC33D6" w:rsidP="00A003B2">
            <w:pPr>
              <w:widowControl w:val="0"/>
              <w:jc w:val="center"/>
              <w:rPr>
                <w:b/>
                <w:bCs/>
                <w:sz w:val="16"/>
                <w:szCs w:val="16"/>
              </w:rPr>
            </w:pPr>
            <w:r w:rsidRPr="00DC33D6">
              <w:rPr>
                <w:b/>
                <w:bCs/>
                <w:sz w:val="16"/>
                <w:szCs w:val="16"/>
              </w:rPr>
              <w:t>38,6</w:t>
            </w:r>
          </w:p>
        </w:tc>
        <w:tc>
          <w:tcPr>
            <w:tcW w:w="932" w:type="dxa"/>
            <w:tcBorders>
              <w:top w:val="single" w:sz="4" w:space="0" w:color="000000"/>
              <w:left w:val="single" w:sz="4" w:space="0" w:color="000000"/>
              <w:bottom w:val="single" w:sz="4" w:space="0" w:color="000000"/>
              <w:right w:val="single" w:sz="4" w:space="0" w:color="000000"/>
            </w:tcBorders>
            <w:shd w:val="clear" w:color="auto" w:fill="auto"/>
          </w:tcPr>
          <w:p w:rsidR="00DC33D6" w:rsidRPr="00DC33D6" w:rsidRDefault="00DC33D6" w:rsidP="00A003B2">
            <w:pPr>
              <w:widowControl w:val="0"/>
              <w:snapToGrid w:val="0"/>
              <w:jc w:val="center"/>
              <w:rPr>
                <w:b/>
                <w:bCs/>
                <w:sz w:val="16"/>
                <w:szCs w:val="16"/>
              </w:rPr>
            </w:pPr>
          </w:p>
          <w:p w:rsidR="00DC33D6" w:rsidRPr="00DC33D6" w:rsidRDefault="00DC33D6" w:rsidP="00A003B2">
            <w:pPr>
              <w:widowControl w:val="0"/>
              <w:jc w:val="center"/>
              <w:rPr>
                <w:b/>
                <w:bCs/>
                <w:sz w:val="16"/>
                <w:szCs w:val="16"/>
              </w:rPr>
            </w:pPr>
          </w:p>
          <w:p w:rsidR="00DC33D6" w:rsidRPr="00DC33D6" w:rsidRDefault="00DC33D6" w:rsidP="00A003B2">
            <w:pPr>
              <w:widowControl w:val="0"/>
              <w:jc w:val="center"/>
              <w:rPr>
                <w:b/>
                <w:sz w:val="16"/>
                <w:szCs w:val="16"/>
              </w:rPr>
            </w:pPr>
            <w:r w:rsidRPr="00DC33D6">
              <w:rPr>
                <w:b/>
                <w:bCs/>
                <w:sz w:val="16"/>
                <w:szCs w:val="16"/>
              </w:rPr>
              <w:t>100,0</w:t>
            </w:r>
          </w:p>
        </w:tc>
      </w:tr>
      <w:tr w:rsidR="00DC33D6" w:rsidRPr="00DC33D6" w:rsidTr="00A003B2">
        <w:trPr>
          <w:trHeight w:val="255"/>
          <w:jc w:val="center"/>
        </w:trPr>
        <w:tc>
          <w:tcPr>
            <w:tcW w:w="2097" w:type="dxa"/>
            <w:tcBorders>
              <w:top w:val="single" w:sz="4" w:space="0" w:color="000000"/>
              <w:left w:val="single" w:sz="4" w:space="0" w:color="000000"/>
              <w:bottom w:val="single" w:sz="4" w:space="0" w:color="000000"/>
            </w:tcBorders>
            <w:shd w:val="clear" w:color="auto" w:fill="auto"/>
            <w:vAlign w:val="center"/>
          </w:tcPr>
          <w:p w:rsidR="00DC33D6" w:rsidRPr="00DC33D6" w:rsidRDefault="00DC33D6" w:rsidP="00A003B2">
            <w:pPr>
              <w:widowControl w:val="0"/>
              <w:jc w:val="center"/>
              <w:rPr>
                <w:sz w:val="16"/>
                <w:szCs w:val="16"/>
              </w:rPr>
            </w:pPr>
            <w:r w:rsidRPr="00DC33D6">
              <w:rPr>
                <w:bCs/>
                <w:sz w:val="16"/>
                <w:szCs w:val="16"/>
              </w:rPr>
              <w:t>1401</w:t>
            </w:r>
          </w:p>
        </w:tc>
        <w:tc>
          <w:tcPr>
            <w:tcW w:w="3544" w:type="dxa"/>
            <w:tcBorders>
              <w:top w:val="single" w:sz="4" w:space="0" w:color="000000"/>
              <w:left w:val="single" w:sz="4" w:space="0" w:color="000000"/>
              <w:bottom w:val="single" w:sz="4" w:space="0" w:color="000000"/>
            </w:tcBorders>
            <w:shd w:val="clear" w:color="auto" w:fill="auto"/>
          </w:tcPr>
          <w:p w:rsidR="00DC33D6" w:rsidRPr="00DC33D6" w:rsidRDefault="00DC33D6" w:rsidP="00DC33D6">
            <w:pPr>
              <w:pStyle w:val="2"/>
              <w:numPr>
                <w:ilvl w:val="1"/>
                <w:numId w:val="2"/>
              </w:numPr>
              <w:spacing w:before="0" w:after="0"/>
              <w:rPr>
                <w:rFonts w:ascii="Times New Roman" w:hAnsi="Times New Roman"/>
                <w:sz w:val="16"/>
                <w:szCs w:val="16"/>
              </w:rPr>
            </w:pPr>
            <w:r w:rsidRPr="00DC33D6">
              <w:rPr>
                <w:rFonts w:ascii="Times New Roman" w:hAnsi="Times New Roman"/>
                <w:b w:val="0"/>
                <w:sz w:val="16"/>
                <w:szCs w:val="16"/>
              </w:rPr>
              <w:t>Дотации на выравнивание бюджетной обеспеченности субъектов РФ и муниципальных образований</w:t>
            </w:r>
          </w:p>
        </w:tc>
        <w:tc>
          <w:tcPr>
            <w:tcW w:w="1134"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jc w:val="center"/>
              <w:rPr>
                <w:sz w:val="16"/>
                <w:szCs w:val="16"/>
              </w:rPr>
            </w:pPr>
          </w:p>
          <w:p w:rsidR="00DC33D6" w:rsidRPr="00DC33D6" w:rsidRDefault="00DC33D6" w:rsidP="00A003B2">
            <w:pPr>
              <w:widowControl w:val="0"/>
              <w:jc w:val="center"/>
              <w:rPr>
                <w:sz w:val="16"/>
                <w:szCs w:val="16"/>
              </w:rPr>
            </w:pPr>
          </w:p>
          <w:p w:rsidR="00DC33D6" w:rsidRPr="00DC33D6" w:rsidRDefault="00DC33D6" w:rsidP="00A003B2">
            <w:pPr>
              <w:widowControl w:val="0"/>
              <w:jc w:val="center"/>
              <w:rPr>
                <w:bCs/>
                <w:sz w:val="16"/>
                <w:szCs w:val="16"/>
              </w:rPr>
            </w:pPr>
            <w:r w:rsidRPr="00DC33D6">
              <w:rPr>
                <w:sz w:val="16"/>
                <w:szCs w:val="16"/>
              </w:rPr>
              <w:t>6717,0</w:t>
            </w:r>
          </w:p>
        </w:tc>
        <w:tc>
          <w:tcPr>
            <w:tcW w:w="1001"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snapToGrid w:val="0"/>
              <w:jc w:val="center"/>
              <w:rPr>
                <w:bCs/>
                <w:sz w:val="16"/>
                <w:szCs w:val="16"/>
              </w:rPr>
            </w:pPr>
          </w:p>
          <w:p w:rsidR="00DC33D6" w:rsidRPr="00DC33D6" w:rsidRDefault="00DC33D6" w:rsidP="00A003B2">
            <w:pPr>
              <w:widowControl w:val="0"/>
              <w:jc w:val="center"/>
              <w:rPr>
                <w:bCs/>
                <w:sz w:val="16"/>
                <w:szCs w:val="16"/>
              </w:rPr>
            </w:pPr>
          </w:p>
          <w:p w:rsidR="00DC33D6" w:rsidRPr="00DC33D6" w:rsidRDefault="00DC33D6" w:rsidP="00A003B2">
            <w:pPr>
              <w:widowControl w:val="0"/>
              <w:jc w:val="center"/>
              <w:rPr>
                <w:bCs/>
                <w:sz w:val="16"/>
                <w:szCs w:val="16"/>
              </w:rPr>
            </w:pPr>
            <w:r w:rsidRPr="00DC33D6">
              <w:rPr>
                <w:bCs/>
                <w:sz w:val="16"/>
                <w:szCs w:val="16"/>
              </w:rPr>
              <w:t>3332,2</w:t>
            </w:r>
          </w:p>
        </w:tc>
        <w:tc>
          <w:tcPr>
            <w:tcW w:w="1134"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snapToGrid w:val="0"/>
              <w:jc w:val="center"/>
              <w:rPr>
                <w:bCs/>
                <w:sz w:val="16"/>
                <w:szCs w:val="16"/>
              </w:rPr>
            </w:pPr>
          </w:p>
          <w:p w:rsidR="00DC33D6" w:rsidRPr="00DC33D6" w:rsidRDefault="00DC33D6" w:rsidP="00A003B2">
            <w:pPr>
              <w:widowControl w:val="0"/>
              <w:jc w:val="center"/>
              <w:rPr>
                <w:bCs/>
                <w:sz w:val="16"/>
                <w:szCs w:val="16"/>
              </w:rPr>
            </w:pPr>
          </w:p>
          <w:p w:rsidR="00DC33D6" w:rsidRPr="00DC33D6" w:rsidRDefault="00DC33D6" w:rsidP="00A003B2">
            <w:pPr>
              <w:widowControl w:val="0"/>
              <w:jc w:val="center"/>
              <w:rPr>
                <w:bCs/>
                <w:sz w:val="16"/>
                <w:szCs w:val="16"/>
              </w:rPr>
            </w:pPr>
            <w:r w:rsidRPr="00DC33D6">
              <w:rPr>
                <w:bCs/>
                <w:sz w:val="16"/>
                <w:szCs w:val="16"/>
              </w:rPr>
              <w:t>3332,2</w:t>
            </w:r>
          </w:p>
        </w:tc>
        <w:tc>
          <w:tcPr>
            <w:tcW w:w="993"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snapToGrid w:val="0"/>
              <w:jc w:val="center"/>
              <w:rPr>
                <w:bCs/>
                <w:sz w:val="16"/>
                <w:szCs w:val="16"/>
              </w:rPr>
            </w:pPr>
          </w:p>
          <w:p w:rsidR="00DC33D6" w:rsidRPr="00DC33D6" w:rsidRDefault="00DC33D6" w:rsidP="00A003B2">
            <w:pPr>
              <w:widowControl w:val="0"/>
              <w:jc w:val="center"/>
              <w:rPr>
                <w:bCs/>
                <w:sz w:val="16"/>
                <w:szCs w:val="16"/>
              </w:rPr>
            </w:pPr>
          </w:p>
          <w:p w:rsidR="00DC33D6" w:rsidRPr="00DC33D6" w:rsidRDefault="00DC33D6" w:rsidP="00A003B2">
            <w:pPr>
              <w:widowControl w:val="0"/>
              <w:jc w:val="center"/>
              <w:rPr>
                <w:bCs/>
                <w:sz w:val="16"/>
                <w:szCs w:val="16"/>
              </w:rPr>
            </w:pPr>
            <w:r w:rsidRPr="00DC33D6">
              <w:rPr>
                <w:bCs/>
                <w:sz w:val="16"/>
                <w:szCs w:val="16"/>
              </w:rPr>
              <w:t>49,6</w:t>
            </w:r>
          </w:p>
        </w:tc>
        <w:tc>
          <w:tcPr>
            <w:tcW w:w="932" w:type="dxa"/>
            <w:tcBorders>
              <w:top w:val="single" w:sz="4" w:space="0" w:color="000000"/>
              <w:left w:val="single" w:sz="4" w:space="0" w:color="000000"/>
              <w:bottom w:val="single" w:sz="4" w:space="0" w:color="000000"/>
              <w:right w:val="single" w:sz="4" w:space="0" w:color="000000"/>
            </w:tcBorders>
            <w:shd w:val="clear" w:color="auto" w:fill="auto"/>
          </w:tcPr>
          <w:p w:rsidR="00DC33D6" w:rsidRPr="00DC33D6" w:rsidRDefault="00DC33D6" w:rsidP="00A003B2">
            <w:pPr>
              <w:widowControl w:val="0"/>
              <w:snapToGrid w:val="0"/>
              <w:jc w:val="center"/>
              <w:rPr>
                <w:bCs/>
                <w:sz w:val="16"/>
                <w:szCs w:val="16"/>
              </w:rPr>
            </w:pPr>
          </w:p>
          <w:p w:rsidR="00DC33D6" w:rsidRPr="00DC33D6" w:rsidRDefault="00DC33D6" w:rsidP="00A003B2">
            <w:pPr>
              <w:widowControl w:val="0"/>
              <w:jc w:val="center"/>
              <w:rPr>
                <w:bCs/>
                <w:sz w:val="16"/>
                <w:szCs w:val="16"/>
              </w:rPr>
            </w:pPr>
          </w:p>
          <w:p w:rsidR="00DC33D6" w:rsidRPr="00DC33D6" w:rsidRDefault="00DC33D6" w:rsidP="00A003B2">
            <w:pPr>
              <w:widowControl w:val="0"/>
              <w:jc w:val="center"/>
              <w:rPr>
                <w:sz w:val="16"/>
                <w:szCs w:val="16"/>
              </w:rPr>
            </w:pPr>
            <w:r w:rsidRPr="00DC33D6">
              <w:rPr>
                <w:bCs/>
                <w:sz w:val="16"/>
                <w:szCs w:val="16"/>
              </w:rPr>
              <w:t>100,0</w:t>
            </w:r>
          </w:p>
        </w:tc>
      </w:tr>
      <w:tr w:rsidR="00DC33D6" w:rsidRPr="00DC33D6" w:rsidTr="00A003B2">
        <w:trPr>
          <w:trHeight w:val="255"/>
          <w:jc w:val="center"/>
        </w:trPr>
        <w:tc>
          <w:tcPr>
            <w:tcW w:w="2097" w:type="dxa"/>
            <w:tcBorders>
              <w:top w:val="single" w:sz="4" w:space="0" w:color="000000"/>
              <w:left w:val="single" w:sz="4" w:space="0" w:color="000000"/>
              <w:bottom w:val="single" w:sz="4" w:space="0" w:color="000000"/>
            </w:tcBorders>
            <w:shd w:val="clear" w:color="auto" w:fill="auto"/>
            <w:vAlign w:val="center"/>
          </w:tcPr>
          <w:p w:rsidR="00DC33D6" w:rsidRPr="00DC33D6" w:rsidRDefault="00DC33D6" w:rsidP="00A003B2">
            <w:pPr>
              <w:widowControl w:val="0"/>
              <w:jc w:val="center"/>
              <w:rPr>
                <w:bCs/>
                <w:sz w:val="16"/>
                <w:szCs w:val="16"/>
              </w:rPr>
            </w:pPr>
            <w:r w:rsidRPr="00DC33D6">
              <w:rPr>
                <w:bCs/>
                <w:sz w:val="16"/>
                <w:szCs w:val="16"/>
              </w:rPr>
              <w:t>1403</w:t>
            </w:r>
          </w:p>
        </w:tc>
        <w:tc>
          <w:tcPr>
            <w:tcW w:w="3544" w:type="dxa"/>
            <w:tcBorders>
              <w:top w:val="single" w:sz="4" w:space="0" w:color="000000"/>
              <w:left w:val="single" w:sz="4" w:space="0" w:color="000000"/>
              <w:bottom w:val="single" w:sz="4" w:space="0" w:color="000000"/>
            </w:tcBorders>
            <w:shd w:val="clear" w:color="auto" w:fill="auto"/>
          </w:tcPr>
          <w:p w:rsidR="00DC33D6" w:rsidRPr="00DC33D6" w:rsidRDefault="00DC33D6" w:rsidP="00DC33D6">
            <w:pPr>
              <w:pStyle w:val="2"/>
              <w:numPr>
                <w:ilvl w:val="1"/>
                <w:numId w:val="2"/>
              </w:numPr>
              <w:spacing w:before="0" w:after="0"/>
              <w:rPr>
                <w:rFonts w:ascii="Times New Roman" w:hAnsi="Times New Roman"/>
                <w:b w:val="0"/>
                <w:sz w:val="16"/>
                <w:szCs w:val="16"/>
              </w:rPr>
            </w:pPr>
            <w:r w:rsidRPr="00DC33D6">
              <w:rPr>
                <w:rFonts w:ascii="Times New Roman" w:hAnsi="Times New Roman"/>
                <w:b w:val="0"/>
                <w:sz w:val="16"/>
                <w:szCs w:val="16"/>
              </w:rPr>
              <w:t>Прочие межбюджетные трансферты общего характера</w:t>
            </w:r>
          </w:p>
        </w:tc>
        <w:tc>
          <w:tcPr>
            <w:tcW w:w="1134"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snapToGrid w:val="0"/>
              <w:jc w:val="center"/>
              <w:rPr>
                <w:sz w:val="16"/>
                <w:szCs w:val="16"/>
              </w:rPr>
            </w:pPr>
          </w:p>
          <w:p w:rsidR="00DC33D6" w:rsidRPr="00DC33D6" w:rsidRDefault="00DC33D6" w:rsidP="00A003B2">
            <w:pPr>
              <w:widowControl w:val="0"/>
              <w:snapToGrid w:val="0"/>
              <w:jc w:val="center"/>
              <w:rPr>
                <w:sz w:val="16"/>
                <w:szCs w:val="16"/>
              </w:rPr>
            </w:pPr>
            <w:r w:rsidRPr="00DC33D6">
              <w:rPr>
                <w:sz w:val="16"/>
                <w:szCs w:val="16"/>
              </w:rPr>
              <w:t>8302,8</w:t>
            </w:r>
          </w:p>
        </w:tc>
        <w:tc>
          <w:tcPr>
            <w:tcW w:w="1001"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snapToGrid w:val="0"/>
              <w:jc w:val="center"/>
              <w:rPr>
                <w:bCs/>
                <w:sz w:val="16"/>
                <w:szCs w:val="16"/>
              </w:rPr>
            </w:pPr>
          </w:p>
          <w:p w:rsidR="00DC33D6" w:rsidRPr="00DC33D6" w:rsidRDefault="00DC33D6" w:rsidP="00A003B2">
            <w:pPr>
              <w:widowControl w:val="0"/>
              <w:snapToGrid w:val="0"/>
              <w:jc w:val="center"/>
              <w:rPr>
                <w:bCs/>
                <w:sz w:val="16"/>
                <w:szCs w:val="16"/>
              </w:rPr>
            </w:pPr>
            <w:r w:rsidRPr="00DC33D6">
              <w:rPr>
                <w:bCs/>
                <w:sz w:val="16"/>
                <w:szCs w:val="16"/>
              </w:rPr>
              <w:t>2466,9</w:t>
            </w:r>
          </w:p>
        </w:tc>
        <w:tc>
          <w:tcPr>
            <w:tcW w:w="1134"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snapToGrid w:val="0"/>
              <w:jc w:val="center"/>
              <w:rPr>
                <w:bCs/>
                <w:sz w:val="16"/>
                <w:szCs w:val="16"/>
              </w:rPr>
            </w:pPr>
          </w:p>
          <w:p w:rsidR="00DC33D6" w:rsidRPr="00DC33D6" w:rsidRDefault="00DC33D6" w:rsidP="00A003B2">
            <w:pPr>
              <w:widowControl w:val="0"/>
              <w:snapToGrid w:val="0"/>
              <w:jc w:val="center"/>
              <w:rPr>
                <w:bCs/>
                <w:sz w:val="16"/>
                <w:szCs w:val="16"/>
              </w:rPr>
            </w:pPr>
            <w:r w:rsidRPr="00DC33D6">
              <w:rPr>
                <w:bCs/>
                <w:sz w:val="16"/>
                <w:szCs w:val="16"/>
              </w:rPr>
              <w:t>2466,9</w:t>
            </w:r>
          </w:p>
        </w:tc>
        <w:tc>
          <w:tcPr>
            <w:tcW w:w="993"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snapToGrid w:val="0"/>
              <w:jc w:val="center"/>
              <w:rPr>
                <w:bCs/>
                <w:sz w:val="16"/>
                <w:szCs w:val="16"/>
              </w:rPr>
            </w:pPr>
          </w:p>
          <w:p w:rsidR="00DC33D6" w:rsidRPr="00DC33D6" w:rsidRDefault="00DC33D6" w:rsidP="00A003B2">
            <w:pPr>
              <w:widowControl w:val="0"/>
              <w:snapToGrid w:val="0"/>
              <w:jc w:val="center"/>
              <w:rPr>
                <w:bCs/>
                <w:sz w:val="16"/>
                <w:szCs w:val="16"/>
              </w:rPr>
            </w:pPr>
            <w:r w:rsidRPr="00DC33D6">
              <w:rPr>
                <w:bCs/>
                <w:sz w:val="16"/>
                <w:szCs w:val="16"/>
              </w:rPr>
              <w:t>29,7</w:t>
            </w:r>
          </w:p>
        </w:tc>
        <w:tc>
          <w:tcPr>
            <w:tcW w:w="932" w:type="dxa"/>
            <w:tcBorders>
              <w:top w:val="single" w:sz="4" w:space="0" w:color="000000"/>
              <w:left w:val="single" w:sz="4" w:space="0" w:color="000000"/>
              <w:bottom w:val="single" w:sz="4" w:space="0" w:color="000000"/>
              <w:right w:val="single" w:sz="4" w:space="0" w:color="000000"/>
            </w:tcBorders>
            <w:shd w:val="clear" w:color="auto" w:fill="auto"/>
          </w:tcPr>
          <w:p w:rsidR="00DC33D6" w:rsidRPr="00DC33D6" w:rsidRDefault="00DC33D6" w:rsidP="00A003B2">
            <w:pPr>
              <w:widowControl w:val="0"/>
              <w:snapToGrid w:val="0"/>
              <w:jc w:val="center"/>
              <w:rPr>
                <w:bCs/>
                <w:sz w:val="16"/>
                <w:szCs w:val="16"/>
              </w:rPr>
            </w:pPr>
          </w:p>
          <w:p w:rsidR="00DC33D6" w:rsidRPr="00DC33D6" w:rsidRDefault="00DC33D6" w:rsidP="00A003B2">
            <w:pPr>
              <w:widowControl w:val="0"/>
              <w:snapToGrid w:val="0"/>
              <w:jc w:val="center"/>
              <w:rPr>
                <w:bCs/>
                <w:sz w:val="16"/>
                <w:szCs w:val="16"/>
              </w:rPr>
            </w:pPr>
            <w:r w:rsidRPr="00DC33D6">
              <w:rPr>
                <w:bCs/>
                <w:sz w:val="16"/>
                <w:szCs w:val="16"/>
              </w:rPr>
              <w:t>100,0</w:t>
            </w:r>
          </w:p>
        </w:tc>
      </w:tr>
      <w:tr w:rsidR="00DC33D6" w:rsidRPr="00DC33D6" w:rsidTr="00A003B2">
        <w:trPr>
          <w:trHeight w:val="255"/>
          <w:jc w:val="center"/>
        </w:trPr>
        <w:tc>
          <w:tcPr>
            <w:tcW w:w="2097" w:type="dxa"/>
            <w:tcBorders>
              <w:top w:val="single" w:sz="4" w:space="0" w:color="000000"/>
              <w:left w:val="single" w:sz="4" w:space="0" w:color="000000"/>
              <w:bottom w:val="single" w:sz="4" w:space="0" w:color="000000"/>
            </w:tcBorders>
            <w:shd w:val="clear" w:color="auto" w:fill="auto"/>
            <w:vAlign w:val="center"/>
          </w:tcPr>
          <w:p w:rsidR="00DC33D6" w:rsidRPr="00DC33D6" w:rsidRDefault="00DC33D6" w:rsidP="00A003B2">
            <w:pPr>
              <w:widowControl w:val="0"/>
              <w:jc w:val="center"/>
              <w:rPr>
                <w:b/>
                <w:sz w:val="16"/>
                <w:szCs w:val="16"/>
              </w:rPr>
            </w:pPr>
            <w:r w:rsidRPr="00DC33D6">
              <w:rPr>
                <w:b/>
                <w:bCs/>
                <w:sz w:val="16"/>
                <w:szCs w:val="16"/>
              </w:rPr>
              <w:t>9600</w:t>
            </w:r>
          </w:p>
        </w:tc>
        <w:tc>
          <w:tcPr>
            <w:tcW w:w="3544" w:type="dxa"/>
            <w:tcBorders>
              <w:top w:val="single" w:sz="4" w:space="0" w:color="000000"/>
              <w:left w:val="single" w:sz="4" w:space="0" w:color="000000"/>
              <w:bottom w:val="single" w:sz="4" w:space="0" w:color="000000"/>
            </w:tcBorders>
            <w:shd w:val="clear" w:color="auto" w:fill="auto"/>
          </w:tcPr>
          <w:p w:rsidR="00DC33D6" w:rsidRPr="00DC33D6" w:rsidRDefault="00DC33D6" w:rsidP="00DC33D6">
            <w:pPr>
              <w:pStyle w:val="2"/>
              <w:numPr>
                <w:ilvl w:val="1"/>
                <w:numId w:val="2"/>
              </w:numPr>
              <w:spacing w:before="0" w:after="0"/>
              <w:rPr>
                <w:rFonts w:ascii="Times New Roman" w:hAnsi="Times New Roman"/>
                <w:sz w:val="16"/>
                <w:szCs w:val="16"/>
              </w:rPr>
            </w:pPr>
            <w:r w:rsidRPr="00DC33D6">
              <w:rPr>
                <w:rFonts w:ascii="Times New Roman" w:hAnsi="Times New Roman"/>
                <w:sz w:val="16"/>
                <w:szCs w:val="16"/>
              </w:rPr>
              <w:t>ВСЕГО РАСХОДОВ</w:t>
            </w:r>
          </w:p>
        </w:tc>
        <w:tc>
          <w:tcPr>
            <w:tcW w:w="1134"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jc w:val="center"/>
              <w:rPr>
                <w:b/>
                <w:bCs/>
                <w:sz w:val="16"/>
                <w:szCs w:val="16"/>
              </w:rPr>
            </w:pPr>
            <w:r w:rsidRPr="00DC33D6">
              <w:rPr>
                <w:b/>
                <w:sz w:val="16"/>
                <w:szCs w:val="16"/>
              </w:rPr>
              <w:t>374609,7</w:t>
            </w:r>
          </w:p>
        </w:tc>
        <w:tc>
          <w:tcPr>
            <w:tcW w:w="1001"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jc w:val="center"/>
              <w:rPr>
                <w:b/>
                <w:bCs/>
                <w:sz w:val="16"/>
                <w:szCs w:val="16"/>
              </w:rPr>
            </w:pPr>
            <w:r w:rsidRPr="00DC33D6">
              <w:rPr>
                <w:b/>
                <w:bCs/>
                <w:sz w:val="16"/>
                <w:szCs w:val="16"/>
              </w:rPr>
              <w:t>189821,7</w:t>
            </w:r>
          </w:p>
        </w:tc>
        <w:tc>
          <w:tcPr>
            <w:tcW w:w="1134"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jc w:val="center"/>
              <w:rPr>
                <w:b/>
                <w:bCs/>
                <w:sz w:val="16"/>
                <w:szCs w:val="16"/>
              </w:rPr>
            </w:pPr>
            <w:r w:rsidRPr="00DC33D6">
              <w:rPr>
                <w:b/>
                <w:bCs/>
                <w:sz w:val="16"/>
                <w:szCs w:val="16"/>
              </w:rPr>
              <w:t>189758,2</w:t>
            </w:r>
          </w:p>
        </w:tc>
        <w:tc>
          <w:tcPr>
            <w:tcW w:w="993"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jc w:val="center"/>
              <w:rPr>
                <w:b/>
                <w:bCs/>
                <w:sz w:val="16"/>
                <w:szCs w:val="16"/>
              </w:rPr>
            </w:pPr>
            <w:r w:rsidRPr="00DC33D6">
              <w:rPr>
                <w:b/>
                <w:bCs/>
                <w:sz w:val="16"/>
                <w:szCs w:val="16"/>
              </w:rPr>
              <w:t>50,7</w:t>
            </w:r>
          </w:p>
        </w:tc>
        <w:tc>
          <w:tcPr>
            <w:tcW w:w="932" w:type="dxa"/>
            <w:tcBorders>
              <w:top w:val="single" w:sz="4" w:space="0" w:color="000000"/>
              <w:left w:val="single" w:sz="4" w:space="0" w:color="000000"/>
              <w:bottom w:val="single" w:sz="4" w:space="0" w:color="000000"/>
              <w:right w:val="single" w:sz="4" w:space="0" w:color="000000"/>
            </w:tcBorders>
            <w:shd w:val="clear" w:color="auto" w:fill="auto"/>
          </w:tcPr>
          <w:p w:rsidR="00DC33D6" w:rsidRPr="00DC33D6" w:rsidRDefault="00DC33D6" w:rsidP="00A003B2">
            <w:pPr>
              <w:widowControl w:val="0"/>
              <w:jc w:val="center"/>
              <w:rPr>
                <w:b/>
                <w:sz w:val="16"/>
                <w:szCs w:val="16"/>
              </w:rPr>
            </w:pPr>
            <w:r w:rsidRPr="00DC33D6">
              <w:rPr>
                <w:b/>
                <w:bCs/>
                <w:sz w:val="16"/>
                <w:szCs w:val="16"/>
              </w:rPr>
              <w:t>100,0</w:t>
            </w:r>
          </w:p>
        </w:tc>
      </w:tr>
      <w:tr w:rsidR="00DC33D6" w:rsidRPr="00DC33D6" w:rsidTr="00A003B2">
        <w:trPr>
          <w:trHeight w:val="309"/>
          <w:jc w:val="center"/>
        </w:trPr>
        <w:tc>
          <w:tcPr>
            <w:tcW w:w="2097" w:type="dxa"/>
            <w:tcBorders>
              <w:top w:val="single" w:sz="4" w:space="0" w:color="000000"/>
              <w:left w:val="single" w:sz="4" w:space="0" w:color="000000"/>
              <w:bottom w:val="single" w:sz="4" w:space="0" w:color="000000"/>
            </w:tcBorders>
            <w:shd w:val="clear" w:color="auto" w:fill="auto"/>
            <w:vAlign w:val="center"/>
          </w:tcPr>
          <w:p w:rsidR="00DC33D6" w:rsidRPr="00DC33D6" w:rsidRDefault="00DC33D6" w:rsidP="00A003B2">
            <w:pPr>
              <w:widowControl w:val="0"/>
              <w:jc w:val="center"/>
              <w:rPr>
                <w:sz w:val="16"/>
                <w:szCs w:val="16"/>
              </w:rPr>
            </w:pPr>
            <w:r w:rsidRPr="00DC33D6">
              <w:rPr>
                <w:bCs/>
                <w:sz w:val="16"/>
                <w:szCs w:val="16"/>
              </w:rPr>
              <w:t>7900</w:t>
            </w:r>
          </w:p>
        </w:tc>
        <w:tc>
          <w:tcPr>
            <w:tcW w:w="3544" w:type="dxa"/>
            <w:tcBorders>
              <w:top w:val="single" w:sz="4" w:space="0" w:color="000000"/>
              <w:left w:val="single" w:sz="4" w:space="0" w:color="000000"/>
              <w:bottom w:val="single" w:sz="4" w:space="0" w:color="000000"/>
            </w:tcBorders>
            <w:shd w:val="clear" w:color="auto" w:fill="auto"/>
          </w:tcPr>
          <w:p w:rsidR="00DC33D6" w:rsidRPr="00DC33D6" w:rsidRDefault="00DC33D6" w:rsidP="00DC33D6">
            <w:pPr>
              <w:pStyle w:val="2"/>
              <w:numPr>
                <w:ilvl w:val="1"/>
                <w:numId w:val="2"/>
              </w:numPr>
              <w:spacing w:before="0" w:after="0"/>
              <w:rPr>
                <w:rFonts w:ascii="Times New Roman" w:hAnsi="Times New Roman"/>
                <w:sz w:val="16"/>
                <w:szCs w:val="16"/>
              </w:rPr>
            </w:pPr>
            <w:r w:rsidRPr="00DC33D6">
              <w:rPr>
                <w:rFonts w:ascii="Times New Roman" w:hAnsi="Times New Roman"/>
                <w:b w:val="0"/>
                <w:sz w:val="16"/>
                <w:szCs w:val="16"/>
              </w:rPr>
              <w:t>Дефицит (-),   профицит (+) бюджета</w:t>
            </w:r>
          </w:p>
        </w:tc>
        <w:tc>
          <w:tcPr>
            <w:tcW w:w="1134"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rPr>
                <w:bCs/>
                <w:sz w:val="16"/>
                <w:szCs w:val="16"/>
              </w:rPr>
            </w:pPr>
            <w:r w:rsidRPr="00DC33D6">
              <w:rPr>
                <w:bCs/>
                <w:sz w:val="16"/>
                <w:szCs w:val="16"/>
              </w:rPr>
              <w:t xml:space="preserve">      -12665,9</w:t>
            </w:r>
          </w:p>
        </w:tc>
        <w:tc>
          <w:tcPr>
            <w:tcW w:w="1001"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jc w:val="center"/>
              <w:rPr>
                <w:bCs/>
                <w:sz w:val="16"/>
                <w:szCs w:val="16"/>
              </w:rPr>
            </w:pPr>
            <w:r w:rsidRPr="00DC33D6">
              <w:rPr>
                <w:bCs/>
                <w:sz w:val="16"/>
                <w:szCs w:val="16"/>
              </w:rPr>
              <w:t>17138,9</w:t>
            </w:r>
          </w:p>
        </w:tc>
        <w:tc>
          <w:tcPr>
            <w:tcW w:w="1134"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jc w:val="center"/>
              <w:rPr>
                <w:bCs/>
                <w:sz w:val="16"/>
                <w:szCs w:val="16"/>
                <w:highlight w:val="yellow"/>
              </w:rPr>
            </w:pPr>
            <w:r w:rsidRPr="00DC33D6">
              <w:rPr>
                <w:bCs/>
                <w:sz w:val="16"/>
                <w:szCs w:val="16"/>
              </w:rPr>
              <w:t>6439,8</w:t>
            </w:r>
          </w:p>
        </w:tc>
        <w:tc>
          <w:tcPr>
            <w:tcW w:w="993"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snapToGrid w:val="0"/>
              <w:jc w:val="center"/>
              <w:rPr>
                <w:bCs/>
                <w:sz w:val="16"/>
                <w:szCs w:val="16"/>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Pr>
          <w:p w:rsidR="00DC33D6" w:rsidRPr="00DC33D6" w:rsidRDefault="00DC33D6" w:rsidP="00A003B2">
            <w:pPr>
              <w:widowControl w:val="0"/>
              <w:snapToGrid w:val="0"/>
              <w:jc w:val="center"/>
              <w:rPr>
                <w:bCs/>
                <w:sz w:val="16"/>
                <w:szCs w:val="16"/>
              </w:rPr>
            </w:pPr>
          </w:p>
        </w:tc>
      </w:tr>
      <w:tr w:rsidR="00DC33D6" w:rsidRPr="00DC33D6" w:rsidTr="00A003B2">
        <w:trPr>
          <w:trHeight w:val="255"/>
          <w:jc w:val="center"/>
        </w:trPr>
        <w:tc>
          <w:tcPr>
            <w:tcW w:w="2097" w:type="dxa"/>
            <w:tcBorders>
              <w:top w:val="single" w:sz="4" w:space="0" w:color="000000"/>
              <w:left w:val="single" w:sz="4" w:space="0" w:color="000000"/>
              <w:bottom w:val="single" w:sz="4" w:space="0" w:color="000000"/>
            </w:tcBorders>
            <w:shd w:val="clear" w:color="auto" w:fill="auto"/>
            <w:vAlign w:val="center"/>
          </w:tcPr>
          <w:p w:rsidR="00DC33D6" w:rsidRPr="00DC33D6" w:rsidRDefault="00DC33D6" w:rsidP="00A003B2">
            <w:pPr>
              <w:widowControl w:val="0"/>
              <w:jc w:val="center"/>
              <w:rPr>
                <w:sz w:val="16"/>
                <w:szCs w:val="16"/>
              </w:rPr>
            </w:pPr>
            <w:r w:rsidRPr="00DC33D6">
              <w:rPr>
                <w:bCs/>
                <w:sz w:val="16"/>
                <w:szCs w:val="16"/>
              </w:rPr>
              <w:t>000 90 00000000 0000 000</w:t>
            </w:r>
          </w:p>
        </w:tc>
        <w:tc>
          <w:tcPr>
            <w:tcW w:w="3544" w:type="dxa"/>
            <w:tcBorders>
              <w:top w:val="single" w:sz="4" w:space="0" w:color="000000"/>
              <w:left w:val="single" w:sz="4" w:space="0" w:color="000000"/>
              <w:bottom w:val="single" w:sz="4" w:space="0" w:color="000000"/>
            </w:tcBorders>
            <w:shd w:val="clear" w:color="auto" w:fill="auto"/>
          </w:tcPr>
          <w:p w:rsidR="00DC33D6" w:rsidRPr="00DC33D6" w:rsidRDefault="00DC33D6" w:rsidP="00DC33D6">
            <w:pPr>
              <w:pStyle w:val="2"/>
              <w:numPr>
                <w:ilvl w:val="1"/>
                <w:numId w:val="2"/>
              </w:numPr>
              <w:spacing w:before="0" w:after="0"/>
              <w:rPr>
                <w:rFonts w:ascii="Times New Roman" w:hAnsi="Times New Roman"/>
                <w:sz w:val="16"/>
                <w:szCs w:val="16"/>
              </w:rPr>
            </w:pPr>
            <w:r w:rsidRPr="00DC33D6">
              <w:rPr>
                <w:rFonts w:ascii="Times New Roman" w:hAnsi="Times New Roman"/>
                <w:b w:val="0"/>
                <w:sz w:val="16"/>
                <w:szCs w:val="16"/>
              </w:rPr>
              <w:t>Источники финансирования дефицита бюджета</w:t>
            </w:r>
          </w:p>
        </w:tc>
        <w:tc>
          <w:tcPr>
            <w:tcW w:w="1134"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rPr>
                <w:bCs/>
                <w:sz w:val="16"/>
                <w:szCs w:val="16"/>
              </w:rPr>
            </w:pPr>
            <w:r w:rsidRPr="00DC33D6">
              <w:rPr>
                <w:sz w:val="16"/>
                <w:szCs w:val="16"/>
              </w:rPr>
              <w:t xml:space="preserve">       12665,9</w:t>
            </w:r>
          </w:p>
        </w:tc>
        <w:tc>
          <w:tcPr>
            <w:tcW w:w="1001"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rPr>
                <w:bCs/>
                <w:sz w:val="16"/>
                <w:szCs w:val="16"/>
              </w:rPr>
            </w:pPr>
            <w:r w:rsidRPr="00DC33D6">
              <w:rPr>
                <w:bCs/>
                <w:sz w:val="16"/>
                <w:szCs w:val="16"/>
              </w:rPr>
              <w:t xml:space="preserve">  -17138,9</w:t>
            </w:r>
          </w:p>
        </w:tc>
        <w:tc>
          <w:tcPr>
            <w:tcW w:w="1134"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jc w:val="center"/>
              <w:rPr>
                <w:bCs/>
                <w:sz w:val="16"/>
                <w:szCs w:val="16"/>
                <w:highlight w:val="yellow"/>
              </w:rPr>
            </w:pPr>
            <w:r w:rsidRPr="00DC33D6">
              <w:rPr>
                <w:bCs/>
                <w:sz w:val="16"/>
                <w:szCs w:val="16"/>
              </w:rPr>
              <w:t>-6439,8</w:t>
            </w:r>
          </w:p>
        </w:tc>
        <w:tc>
          <w:tcPr>
            <w:tcW w:w="993"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snapToGrid w:val="0"/>
              <w:jc w:val="center"/>
              <w:rPr>
                <w:bCs/>
                <w:sz w:val="16"/>
                <w:szCs w:val="16"/>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Pr>
          <w:p w:rsidR="00DC33D6" w:rsidRPr="00DC33D6" w:rsidRDefault="00DC33D6" w:rsidP="00A003B2">
            <w:pPr>
              <w:widowControl w:val="0"/>
              <w:snapToGrid w:val="0"/>
              <w:jc w:val="center"/>
              <w:rPr>
                <w:bCs/>
                <w:sz w:val="16"/>
                <w:szCs w:val="16"/>
              </w:rPr>
            </w:pPr>
          </w:p>
        </w:tc>
      </w:tr>
      <w:tr w:rsidR="00DC33D6" w:rsidRPr="00DC33D6" w:rsidTr="00A003B2">
        <w:trPr>
          <w:trHeight w:val="255"/>
          <w:jc w:val="center"/>
        </w:trPr>
        <w:tc>
          <w:tcPr>
            <w:tcW w:w="2097" w:type="dxa"/>
            <w:tcBorders>
              <w:top w:val="single" w:sz="4" w:space="0" w:color="000000"/>
              <w:left w:val="single" w:sz="4" w:space="0" w:color="000000"/>
              <w:bottom w:val="single" w:sz="4" w:space="0" w:color="000000"/>
            </w:tcBorders>
            <w:shd w:val="clear" w:color="auto" w:fill="auto"/>
            <w:vAlign w:val="center"/>
          </w:tcPr>
          <w:p w:rsidR="00DC33D6" w:rsidRPr="00DC33D6" w:rsidRDefault="00DC33D6" w:rsidP="00A003B2">
            <w:pPr>
              <w:widowControl w:val="0"/>
              <w:jc w:val="center"/>
              <w:rPr>
                <w:sz w:val="16"/>
                <w:szCs w:val="16"/>
              </w:rPr>
            </w:pPr>
            <w:r w:rsidRPr="00DC33D6">
              <w:rPr>
                <w:bCs/>
                <w:sz w:val="16"/>
                <w:szCs w:val="16"/>
              </w:rPr>
              <w:t>000 01030000050000 810</w:t>
            </w:r>
          </w:p>
        </w:tc>
        <w:tc>
          <w:tcPr>
            <w:tcW w:w="3544" w:type="dxa"/>
            <w:tcBorders>
              <w:top w:val="single" w:sz="4" w:space="0" w:color="000000"/>
              <w:left w:val="single" w:sz="4" w:space="0" w:color="000000"/>
              <w:bottom w:val="single" w:sz="4" w:space="0" w:color="000000"/>
            </w:tcBorders>
            <w:shd w:val="clear" w:color="auto" w:fill="auto"/>
          </w:tcPr>
          <w:p w:rsidR="00DC33D6" w:rsidRPr="00DC33D6" w:rsidRDefault="00DC33D6" w:rsidP="00DC33D6">
            <w:pPr>
              <w:pStyle w:val="2"/>
              <w:numPr>
                <w:ilvl w:val="1"/>
                <w:numId w:val="2"/>
              </w:numPr>
              <w:spacing w:before="0" w:after="0"/>
              <w:rPr>
                <w:rFonts w:ascii="Times New Roman" w:hAnsi="Times New Roman"/>
                <w:sz w:val="16"/>
                <w:szCs w:val="16"/>
              </w:rPr>
            </w:pPr>
            <w:r w:rsidRPr="00DC33D6">
              <w:rPr>
                <w:rFonts w:ascii="Times New Roman" w:hAnsi="Times New Roman"/>
                <w:b w:val="0"/>
                <w:sz w:val="16"/>
                <w:szCs w:val="16"/>
              </w:rPr>
              <w:t>Погашение бюджетами муниципальных районов кредитов</w:t>
            </w:r>
          </w:p>
        </w:tc>
        <w:tc>
          <w:tcPr>
            <w:tcW w:w="1134"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jc w:val="center"/>
              <w:rPr>
                <w:bCs/>
                <w:sz w:val="16"/>
                <w:szCs w:val="16"/>
              </w:rPr>
            </w:pPr>
            <w:r w:rsidRPr="00DC33D6">
              <w:rPr>
                <w:sz w:val="16"/>
                <w:szCs w:val="16"/>
              </w:rPr>
              <w:t xml:space="preserve">   0,0</w:t>
            </w:r>
          </w:p>
        </w:tc>
        <w:tc>
          <w:tcPr>
            <w:tcW w:w="1001"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snapToGrid w:val="0"/>
              <w:jc w:val="center"/>
              <w:rPr>
                <w:bCs/>
                <w:sz w:val="16"/>
                <w:szCs w:val="16"/>
              </w:rPr>
            </w:pPr>
            <w:r w:rsidRPr="00DC33D6">
              <w:rPr>
                <w:bCs/>
                <w:sz w:val="16"/>
                <w:szCs w:val="16"/>
              </w:rPr>
              <w:t>0,0</w:t>
            </w:r>
          </w:p>
        </w:tc>
        <w:tc>
          <w:tcPr>
            <w:tcW w:w="1134"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jc w:val="center"/>
              <w:rPr>
                <w:bCs/>
                <w:sz w:val="16"/>
                <w:szCs w:val="16"/>
                <w:highlight w:val="yellow"/>
              </w:rPr>
            </w:pPr>
            <w:r w:rsidRPr="00DC33D6">
              <w:rPr>
                <w:bCs/>
                <w:sz w:val="16"/>
                <w:szCs w:val="16"/>
              </w:rPr>
              <w:t>0,0</w:t>
            </w:r>
          </w:p>
        </w:tc>
        <w:tc>
          <w:tcPr>
            <w:tcW w:w="993"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snapToGrid w:val="0"/>
              <w:jc w:val="center"/>
              <w:rPr>
                <w:bCs/>
                <w:sz w:val="16"/>
                <w:szCs w:val="16"/>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Pr>
          <w:p w:rsidR="00DC33D6" w:rsidRPr="00DC33D6" w:rsidRDefault="00DC33D6" w:rsidP="00A003B2">
            <w:pPr>
              <w:widowControl w:val="0"/>
              <w:snapToGrid w:val="0"/>
              <w:jc w:val="center"/>
              <w:rPr>
                <w:bCs/>
                <w:sz w:val="16"/>
                <w:szCs w:val="16"/>
              </w:rPr>
            </w:pPr>
          </w:p>
        </w:tc>
      </w:tr>
      <w:tr w:rsidR="00DC33D6" w:rsidRPr="00DC33D6" w:rsidTr="00A003B2">
        <w:trPr>
          <w:trHeight w:val="255"/>
          <w:jc w:val="center"/>
        </w:trPr>
        <w:tc>
          <w:tcPr>
            <w:tcW w:w="2097" w:type="dxa"/>
            <w:tcBorders>
              <w:top w:val="single" w:sz="4" w:space="0" w:color="000000"/>
              <w:left w:val="single" w:sz="4" w:space="0" w:color="000000"/>
              <w:bottom w:val="single" w:sz="4" w:space="0" w:color="000000"/>
            </w:tcBorders>
            <w:shd w:val="clear" w:color="auto" w:fill="auto"/>
            <w:vAlign w:val="center"/>
          </w:tcPr>
          <w:p w:rsidR="00DC33D6" w:rsidRPr="00DC33D6" w:rsidRDefault="00DC33D6" w:rsidP="00A003B2">
            <w:pPr>
              <w:widowControl w:val="0"/>
              <w:rPr>
                <w:sz w:val="16"/>
                <w:szCs w:val="16"/>
              </w:rPr>
            </w:pPr>
            <w:r w:rsidRPr="00DC33D6">
              <w:rPr>
                <w:bCs/>
                <w:sz w:val="16"/>
                <w:szCs w:val="16"/>
              </w:rPr>
              <w:lastRenderedPageBreak/>
              <w:t xml:space="preserve">    000 01050000000000 </w:t>
            </w:r>
          </w:p>
        </w:tc>
        <w:tc>
          <w:tcPr>
            <w:tcW w:w="3544" w:type="dxa"/>
            <w:tcBorders>
              <w:top w:val="single" w:sz="4" w:space="0" w:color="000000"/>
              <w:left w:val="single" w:sz="4" w:space="0" w:color="000000"/>
              <w:bottom w:val="single" w:sz="4" w:space="0" w:color="000000"/>
            </w:tcBorders>
            <w:shd w:val="clear" w:color="auto" w:fill="auto"/>
          </w:tcPr>
          <w:p w:rsidR="00DC33D6" w:rsidRPr="00DC33D6" w:rsidRDefault="00DC33D6" w:rsidP="00DC33D6">
            <w:pPr>
              <w:pStyle w:val="2"/>
              <w:numPr>
                <w:ilvl w:val="1"/>
                <w:numId w:val="2"/>
              </w:numPr>
              <w:spacing w:before="0" w:after="0"/>
              <w:rPr>
                <w:rFonts w:ascii="Times New Roman" w:hAnsi="Times New Roman"/>
                <w:sz w:val="16"/>
                <w:szCs w:val="16"/>
              </w:rPr>
            </w:pPr>
            <w:r w:rsidRPr="00DC33D6">
              <w:rPr>
                <w:rFonts w:ascii="Times New Roman" w:hAnsi="Times New Roman"/>
                <w:b w:val="0"/>
                <w:sz w:val="16"/>
                <w:szCs w:val="16"/>
              </w:rPr>
              <w:t>Изменение остатков средств на счетах</w:t>
            </w:r>
          </w:p>
        </w:tc>
        <w:tc>
          <w:tcPr>
            <w:tcW w:w="1134"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rPr>
                <w:bCs/>
                <w:sz w:val="16"/>
                <w:szCs w:val="16"/>
              </w:rPr>
            </w:pPr>
            <w:r w:rsidRPr="00DC33D6">
              <w:rPr>
                <w:sz w:val="16"/>
                <w:szCs w:val="16"/>
              </w:rPr>
              <w:t xml:space="preserve">      12665,9</w:t>
            </w:r>
          </w:p>
        </w:tc>
        <w:tc>
          <w:tcPr>
            <w:tcW w:w="1001"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rPr>
                <w:bCs/>
                <w:sz w:val="16"/>
                <w:szCs w:val="16"/>
              </w:rPr>
            </w:pPr>
            <w:r w:rsidRPr="00DC33D6">
              <w:rPr>
                <w:bCs/>
                <w:sz w:val="16"/>
                <w:szCs w:val="16"/>
              </w:rPr>
              <w:t xml:space="preserve">   -17138,9</w:t>
            </w:r>
          </w:p>
        </w:tc>
        <w:tc>
          <w:tcPr>
            <w:tcW w:w="1134"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jc w:val="center"/>
              <w:rPr>
                <w:bCs/>
                <w:sz w:val="16"/>
                <w:szCs w:val="16"/>
                <w:highlight w:val="yellow"/>
              </w:rPr>
            </w:pPr>
            <w:r w:rsidRPr="00DC33D6">
              <w:rPr>
                <w:bCs/>
                <w:sz w:val="16"/>
                <w:szCs w:val="16"/>
              </w:rPr>
              <w:t>-6439,8</w:t>
            </w:r>
          </w:p>
        </w:tc>
        <w:tc>
          <w:tcPr>
            <w:tcW w:w="993" w:type="dxa"/>
            <w:tcBorders>
              <w:top w:val="single" w:sz="4" w:space="0" w:color="000000"/>
              <w:left w:val="single" w:sz="4" w:space="0" w:color="000000"/>
              <w:bottom w:val="single" w:sz="4" w:space="0" w:color="000000"/>
            </w:tcBorders>
            <w:shd w:val="clear" w:color="auto" w:fill="auto"/>
          </w:tcPr>
          <w:p w:rsidR="00DC33D6" w:rsidRPr="00DC33D6" w:rsidRDefault="00DC33D6" w:rsidP="00A003B2">
            <w:pPr>
              <w:widowControl w:val="0"/>
              <w:snapToGrid w:val="0"/>
              <w:jc w:val="center"/>
              <w:rPr>
                <w:bCs/>
                <w:sz w:val="16"/>
                <w:szCs w:val="16"/>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Pr>
          <w:p w:rsidR="00DC33D6" w:rsidRPr="00DC33D6" w:rsidRDefault="00DC33D6" w:rsidP="00A003B2">
            <w:pPr>
              <w:widowControl w:val="0"/>
              <w:snapToGrid w:val="0"/>
              <w:jc w:val="center"/>
              <w:rPr>
                <w:bCs/>
                <w:sz w:val="16"/>
                <w:szCs w:val="16"/>
              </w:rPr>
            </w:pPr>
          </w:p>
        </w:tc>
      </w:tr>
    </w:tbl>
    <w:p w:rsidR="00DC33D6" w:rsidRPr="00DC33D6" w:rsidRDefault="00DC33D6" w:rsidP="00DC33D6">
      <w:pPr>
        <w:jc w:val="center"/>
        <w:rPr>
          <w:sz w:val="16"/>
          <w:szCs w:val="16"/>
        </w:rPr>
      </w:pPr>
    </w:p>
    <w:p w:rsidR="008972DB" w:rsidRPr="00DC33D6" w:rsidRDefault="008972DB" w:rsidP="008972DB">
      <w:pPr>
        <w:rPr>
          <w:color w:val="000000"/>
          <w:sz w:val="16"/>
          <w:szCs w:val="16"/>
        </w:rPr>
      </w:pPr>
    </w:p>
    <w:p w:rsidR="008972DB" w:rsidRPr="00DC33D6" w:rsidRDefault="008972DB" w:rsidP="008972DB">
      <w:pPr>
        <w:rPr>
          <w:color w:val="000000"/>
          <w:sz w:val="16"/>
          <w:szCs w:val="16"/>
        </w:rPr>
      </w:pPr>
    </w:p>
    <w:p w:rsidR="008972DB" w:rsidRPr="00DC33D6" w:rsidRDefault="008972DB" w:rsidP="008972DB">
      <w:pPr>
        <w:rPr>
          <w:color w:val="000000"/>
          <w:sz w:val="16"/>
          <w:szCs w:val="16"/>
        </w:rPr>
      </w:pPr>
    </w:p>
    <w:p w:rsidR="008972DB" w:rsidRPr="00DC33D6" w:rsidRDefault="008972DB" w:rsidP="008972DB">
      <w:pPr>
        <w:rPr>
          <w:color w:val="000000"/>
          <w:sz w:val="16"/>
          <w:szCs w:val="16"/>
        </w:rPr>
      </w:pPr>
    </w:p>
    <w:p w:rsidR="008972DB" w:rsidRPr="00DC33D6" w:rsidRDefault="008972DB" w:rsidP="008972DB">
      <w:pPr>
        <w:rPr>
          <w:color w:val="000000"/>
          <w:sz w:val="16"/>
          <w:szCs w:val="16"/>
        </w:rPr>
      </w:pPr>
    </w:p>
    <w:p w:rsidR="008972DB" w:rsidRPr="00DC33D6" w:rsidRDefault="008972DB" w:rsidP="008972DB">
      <w:pPr>
        <w:rPr>
          <w:color w:val="000000"/>
          <w:sz w:val="16"/>
          <w:szCs w:val="16"/>
        </w:rPr>
      </w:pPr>
    </w:p>
    <w:p w:rsidR="008972DB" w:rsidRPr="00DC33D6" w:rsidRDefault="008972DB" w:rsidP="008972DB">
      <w:pPr>
        <w:keepNext/>
        <w:spacing w:before="240" w:after="120" w:line="360" w:lineRule="auto"/>
        <w:jc w:val="center"/>
        <w:rPr>
          <w:rFonts w:eastAsia="DejaVu Sans"/>
          <w:color w:val="000000"/>
          <w:sz w:val="16"/>
          <w:szCs w:val="16"/>
        </w:rPr>
      </w:pPr>
    </w:p>
    <w:p w:rsidR="008972DB" w:rsidRPr="00DC33D6" w:rsidRDefault="008972DB" w:rsidP="008972DB">
      <w:pPr>
        <w:keepNext/>
        <w:spacing w:before="240" w:after="120" w:line="360" w:lineRule="auto"/>
        <w:jc w:val="center"/>
        <w:rPr>
          <w:rFonts w:eastAsia="DejaVu Sans"/>
          <w:color w:val="000000"/>
          <w:sz w:val="16"/>
          <w:szCs w:val="16"/>
        </w:rPr>
      </w:pPr>
    </w:p>
    <w:p w:rsidR="008972DB" w:rsidRPr="00DC33D6" w:rsidRDefault="008972DB" w:rsidP="008972DB">
      <w:pPr>
        <w:keepNext/>
        <w:spacing w:before="240" w:after="120" w:line="360" w:lineRule="auto"/>
        <w:jc w:val="center"/>
        <w:rPr>
          <w:rFonts w:eastAsia="DejaVu Sans"/>
          <w:color w:val="000000"/>
          <w:sz w:val="16"/>
          <w:szCs w:val="16"/>
        </w:rPr>
      </w:pPr>
    </w:p>
    <w:p w:rsidR="008972DB" w:rsidRPr="00DC33D6" w:rsidRDefault="008972DB" w:rsidP="008972DB">
      <w:pPr>
        <w:keepNext/>
        <w:spacing w:before="240" w:after="120" w:line="360" w:lineRule="auto"/>
        <w:jc w:val="center"/>
        <w:rPr>
          <w:rFonts w:eastAsia="DejaVu Sans"/>
          <w:color w:val="000000"/>
          <w:sz w:val="16"/>
          <w:szCs w:val="16"/>
        </w:rPr>
      </w:pPr>
    </w:p>
    <w:p w:rsidR="008972DB" w:rsidRPr="00DC33D6" w:rsidRDefault="008972DB" w:rsidP="008972DB">
      <w:pPr>
        <w:keepNext/>
        <w:spacing w:before="240" w:after="120" w:line="360" w:lineRule="auto"/>
        <w:jc w:val="center"/>
        <w:rPr>
          <w:rFonts w:eastAsia="DejaVu Sans"/>
          <w:color w:val="000000"/>
          <w:sz w:val="16"/>
          <w:szCs w:val="16"/>
        </w:rPr>
      </w:pPr>
    </w:p>
    <w:p w:rsidR="0044102F" w:rsidRPr="00DC33D6" w:rsidRDefault="0044102F" w:rsidP="0044102F">
      <w:pPr>
        <w:autoSpaceDE w:val="0"/>
        <w:autoSpaceDN w:val="0"/>
        <w:adjustRightInd w:val="0"/>
        <w:rPr>
          <w:color w:val="000000"/>
          <w:sz w:val="16"/>
          <w:szCs w:val="16"/>
        </w:rPr>
      </w:pPr>
    </w:p>
    <w:p w:rsidR="0044102F" w:rsidRPr="00DC33D6" w:rsidRDefault="0044102F" w:rsidP="0044102F">
      <w:pPr>
        <w:rPr>
          <w:sz w:val="16"/>
          <w:szCs w:val="16"/>
        </w:rPr>
      </w:pPr>
    </w:p>
    <w:p w:rsidR="006326DF" w:rsidRDefault="006326DF" w:rsidP="008B47CE">
      <w:pPr>
        <w:jc w:val="center"/>
        <w:rPr>
          <w:sz w:val="16"/>
          <w:szCs w:val="16"/>
        </w:rPr>
      </w:pPr>
    </w:p>
    <w:p w:rsidR="006326DF" w:rsidRPr="006326DF" w:rsidRDefault="006326DF" w:rsidP="006326DF">
      <w:pPr>
        <w:rPr>
          <w:sz w:val="16"/>
          <w:szCs w:val="16"/>
        </w:rPr>
      </w:pPr>
    </w:p>
    <w:p w:rsidR="006326DF" w:rsidRPr="006326DF" w:rsidRDefault="006326DF" w:rsidP="006326DF">
      <w:pPr>
        <w:rPr>
          <w:sz w:val="16"/>
          <w:szCs w:val="16"/>
        </w:rPr>
      </w:pPr>
    </w:p>
    <w:p w:rsidR="006326DF" w:rsidRPr="006326DF" w:rsidRDefault="006326DF" w:rsidP="006326DF">
      <w:pPr>
        <w:rPr>
          <w:sz w:val="16"/>
          <w:szCs w:val="16"/>
        </w:rPr>
      </w:pPr>
    </w:p>
    <w:p w:rsidR="006326DF" w:rsidRPr="006326DF" w:rsidRDefault="006326DF" w:rsidP="006326DF">
      <w:pPr>
        <w:rPr>
          <w:sz w:val="16"/>
          <w:szCs w:val="16"/>
        </w:rPr>
      </w:pPr>
    </w:p>
    <w:p w:rsidR="006326DF" w:rsidRPr="006326DF" w:rsidRDefault="006326DF" w:rsidP="006326DF">
      <w:pPr>
        <w:rPr>
          <w:sz w:val="16"/>
          <w:szCs w:val="16"/>
        </w:rPr>
      </w:pPr>
    </w:p>
    <w:p w:rsidR="006326DF" w:rsidRPr="006326DF" w:rsidRDefault="006326DF" w:rsidP="006326DF">
      <w:pPr>
        <w:rPr>
          <w:sz w:val="16"/>
          <w:szCs w:val="16"/>
        </w:rPr>
      </w:pPr>
    </w:p>
    <w:p w:rsidR="006326DF" w:rsidRPr="006326DF" w:rsidRDefault="006326DF" w:rsidP="006326DF">
      <w:pPr>
        <w:rPr>
          <w:sz w:val="16"/>
          <w:szCs w:val="16"/>
        </w:rPr>
      </w:pPr>
    </w:p>
    <w:p w:rsidR="006326DF" w:rsidRPr="006326DF" w:rsidRDefault="006326DF" w:rsidP="006326DF">
      <w:pPr>
        <w:rPr>
          <w:sz w:val="16"/>
          <w:szCs w:val="16"/>
        </w:rPr>
      </w:pPr>
    </w:p>
    <w:p w:rsidR="006326DF" w:rsidRPr="006326DF" w:rsidRDefault="006326DF" w:rsidP="006326DF">
      <w:pPr>
        <w:rPr>
          <w:sz w:val="16"/>
          <w:szCs w:val="16"/>
        </w:rPr>
      </w:pPr>
    </w:p>
    <w:p w:rsidR="006326DF" w:rsidRPr="006326DF" w:rsidRDefault="006326DF" w:rsidP="006326DF">
      <w:pPr>
        <w:rPr>
          <w:sz w:val="16"/>
          <w:szCs w:val="16"/>
        </w:rPr>
      </w:pPr>
    </w:p>
    <w:p w:rsidR="006326DF" w:rsidRPr="006326DF" w:rsidRDefault="006326DF" w:rsidP="006326DF">
      <w:pPr>
        <w:rPr>
          <w:sz w:val="16"/>
          <w:szCs w:val="16"/>
        </w:rPr>
      </w:pPr>
    </w:p>
    <w:p w:rsidR="006326DF" w:rsidRPr="006326DF" w:rsidRDefault="006326DF" w:rsidP="006326DF">
      <w:pPr>
        <w:rPr>
          <w:sz w:val="16"/>
          <w:szCs w:val="16"/>
        </w:rPr>
      </w:pPr>
    </w:p>
    <w:p w:rsidR="006326DF" w:rsidRPr="006326DF" w:rsidRDefault="006326DF" w:rsidP="006326DF">
      <w:pPr>
        <w:rPr>
          <w:sz w:val="16"/>
          <w:szCs w:val="16"/>
        </w:rPr>
      </w:pPr>
    </w:p>
    <w:p w:rsidR="006326DF" w:rsidRPr="006326DF" w:rsidRDefault="006326DF" w:rsidP="006326DF">
      <w:pPr>
        <w:rPr>
          <w:sz w:val="16"/>
          <w:szCs w:val="16"/>
        </w:rPr>
      </w:pPr>
    </w:p>
    <w:p w:rsidR="006326DF" w:rsidRPr="006326DF" w:rsidRDefault="006326DF" w:rsidP="006326DF">
      <w:pPr>
        <w:rPr>
          <w:sz w:val="16"/>
          <w:szCs w:val="16"/>
        </w:rPr>
      </w:pPr>
    </w:p>
    <w:p w:rsidR="006326DF" w:rsidRPr="006326DF" w:rsidRDefault="006326DF" w:rsidP="006326DF">
      <w:pPr>
        <w:rPr>
          <w:sz w:val="16"/>
          <w:szCs w:val="16"/>
        </w:rPr>
      </w:pPr>
    </w:p>
    <w:p w:rsidR="006326DF" w:rsidRPr="006326DF" w:rsidRDefault="006326DF" w:rsidP="006326DF">
      <w:pPr>
        <w:rPr>
          <w:sz w:val="16"/>
          <w:szCs w:val="16"/>
        </w:rPr>
      </w:pPr>
    </w:p>
    <w:p w:rsidR="006326DF" w:rsidRPr="006326DF" w:rsidRDefault="006326DF" w:rsidP="006326DF">
      <w:pPr>
        <w:rPr>
          <w:sz w:val="16"/>
          <w:szCs w:val="16"/>
        </w:rPr>
      </w:pPr>
    </w:p>
    <w:p w:rsidR="006326DF" w:rsidRPr="006326DF" w:rsidRDefault="006326DF" w:rsidP="006326DF">
      <w:pPr>
        <w:rPr>
          <w:sz w:val="16"/>
          <w:szCs w:val="16"/>
        </w:rPr>
      </w:pPr>
    </w:p>
    <w:p w:rsidR="006326DF" w:rsidRPr="006326DF" w:rsidRDefault="006326DF" w:rsidP="006326DF">
      <w:pPr>
        <w:rPr>
          <w:sz w:val="16"/>
          <w:szCs w:val="16"/>
        </w:rPr>
      </w:pPr>
    </w:p>
    <w:p w:rsidR="006326DF" w:rsidRPr="006326DF" w:rsidRDefault="006326DF" w:rsidP="006326DF">
      <w:pPr>
        <w:rPr>
          <w:sz w:val="16"/>
          <w:szCs w:val="16"/>
        </w:rPr>
      </w:pPr>
    </w:p>
    <w:p w:rsidR="006326DF" w:rsidRPr="006326DF" w:rsidRDefault="006326DF" w:rsidP="006326DF">
      <w:pPr>
        <w:rPr>
          <w:sz w:val="16"/>
          <w:szCs w:val="16"/>
        </w:rPr>
      </w:pPr>
    </w:p>
    <w:p w:rsidR="006326DF" w:rsidRPr="006326DF" w:rsidRDefault="006326DF" w:rsidP="006326DF">
      <w:pPr>
        <w:rPr>
          <w:sz w:val="16"/>
          <w:szCs w:val="16"/>
        </w:rPr>
      </w:pPr>
    </w:p>
    <w:p w:rsidR="006326DF" w:rsidRPr="006326DF" w:rsidRDefault="006326DF" w:rsidP="006326DF">
      <w:pPr>
        <w:rPr>
          <w:sz w:val="16"/>
          <w:szCs w:val="16"/>
        </w:rPr>
      </w:pPr>
    </w:p>
    <w:p w:rsidR="006326DF" w:rsidRPr="006326DF" w:rsidRDefault="006326DF" w:rsidP="006326DF">
      <w:pPr>
        <w:rPr>
          <w:sz w:val="16"/>
          <w:szCs w:val="16"/>
        </w:rPr>
      </w:pPr>
    </w:p>
    <w:p w:rsidR="006326DF" w:rsidRPr="006326DF" w:rsidRDefault="006326DF" w:rsidP="006326DF">
      <w:pPr>
        <w:rPr>
          <w:sz w:val="16"/>
          <w:szCs w:val="16"/>
        </w:rPr>
      </w:pPr>
    </w:p>
    <w:p w:rsidR="006326DF" w:rsidRPr="006326DF" w:rsidRDefault="006326DF" w:rsidP="006326DF">
      <w:pPr>
        <w:rPr>
          <w:sz w:val="16"/>
          <w:szCs w:val="16"/>
        </w:rPr>
      </w:pPr>
    </w:p>
    <w:p w:rsidR="006326DF" w:rsidRPr="006326DF" w:rsidRDefault="006326DF" w:rsidP="006326DF">
      <w:pPr>
        <w:rPr>
          <w:sz w:val="16"/>
          <w:szCs w:val="16"/>
        </w:rPr>
      </w:pPr>
    </w:p>
    <w:p w:rsidR="006326DF" w:rsidRPr="006326DF" w:rsidRDefault="006326DF" w:rsidP="006326DF">
      <w:pPr>
        <w:rPr>
          <w:sz w:val="16"/>
          <w:szCs w:val="16"/>
        </w:rPr>
      </w:pPr>
    </w:p>
    <w:p w:rsidR="006326DF" w:rsidRPr="006326DF" w:rsidRDefault="006326DF" w:rsidP="006326DF">
      <w:pPr>
        <w:rPr>
          <w:sz w:val="16"/>
          <w:szCs w:val="16"/>
        </w:rPr>
      </w:pPr>
    </w:p>
    <w:p w:rsidR="006326DF" w:rsidRPr="006326DF" w:rsidRDefault="006326DF" w:rsidP="006326DF">
      <w:pPr>
        <w:rPr>
          <w:sz w:val="16"/>
          <w:szCs w:val="16"/>
        </w:rPr>
      </w:pPr>
    </w:p>
    <w:p w:rsidR="006326DF" w:rsidRPr="006326DF" w:rsidRDefault="006326DF" w:rsidP="006326DF">
      <w:pPr>
        <w:rPr>
          <w:sz w:val="16"/>
          <w:szCs w:val="16"/>
        </w:rPr>
      </w:pPr>
    </w:p>
    <w:p w:rsidR="006326DF" w:rsidRPr="006326DF" w:rsidRDefault="006326DF" w:rsidP="006326DF">
      <w:pPr>
        <w:rPr>
          <w:sz w:val="16"/>
          <w:szCs w:val="16"/>
        </w:rPr>
      </w:pPr>
    </w:p>
    <w:p w:rsidR="006326DF" w:rsidRPr="006326DF" w:rsidRDefault="006326DF" w:rsidP="006326DF">
      <w:pPr>
        <w:rPr>
          <w:sz w:val="16"/>
          <w:szCs w:val="16"/>
        </w:rPr>
      </w:pPr>
    </w:p>
    <w:p w:rsidR="006326DF" w:rsidRPr="006326DF" w:rsidRDefault="006326DF" w:rsidP="006326DF">
      <w:pPr>
        <w:rPr>
          <w:sz w:val="16"/>
          <w:szCs w:val="16"/>
        </w:rPr>
      </w:pPr>
    </w:p>
    <w:p w:rsidR="006326DF" w:rsidRPr="006326DF" w:rsidRDefault="006326DF" w:rsidP="006326DF">
      <w:pPr>
        <w:rPr>
          <w:sz w:val="16"/>
          <w:szCs w:val="16"/>
        </w:rPr>
      </w:pPr>
    </w:p>
    <w:p w:rsidR="006326DF" w:rsidRPr="006326DF" w:rsidRDefault="006326DF" w:rsidP="006326DF">
      <w:pPr>
        <w:rPr>
          <w:sz w:val="16"/>
          <w:szCs w:val="16"/>
        </w:rPr>
      </w:pPr>
    </w:p>
    <w:p w:rsidR="006326DF" w:rsidRDefault="006326DF" w:rsidP="006326DF">
      <w:pPr>
        <w:rPr>
          <w:sz w:val="16"/>
          <w:szCs w:val="16"/>
        </w:rPr>
      </w:pPr>
    </w:p>
    <w:p w:rsidR="006326DF" w:rsidRPr="006326DF" w:rsidRDefault="006326DF" w:rsidP="006326DF">
      <w:pPr>
        <w:rPr>
          <w:sz w:val="16"/>
          <w:szCs w:val="16"/>
        </w:rPr>
      </w:pPr>
    </w:p>
    <w:p w:rsidR="006326DF" w:rsidRPr="006326DF" w:rsidRDefault="006326DF" w:rsidP="006326DF">
      <w:pPr>
        <w:rPr>
          <w:sz w:val="16"/>
          <w:szCs w:val="16"/>
        </w:rPr>
      </w:pPr>
    </w:p>
    <w:p w:rsidR="006326DF" w:rsidRPr="006326DF" w:rsidRDefault="006326DF" w:rsidP="006326DF">
      <w:pPr>
        <w:rPr>
          <w:sz w:val="16"/>
          <w:szCs w:val="16"/>
        </w:rPr>
      </w:pPr>
    </w:p>
    <w:p w:rsidR="006326DF" w:rsidRDefault="006326DF" w:rsidP="006326DF">
      <w:pPr>
        <w:rPr>
          <w:sz w:val="16"/>
          <w:szCs w:val="16"/>
        </w:rPr>
      </w:pPr>
    </w:p>
    <w:p w:rsidR="0044102F" w:rsidRPr="006326DF" w:rsidRDefault="006326DF" w:rsidP="006326DF">
      <w:pPr>
        <w:rPr>
          <w:sz w:val="16"/>
          <w:szCs w:val="16"/>
        </w:rPr>
      </w:pPr>
      <w:r>
        <w:rPr>
          <w:noProof/>
          <w:sz w:val="16"/>
          <w:szCs w:val="16"/>
        </w:rPr>
        <w:pict>
          <v:shapetype id="_x0000_t202" coordsize="21600,21600" o:spt="202" path="m,l,21600r21600,l21600,xe">
            <v:stroke joinstyle="miter"/>
            <v:path gradientshapeok="t" o:connecttype="rect"/>
          </v:shapetype>
          <v:shape id="_x0000_s1988" type="#_x0000_t202" style="position:absolute;left:0;text-align:left;margin-left:-27.6pt;margin-top:7.55pt;width:517.35pt;height:82.05pt;z-index:251664384;mso-wrap-distance-left:9.05pt;mso-wrap-distance-right:9.05pt" fillcolor="gray" strokeweight=".5pt">
            <v:fill color2="#7f7f7f"/>
            <v:textbox style="mso-next-textbox:#_x0000_s1988" inset="7.45pt,3.85pt,7.45pt,3.85pt">
              <w:txbxContent>
                <w:p w:rsidR="006326DF" w:rsidRPr="00A51FBE" w:rsidRDefault="006326DF" w:rsidP="006326DF">
                  <w:pPr>
                    <w:rPr>
                      <w:szCs w:val="16"/>
                    </w:rPr>
                  </w:pPr>
                  <w:r>
                    <w:rPr>
                      <w:noProof/>
                      <w:szCs w:val="16"/>
                    </w:rPr>
                    <w:drawing>
                      <wp:inline distT="0" distB="0" distL="0" distR="0">
                        <wp:extent cx="2592070" cy="683895"/>
                        <wp:effectExtent l="1905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2592070" cy="683895"/>
                                </a:xfrm>
                                <a:prstGeom prst="rect">
                                  <a:avLst/>
                                </a:prstGeom>
                                <a:noFill/>
                                <a:ln w="9525">
                                  <a:noFill/>
                                  <a:miter lim="800000"/>
                                  <a:headEnd/>
                                  <a:tailEnd/>
                                </a:ln>
                              </pic:spPr>
                            </pic:pic>
                          </a:graphicData>
                        </a:graphic>
                      </wp:inline>
                    </w:drawing>
                  </w:r>
                  <w:r>
                    <w:rPr>
                      <w:szCs w:val="16"/>
                    </w:rPr>
                    <w:t xml:space="preserve">                                                </w:t>
                  </w:r>
                  <w:r>
                    <w:rPr>
                      <w:noProof/>
                      <w:szCs w:val="16"/>
                    </w:rPr>
                    <w:drawing>
                      <wp:inline distT="0" distB="0" distL="0" distR="0">
                        <wp:extent cx="1033780" cy="620395"/>
                        <wp:effectExtent l="19050" t="0" r="0"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1033780" cy="620395"/>
                                </a:xfrm>
                                <a:prstGeom prst="rect">
                                  <a:avLst/>
                                </a:prstGeom>
                                <a:noFill/>
                                <a:ln w="9525">
                                  <a:noFill/>
                                  <a:miter lim="800000"/>
                                  <a:headEnd/>
                                  <a:tailEnd/>
                                </a:ln>
                              </pic:spPr>
                            </pic:pic>
                          </a:graphicData>
                        </a:graphic>
                      </wp:inline>
                    </w:drawing>
                  </w:r>
                </w:p>
              </w:txbxContent>
            </v:textbox>
          </v:shape>
        </w:pict>
      </w:r>
    </w:p>
    <w:sectPr w:rsidR="0044102F" w:rsidRPr="006326DF" w:rsidSect="002020ED">
      <w:pgSz w:w="11906" w:h="16838"/>
      <w:pgMar w:top="426" w:right="850" w:bottom="567"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5AA0" w:rsidRDefault="00965AA0" w:rsidP="00A21694">
      <w:r>
        <w:separator/>
      </w:r>
    </w:p>
  </w:endnote>
  <w:endnote w:type="continuationSeparator" w:id="1">
    <w:p w:rsidR="00965AA0" w:rsidRDefault="00965AA0" w:rsidP="00A216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OpenSymbol, 'Courier New'">
    <w:charset w:val="00"/>
    <w:family w:val="auto"/>
    <w:pitch w:val="variable"/>
    <w:sig w:usb0="00000000" w:usb1="00000000" w:usb2="00000000" w:usb3="00000000" w:csb0="00000000" w:csb1="00000000"/>
  </w:font>
  <w:font w:name="Liberation Sans">
    <w:altName w:val="Arial"/>
    <w:charset w:val="00"/>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altName w:val="MS Gothic"/>
    <w:charset w:val="80"/>
    <w:family w:val="auto"/>
    <w:pitch w:val="variable"/>
    <w:sig w:usb0="00000001" w:usb1="08070000" w:usb2="00000010" w:usb3="00000000" w:csb0="00020000" w:csb1="00000000"/>
  </w:font>
  <w:font w:name="Lohit Hindi">
    <w:altName w:val="MS Gothic"/>
    <w:charset w:val="80"/>
    <w:family w:val="auto"/>
    <w:pitch w:val="default"/>
    <w:sig w:usb0="00000001" w:usb1="08070000" w:usb2="00000010" w:usb3="00000000" w:csb0="00020000" w:csb1="00000000"/>
  </w:font>
  <w:font w:name="OpenSymbol">
    <w:altName w:val="Arial Unicode MS"/>
    <w:charset w:val="00"/>
    <w:family w:val="auto"/>
    <w:pitch w:val="variable"/>
    <w:sig w:usb0="00000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Droid Sans Fallback">
    <w:altName w:val="MS Mincho"/>
    <w:charset w:val="80"/>
    <w:family w:val="auto"/>
    <w:pitch w:val="variable"/>
    <w:sig w:usb0="00000000" w:usb1="00000000" w:usb2="00000000" w:usb3="00000000" w:csb0="00000000" w:csb1="00000000"/>
  </w:font>
  <w:font w:name="Segoe UI">
    <w:panose1 w:val="020B07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Franklin Gothic Demi">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entury Schoolbook">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Myriad Pro">
    <w:altName w:val="Arial"/>
    <w:panose1 w:val="00000000000000000000"/>
    <w:charset w:val="00"/>
    <w:family w:val="swiss"/>
    <w:notTrueType/>
    <w:pitch w:val="variable"/>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 w:name="Droid Sans">
    <w:altName w:val="MS Gothic"/>
    <w:charset w:val="80"/>
    <w:family w:val="auto"/>
    <w:pitch w:val="variable"/>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5AA0" w:rsidRDefault="00965AA0" w:rsidP="00A21694">
      <w:r>
        <w:separator/>
      </w:r>
    </w:p>
  </w:footnote>
  <w:footnote w:type="continuationSeparator" w:id="1">
    <w:p w:rsidR="00965AA0" w:rsidRDefault="00965AA0" w:rsidP="00A216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pStyle w:val="1"/>
      <w:lvlText w:val="%1."/>
      <w:lvlJc w:val="left"/>
      <w:pPr>
        <w:tabs>
          <w:tab w:val="num" w:pos="720"/>
        </w:tabs>
        <w:ind w:left="720" w:hanging="360"/>
      </w:pPr>
    </w:lvl>
    <w:lvl w:ilvl="1">
      <w:start w:val="1"/>
      <w:numFmt w:val="decimal"/>
      <w:pStyle w:val="2"/>
      <w:lvlText w:val="%2."/>
      <w:lvlJc w:val="left"/>
      <w:pPr>
        <w:tabs>
          <w:tab w:val="num" w:pos="1080"/>
        </w:tabs>
        <w:ind w:left="1080" w:hanging="360"/>
      </w:pPr>
    </w:lvl>
    <w:lvl w:ilvl="2">
      <w:start w:val="4"/>
      <w:numFmt w:val="decimal"/>
      <w:pStyle w:val="3"/>
      <w:lvlText w:val="%3."/>
      <w:lvlJc w:val="left"/>
      <w:pPr>
        <w:tabs>
          <w:tab w:val="num" w:pos="1440"/>
        </w:tabs>
        <w:ind w:left="1440" w:hanging="360"/>
      </w:pPr>
      <w:rPr>
        <w:rFonts w:ascii="Times New Roman" w:hAnsi="Times New Roman"/>
        <w:sz w:val="28"/>
        <w:szCs w:val="28"/>
      </w:rPr>
    </w:lvl>
    <w:lvl w:ilvl="3">
      <w:start w:val="1"/>
      <w:numFmt w:val="decimal"/>
      <w:pStyle w:val="4"/>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pStyle w:val="6"/>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numFmt w:val="bullet"/>
      <w:lvlText w:val=""/>
      <w:lvlJc w:val="left"/>
      <w:pPr>
        <w:tabs>
          <w:tab w:val="num" w:pos="0"/>
        </w:tabs>
        <w:ind w:left="0" w:firstLine="0"/>
      </w:pPr>
      <w:rPr>
        <w:rFonts w:ascii="Symbol" w:hAnsi="Symbol"/>
        <w:spacing w:val="-8"/>
      </w:rPr>
    </w:lvl>
    <w:lvl w:ilvl="1">
      <w:numFmt w:val="bullet"/>
      <w:lvlText w:val=""/>
      <w:lvlJc w:val="left"/>
      <w:pPr>
        <w:tabs>
          <w:tab w:val="num" w:pos="0"/>
        </w:tabs>
        <w:ind w:left="0" w:firstLine="0"/>
      </w:pPr>
      <w:rPr>
        <w:rFonts w:ascii="Symbol" w:hAnsi="Symbol"/>
        <w:spacing w:val="-8"/>
      </w:rPr>
    </w:lvl>
    <w:lvl w:ilvl="2">
      <w:numFmt w:val="bullet"/>
      <w:lvlText w:val=""/>
      <w:lvlJc w:val="left"/>
      <w:pPr>
        <w:tabs>
          <w:tab w:val="num" w:pos="0"/>
        </w:tabs>
        <w:ind w:left="0" w:firstLine="0"/>
      </w:pPr>
      <w:rPr>
        <w:rFonts w:ascii="Symbol" w:hAnsi="Symbol"/>
        <w:spacing w:val="-8"/>
      </w:rPr>
    </w:lvl>
    <w:lvl w:ilvl="3">
      <w:numFmt w:val="bullet"/>
      <w:lvlText w:val=""/>
      <w:lvlJc w:val="left"/>
      <w:pPr>
        <w:tabs>
          <w:tab w:val="num" w:pos="0"/>
        </w:tabs>
        <w:ind w:left="0" w:firstLine="0"/>
      </w:pPr>
      <w:rPr>
        <w:rFonts w:ascii="Symbol" w:hAnsi="Symbol"/>
        <w:spacing w:val="-8"/>
      </w:rPr>
    </w:lvl>
    <w:lvl w:ilvl="4">
      <w:numFmt w:val="bullet"/>
      <w:lvlText w:val=""/>
      <w:lvlJc w:val="left"/>
      <w:pPr>
        <w:tabs>
          <w:tab w:val="num" w:pos="0"/>
        </w:tabs>
        <w:ind w:left="0" w:firstLine="0"/>
      </w:pPr>
      <w:rPr>
        <w:rFonts w:ascii="Symbol" w:hAnsi="Symbol"/>
        <w:spacing w:val="-8"/>
      </w:rPr>
    </w:lvl>
    <w:lvl w:ilvl="5">
      <w:numFmt w:val="bullet"/>
      <w:lvlText w:val=""/>
      <w:lvlJc w:val="left"/>
      <w:pPr>
        <w:tabs>
          <w:tab w:val="num" w:pos="0"/>
        </w:tabs>
        <w:ind w:left="0" w:firstLine="0"/>
      </w:pPr>
      <w:rPr>
        <w:rFonts w:ascii="Symbol" w:hAnsi="Symbol"/>
        <w:spacing w:val="-8"/>
      </w:rPr>
    </w:lvl>
    <w:lvl w:ilvl="6">
      <w:numFmt w:val="bullet"/>
      <w:lvlText w:val=""/>
      <w:lvlJc w:val="left"/>
      <w:pPr>
        <w:tabs>
          <w:tab w:val="num" w:pos="0"/>
        </w:tabs>
        <w:ind w:left="0" w:firstLine="0"/>
      </w:pPr>
      <w:rPr>
        <w:rFonts w:ascii="Symbol" w:hAnsi="Symbol"/>
        <w:spacing w:val="-8"/>
      </w:rPr>
    </w:lvl>
    <w:lvl w:ilvl="7">
      <w:numFmt w:val="bullet"/>
      <w:lvlText w:val=""/>
      <w:lvlJc w:val="left"/>
      <w:pPr>
        <w:tabs>
          <w:tab w:val="num" w:pos="0"/>
        </w:tabs>
        <w:ind w:left="0" w:firstLine="0"/>
      </w:pPr>
      <w:rPr>
        <w:rFonts w:ascii="Symbol" w:hAnsi="Symbol"/>
        <w:spacing w:val="-8"/>
      </w:rPr>
    </w:lvl>
    <w:lvl w:ilvl="8">
      <w:numFmt w:val="bullet"/>
      <w:lvlText w:val=""/>
      <w:lvlJc w:val="left"/>
      <w:pPr>
        <w:tabs>
          <w:tab w:val="num" w:pos="0"/>
        </w:tabs>
        <w:ind w:left="0" w:firstLine="0"/>
      </w:pPr>
      <w:rPr>
        <w:rFonts w:ascii="Symbol" w:hAnsi="Symbol"/>
        <w:spacing w:val="-8"/>
      </w:rPr>
    </w:lvl>
  </w:abstractNum>
  <w:abstractNum w:abstractNumId="4">
    <w:nsid w:val="00000005"/>
    <w:multiLevelType w:val="multilevel"/>
    <w:tmpl w:val="00000005"/>
    <w:name w:val="WW8Num5"/>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00000006"/>
    <w:multiLevelType w:val="multilevel"/>
    <w:tmpl w:val="00000006"/>
    <w:name w:val="WW8Num6"/>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6">
    <w:nsid w:val="00000007"/>
    <w:multiLevelType w:val="multilevel"/>
    <w:tmpl w:val="00000007"/>
    <w:name w:val="WW8Num7"/>
    <w:lvl w:ilvl="0">
      <w:start w:val="1"/>
      <w:numFmt w:val="none"/>
      <w:suff w:val="nothing"/>
      <w:lvlText w:val=""/>
      <w:lvlJc w:val="left"/>
      <w:pPr>
        <w:tabs>
          <w:tab w:val="num" w:pos="0"/>
        </w:tabs>
        <w:ind w:left="0" w:firstLine="0"/>
      </w:pPr>
      <w:rPr>
        <w:rFonts w:hint="default"/>
      </w:rPr>
    </w:lvl>
    <w:lvl w:ilvl="1">
      <w:start w:val="1397"/>
      <w:numFmt w:val="decimal"/>
      <w:lvlText w:val="№  - ЗПО%2"/>
      <w:lvlJc w:val="left"/>
      <w:pPr>
        <w:tabs>
          <w:tab w:val="num" w:pos="0"/>
        </w:tabs>
        <w:ind w:left="1418" w:hanging="1418"/>
      </w:pPr>
    </w:lvl>
    <w:lvl w:ilvl="2">
      <w:start w:val="1616"/>
      <w:numFmt w:val="decimal"/>
      <w:lvlText w:val="№  - 57/3  ЗС%3"/>
      <w:lvlJc w:val="left"/>
      <w:pPr>
        <w:tabs>
          <w:tab w:val="num" w:pos="0"/>
        </w:tabs>
        <w:ind w:left="1701" w:hanging="1701"/>
      </w:pPr>
    </w:lvl>
    <w:lvl w:ilvl="3">
      <w:start w:val="1480"/>
      <w:numFmt w:val="decimal"/>
      <w:lvlText w:val="№  - 54/3  ЗС%4"/>
      <w:lvlJc w:val="left"/>
      <w:pPr>
        <w:tabs>
          <w:tab w:val="num" w:pos="0"/>
        </w:tabs>
        <w:ind w:left="1985" w:hanging="1985"/>
      </w:pPr>
    </w:lvl>
    <w:lvl w:ilvl="4">
      <w:start w:val="16"/>
      <w:numFmt w:val="none"/>
      <w:suff w:val="nothing"/>
      <w:lvlText w:val=""/>
      <w:lvlJc w:val="left"/>
      <w:pPr>
        <w:tabs>
          <w:tab w:val="num" w:pos="0"/>
        </w:tabs>
        <w:ind w:left="340" w:firstLine="0"/>
      </w:pPr>
    </w:lvl>
    <w:lvl w:ilvl="5">
      <w:start w:val="1"/>
      <w:numFmt w:val="none"/>
      <w:suff w:val="nothing"/>
      <w:lvlText w:val=""/>
      <w:lvlJc w:val="left"/>
      <w:pPr>
        <w:tabs>
          <w:tab w:val="num" w:pos="0"/>
        </w:tabs>
        <w:ind w:left="624" w:firstLine="567"/>
      </w:pPr>
    </w:lvl>
    <w:lvl w:ilvl="6">
      <w:start w:val="1"/>
      <w:numFmt w:val="none"/>
      <w:suff w:val="nothing"/>
      <w:lvlText w:val=""/>
      <w:lvlJc w:val="left"/>
      <w:pPr>
        <w:tabs>
          <w:tab w:val="num" w:pos="0"/>
        </w:tabs>
        <w:ind w:left="227" w:firstLine="284"/>
      </w:pPr>
    </w:lvl>
    <w:lvl w:ilvl="7">
      <w:start w:val="1"/>
      <w:numFmt w:val="none"/>
      <w:suff w:val="nothing"/>
      <w:lvlText w:val=""/>
      <w:lvlJc w:val="left"/>
      <w:pPr>
        <w:tabs>
          <w:tab w:val="num" w:pos="0"/>
        </w:tabs>
        <w:ind w:left="4618" w:hanging="708"/>
      </w:pPr>
    </w:lvl>
    <w:lvl w:ilvl="8">
      <w:start w:val="1"/>
      <w:numFmt w:val="none"/>
      <w:suff w:val="nothing"/>
      <w:lvlText w:val=""/>
      <w:lvlJc w:val="left"/>
      <w:pPr>
        <w:tabs>
          <w:tab w:val="num" w:pos="0"/>
        </w:tabs>
        <w:ind w:left="340" w:firstLine="0"/>
      </w:pPr>
    </w:lvl>
  </w:abstractNum>
  <w:abstractNum w:abstractNumId="7">
    <w:nsid w:val="00000008"/>
    <w:multiLevelType w:val="singleLevel"/>
    <w:tmpl w:val="00000008"/>
    <w:name w:val="WW8Num8"/>
    <w:lvl w:ilvl="0">
      <w:start w:val="1"/>
      <w:numFmt w:val="decimal"/>
      <w:lvlText w:val="%1."/>
      <w:lvlJc w:val="left"/>
      <w:pPr>
        <w:tabs>
          <w:tab w:val="num" w:pos="0"/>
        </w:tabs>
        <w:ind w:left="1125" w:hanging="765"/>
      </w:pPr>
      <w:rPr>
        <w:sz w:val="28"/>
        <w:szCs w:val="28"/>
      </w:rPr>
    </w:lvl>
  </w:abstractNum>
  <w:abstractNum w:abstractNumId="8">
    <w:nsid w:val="00000009"/>
    <w:multiLevelType w:val="multilevel"/>
    <w:tmpl w:val="00000009"/>
    <w:name w:val="WW8Num13"/>
    <w:lvl w:ilvl="0">
      <w:numFmt w:val="bullet"/>
      <w:lvlText w:val=""/>
      <w:lvlJc w:val="left"/>
      <w:pPr>
        <w:tabs>
          <w:tab w:val="num" w:pos="0"/>
        </w:tabs>
        <w:ind w:left="1440" w:hanging="360"/>
      </w:pPr>
      <w:rPr>
        <w:rFonts w:ascii="Symbol" w:hAnsi="Symbol"/>
      </w:rPr>
    </w:lvl>
    <w:lvl w:ilvl="1">
      <w:numFmt w:val="bullet"/>
      <w:lvlText w:val="o"/>
      <w:lvlJc w:val="left"/>
      <w:pPr>
        <w:tabs>
          <w:tab w:val="num" w:pos="0"/>
        </w:tabs>
        <w:ind w:left="2160" w:hanging="360"/>
      </w:pPr>
      <w:rPr>
        <w:rFonts w:ascii="Courier New" w:hAnsi="Courier New" w:cs="Courier New"/>
      </w:rPr>
    </w:lvl>
    <w:lvl w:ilvl="2">
      <w:numFmt w:val="bullet"/>
      <w:lvlText w:val=""/>
      <w:lvlJc w:val="left"/>
      <w:pPr>
        <w:tabs>
          <w:tab w:val="num" w:pos="0"/>
        </w:tabs>
        <w:ind w:left="2880" w:hanging="360"/>
      </w:pPr>
      <w:rPr>
        <w:rFonts w:ascii="Wingdings" w:hAnsi="Wingdings"/>
      </w:rPr>
    </w:lvl>
    <w:lvl w:ilvl="3">
      <w:numFmt w:val="bullet"/>
      <w:lvlText w:val=""/>
      <w:lvlJc w:val="left"/>
      <w:pPr>
        <w:tabs>
          <w:tab w:val="num" w:pos="0"/>
        </w:tabs>
        <w:ind w:left="3600" w:hanging="360"/>
      </w:pPr>
      <w:rPr>
        <w:rFonts w:ascii="Symbol" w:hAnsi="Symbol"/>
      </w:rPr>
    </w:lvl>
    <w:lvl w:ilvl="4">
      <w:numFmt w:val="bullet"/>
      <w:lvlText w:val="o"/>
      <w:lvlJc w:val="left"/>
      <w:pPr>
        <w:tabs>
          <w:tab w:val="num" w:pos="0"/>
        </w:tabs>
        <w:ind w:left="4320" w:hanging="360"/>
      </w:pPr>
      <w:rPr>
        <w:rFonts w:ascii="Courier New" w:hAnsi="Courier New" w:cs="Courier New"/>
      </w:rPr>
    </w:lvl>
    <w:lvl w:ilvl="5">
      <w:numFmt w:val="bullet"/>
      <w:lvlText w:val=""/>
      <w:lvlJc w:val="left"/>
      <w:pPr>
        <w:tabs>
          <w:tab w:val="num" w:pos="0"/>
        </w:tabs>
        <w:ind w:left="5040" w:hanging="360"/>
      </w:pPr>
      <w:rPr>
        <w:rFonts w:ascii="Wingdings" w:hAnsi="Wingdings"/>
      </w:rPr>
    </w:lvl>
    <w:lvl w:ilvl="6">
      <w:numFmt w:val="bullet"/>
      <w:lvlText w:val=""/>
      <w:lvlJc w:val="left"/>
      <w:pPr>
        <w:tabs>
          <w:tab w:val="num" w:pos="0"/>
        </w:tabs>
        <w:ind w:left="5760" w:hanging="360"/>
      </w:pPr>
      <w:rPr>
        <w:rFonts w:ascii="Symbol" w:hAnsi="Symbol"/>
      </w:rPr>
    </w:lvl>
    <w:lvl w:ilvl="7">
      <w:numFmt w:val="bullet"/>
      <w:lvlText w:val="o"/>
      <w:lvlJc w:val="left"/>
      <w:pPr>
        <w:tabs>
          <w:tab w:val="num" w:pos="0"/>
        </w:tabs>
        <w:ind w:left="6480" w:hanging="360"/>
      </w:pPr>
      <w:rPr>
        <w:rFonts w:ascii="Courier New" w:hAnsi="Courier New" w:cs="Courier New"/>
      </w:rPr>
    </w:lvl>
    <w:lvl w:ilvl="8">
      <w:numFmt w:val="bullet"/>
      <w:lvlText w:val=""/>
      <w:lvlJc w:val="left"/>
      <w:pPr>
        <w:tabs>
          <w:tab w:val="num" w:pos="0"/>
        </w:tabs>
        <w:ind w:left="7200" w:hanging="360"/>
      </w:pPr>
      <w:rPr>
        <w:rFonts w:ascii="Wingdings" w:hAnsi="Wingdings"/>
      </w:rPr>
    </w:lvl>
  </w:abstractNum>
  <w:abstractNum w:abstractNumId="9">
    <w:nsid w:val="0000000A"/>
    <w:multiLevelType w:val="multilevel"/>
    <w:tmpl w:val="6D1A0A98"/>
    <w:name w:val="WW8Num10"/>
    <w:lvl w:ilvl="0">
      <w:start w:val="1"/>
      <w:numFmt w:val="decimal"/>
      <w:lvlText w:val="%1."/>
      <w:lvlJc w:val="left"/>
      <w:pPr>
        <w:tabs>
          <w:tab w:val="num" w:pos="0"/>
        </w:tabs>
        <w:ind w:left="450" w:hanging="450"/>
      </w:pPr>
    </w:lvl>
    <w:lvl w:ilvl="1">
      <w:start w:val="1"/>
      <w:numFmt w:val="decimal"/>
      <w:lvlText w:val="%1.%2."/>
      <w:lvlJc w:val="left"/>
      <w:pPr>
        <w:tabs>
          <w:tab w:val="num" w:pos="142"/>
        </w:tabs>
        <w:ind w:left="3131" w:hanging="720"/>
      </w:pPr>
      <w:rPr>
        <w:rFonts w:ascii="Times New Roman" w:hAnsi="Times New Roman" w:cs="Times New Roman" w:hint="default"/>
        <w:b/>
      </w:rPr>
    </w:lvl>
    <w:lvl w:ilvl="2">
      <w:start w:val="1"/>
      <w:numFmt w:val="decimal"/>
      <w:lvlText w:val="%1.%2.%3."/>
      <w:lvlJc w:val="left"/>
      <w:pPr>
        <w:tabs>
          <w:tab w:val="num" w:pos="0"/>
        </w:tabs>
        <w:ind w:left="5258" w:hanging="720"/>
      </w:pPr>
    </w:lvl>
    <w:lvl w:ilvl="3">
      <w:start w:val="1"/>
      <w:numFmt w:val="decimal"/>
      <w:lvlText w:val="%1.%2.%3.%4."/>
      <w:lvlJc w:val="left"/>
      <w:pPr>
        <w:tabs>
          <w:tab w:val="num" w:pos="0"/>
        </w:tabs>
        <w:ind w:left="7887" w:hanging="1080"/>
      </w:pPr>
    </w:lvl>
    <w:lvl w:ilvl="4">
      <w:start w:val="1"/>
      <w:numFmt w:val="decimal"/>
      <w:lvlText w:val="%1.%2.%3.%4.%5."/>
      <w:lvlJc w:val="left"/>
      <w:pPr>
        <w:tabs>
          <w:tab w:val="num" w:pos="0"/>
        </w:tabs>
        <w:ind w:left="10156" w:hanging="1080"/>
      </w:pPr>
    </w:lvl>
    <w:lvl w:ilvl="5">
      <w:start w:val="1"/>
      <w:numFmt w:val="decimal"/>
      <w:lvlText w:val="%1.%2.%3.%4.%5.%6."/>
      <w:lvlJc w:val="left"/>
      <w:pPr>
        <w:tabs>
          <w:tab w:val="num" w:pos="0"/>
        </w:tabs>
        <w:ind w:left="12785" w:hanging="1440"/>
      </w:pPr>
    </w:lvl>
    <w:lvl w:ilvl="6">
      <w:start w:val="1"/>
      <w:numFmt w:val="decimal"/>
      <w:lvlText w:val="%1.%2.%3.%4.%5.%6.%7."/>
      <w:lvlJc w:val="left"/>
      <w:pPr>
        <w:tabs>
          <w:tab w:val="num" w:pos="0"/>
        </w:tabs>
        <w:ind w:left="15414" w:hanging="1800"/>
      </w:pPr>
    </w:lvl>
    <w:lvl w:ilvl="7">
      <w:start w:val="1"/>
      <w:numFmt w:val="decimal"/>
      <w:lvlText w:val="%1.%2.%3.%4.%5.%6.%7.%8."/>
      <w:lvlJc w:val="left"/>
      <w:pPr>
        <w:tabs>
          <w:tab w:val="num" w:pos="0"/>
        </w:tabs>
        <w:ind w:left="17683" w:hanging="1800"/>
      </w:pPr>
    </w:lvl>
    <w:lvl w:ilvl="8">
      <w:start w:val="1"/>
      <w:numFmt w:val="decimal"/>
      <w:lvlText w:val="%1.%2.%3.%4.%5.%6.%7.%8.%9."/>
      <w:lvlJc w:val="left"/>
      <w:pPr>
        <w:tabs>
          <w:tab w:val="num" w:pos="0"/>
        </w:tabs>
        <w:ind w:left="20312" w:hanging="2160"/>
      </w:pPr>
    </w:lvl>
  </w:abstractNum>
  <w:abstractNum w:abstractNumId="10">
    <w:nsid w:val="0000000B"/>
    <w:multiLevelType w:val="multilevel"/>
    <w:tmpl w:val="E1A2B126"/>
    <w:name w:val="WW8Num11"/>
    <w:lvl w:ilvl="0">
      <w:start w:val="6"/>
      <w:numFmt w:val="decimal"/>
      <w:lvlText w:val="%1."/>
      <w:lvlJc w:val="left"/>
      <w:pPr>
        <w:tabs>
          <w:tab w:val="num" w:pos="720"/>
        </w:tabs>
        <w:ind w:left="720" w:hanging="360"/>
      </w:pPr>
      <w:rPr>
        <w:rFonts w:ascii="Symbol" w:hAnsi="Symbol" w:cs="Symbol"/>
      </w:rPr>
    </w:lvl>
    <w:lvl w:ilvl="1">
      <w:start w:val="6"/>
      <w:numFmt w:val="decimal"/>
      <w:lvlText w:val="%1.%2"/>
      <w:lvlJc w:val="left"/>
      <w:pPr>
        <w:tabs>
          <w:tab w:val="num" w:pos="1080"/>
        </w:tabs>
        <w:ind w:left="1080" w:hanging="360"/>
      </w:pPr>
      <w:rPr>
        <w:rFonts w:ascii="Times New Roman" w:hAnsi="Times New Roman" w:cs="Times New Roman" w:hint="default"/>
      </w:rPr>
    </w:lvl>
    <w:lvl w:ilvl="2">
      <w:start w:val="1"/>
      <w:numFmt w:val="decimal"/>
      <w:lvlText w:val="%1.%2.%3."/>
      <w:lvlJc w:val="left"/>
      <w:pPr>
        <w:tabs>
          <w:tab w:val="num" w:pos="1440"/>
        </w:tabs>
        <w:ind w:left="1440" w:hanging="360"/>
      </w:pPr>
      <w:rPr>
        <w:rFonts w:ascii="Wingdings" w:hAnsi="Wingdings" w:cs="Wingdings"/>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1">
    <w:nsid w:val="08FB3F43"/>
    <w:multiLevelType w:val="multilevel"/>
    <w:tmpl w:val="440CF048"/>
    <w:styleLink w:val="WW8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
    <w:nsid w:val="091B7C8A"/>
    <w:multiLevelType w:val="multilevel"/>
    <w:tmpl w:val="751EA1E0"/>
    <w:lvl w:ilvl="0">
      <w:start w:val="8"/>
      <w:numFmt w:val="decimal"/>
      <w:lvlText w:val="%1"/>
      <w:lvlJc w:val="left"/>
      <w:pPr>
        <w:ind w:left="287" w:hanging="698"/>
      </w:pPr>
      <w:rPr>
        <w:rFonts w:hint="default"/>
        <w:lang w:val="ru-RU" w:eastAsia="en-US" w:bidi="ar-SA"/>
      </w:rPr>
    </w:lvl>
    <w:lvl w:ilvl="1">
      <w:start w:val="1"/>
      <w:numFmt w:val="decimal"/>
      <w:lvlText w:val="%1.%2."/>
      <w:lvlJc w:val="left"/>
      <w:pPr>
        <w:ind w:left="287" w:hanging="698"/>
      </w:pPr>
      <w:rPr>
        <w:rFonts w:ascii="Times New Roman" w:eastAsia="Times New Roman" w:hAnsi="Times New Roman" w:cs="Times New Roman" w:hint="default"/>
        <w:b w:val="0"/>
        <w:bCs w:val="0"/>
        <w:i w:val="0"/>
        <w:iCs w:val="0"/>
        <w:spacing w:val="0"/>
        <w:sz w:val="24"/>
        <w:szCs w:val="24"/>
        <w:lang w:val="ru-RU" w:eastAsia="en-US" w:bidi="ar-SA"/>
      </w:rPr>
    </w:lvl>
    <w:lvl w:ilvl="2">
      <w:numFmt w:val="bullet"/>
      <w:lvlText w:val="-"/>
      <w:lvlJc w:val="left"/>
      <w:pPr>
        <w:ind w:left="287" w:hanging="362"/>
      </w:pPr>
      <w:rPr>
        <w:rFonts w:ascii="Times New Roman" w:eastAsia="Times New Roman" w:hAnsi="Times New Roman" w:cs="Times New Roman" w:hint="default"/>
        <w:b w:val="0"/>
        <w:bCs w:val="0"/>
        <w:i w:val="0"/>
        <w:iCs w:val="0"/>
        <w:spacing w:val="0"/>
        <w:sz w:val="24"/>
        <w:szCs w:val="24"/>
        <w:lang w:val="ru-RU" w:eastAsia="en-US" w:bidi="ar-SA"/>
      </w:rPr>
    </w:lvl>
    <w:lvl w:ilvl="3">
      <w:numFmt w:val="bullet"/>
      <w:lvlText w:val="•"/>
      <w:lvlJc w:val="left"/>
      <w:pPr>
        <w:ind w:left="3128" w:hanging="362"/>
      </w:pPr>
      <w:rPr>
        <w:rFonts w:hint="default"/>
        <w:lang w:val="ru-RU" w:eastAsia="en-US" w:bidi="ar-SA"/>
      </w:rPr>
    </w:lvl>
    <w:lvl w:ilvl="4">
      <w:numFmt w:val="bullet"/>
      <w:lvlText w:val="•"/>
      <w:lvlJc w:val="left"/>
      <w:pPr>
        <w:ind w:left="4078" w:hanging="362"/>
      </w:pPr>
      <w:rPr>
        <w:rFonts w:hint="default"/>
        <w:lang w:val="ru-RU" w:eastAsia="en-US" w:bidi="ar-SA"/>
      </w:rPr>
    </w:lvl>
    <w:lvl w:ilvl="5">
      <w:numFmt w:val="bullet"/>
      <w:lvlText w:val="•"/>
      <w:lvlJc w:val="left"/>
      <w:pPr>
        <w:ind w:left="5027" w:hanging="362"/>
      </w:pPr>
      <w:rPr>
        <w:rFonts w:hint="default"/>
        <w:lang w:val="ru-RU" w:eastAsia="en-US" w:bidi="ar-SA"/>
      </w:rPr>
    </w:lvl>
    <w:lvl w:ilvl="6">
      <w:numFmt w:val="bullet"/>
      <w:lvlText w:val="•"/>
      <w:lvlJc w:val="left"/>
      <w:pPr>
        <w:ind w:left="5977" w:hanging="362"/>
      </w:pPr>
      <w:rPr>
        <w:rFonts w:hint="default"/>
        <w:lang w:val="ru-RU" w:eastAsia="en-US" w:bidi="ar-SA"/>
      </w:rPr>
    </w:lvl>
    <w:lvl w:ilvl="7">
      <w:numFmt w:val="bullet"/>
      <w:lvlText w:val="•"/>
      <w:lvlJc w:val="left"/>
      <w:pPr>
        <w:ind w:left="6926" w:hanging="362"/>
      </w:pPr>
      <w:rPr>
        <w:rFonts w:hint="default"/>
        <w:lang w:val="ru-RU" w:eastAsia="en-US" w:bidi="ar-SA"/>
      </w:rPr>
    </w:lvl>
    <w:lvl w:ilvl="8">
      <w:numFmt w:val="bullet"/>
      <w:lvlText w:val="•"/>
      <w:lvlJc w:val="left"/>
      <w:pPr>
        <w:ind w:left="7876" w:hanging="362"/>
      </w:pPr>
      <w:rPr>
        <w:rFonts w:hint="default"/>
        <w:lang w:val="ru-RU" w:eastAsia="en-US" w:bidi="ar-SA"/>
      </w:rPr>
    </w:lvl>
  </w:abstractNum>
  <w:abstractNum w:abstractNumId="13">
    <w:nsid w:val="19975C5B"/>
    <w:multiLevelType w:val="hybridMultilevel"/>
    <w:tmpl w:val="272C1DE6"/>
    <w:lvl w:ilvl="0" w:tplc="BDB08440">
      <w:start w:val="1"/>
      <w:numFmt w:val="decimal"/>
      <w:lvlText w:val="%1."/>
      <w:lvlJc w:val="left"/>
      <w:pPr>
        <w:ind w:left="1636" w:hanging="36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14">
    <w:nsid w:val="19A20747"/>
    <w:multiLevelType w:val="multilevel"/>
    <w:tmpl w:val="B078758A"/>
    <w:styleLink w:val="WW8Num13"/>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
    <w:nsid w:val="204E0A40"/>
    <w:multiLevelType w:val="hybridMultilevel"/>
    <w:tmpl w:val="DA58DD7A"/>
    <w:lvl w:ilvl="0" w:tplc="4EC43DDC">
      <w:start w:val="1"/>
      <w:numFmt w:val="upperRoman"/>
      <w:lvlText w:val="%1."/>
      <w:lvlJc w:val="left"/>
      <w:pPr>
        <w:ind w:left="2847" w:hanging="720"/>
      </w:pPr>
    </w:lvl>
    <w:lvl w:ilvl="1" w:tplc="72E2AF92">
      <w:start w:val="1"/>
      <w:numFmt w:val="lowerLetter"/>
      <w:lvlText w:val="%2."/>
      <w:lvlJc w:val="left"/>
      <w:pPr>
        <w:ind w:left="1800" w:hanging="360"/>
      </w:pPr>
    </w:lvl>
    <w:lvl w:ilvl="2" w:tplc="1B863FF8">
      <w:start w:val="1"/>
      <w:numFmt w:val="lowerRoman"/>
      <w:lvlText w:val="%3."/>
      <w:lvlJc w:val="right"/>
      <w:pPr>
        <w:ind w:left="2520" w:hanging="180"/>
      </w:pPr>
    </w:lvl>
    <w:lvl w:ilvl="3" w:tplc="9094FD46">
      <w:start w:val="1"/>
      <w:numFmt w:val="decimal"/>
      <w:lvlText w:val="%4."/>
      <w:lvlJc w:val="left"/>
      <w:pPr>
        <w:ind w:left="3240" w:hanging="360"/>
      </w:pPr>
    </w:lvl>
    <w:lvl w:ilvl="4" w:tplc="04520CE8">
      <w:start w:val="1"/>
      <w:numFmt w:val="lowerLetter"/>
      <w:lvlText w:val="%5."/>
      <w:lvlJc w:val="left"/>
      <w:pPr>
        <w:ind w:left="3960" w:hanging="360"/>
      </w:pPr>
    </w:lvl>
    <w:lvl w:ilvl="5" w:tplc="6F8856AE">
      <w:start w:val="1"/>
      <w:numFmt w:val="lowerRoman"/>
      <w:lvlText w:val="%6."/>
      <w:lvlJc w:val="right"/>
      <w:pPr>
        <w:ind w:left="4680" w:hanging="180"/>
      </w:pPr>
    </w:lvl>
    <w:lvl w:ilvl="6" w:tplc="CD8856E6">
      <w:start w:val="1"/>
      <w:numFmt w:val="decimal"/>
      <w:lvlText w:val="%7."/>
      <w:lvlJc w:val="left"/>
      <w:pPr>
        <w:ind w:left="5400" w:hanging="360"/>
      </w:pPr>
    </w:lvl>
    <w:lvl w:ilvl="7" w:tplc="27C2A6D2">
      <w:start w:val="1"/>
      <w:numFmt w:val="lowerLetter"/>
      <w:lvlText w:val="%8."/>
      <w:lvlJc w:val="left"/>
      <w:pPr>
        <w:ind w:left="6120" w:hanging="360"/>
      </w:pPr>
    </w:lvl>
    <w:lvl w:ilvl="8" w:tplc="52EE0986">
      <w:start w:val="1"/>
      <w:numFmt w:val="lowerRoman"/>
      <w:lvlText w:val="%9."/>
      <w:lvlJc w:val="right"/>
      <w:pPr>
        <w:ind w:left="6840" w:hanging="180"/>
      </w:pPr>
    </w:lvl>
  </w:abstractNum>
  <w:abstractNum w:abstractNumId="16">
    <w:nsid w:val="23785F88"/>
    <w:multiLevelType w:val="multilevel"/>
    <w:tmpl w:val="4A8EBC06"/>
    <w:styleLink w:val="WW8Num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8"/>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
    <w:nsid w:val="242A1644"/>
    <w:multiLevelType w:val="multilevel"/>
    <w:tmpl w:val="A806808E"/>
    <w:styleLink w:val="WW8Num1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2FC60970"/>
    <w:multiLevelType w:val="hybridMultilevel"/>
    <w:tmpl w:val="6E5AE01E"/>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05C04BD"/>
    <w:multiLevelType w:val="hybridMultilevel"/>
    <w:tmpl w:val="70389654"/>
    <w:lvl w:ilvl="0" w:tplc="C9486F9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24B2D11"/>
    <w:multiLevelType w:val="multilevel"/>
    <w:tmpl w:val="6394B0D0"/>
    <w:lvl w:ilvl="0">
      <w:start w:val="1"/>
      <w:numFmt w:val="decimal"/>
      <w:pStyle w:val="NumberList"/>
      <w:lvlText w:val="%1."/>
      <w:lvlJc w:val="left"/>
      <w:pPr>
        <w:tabs>
          <w:tab w:val="num" w:pos="360"/>
        </w:tabs>
        <w:ind w:left="360" w:hanging="360"/>
      </w:pPr>
      <w:rPr>
        <w:rFonts w:ascii="Times New Roman" w:hAnsi="Times New Roman" w:cs="Times New Roman" w:hint="default"/>
        <w:sz w:val="24"/>
        <w:szCs w:val="24"/>
      </w:rPr>
    </w:lvl>
    <w:lvl w:ilvl="1">
      <w:start w:val="1"/>
      <w:numFmt w:val="decimal"/>
      <w:pStyle w:val="9"/>
      <w:lvlText w:val="%1.%2."/>
      <w:lvlJc w:val="left"/>
      <w:pPr>
        <w:tabs>
          <w:tab w:val="num" w:pos="907"/>
        </w:tabs>
        <w:ind w:left="907" w:hanging="550"/>
      </w:pPr>
      <w:rPr>
        <w:rFonts w:ascii="Verdana" w:hAnsi="Verdana" w:cs="Times New Roman" w:hint="default"/>
        <w:sz w:val="18"/>
      </w:rPr>
    </w:lvl>
    <w:lvl w:ilvl="2">
      <w:start w:val="1"/>
      <w:numFmt w:val="decimal"/>
      <w:pStyle w:val="8"/>
      <w:lvlText w:val="%1.%2.%3."/>
      <w:lvlJc w:val="left"/>
      <w:pPr>
        <w:tabs>
          <w:tab w:val="num" w:pos="1588"/>
        </w:tabs>
        <w:ind w:left="1588" w:hanging="681"/>
      </w:pPr>
      <w:rPr>
        <w:rFonts w:ascii="Verdana" w:hAnsi="Verdana" w:cs="Times New Roman" w:hint="default"/>
        <w:b w:val="0"/>
        <w:i w:val="0"/>
        <w:sz w:val="16"/>
      </w:rPr>
    </w:lvl>
    <w:lvl w:ilvl="3">
      <w:start w:val="1"/>
      <w:numFmt w:val="decimal"/>
      <w:lvlText w:val="%1.%2.%3.%4"/>
      <w:lvlJc w:val="left"/>
      <w:pPr>
        <w:tabs>
          <w:tab w:val="num" w:pos="2438"/>
        </w:tabs>
        <w:ind w:left="2438" w:hanging="85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37754A96"/>
    <w:multiLevelType w:val="multilevel"/>
    <w:tmpl w:val="5B72A7B0"/>
    <w:styleLink w:val="WW8Num10"/>
    <w:lvl w:ilvl="0">
      <w:start w:val="1"/>
      <w:numFmt w:val="decimal"/>
      <w:lvlText w:val="%1."/>
      <w:lvlJc w:val="left"/>
      <w:rPr>
        <w:rFonts w:ascii="Times New Roman" w:hAnsi="Times New Roman" w:cs="Times New Roman"/>
        <w:b w:val="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2">
    <w:nsid w:val="39C16521"/>
    <w:multiLevelType w:val="multilevel"/>
    <w:tmpl w:val="F2EE24CE"/>
    <w:styleLink w:val="WW8Num4"/>
    <w:lvl w:ilvl="0">
      <w:numFmt w:val="bullet"/>
      <w:lvlText w:val=""/>
      <w:lvlJc w:val="left"/>
      <w:rPr>
        <w:rFonts w:ascii="Symbol" w:hAnsi="Symbol" w:cs="OpenSymbol, 'Courier New'"/>
      </w:rPr>
    </w:lvl>
    <w:lvl w:ilvl="1">
      <w:numFmt w:val="bullet"/>
      <w:lvlText w:val=""/>
      <w:lvlJc w:val="left"/>
      <w:rPr>
        <w:rFonts w:ascii="Symbol" w:hAnsi="Symbol" w:cs="OpenSymbol, 'Courier New'"/>
      </w:rPr>
    </w:lvl>
    <w:lvl w:ilvl="2">
      <w:numFmt w:val="bullet"/>
      <w:lvlText w:val=""/>
      <w:lvlJc w:val="left"/>
      <w:rPr>
        <w:rFonts w:ascii="Symbol" w:hAnsi="Symbol" w:cs="OpenSymbol, 'Courier New'"/>
      </w:rPr>
    </w:lvl>
    <w:lvl w:ilvl="3">
      <w:numFmt w:val="bullet"/>
      <w:lvlText w:val=""/>
      <w:lvlJc w:val="left"/>
      <w:rPr>
        <w:rFonts w:ascii="Symbol" w:hAnsi="Symbol" w:cs="OpenSymbol, 'Courier New'"/>
      </w:rPr>
    </w:lvl>
    <w:lvl w:ilvl="4">
      <w:numFmt w:val="bullet"/>
      <w:lvlText w:val=""/>
      <w:lvlJc w:val="left"/>
      <w:rPr>
        <w:rFonts w:ascii="Symbol" w:hAnsi="Symbol" w:cs="OpenSymbol, 'Courier New'"/>
      </w:rPr>
    </w:lvl>
    <w:lvl w:ilvl="5">
      <w:numFmt w:val="bullet"/>
      <w:lvlText w:val=""/>
      <w:lvlJc w:val="left"/>
      <w:rPr>
        <w:rFonts w:ascii="Symbol" w:hAnsi="Symbol" w:cs="OpenSymbol, 'Courier New'"/>
      </w:rPr>
    </w:lvl>
    <w:lvl w:ilvl="6">
      <w:numFmt w:val="bullet"/>
      <w:lvlText w:val=""/>
      <w:lvlJc w:val="left"/>
      <w:rPr>
        <w:rFonts w:ascii="Symbol" w:hAnsi="Symbol" w:cs="OpenSymbol, 'Courier New'"/>
      </w:rPr>
    </w:lvl>
    <w:lvl w:ilvl="7">
      <w:numFmt w:val="bullet"/>
      <w:lvlText w:val=""/>
      <w:lvlJc w:val="left"/>
      <w:rPr>
        <w:rFonts w:ascii="Symbol" w:hAnsi="Symbol" w:cs="OpenSymbol, 'Courier New'"/>
      </w:rPr>
    </w:lvl>
    <w:lvl w:ilvl="8">
      <w:numFmt w:val="bullet"/>
      <w:lvlText w:val=""/>
      <w:lvlJc w:val="left"/>
      <w:rPr>
        <w:rFonts w:ascii="Symbol" w:hAnsi="Symbol" w:cs="OpenSymbol, 'Courier New'"/>
      </w:rPr>
    </w:lvl>
  </w:abstractNum>
  <w:abstractNum w:abstractNumId="23">
    <w:nsid w:val="3D047A28"/>
    <w:multiLevelType w:val="multilevel"/>
    <w:tmpl w:val="3302563E"/>
    <w:styleLink w:val="WW8Num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4">
    <w:nsid w:val="40274E69"/>
    <w:multiLevelType w:val="multilevel"/>
    <w:tmpl w:val="5828541A"/>
    <w:lvl w:ilvl="0">
      <w:start w:val="1"/>
      <w:numFmt w:val="decimal"/>
      <w:lvlText w:val="%1"/>
      <w:lvlJc w:val="left"/>
      <w:pPr>
        <w:ind w:left="4" w:hanging="586"/>
      </w:pPr>
      <w:rPr>
        <w:rFonts w:hint="default"/>
        <w:lang w:val="ru-RU" w:eastAsia="en-US" w:bidi="ar-SA"/>
      </w:rPr>
    </w:lvl>
    <w:lvl w:ilvl="1">
      <w:start w:val="2"/>
      <w:numFmt w:val="decimal"/>
      <w:lvlText w:val="%1.%2."/>
      <w:lvlJc w:val="left"/>
      <w:pPr>
        <w:ind w:left="4" w:hanging="586"/>
      </w:pPr>
      <w:rPr>
        <w:rFonts w:ascii="Times New Roman" w:eastAsia="Times New Roman" w:hAnsi="Times New Roman" w:cs="Times New Roman" w:hint="default"/>
        <w:b w:val="0"/>
        <w:bCs w:val="0"/>
        <w:i w:val="0"/>
        <w:iCs w:val="0"/>
        <w:spacing w:val="0"/>
        <w:sz w:val="24"/>
        <w:szCs w:val="24"/>
        <w:lang w:val="ru-RU" w:eastAsia="en-US" w:bidi="ar-SA"/>
      </w:rPr>
    </w:lvl>
    <w:lvl w:ilvl="2">
      <w:numFmt w:val="bullet"/>
      <w:lvlText w:val="-"/>
      <w:lvlJc w:val="left"/>
      <w:pPr>
        <w:ind w:left="4" w:hanging="234"/>
      </w:pPr>
      <w:rPr>
        <w:rFonts w:ascii="Times New Roman" w:eastAsia="Times New Roman" w:hAnsi="Times New Roman" w:cs="Times New Roman" w:hint="default"/>
        <w:b w:val="0"/>
        <w:bCs w:val="0"/>
        <w:i w:val="0"/>
        <w:iCs w:val="0"/>
        <w:spacing w:val="0"/>
        <w:sz w:val="24"/>
        <w:szCs w:val="24"/>
        <w:lang w:val="ru-RU" w:eastAsia="en-US" w:bidi="ar-SA"/>
      </w:rPr>
    </w:lvl>
    <w:lvl w:ilvl="3">
      <w:numFmt w:val="bullet"/>
      <w:lvlText w:val="•"/>
      <w:lvlJc w:val="left"/>
      <w:pPr>
        <w:ind w:left="2805" w:hanging="234"/>
      </w:pPr>
      <w:rPr>
        <w:rFonts w:hint="default"/>
        <w:lang w:val="ru-RU" w:eastAsia="en-US" w:bidi="ar-SA"/>
      </w:rPr>
    </w:lvl>
    <w:lvl w:ilvl="4">
      <w:numFmt w:val="bullet"/>
      <w:lvlText w:val="•"/>
      <w:lvlJc w:val="left"/>
      <w:pPr>
        <w:ind w:left="3740" w:hanging="234"/>
      </w:pPr>
      <w:rPr>
        <w:rFonts w:hint="default"/>
        <w:lang w:val="ru-RU" w:eastAsia="en-US" w:bidi="ar-SA"/>
      </w:rPr>
    </w:lvl>
    <w:lvl w:ilvl="5">
      <w:numFmt w:val="bullet"/>
      <w:lvlText w:val="•"/>
      <w:lvlJc w:val="left"/>
      <w:pPr>
        <w:ind w:left="4675" w:hanging="234"/>
      </w:pPr>
      <w:rPr>
        <w:rFonts w:hint="default"/>
        <w:lang w:val="ru-RU" w:eastAsia="en-US" w:bidi="ar-SA"/>
      </w:rPr>
    </w:lvl>
    <w:lvl w:ilvl="6">
      <w:numFmt w:val="bullet"/>
      <w:lvlText w:val="•"/>
      <w:lvlJc w:val="left"/>
      <w:pPr>
        <w:ind w:left="5610" w:hanging="234"/>
      </w:pPr>
      <w:rPr>
        <w:rFonts w:hint="default"/>
        <w:lang w:val="ru-RU" w:eastAsia="en-US" w:bidi="ar-SA"/>
      </w:rPr>
    </w:lvl>
    <w:lvl w:ilvl="7">
      <w:numFmt w:val="bullet"/>
      <w:lvlText w:val="•"/>
      <w:lvlJc w:val="left"/>
      <w:pPr>
        <w:ind w:left="6545" w:hanging="234"/>
      </w:pPr>
      <w:rPr>
        <w:rFonts w:hint="default"/>
        <w:lang w:val="ru-RU" w:eastAsia="en-US" w:bidi="ar-SA"/>
      </w:rPr>
    </w:lvl>
    <w:lvl w:ilvl="8">
      <w:numFmt w:val="bullet"/>
      <w:lvlText w:val="•"/>
      <w:lvlJc w:val="left"/>
      <w:pPr>
        <w:ind w:left="7480" w:hanging="234"/>
      </w:pPr>
      <w:rPr>
        <w:rFonts w:hint="default"/>
        <w:lang w:val="ru-RU" w:eastAsia="en-US" w:bidi="ar-SA"/>
      </w:rPr>
    </w:lvl>
  </w:abstractNum>
  <w:abstractNum w:abstractNumId="25">
    <w:nsid w:val="422B2728"/>
    <w:multiLevelType w:val="hybridMultilevel"/>
    <w:tmpl w:val="1A7C4996"/>
    <w:lvl w:ilvl="0" w:tplc="165660A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5A2276A"/>
    <w:multiLevelType w:val="hybridMultilevel"/>
    <w:tmpl w:val="98A440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5EC3836"/>
    <w:multiLevelType w:val="multilevel"/>
    <w:tmpl w:val="53704D06"/>
    <w:styleLink w:val="WW8Num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8">
    <w:nsid w:val="4ABB2C2D"/>
    <w:multiLevelType w:val="hybridMultilevel"/>
    <w:tmpl w:val="184C7F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B2D38FF"/>
    <w:multiLevelType w:val="multilevel"/>
    <w:tmpl w:val="809C8346"/>
    <w:styleLink w:val="WW8Num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0">
    <w:nsid w:val="4C0220FC"/>
    <w:multiLevelType w:val="hybridMultilevel"/>
    <w:tmpl w:val="4C48C7BC"/>
    <w:lvl w:ilvl="0" w:tplc="FAD0A376">
      <w:numFmt w:val="bullet"/>
      <w:lvlText w:val="-"/>
      <w:lvlJc w:val="left"/>
      <w:pPr>
        <w:ind w:left="143" w:hanging="140"/>
      </w:pPr>
      <w:rPr>
        <w:rFonts w:ascii="Times New Roman" w:eastAsia="Times New Roman" w:hAnsi="Times New Roman" w:cs="Times New Roman" w:hint="default"/>
        <w:b w:val="0"/>
        <w:bCs w:val="0"/>
        <w:i w:val="0"/>
        <w:iCs w:val="0"/>
        <w:spacing w:val="0"/>
        <w:sz w:val="24"/>
        <w:szCs w:val="24"/>
        <w:lang w:val="ru-RU" w:eastAsia="en-US" w:bidi="ar-SA"/>
      </w:rPr>
    </w:lvl>
    <w:lvl w:ilvl="1" w:tplc="9594EF12">
      <w:numFmt w:val="bullet"/>
      <w:lvlText w:val="•"/>
      <w:lvlJc w:val="left"/>
      <w:pPr>
        <w:ind w:left="1132" w:hanging="140"/>
      </w:pPr>
      <w:rPr>
        <w:rFonts w:hint="default"/>
        <w:lang w:val="ru-RU" w:eastAsia="en-US" w:bidi="ar-SA"/>
      </w:rPr>
    </w:lvl>
    <w:lvl w:ilvl="2" w:tplc="258E2276">
      <w:numFmt w:val="bullet"/>
      <w:lvlText w:val="•"/>
      <w:lvlJc w:val="left"/>
      <w:pPr>
        <w:ind w:left="2125" w:hanging="140"/>
      </w:pPr>
      <w:rPr>
        <w:rFonts w:hint="default"/>
        <w:lang w:val="ru-RU" w:eastAsia="en-US" w:bidi="ar-SA"/>
      </w:rPr>
    </w:lvl>
    <w:lvl w:ilvl="3" w:tplc="8278C5B6">
      <w:numFmt w:val="bullet"/>
      <w:lvlText w:val="•"/>
      <w:lvlJc w:val="left"/>
      <w:pPr>
        <w:ind w:left="3117" w:hanging="140"/>
      </w:pPr>
      <w:rPr>
        <w:rFonts w:hint="default"/>
        <w:lang w:val="ru-RU" w:eastAsia="en-US" w:bidi="ar-SA"/>
      </w:rPr>
    </w:lvl>
    <w:lvl w:ilvl="4" w:tplc="4F725AF4">
      <w:numFmt w:val="bullet"/>
      <w:lvlText w:val="•"/>
      <w:lvlJc w:val="left"/>
      <w:pPr>
        <w:ind w:left="4110" w:hanging="140"/>
      </w:pPr>
      <w:rPr>
        <w:rFonts w:hint="default"/>
        <w:lang w:val="ru-RU" w:eastAsia="en-US" w:bidi="ar-SA"/>
      </w:rPr>
    </w:lvl>
    <w:lvl w:ilvl="5" w:tplc="BD7CB492">
      <w:numFmt w:val="bullet"/>
      <w:lvlText w:val="•"/>
      <w:lvlJc w:val="left"/>
      <w:pPr>
        <w:ind w:left="5102" w:hanging="140"/>
      </w:pPr>
      <w:rPr>
        <w:rFonts w:hint="default"/>
        <w:lang w:val="ru-RU" w:eastAsia="en-US" w:bidi="ar-SA"/>
      </w:rPr>
    </w:lvl>
    <w:lvl w:ilvl="6" w:tplc="EEA8228A">
      <w:numFmt w:val="bullet"/>
      <w:lvlText w:val="•"/>
      <w:lvlJc w:val="left"/>
      <w:pPr>
        <w:ind w:left="6095" w:hanging="140"/>
      </w:pPr>
      <w:rPr>
        <w:rFonts w:hint="default"/>
        <w:lang w:val="ru-RU" w:eastAsia="en-US" w:bidi="ar-SA"/>
      </w:rPr>
    </w:lvl>
    <w:lvl w:ilvl="7" w:tplc="661C9DB6">
      <w:numFmt w:val="bullet"/>
      <w:lvlText w:val="•"/>
      <w:lvlJc w:val="left"/>
      <w:pPr>
        <w:ind w:left="7087" w:hanging="140"/>
      </w:pPr>
      <w:rPr>
        <w:rFonts w:hint="default"/>
        <w:lang w:val="ru-RU" w:eastAsia="en-US" w:bidi="ar-SA"/>
      </w:rPr>
    </w:lvl>
    <w:lvl w:ilvl="8" w:tplc="D1960C7C">
      <w:numFmt w:val="bullet"/>
      <w:lvlText w:val="•"/>
      <w:lvlJc w:val="left"/>
      <w:pPr>
        <w:ind w:left="8080" w:hanging="140"/>
      </w:pPr>
      <w:rPr>
        <w:rFonts w:hint="default"/>
        <w:lang w:val="ru-RU" w:eastAsia="en-US" w:bidi="ar-SA"/>
      </w:rPr>
    </w:lvl>
  </w:abstractNum>
  <w:abstractNum w:abstractNumId="31">
    <w:nsid w:val="4CBE5836"/>
    <w:multiLevelType w:val="hybridMultilevel"/>
    <w:tmpl w:val="BE7E9282"/>
    <w:lvl w:ilvl="0" w:tplc="0F1C259C">
      <w:start w:val="1"/>
      <w:numFmt w:val="decimal"/>
      <w:lvlText w:val="%1."/>
      <w:lvlJc w:val="left"/>
      <w:pPr>
        <w:ind w:left="1069" w:hanging="360"/>
      </w:pPr>
    </w:lvl>
    <w:lvl w:ilvl="1" w:tplc="5D7271BC">
      <w:start w:val="1"/>
      <w:numFmt w:val="lowerLetter"/>
      <w:lvlText w:val="%2."/>
      <w:lvlJc w:val="left"/>
      <w:pPr>
        <w:ind w:left="1789" w:hanging="360"/>
      </w:pPr>
    </w:lvl>
    <w:lvl w:ilvl="2" w:tplc="A906C3AA">
      <w:start w:val="1"/>
      <w:numFmt w:val="lowerRoman"/>
      <w:lvlText w:val="%3."/>
      <w:lvlJc w:val="right"/>
      <w:pPr>
        <w:ind w:left="2509" w:hanging="180"/>
      </w:pPr>
    </w:lvl>
    <w:lvl w:ilvl="3" w:tplc="F468CF1A">
      <w:start w:val="1"/>
      <w:numFmt w:val="decimal"/>
      <w:lvlText w:val="%4."/>
      <w:lvlJc w:val="left"/>
      <w:pPr>
        <w:ind w:left="3229" w:hanging="360"/>
      </w:pPr>
    </w:lvl>
    <w:lvl w:ilvl="4" w:tplc="C6900D64">
      <w:start w:val="1"/>
      <w:numFmt w:val="lowerLetter"/>
      <w:lvlText w:val="%5."/>
      <w:lvlJc w:val="left"/>
      <w:pPr>
        <w:ind w:left="3949" w:hanging="360"/>
      </w:pPr>
    </w:lvl>
    <w:lvl w:ilvl="5" w:tplc="0ED08DF8">
      <w:start w:val="1"/>
      <w:numFmt w:val="lowerRoman"/>
      <w:lvlText w:val="%6."/>
      <w:lvlJc w:val="right"/>
      <w:pPr>
        <w:ind w:left="4669" w:hanging="180"/>
      </w:pPr>
    </w:lvl>
    <w:lvl w:ilvl="6" w:tplc="FF169690">
      <w:start w:val="1"/>
      <w:numFmt w:val="decimal"/>
      <w:lvlText w:val="%7."/>
      <w:lvlJc w:val="left"/>
      <w:pPr>
        <w:ind w:left="5389" w:hanging="360"/>
      </w:pPr>
    </w:lvl>
    <w:lvl w:ilvl="7" w:tplc="78B2B7DA">
      <w:start w:val="1"/>
      <w:numFmt w:val="lowerLetter"/>
      <w:lvlText w:val="%8."/>
      <w:lvlJc w:val="left"/>
      <w:pPr>
        <w:ind w:left="6109" w:hanging="360"/>
      </w:pPr>
    </w:lvl>
    <w:lvl w:ilvl="8" w:tplc="AFBA0CAE">
      <w:start w:val="1"/>
      <w:numFmt w:val="lowerRoman"/>
      <w:lvlText w:val="%9."/>
      <w:lvlJc w:val="right"/>
      <w:pPr>
        <w:ind w:left="6829" w:hanging="180"/>
      </w:pPr>
    </w:lvl>
  </w:abstractNum>
  <w:abstractNum w:abstractNumId="32">
    <w:nsid w:val="4E6C4D01"/>
    <w:multiLevelType w:val="multilevel"/>
    <w:tmpl w:val="C5C0F442"/>
    <w:styleLink w:val="WW8Num1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3">
    <w:nsid w:val="62215BF9"/>
    <w:multiLevelType w:val="multilevel"/>
    <w:tmpl w:val="6EDEC014"/>
    <w:styleLink w:val="WW8Num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4">
    <w:nsid w:val="638F3D90"/>
    <w:multiLevelType w:val="multilevel"/>
    <w:tmpl w:val="0B3A223A"/>
    <w:lvl w:ilvl="0">
      <w:start w:val="2"/>
      <w:numFmt w:val="decimal"/>
      <w:lvlText w:val="%1"/>
      <w:lvlJc w:val="left"/>
      <w:pPr>
        <w:ind w:left="4" w:hanging="361"/>
      </w:pPr>
      <w:rPr>
        <w:rFonts w:hint="default"/>
        <w:lang w:val="ru-RU" w:eastAsia="en-US" w:bidi="ar-SA"/>
      </w:rPr>
    </w:lvl>
    <w:lvl w:ilvl="1">
      <w:start w:val="1"/>
      <w:numFmt w:val="decimal"/>
      <w:lvlText w:val="%1.%2."/>
      <w:lvlJc w:val="left"/>
      <w:pPr>
        <w:ind w:left="4" w:hanging="361"/>
      </w:pPr>
      <w:rPr>
        <w:rFonts w:ascii="Times New Roman" w:eastAsia="Times New Roman" w:hAnsi="Times New Roman" w:cs="Times New Roman" w:hint="default"/>
        <w:b w:val="0"/>
        <w:bCs w:val="0"/>
        <w:i w:val="0"/>
        <w:iCs w:val="0"/>
        <w:spacing w:val="-1"/>
        <w:sz w:val="22"/>
        <w:szCs w:val="22"/>
        <w:lang w:val="ru-RU" w:eastAsia="en-US" w:bidi="ar-SA"/>
      </w:rPr>
    </w:lvl>
    <w:lvl w:ilvl="2">
      <w:numFmt w:val="bullet"/>
      <w:lvlText w:val="-"/>
      <w:lvlJc w:val="left"/>
      <w:pPr>
        <w:ind w:left="4" w:hanging="260"/>
      </w:pPr>
      <w:rPr>
        <w:rFonts w:ascii="Times New Roman" w:eastAsia="Times New Roman" w:hAnsi="Times New Roman" w:cs="Times New Roman" w:hint="default"/>
        <w:b w:val="0"/>
        <w:bCs w:val="0"/>
        <w:i w:val="0"/>
        <w:iCs w:val="0"/>
        <w:spacing w:val="0"/>
        <w:sz w:val="24"/>
        <w:szCs w:val="24"/>
        <w:lang w:val="ru-RU" w:eastAsia="en-US" w:bidi="ar-SA"/>
      </w:rPr>
    </w:lvl>
    <w:lvl w:ilvl="3">
      <w:numFmt w:val="bullet"/>
      <w:lvlText w:val="•"/>
      <w:lvlJc w:val="left"/>
      <w:pPr>
        <w:ind w:left="2805" w:hanging="260"/>
      </w:pPr>
      <w:rPr>
        <w:rFonts w:hint="default"/>
        <w:lang w:val="ru-RU" w:eastAsia="en-US" w:bidi="ar-SA"/>
      </w:rPr>
    </w:lvl>
    <w:lvl w:ilvl="4">
      <w:numFmt w:val="bullet"/>
      <w:lvlText w:val="•"/>
      <w:lvlJc w:val="left"/>
      <w:pPr>
        <w:ind w:left="3740" w:hanging="260"/>
      </w:pPr>
      <w:rPr>
        <w:rFonts w:hint="default"/>
        <w:lang w:val="ru-RU" w:eastAsia="en-US" w:bidi="ar-SA"/>
      </w:rPr>
    </w:lvl>
    <w:lvl w:ilvl="5">
      <w:numFmt w:val="bullet"/>
      <w:lvlText w:val="•"/>
      <w:lvlJc w:val="left"/>
      <w:pPr>
        <w:ind w:left="4675" w:hanging="260"/>
      </w:pPr>
      <w:rPr>
        <w:rFonts w:hint="default"/>
        <w:lang w:val="ru-RU" w:eastAsia="en-US" w:bidi="ar-SA"/>
      </w:rPr>
    </w:lvl>
    <w:lvl w:ilvl="6">
      <w:numFmt w:val="bullet"/>
      <w:lvlText w:val="•"/>
      <w:lvlJc w:val="left"/>
      <w:pPr>
        <w:ind w:left="5610" w:hanging="260"/>
      </w:pPr>
      <w:rPr>
        <w:rFonts w:hint="default"/>
        <w:lang w:val="ru-RU" w:eastAsia="en-US" w:bidi="ar-SA"/>
      </w:rPr>
    </w:lvl>
    <w:lvl w:ilvl="7">
      <w:numFmt w:val="bullet"/>
      <w:lvlText w:val="•"/>
      <w:lvlJc w:val="left"/>
      <w:pPr>
        <w:ind w:left="6545" w:hanging="260"/>
      </w:pPr>
      <w:rPr>
        <w:rFonts w:hint="default"/>
        <w:lang w:val="ru-RU" w:eastAsia="en-US" w:bidi="ar-SA"/>
      </w:rPr>
    </w:lvl>
    <w:lvl w:ilvl="8">
      <w:numFmt w:val="bullet"/>
      <w:lvlText w:val="•"/>
      <w:lvlJc w:val="left"/>
      <w:pPr>
        <w:ind w:left="7480" w:hanging="260"/>
      </w:pPr>
      <w:rPr>
        <w:rFonts w:hint="default"/>
        <w:lang w:val="ru-RU" w:eastAsia="en-US" w:bidi="ar-SA"/>
      </w:rPr>
    </w:lvl>
  </w:abstractNum>
  <w:abstractNum w:abstractNumId="35">
    <w:nsid w:val="64380DF1"/>
    <w:multiLevelType w:val="multilevel"/>
    <w:tmpl w:val="8D325AB6"/>
    <w:lvl w:ilvl="0">
      <w:start w:val="1"/>
      <w:numFmt w:val="decimal"/>
      <w:lvlText w:val="%1."/>
      <w:lvlJc w:val="left"/>
      <w:pPr>
        <w:tabs>
          <w:tab w:val="num" w:pos="1070"/>
        </w:tabs>
        <w:ind w:left="1070" w:hanging="360"/>
      </w:pPr>
    </w:lvl>
    <w:lvl w:ilvl="1">
      <w:start w:val="1"/>
      <w:numFmt w:val="decimal"/>
      <w:lvlText w:val="%1.%2."/>
      <w:lvlJc w:val="left"/>
      <w:pPr>
        <w:tabs>
          <w:tab w:val="num" w:pos="1365"/>
        </w:tabs>
        <w:ind w:left="1365" w:hanging="720"/>
      </w:pPr>
    </w:lvl>
    <w:lvl w:ilvl="2">
      <w:start w:val="1"/>
      <w:numFmt w:val="decimal"/>
      <w:lvlText w:val="%1.%2.%3."/>
      <w:lvlJc w:val="left"/>
      <w:pPr>
        <w:tabs>
          <w:tab w:val="num" w:pos="1725"/>
        </w:tabs>
        <w:ind w:left="1725" w:hanging="720"/>
      </w:pPr>
    </w:lvl>
    <w:lvl w:ilvl="3">
      <w:start w:val="1"/>
      <w:numFmt w:val="decimal"/>
      <w:lvlText w:val="%1.%2.%3.%4."/>
      <w:lvlJc w:val="left"/>
      <w:pPr>
        <w:tabs>
          <w:tab w:val="num" w:pos="2445"/>
        </w:tabs>
        <w:ind w:left="2445" w:hanging="1080"/>
      </w:pPr>
    </w:lvl>
    <w:lvl w:ilvl="4">
      <w:start w:val="1"/>
      <w:numFmt w:val="decimal"/>
      <w:lvlText w:val="%1.%2.%3.%4.%5."/>
      <w:lvlJc w:val="left"/>
      <w:pPr>
        <w:tabs>
          <w:tab w:val="num" w:pos="2805"/>
        </w:tabs>
        <w:ind w:left="2805" w:hanging="1080"/>
      </w:pPr>
    </w:lvl>
    <w:lvl w:ilvl="5">
      <w:start w:val="1"/>
      <w:numFmt w:val="decimal"/>
      <w:lvlText w:val="%1.%2.%3.%4.%5.%6."/>
      <w:lvlJc w:val="left"/>
      <w:pPr>
        <w:tabs>
          <w:tab w:val="num" w:pos="3525"/>
        </w:tabs>
        <w:ind w:left="3525" w:hanging="1440"/>
      </w:pPr>
    </w:lvl>
    <w:lvl w:ilvl="6">
      <w:start w:val="1"/>
      <w:numFmt w:val="decimal"/>
      <w:lvlText w:val="%1.%2.%3.%4.%5.%6.%7."/>
      <w:lvlJc w:val="left"/>
      <w:pPr>
        <w:tabs>
          <w:tab w:val="num" w:pos="3885"/>
        </w:tabs>
        <w:ind w:left="3885" w:hanging="1440"/>
      </w:pPr>
    </w:lvl>
    <w:lvl w:ilvl="7">
      <w:start w:val="1"/>
      <w:numFmt w:val="decimal"/>
      <w:lvlText w:val="%1.%2.%3.%4.%5.%6.%7.%8."/>
      <w:lvlJc w:val="left"/>
      <w:pPr>
        <w:tabs>
          <w:tab w:val="num" w:pos="4605"/>
        </w:tabs>
        <w:ind w:left="4605" w:hanging="1800"/>
      </w:pPr>
    </w:lvl>
    <w:lvl w:ilvl="8">
      <w:start w:val="1"/>
      <w:numFmt w:val="decimal"/>
      <w:lvlText w:val="%1.%2.%3.%4.%5.%6.%7.%8.%9."/>
      <w:lvlJc w:val="left"/>
      <w:pPr>
        <w:tabs>
          <w:tab w:val="num" w:pos="4965"/>
        </w:tabs>
        <w:ind w:left="4965" w:hanging="1800"/>
      </w:pPr>
    </w:lvl>
  </w:abstractNum>
  <w:abstractNum w:abstractNumId="36">
    <w:nsid w:val="6C250B2B"/>
    <w:multiLevelType w:val="hybridMultilevel"/>
    <w:tmpl w:val="4F144412"/>
    <w:lvl w:ilvl="0" w:tplc="D9F41872">
      <w:numFmt w:val="bullet"/>
      <w:lvlText w:val="-"/>
      <w:lvlJc w:val="left"/>
      <w:pPr>
        <w:ind w:left="143" w:hanging="363"/>
      </w:pPr>
      <w:rPr>
        <w:rFonts w:ascii="Times New Roman" w:eastAsia="Times New Roman" w:hAnsi="Times New Roman" w:cs="Times New Roman" w:hint="default"/>
        <w:b w:val="0"/>
        <w:bCs w:val="0"/>
        <w:i w:val="0"/>
        <w:iCs w:val="0"/>
        <w:spacing w:val="0"/>
        <w:sz w:val="24"/>
        <w:szCs w:val="24"/>
        <w:lang w:val="ru-RU" w:eastAsia="en-US" w:bidi="ar-SA"/>
      </w:rPr>
    </w:lvl>
    <w:lvl w:ilvl="1" w:tplc="25C2D6C0">
      <w:numFmt w:val="bullet"/>
      <w:lvlText w:val="•"/>
      <w:lvlJc w:val="left"/>
      <w:pPr>
        <w:ind w:left="1132" w:hanging="363"/>
      </w:pPr>
      <w:rPr>
        <w:rFonts w:hint="default"/>
        <w:lang w:val="ru-RU" w:eastAsia="en-US" w:bidi="ar-SA"/>
      </w:rPr>
    </w:lvl>
    <w:lvl w:ilvl="2" w:tplc="005C3BC2">
      <w:numFmt w:val="bullet"/>
      <w:lvlText w:val="•"/>
      <w:lvlJc w:val="left"/>
      <w:pPr>
        <w:ind w:left="2125" w:hanging="363"/>
      </w:pPr>
      <w:rPr>
        <w:rFonts w:hint="default"/>
        <w:lang w:val="ru-RU" w:eastAsia="en-US" w:bidi="ar-SA"/>
      </w:rPr>
    </w:lvl>
    <w:lvl w:ilvl="3" w:tplc="FCA4E64E">
      <w:numFmt w:val="bullet"/>
      <w:lvlText w:val="•"/>
      <w:lvlJc w:val="left"/>
      <w:pPr>
        <w:ind w:left="3117" w:hanging="363"/>
      </w:pPr>
      <w:rPr>
        <w:rFonts w:hint="default"/>
        <w:lang w:val="ru-RU" w:eastAsia="en-US" w:bidi="ar-SA"/>
      </w:rPr>
    </w:lvl>
    <w:lvl w:ilvl="4" w:tplc="E6E45B56">
      <w:numFmt w:val="bullet"/>
      <w:lvlText w:val="•"/>
      <w:lvlJc w:val="left"/>
      <w:pPr>
        <w:ind w:left="4110" w:hanging="363"/>
      </w:pPr>
      <w:rPr>
        <w:rFonts w:hint="default"/>
        <w:lang w:val="ru-RU" w:eastAsia="en-US" w:bidi="ar-SA"/>
      </w:rPr>
    </w:lvl>
    <w:lvl w:ilvl="5" w:tplc="6904543C">
      <w:numFmt w:val="bullet"/>
      <w:lvlText w:val="•"/>
      <w:lvlJc w:val="left"/>
      <w:pPr>
        <w:ind w:left="5102" w:hanging="363"/>
      </w:pPr>
      <w:rPr>
        <w:rFonts w:hint="default"/>
        <w:lang w:val="ru-RU" w:eastAsia="en-US" w:bidi="ar-SA"/>
      </w:rPr>
    </w:lvl>
    <w:lvl w:ilvl="6" w:tplc="11C04B86">
      <w:numFmt w:val="bullet"/>
      <w:lvlText w:val="•"/>
      <w:lvlJc w:val="left"/>
      <w:pPr>
        <w:ind w:left="6095" w:hanging="363"/>
      </w:pPr>
      <w:rPr>
        <w:rFonts w:hint="default"/>
        <w:lang w:val="ru-RU" w:eastAsia="en-US" w:bidi="ar-SA"/>
      </w:rPr>
    </w:lvl>
    <w:lvl w:ilvl="7" w:tplc="A94AF042">
      <w:numFmt w:val="bullet"/>
      <w:lvlText w:val="•"/>
      <w:lvlJc w:val="left"/>
      <w:pPr>
        <w:ind w:left="7087" w:hanging="363"/>
      </w:pPr>
      <w:rPr>
        <w:rFonts w:hint="default"/>
        <w:lang w:val="ru-RU" w:eastAsia="en-US" w:bidi="ar-SA"/>
      </w:rPr>
    </w:lvl>
    <w:lvl w:ilvl="8" w:tplc="ABB83ED6">
      <w:numFmt w:val="bullet"/>
      <w:lvlText w:val="•"/>
      <w:lvlJc w:val="left"/>
      <w:pPr>
        <w:ind w:left="8080" w:hanging="363"/>
      </w:pPr>
      <w:rPr>
        <w:rFonts w:hint="default"/>
        <w:lang w:val="ru-RU" w:eastAsia="en-US" w:bidi="ar-SA"/>
      </w:rPr>
    </w:lvl>
  </w:abstractNum>
  <w:abstractNum w:abstractNumId="37">
    <w:nsid w:val="749E1597"/>
    <w:multiLevelType w:val="multilevel"/>
    <w:tmpl w:val="D116D168"/>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8">
    <w:nsid w:val="765A1BE4"/>
    <w:multiLevelType w:val="hybridMultilevel"/>
    <w:tmpl w:val="1E1ED124"/>
    <w:lvl w:ilvl="0" w:tplc="F22641A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70833BD"/>
    <w:multiLevelType w:val="hybridMultilevel"/>
    <w:tmpl w:val="2D8C9B98"/>
    <w:lvl w:ilvl="0" w:tplc="AF0CF12A">
      <w:start w:val="1"/>
      <w:numFmt w:val="decimal"/>
      <w:lvlText w:val="%1)"/>
      <w:lvlJc w:val="left"/>
      <w:pPr>
        <w:ind w:left="4" w:hanging="294"/>
      </w:pPr>
      <w:rPr>
        <w:rFonts w:ascii="Liberation Sans" w:eastAsia="Liberation Sans" w:hAnsi="Liberation Sans" w:cs="Liberation Sans" w:hint="default"/>
        <w:b w:val="0"/>
        <w:bCs w:val="0"/>
        <w:i w:val="0"/>
        <w:iCs w:val="0"/>
        <w:spacing w:val="0"/>
        <w:sz w:val="28"/>
        <w:szCs w:val="24"/>
        <w:lang w:val="ru-RU" w:eastAsia="en-US" w:bidi="ar-SA"/>
      </w:rPr>
    </w:lvl>
    <w:lvl w:ilvl="1" w:tplc="8CB6B164">
      <w:numFmt w:val="bullet"/>
      <w:lvlText w:val="-"/>
      <w:lvlJc w:val="left"/>
      <w:pPr>
        <w:ind w:left="4" w:hanging="140"/>
      </w:pPr>
      <w:rPr>
        <w:rFonts w:ascii="Times New Roman" w:eastAsia="Times New Roman" w:hAnsi="Times New Roman" w:cs="Times New Roman" w:hint="default"/>
        <w:b w:val="0"/>
        <w:bCs w:val="0"/>
        <w:i w:val="0"/>
        <w:iCs w:val="0"/>
        <w:spacing w:val="0"/>
        <w:sz w:val="24"/>
        <w:szCs w:val="24"/>
        <w:lang w:val="ru-RU" w:eastAsia="en-US" w:bidi="ar-SA"/>
      </w:rPr>
    </w:lvl>
    <w:lvl w:ilvl="2" w:tplc="E5D4A2EE">
      <w:numFmt w:val="bullet"/>
      <w:lvlText w:val="•"/>
      <w:lvlJc w:val="left"/>
      <w:pPr>
        <w:ind w:left="1870" w:hanging="140"/>
      </w:pPr>
      <w:rPr>
        <w:rFonts w:hint="default"/>
        <w:lang w:val="ru-RU" w:eastAsia="en-US" w:bidi="ar-SA"/>
      </w:rPr>
    </w:lvl>
    <w:lvl w:ilvl="3" w:tplc="EFD665DC">
      <w:numFmt w:val="bullet"/>
      <w:lvlText w:val="•"/>
      <w:lvlJc w:val="left"/>
      <w:pPr>
        <w:ind w:left="2805" w:hanging="140"/>
      </w:pPr>
      <w:rPr>
        <w:rFonts w:hint="default"/>
        <w:lang w:val="ru-RU" w:eastAsia="en-US" w:bidi="ar-SA"/>
      </w:rPr>
    </w:lvl>
    <w:lvl w:ilvl="4" w:tplc="479A5878">
      <w:numFmt w:val="bullet"/>
      <w:lvlText w:val="•"/>
      <w:lvlJc w:val="left"/>
      <w:pPr>
        <w:ind w:left="3740" w:hanging="140"/>
      </w:pPr>
      <w:rPr>
        <w:rFonts w:hint="default"/>
        <w:lang w:val="ru-RU" w:eastAsia="en-US" w:bidi="ar-SA"/>
      </w:rPr>
    </w:lvl>
    <w:lvl w:ilvl="5" w:tplc="4A2263BC">
      <w:numFmt w:val="bullet"/>
      <w:lvlText w:val="•"/>
      <w:lvlJc w:val="left"/>
      <w:pPr>
        <w:ind w:left="4675" w:hanging="140"/>
      </w:pPr>
      <w:rPr>
        <w:rFonts w:hint="default"/>
        <w:lang w:val="ru-RU" w:eastAsia="en-US" w:bidi="ar-SA"/>
      </w:rPr>
    </w:lvl>
    <w:lvl w:ilvl="6" w:tplc="C3008DE6">
      <w:numFmt w:val="bullet"/>
      <w:lvlText w:val="•"/>
      <w:lvlJc w:val="left"/>
      <w:pPr>
        <w:ind w:left="5610" w:hanging="140"/>
      </w:pPr>
      <w:rPr>
        <w:rFonts w:hint="default"/>
        <w:lang w:val="ru-RU" w:eastAsia="en-US" w:bidi="ar-SA"/>
      </w:rPr>
    </w:lvl>
    <w:lvl w:ilvl="7" w:tplc="54E09828">
      <w:numFmt w:val="bullet"/>
      <w:lvlText w:val="•"/>
      <w:lvlJc w:val="left"/>
      <w:pPr>
        <w:ind w:left="6545" w:hanging="140"/>
      </w:pPr>
      <w:rPr>
        <w:rFonts w:hint="default"/>
        <w:lang w:val="ru-RU" w:eastAsia="en-US" w:bidi="ar-SA"/>
      </w:rPr>
    </w:lvl>
    <w:lvl w:ilvl="8" w:tplc="D00CE76A">
      <w:numFmt w:val="bullet"/>
      <w:lvlText w:val="•"/>
      <w:lvlJc w:val="left"/>
      <w:pPr>
        <w:ind w:left="7480" w:hanging="140"/>
      </w:pPr>
      <w:rPr>
        <w:rFonts w:hint="default"/>
        <w:lang w:val="ru-RU" w:eastAsia="en-US" w:bidi="ar-SA"/>
      </w:rPr>
    </w:lvl>
  </w:abstractNum>
  <w:abstractNum w:abstractNumId="40">
    <w:nsid w:val="7FA77C3E"/>
    <w:multiLevelType w:val="multilevel"/>
    <w:tmpl w:val="544425F4"/>
    <w:styleLink w:val="WW8Num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num w:numId="1">
    <w:abstractNumId w:val="1"/>
  </w:num>
  <w:num w:numId="2">
    <w:abstractNumId w:val="0"/>
  </w:num>
  <w:num w:numId="3">
    <w:abstractNumId w:val="2"/>
  </w:num>
  <w:num w:numId="4">
    <w:abstractNumId w:val="26"/>
  </w:num>
  <w:num w:numId="5">
    <w:abstractNumId w:val="20"/>
  </w:num>
  <w:num w:numId="6">
    <w:abstractNumId w:val="37"/>
  </w:num>
  <w:num w:numId="7">
    <w:abstractNumId w:val="11"/>
  </w:num>
  <w:num w:numId="8">
    <w:abstractNumId w:val="29"/>
  </w:num>
  <w:num w:numId="9">
    <w:abstractNumId w:val="22"/>
  </w:num>
  <w:num w:numId="10">
    <w:abstractNumId w:val="16"/>
  </w:num>
  <w:num w:numId="11">
    <w:abstractNumId w:val="33"/>
  </w:num>
  <w:num w:numId="12">
    <w:abstractNumId w:val="23"/>
  </w:num>
  <w:num w:numId="13">
    <w:abstractNumId w:val="40"/>
  </w:num>
  <w:num w:numId="14">
    <w:abstractNumId w:val="27"/>
  </w:num>
  <w:num w:numId="15">
    <w:abstractNumId w:val="21"/>
  </w:num>
  <w:num w:numId="16">
    <w:abstractNumId w:val="32"/>
  </w:num>
  <w:num w:numId="17">
    <w:abstractNumId w:val="17"/>
  </w:num>
  <w:num w:numId="18">
    <w:abstractNumId w:val="14"/>
  </w:num>
  <w:num w:numId="19">
    <w:abstractNumId w:val="35"/>
  </w:num>
  <w:num w:numId="20">
    <w:abstractNumId w:val="15"/>
  </w:num>
  <w:num w:numId="21">
    <w:abstractNumId w:val="31"/>
  </w:num>
  <w:num w:numId="22">
    <w:abstractNumId w:val="24"/>
  </w:num>
  <w:num w:numId="23">
    <w:abstractNumId w:val="36"/>
  </w:num>
  <w:num w:numId="24">
    <w:abstractNumId w:val="30"/>
  </w:num>
  <w:num w:numId="25">
    <w:abstractNumId w:val="39"/>
  </w:num>
  <w:num w:numId="26">
    <w:abstractNumId w:val="34"/>
  </w:num>
  <w:num w:numId="27">
    <w:abstractNumId w:val="12"/>
  </w:num>
  <w:num w:numId="28">
    <w:abstractNumId w:val="19"/>
  </w:num>
  <w:num w:numId="29">
    <w:abstractNumId w:val="25"/>
  </w:num>
  <w:num w:numId="30">
    <w:abstractNumId w:val="28"/>
  </w:num>
  <w:num w:numId="31">
    <w:abstractNumId w:val="38"/>
  </w:num>
  <w:num w:numId="32">
    <w:abstractNumId w:val="18"/>
  </w:num>
  <w:num w:numId="33">
    <w:abstractNumId w:val="13"/>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drawingGridHorizontalSpacing w:val="120"/>
  <w:displayHorizontalDrawingGridEvery w:val="2"/>
  <w:characterSpacingControl w:val="doNotCompress"/>
  <w:hdrShapeDefaults>
    <o:shapedefaults v:ext="edit" spidmax="9218"/>
  </w:hdrShapeDefaults>
  <w:footnotePr>
    <w:footnote w:id="0"/>
    <w:footnote w:id="1"/>
  </w:footnotePr>
  <w:endnotePr>
    <w:endnote w:id="0"/>
    <w:endnote w:id="1"/>
  </w:endnotePr>
  <w:compat/>
  <w:rsids>
    <w:rsidRoot w:val="0010790C"/>
    <w:rsid w:val="00000293"/>
    <w:rsid w:val="00001906"/>
    <w:rsid w:val="00005A71"/>
    <w:rsid w:val="00006687"/>
    <w:rsid w:val="00006BF3"/>
    <w:rsid w:val="00033879"/>
    <w:rsid w:val="000403C0"/>
    <w:rsid w:val="00040B06"/>
    <w:rsid w:val="00040BAF"/>
    <w:rsid w:val="00045579"/>
    <w:rsid w:val="000461FC"/>
    <w:rsid w:val="00067902"/>
    <w:rsid w:val="00071D16"/>
    <w:rsid w:val="00074CD1"/>
    <w:rsid w:val="00081CE9"/>
    <w:rsid w:val="000A54AA"/>
    <w:rsid w:val="000A626B"/>
    <w:rsid w:val="000A6F2F"/>
    <w:rsid w:val="000C2B9A"/>
    <w:rsid w:val="000C38AF"/>
    <w:rsid w:val="000C572B"/>
    <w:rsid w:val="000C5C38"/>
    <w:rsid w:val="000C5F91"/>
    <w:rsid w:val="000C7282"/>
    <w:rsid w:val="000C7E5C"/>
    <w:rsid w:val="000E0DA0"/>
    <w:rsid w:val="000E3697"/>
    <w:rsid w:val="000F0EC5"/>
    <w:rsid w:val="00106BC3"/>
    <w:rsid w:val="0010790C"/>
    <w:rsid w:val="00113F1C"/>
    <w:rsid w:val="00114819"/>
    <w:rsid w:val="00115F56"/>
    <w:rsid w:val="00121285"/>
    <w:rsid w:val="00126087"/>
    <w:rsid w:val="00126A55"/>
    <w:rsid w:val="00134E93"/>
    <w:rsid w:val="00136BB9"/>
    <w:rsid w:val="00137AAE"/>
    <w:rsid w:val="00143130"/>
    <w:rsid w:val="00144B19"/>
    <w:rsid w:val="001470D7"/>
    <w:rsid w:val="0014715C"/>
    <w:rsid w:val="00153172"/>
    <w:rsid w:val="0015430E"/>
    <w:rsid w:val="00161A3F"/>
    <w:rsid w:val="0016398C"/>
    <w:rsid w:val="00163BA1"/>
    <w:rsid w:val="00171083"/>
    <w:rsid w:val="00171149"/>
    <w:rsid w:val="00171B36"/>
    <w:rsid w:val="001811E1"/>
    <w:rsid w:val="00187B0D"/>
    <w:rsid w:val="001A15CF"/>
    <w:rsid w:val="001B3A45"/>
    <w:rsid w:val="001B3CE4"/>
    <w:rsid w:val="001B67FD"/>
    <w:rsid w:val="001B6B58"/>
    <w:rsid w:val="001C2AFC"/>
    <w:rsid w:val="001D37E1"/>
    <w:rsid w:val="001D4A26"/>
    <w:rsid w:val="001D54AC"/>
    <w:rsid w:val="001E0F4F"/>
    <w:rsid w:val="001E2EFE"/>
    <w:rsid w:val="001E74F2"/>
    <w:rsid w:val="001F1840"/>
    <w:rsid w:val="001F3CCB"/>
    <w:rsid w:val="00201A8F"/>
    <w:rsid w:val="002020ED"/>
    <w:rsid w:val="00204AEB"/>
    <w:rsid w:val="00205019"/>
    <w:rsid w:val="002053CE"/>
    <w:rsid w:val="002144A5"/>
    <w:rsid w:val="002147B7"/>
    <w:rsid w:val="00220345"/>
    <w:rsid w:val="00224E4C"/>
    <w:rsid w:val="0023435E"/>
    <w:rsid w:val="002367B9"/>
    <w:rsid w:val="00250327"/>
    <w:rsid w:val="002616C3"/>
    <w:rsid w:val="002646A8"/>
    <w:rsid w:val="00267AF1"/>
    <w:rsid w:val="002719BD"/>
    <w:rsid w:val="00281853"/>
    <w:rsid w:val="0028516D"/>
    <w:rsid w:val="002867F4"/>
    <w:rsid w:val="0029451E"/>
    <w:rsid w:val="002A26EF"/>
    <w:rsid w:val="002A289A"/>
    <w:rsid w:val="002B0E26"/>
    <w:rsid w:val="002B346A"/>
    <w:rsid w:val="002B4A28"/>
    <w:rsid w:val="002B5022"/>
    <w:rsid w:val="002C15E6"/>
    <w:rsid w:val="002C2048"/>
    <w:rsid w:val="002C2AD5"/>
    <w:rsid w:val="002C471D"/>
    <w:rsid w:val="002C6193"/>
    <w:rsid w:val="002D3404"/>
    <w:rsid w:val="002D6721"/>
    <w:rsid w:val="002E45C3"/>
    <w:rsid w:val="002E56CF"/>
    <w:rsid w:val="002F00EA"/>
    <w:rsid w:val="002F7BA9"/>
    <w:rsid w:val="00300AC7"/>
    <w:rsid w:val="00306CB6"/>
    <w:rsid w:val="00316EFA"/>
    <w:rsid w:val="00317A06"/>
    <w:rsid w:val="00322F78"/>
    <w:rsid w:val="00327887"/>
    <w:rsid w:val="0033730E"/>
    <w:rsid w:val="0034237B"/>
    <w:rsid w:val="00342C29"/>
    <w:rsid w:val="003436D9"/>
    <w:rsid w:val="00352097"/>
    <w:rsid w:val="00354D7E"/>
    <w:rsid w:val="00371726"/>
    <w:rsid w:val="00380268"/>
    <w:rsid w:val="003806C9"/>
    <w:rsid w:val="003A13F5"/>
    <w:rsid w:val="003B4F3A"/>
    <w:rsid w:val="003C368E"/>
    <w:rsid w:val="003D4534"/>
    <w:rsid w:val="003E1746"/>
    <w:rsid w:val="003E38F2"/>
    <w:rsid w:val="003E3C1B"/>
    <w:rsid w:val="003E7343"/>
    <w:rsid w:val="003F3A96"/>
    <w:rsid w:val="003F3F5A"/>
    <w:rsid w:val="003F537B"/>
    <w:rsid w:val="00401E43"/>
    <w:rsid w:val="004026BF"/>
    <w:rsid w:val="0040738E"/>
    <w:rsid w:val="00410848"/>
    <w:rsid w:val="0041338D"/>
    <w:rsid w:val="0041796E"/>
    <w:rsid w:val="0042026D"/>
    <w:rsid w:val="00420D0A"/>
    <w:rsid w:val="004221B1"/>
    <w:rsid w:val="004401BC"/>
    <w:rsid w:val="0044102F"/>
    <w:rsid w:val="0044137B"/>
    <w:rsid w:val="00445F85"/>
    <w:rsid w:val="00452D14"/>
    <w:rsid w:val="00456F1C"/>
    <w:rsid w:val="00462D0E"/>
    <w:rsid w:val="00471514"/>
    <w:rsid w:val="00472B8F"/>
    <w:rsid w:val="00473CD2"/>
    <w:rsid w:val="004751FA"/>
    <w:rsid w:val="004800D4"/>
    <w:rsid w:val="00484583"/>
    <w:rsid w:val="00485FAC"/>
    <w:rsid w:val="00486CF5"/>
    <w:rsid w:val="00493C0A"/>
    <w:rsid w:val="00495BBD"/>
    <w:rsid w:val="00496621"/>
    <w:rsid w:val="004973B8"/>
    <w:rsid w:val="004A1B48"/>
    <w:rsid w:val="004A3C35"/>
    <w:rsid w:val="004C5D37"/>
    <w:rsid w:val="004E331D"/>
    <w:rsid w:val="004E52D8"/>
    <w:rsid w:val="004F4CFE"/>
    <w:rsid w:val="004F575B"/>
    <w:rsid w:val="00503427"/>
    <w:rsid w:val="00514789"/>
    <w:rsid w:val="00514DD0"/>
    <w:rsid w:val="00515A2B"/>
    <w:rsid w:val="00527194"/>
    <w:rsid w:val="00530F67"/>
    <w:rsid w:val="005456E0"/>
    <w:rsid w:val="00551E7F"/>
    <w:rsid w:val="00562055"/>
    <w:rsid w:val="0056210B"/>
    <w:rsid w:val="00566183"/>
    <w:rsid w:val="005737B4"/>
    <w:rsid w:val="0057443E"/>
    <w:rsid w:val="0057605E"/>
    <w:rsid w:val="00576E22"/>
    <w:rsid w:val="0058061E"/>
    <w:rsid w:val="0058411A"/>
    <w:rsid w:val="00591094"/>
    <w:rsid w:val="005A01BA"/>
    <w:rsid w:val="005A3A14"/>
    <w:rsid w:val="005B3FE3"/>
    <w:rsid w:val="005B7B7E"/>
    <w:rsid w:val="005C000C"/>
    <w:rsid w:val="005D278C"/>
    <w:rsid w:val="005E4EF3"/>
    <w:rsid w:val="005F36FE"/>
    <w:rsid w:val="005F46BF"/>
    <w:rsid w:val="005F57A7"/>
    <w:rsid w:val="00607936"/>
    <w:rsid w:val="00610FA1"/>
    <w:rsid w:val="006230D3"/>
    <w:rsid w:val="006265D0"/>
    <w:rsid w:val="00626DD6"/>
    <w:rsid w:val="006304A9"/>
    <w:rsid w:val="0063240D"/>
    <w:rsid w:val="006326DF"/>
    <w:rsid w:val="00633A61"/>
    <w:rsid w:val="00635251"/>
    <w:rsid w:val="00640605"/>
    <w:rsid w:val="00641175"/>
    <w:rsid w:val="0064199D"/>
    <w:rsid w:val="0064269D"/>
    <w:rsid w:val="00644191"/>
    <w:rsid w:val="00652E9F"/>
    <w:rsid w:val="00655170"/>
    <w:rsid w:val="006577EB"/>
    <w:rsid w:val="00660170"/>
    <w:rsid w:val="00661AA9"/>
    <w:rsid w:val="006704F5"/>
    <w:rsid w:val="00672962"/>
    <w:rsid w:val="0069114E"/>
    <w:rsid w:val="006A1F88"/>
    <w:rsid w:val="006B16D1"/>
    <w:rsid w:val="006B7622"/>
    <w:rsid w:val="006B7747"/>
    <w:rsid w:val="006C29D9"/>
    <w:rsid w:val="006C7A10"/>
    <w:rsid w:val="006D45C4"/>
    <w:rsid w:val="006E6F9B"/>
    <w:rsid w:val="006E7D8C"/>
    <w:rsid w:val="00700656"/>
    <w:rsid w:val="007059C9"/>
    <w:rsid w:val="00712D6E"/>
    <w:rsid w:val="0071641D"/>
    <w:rsid w:val="00751EAD"/>
    <w:rsid w:val="0076344C"/>
    <w:rsid w:val="00773A75"/>
    <w:rsid w:val="0077581F"/>
    <w:rsid w:val="007762EB"/>
    <w:rsid w:val="007767CD"/>
    <w:rsid w:val="00782B4A"/>
    <w:rsid w:val="00784163"/>
    <w:rsid w:val="00786963"/>
    <w:rsid w:val="00786F52"/>
    <w:rsid w:val="00794FE1"/>
    <w:rsid w:val="00795690"/>
    <w:rsid w:val="007973D6"/>
    <w:rsid w:val="00797690"/>
    <w:rsid w:val="007A0F80"/>
    <w:rsid w:val="007B5AE7"/>
    <w:rsid w:val="007B6D19"/>
    <w:rsid w:val="007C2605"/>
    <w:rsid w:val="007C560A"/>
    <w:rsid w:val="007D2D25"/>
    <w:rsid w:val="007D72BA"/>
    <w:rsid w:val="007E2066"/>
    <w:rsid w:val="007E4F8F"/>
    <w:rsid w:val="007E66F2"/>
    <w:rsid w:val="007E68F2"/>
    <w:rsid w:val="007F17DB"/>
    <w:rsid w:val="007F4BB2"/>
    <w:rsid w:val="00802694"/>
    <w:rsid w:val="008037C3"/>
    <w:rsid w:val="00816510"/>
    <w:rsid w:val="00816EC3"/>
    <w:rsid w:val="00824717"/>
    <w:rsid w:val="00825365"/>
    <w:rsid w:val="008279C9"/>
    <w:rsid w:val="008375AD"/>
    <w:rsid w:val="00840A67"/>
    <w:rsid w:val="00843A7A"/>
    <w:rsid w:val="00845956"/>
    <w:rsid w:val="008629BB"/>
    <w:rsid w:val="00874467"/>
    <w:rsid w:val="00881C59"/>
    <w:rsid w:val="00885058"/>
    <w:rsid w:val="008972DB"/>
    <w:rsid w:val="008A43EC"/>
    <w:rsid w:val="008A5E4E"/>
    <w:rsid w:val="008B47CE"/>
    <w:rsid w:val="008B60B2"/>
    <w:rsid w:val="008B78E6"/>
    <w:rsid w:val="008C328C"/>
    <w:rsid w:val="008D1D78"/>
    <w:rsid w:val="008E2A73"/>
    <w:rsid w:val="008F4C9A"/>
    <w:rsid w:val="00901F3A"/>
    <w:rsid w:val="00906F60"/>
    <w:rsid w:val="00917A92"/>
    <w:rsid w:val="009223E5"/>
    <w:rsid w:val="00925233"/>
    <w:rsid w:val="00931F2B"/>
    <w:rsid w:val="0093440F"/>
    <w:rsid w:val="009423DA"/>
    <w:rsid w:val="00950471"/>
    <w:rsid w:val="00950650"/>
    <w:rsid w:val="009575B6"/>
    <w:rsid w:val="00957639"/>
    <w:rsid w:val="009601A3"/>
    <w:rsid w:val="00963514"/>
    <w:rsid w:val="00963EE8"/>
    <w:rsid w:val="00965AA0"/>
    <w:rsid w:val="00970256"/>
    <w:rsid w:val="00973BFF"/>
    <w:rsid w:val="009742D1"/>
    <w:rsid w:val="00974F65"/>
    <w:rsid w:val="00981F5B"/>
    <w:rsid w:val="009919E7"/>
    <w:rsid w:val="009A6662"/>
    <w:rsid w:val="009B585A"/>
    <w:rsid w:val="009C36BA"/>
    <w:rsid w:val="009C4A6F"/>
    <w:rsid w:val="009C6DF3"/>
    <w:rsid w:val="009D32BB"/>
    <w:rsid w:val="009E05CF"/>
    <w:rsid w:val="009E5022"/>
    <w:rsid w:val="009E60ED"/>
    <w:rsid w:val="009F2194"/>
    <w:rsid w:val="00A005C0"/>
    <w:rsid w:val="00A21694"/>
    <w:rsid w:val="00A21A61"/>
    <w:rsid w:val="00A229BF"/>
    <w:rsid w:val="00A31AD0"/>
    <w:rsid w:val="00A35885"/>
    <w:rsid w:val="00A3618F"/>
    <w:rsid w:val="00A40F0F"/>
    <w:rsid w:val="00A51DF2"/>
    <w:rsid w:val="00A51FBE"/>
    <w:rsid w:val="00A5380B"/>
    <w:rsid w:val="00A53E61"/>
    <w:rsid w:val="00A53F95"/>
    <w:rsid w:val="00A5431D"/>
    <w:rsid w:val="00A570B9"/>
    <w:rsid w:val="00A711A7"/>
    <w:rsid w:val="00A813F6"/>
    <w:rsid w:val="00A82BDA"/>
    <w:rsid w:val="00A876CB"/>
    <w:rsid w:val="00A91271"/>
    <w:rsid w:val="00A92EEF"/>
    <w:rsid w:val="00A94E1B"/>
    <w:rsid w:val="00A97CDC"/>
    <w:rsid w:val="00AA009E"/>
    <w:rsid w:val="00AA2315"/>
    <w:rsid w:val="00AB28E2"/>
    <w:rsid w:val="00AB7CA6"/>
    <w:rsid w:val="00AD40D1"/>
    <w:rsid w:val="00AD70C1"/>
    <w:rsid w:val="00AE34B3"/>
    <w:rsid w:val="00AE6DD8"/>
    <w:rsid w:val="00AF12D3"/>
    <w:rsid w:val="00AF3645"/>
    <w:rsid w:val="00AF61A9"/>
    <w:rsid w:val="00B03C56"/>
    <w:rsid w:val="00B116AE"/>
    <w:rsid w:val="00B139C6"/>
    <w:rsid w:val="00B140B3"/>
    <w:rsid w:val="00B23347"/>
    <w:rsid w:val="00B267BF"/>
    <w:rsid w:val="00B27854"/>
    <w:rsid w:val="00B32870"/>
    <w:rsid w:val="00B420E1"/>
    <w:rsid w:val="00B42ABB"/>
    <w:rsid w:val="00B42CA5"/>
    <w:rsid w:val="00B45DE2"/>
    <w:rsid w:val="00B5547E"/>
    <w:rsid w:val="00B55C18"/>
    <w:rsid w:val="00B62321"/>
    <w:rsid w:val="00B72034"/>
    <w:rsid w:val="00B817ED"/>
    <w:rsid w:val="00B8391E"/>
    <w:rsid w:val="00B84D70"/>
    <w:rsid w:val="00B95D71"/>
    <w:rsid w:val="00BA7336"/>
    <w:rsid w:val="00BB4887"/>
    <w:rsid w:val="00BB63DF"/>
    <w:rsid w:val="00BC3736"/>
    <w:rsid w:val="00BC4AE8"/>
    <w:rsid w:val="00BC68B1"/>
    <w:rsid w:val="00BD06FE"/>
    <w:rsid w:val="00BD21CE"/>
    <w:rsid w:val="00BD2874"/>
    <w:rsid w:val="00BD455D"/>
    <w:rsid w:val="00BE6E61"/>
    <w:rsid w:val="00BF0F1F"/>
    <w:rsid w:val="00BF185D"/>
    <w:rsid w:val="00C019DD"/>
    <w:rsid w:val="00C0265F"/>
    <w:rsid w:val="00C04164"/>
    <w:rsid w:val="00C05312"/>
    <w:rsid w:val="00C1572C"/>
    <w:rsid w:val="00C17D42"/>
    <w:rsid w:val="00C25CD2"/>
    <w:rsid w:val="00C26928"/>
    <w:rsid w:val="00C32B8A"/>
    <w:rsid w:val="00C32CAD"/>
    <w:rsid w:val="00C3444C"/>
    <w:rsid w:val="00C41405"/>
    <w:rsid w:val="00C4230D"/>
    <w:rsid w:val="00C437D6"/>
    <w:rsid w:val="00C46C68"/>
    <w:rsid w:val="00C531B4"/>
    <w:rsid w:val="00C555F1"/>
    <w:rsid w:val="00C55AD0"/>
    <w:rsid w:val="00C57C56"/>
    <w:rsid w:val="00C738B6"/>
    <w:rsid w:val="00C738BF"/>
    <w:rsid w:val="00C76E50"/>
    <w:rsid w:val="00C80135"/>
    <w:rsid w:val="00C9484B"/>
    <w:rsid w:val="00CA37B2"/>
    <w:rsid w:val="00CA3D20"/>
    <w:rsid w:val="00CB547A"/>
    <w:rsid w:val="00CC0E66"/>
    <w:rsid w:val="00CC5D98"/>
    <w:rsid w:val="00CD1667"/>
    <w:rsid w:val="00CD20C8"/>
    <w:rsid w:val="00CD3906"/>
    <w:rsid w:val="00CD5849"/>
    <w:rsid w:val="00CD7253"/>
    <w:rsid w:val="00CE6BDD"/>
    <w:rsid w:val="00CF7184"/>
    <w:rsid w:val="00D017AC"/>
    <w:rsid w:val="00D01CD5"/>
    <w:rsid w:val="00D01DF3"/>
    <w:rsid w:val="00D038DA"/>
    <w:rsid w:val="00D0402A"/>
    <w:rsid w:val="00D05342"/>
    <w:rsid w:val="00D057FF"/>
    <w:rsid w:val="00D1212A"/>
    <w:rsid w:val="00D13AD2"/>
    <w:rsid w:val="00D157B8"/>
    <w:rsid w:val="00D16847"/>
    <w:rsid w:val="00D20CA5"/>
    <w:rsid w:val="00D22036"/>
    <w:rsid w:val="00D22EAF"/>
    <w:rsid w:val="00D26A22"/>
    <w:rsid w:val="00D27F60"/>
    <w:rsid w:val="00D400DD"/>
    <w:rsid w:val="00D4372A"/>
    <w:rsid w:val="00D447ED"/>
    <w:rsid w:val="00D455EC"/>
    <w:rsid w:val="00D51B9A"/>
    <w:rsid w:val="00D52C04"/>
    <w:rsid w:val="00D56916"/>
    <w:rsid w:val="00D668A7"/>
    <w:rsid w:val="00D713EC"/>
    <w:rsid w:val="00D8176F"/>
    <w:rsid w:val="00D84538"/>
    <w:rsid w:val="00D87296"/>
    <w:rsid w:val="00D96AB2"/>
    <w:rsid w:val="00DA24F3"/>
    <w:rsid w:val="00DA3291"/>
    <w:rsid w:val="00DA4610"/>
    <w:rsid w:val="00DA6B73"/>
    <w:rsid w:val="00DB3FDD"/>
    <w:rsid w:val="00DB4ECD"/>
    <w:rsid w:val="00DB78F0"/>
    <w:rsid w:val="00DC33D6"/>
    <w:rsid w:val="00DC3B71"/>
    <w:rsid w:val="00DC4C45"/>
    <w:rsid w:val="00DC6A2E"/>
    <w:rsid w:val="00DD02E3"/>
    <w:rsid w:val="00DD0BE7"/>
    <w:rsid w:val="00DD3232"/>
    <w:rsid w:val="00DE13A7"/>
    <w:rsid w:val="00DE14E1"/>
    <w:rsid w:val="00DE3DE0"/>
    <w:rsid w:val="00DE4EEF"/>
    <w:rsid w:val="00DE5CC6"/>
    <w:rsid w:val="00DE67D0"/>
    <w:rsid w:val="00DF31CC"/>
    <w:rsid w:val="00DF3814"/>
    <w:rsid w:val="00E02A74"/>
    <w:rsid w:val="00E02C25"/>
    <w:rsid w:val="00E11565"/>
    <w:rsid w:val="00E151EC"/>
    <w:rsid w:val="00E20937"/>
    <w:rsid w:val="00E20A02"/>
    <w:rsid w:val="00E25116"/>
    <w:rsid w:val="00E2555B"/>
    <w:rsid w:val="00E309D4"/>
    <w:rsid w:val="00E40192"/>
    <w:rsid w:val="00E460B5"/>
    <w:rsid w:val="00E4789E"/>
    <w:rsid w:val="00E5006F"/>
    <w:rsid w:val="00E52B9D"/>
    <w:rsid w:val="00E60409"/>
    <w:rsid w:val="00E61B87"/>
    <w:rsid w:val="00E741D0"/>
    <w:rsid w:val="00E746AF"/>
    <w:rsid w:val="00E752AC"/>
    <w:rsid w:val="00E757D6"/>
    <w:rsid w:val="00E80D3B"/>
    <w:rsid w:val="00E80E39"/>
    <w:rsid w:val="00E929B1"/>
    <w:rsid w:val="00E92A0B"/>
    <w:rsid w:val="00E96550"/>
    <w:rsid w:val="00EA6BD1"/>
    <w:rsid w:val="00EB400F"/>
    <w:rsid w:val="00EB535E"/>
    <w:rsid w:val="00EB78D3"/>
    <w:rsid w:val="00EC3338"/>
    <w:rsid w:val="00ED0556"/>
    <w:rsid w:val="00ED1E3A"/>
    <w:rsid w:val="00ED2278"/>
    <w:rsid w:val="00ED23D9"/>
    <w:rsid w:val="00ED51AB"/>
    <w:rsid w:val="00EE6EFB"/>
    <w:rsid w:val="00EE7CCF"/>
    <w:rsid w:val="00EF1D0F"/>
    <w:rsid w:val="00EF7792"/>
    <w:rsid w:val="00F05AE8"/>
    <w:rsid w:val="00F13668"/>
    <w:rsid w:val="00F17252"/>
    <w:rsid w:val="00F17AF8"/>
    <w:rsid w:val="00F305D8"/>
    <w:rsid w:val="00F33F85"/>
    <w:rsid w:val="00F4004A"/>
    <w:rsid w:val="00F503AB"/>
    <w:rsid w:val="00F512AB"/>
    <w:rsid w:val="00F57DB2"/>
    <w:rsid w:val="00F60181"/>
    <w:rsid w:val="00F60763"/>
    <w:rsid w:val="00F60F4B"/>
    <w:rsid w:val="00F645DB"/>
    <w:rsid w:val="00F71AD9"/>
    <w:rsid w:val="00F768F1"/>
    <w:rsid w:val="00F81F05"/>
    <w:rsid w:val="00F90B99"/>
    <w:rsid w:val="00FB382C"/>
    <w:rsid w:val="00FB7F5D"/>
    <w:rsid w:val="00FC6B0D"/>
    <w:rsid w:val="00FC6CE0"/>
    <w:rsid w:val="00FD1FC9"/>
    <w:rsid w:val="00FD3A6C"/>
    <w:rsid w:val="00FD6E95"/>
    <w:rsid w:val="00FE09BA"/>
    <w:rsid w:val="00FE29AF"/>
    <w:rsid w:val="00FE722C"/>
    <w:rsid w:val="00FF3AB9"/>
    <w:rsid w:val="00FF6A3C"/>
    <w:rsid w:val="00FF6F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annotation reference" w:uiPriority="99"/>
    <w:lsdException w:name="Title" w:qFormat="1"/>
    <w:lsdException w:name="Body Text" w:qFormat="1"/>
    <w:lsdException w:name="Subtitle" w:qFormat="1"/>
    <w:lsdException w:name="Body Text 2" w:uiPriority="99"/>
    <w:lsdException w:name="Body Text 3" w:uiPriority="99"/>
    <w:lsdException w:name="Body Text Indent 2" w:uiPriority="99"/>
    <w:lsdException w:name="Body Text Indent 3" w:uiPriority="99"/>
    <w:lsdException w:name="Block Text" w:uiPriority="99"/>
    <w:lsdException w:name="FollowedHyperlink" w:uiPriority="99"/>
    <w:lsdException w:name="Strong" w:qFormat="1"/>
    <w:lsdException w:name="Emphasis" w:qFormat="1"/>
    <w:lsdException w:name="Document Map" w:uiPriority="99"/>
    <w:lsdException w:name="No Lis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87B0D"/>
    <w:pPr>
      <w:ind w:firstLine="567"/>
      <w:jc w:val="both"/>
    </w:pPr>
    <w:rPr>
      <w:sz w:val="24"/>
      <w:szCs w:val="24"/>
    </w:rPr>
  </w:style>
  <w:style w:type="paragraph" w:styleId="1">
    <w:name w:val="heading 1"/>
    <w:basedOn w:val="a"/>
    <w:next w:val="a"/>
    <w:link w:val="10"/>
    <w:qFormat/>
    <w:rsid w:val="00901F3A"/>
    <w:pPr>
      <w:keepNext/>
      <w:numPr>
        <w:numId w:val="1"/>
      </w:numPr>
      <w:suppressAutoHyphens/>
      <w:spacing w:before="240" w:after="60" w:line="360" w:lineRule="atLeast"/>
      <w:outlineLvl w:val="0"/>
    </w:pPr>
    <w:rPr>
      <w:rFonts w:ascii="Cambria" w:hAnsi="Cambria"/>
      <w:b/>
      <w:bCs/>
      <w:kern w:val="1"/>
      <w:sz w:val="32"/>
      <w:szCs w:val="32"/>
      <w:lang w:eastAsia="ar-SA"/>
    </w:rPr>
  </w:style>
  <w:style w:type="paragraph" w:styleId="2">
    <w:name w:val="heading 2"/>
    <w:basedOn w:val="a"/>
    <w:next w:val="a"/>
    <w:link w:val="20"/>
    <w:qFormat/>
    <w:rsid w:val="00901F3A"/>
    <w:pPr>
      <w:keepNext/>
      <w:numPr>
        <w:ilvl w:val="1"/>
        <w:numId w:val="1"/>
      </w:numPr>
      <w:suppressAutoHyphens/>
      <w:spacing w:before="240" w:after="60"/>
      <w:jc w:val="left"/>
      <w:outlineLvl w:val="1"/>
    </w:pPr>
    <w:rPr>
      <w:rFonts w:ascii="Arial" w:hAnsi="Arial"/>
      <w:b/>
      <w:bCs/>
      <w:i/>
      <w:iCs/>
      <w:sz w:val="28"/>
      <w:szCs w:val="28"/>
      <w:lang w:eastAsia="ar-SA"/>
    </w:rPr>
  </w:style>
  <w:style w:type="paragraph" w:styleId="3">
    <w:name w:val="heading 3"/>
    <w:basedOn w:val="a"/>
    <w:next w:val="a"/>
    <w:link w:val="30"/>
    <w:qFormat/>
    <w:rsid w:val="00901F3A"/>
    <w:pPr>
      <w:keepNext/>
      <w:numPr>
        <w:ilvl w:val="2"/>
        <w:numId w:val="1"/>
      </w:numPr>
      <w:suppressAutoHyphens/>
      <w:spacing w:before="240" w:after="60"/>
      <w:jc w:val="left"/>
      <w:outlineLvl w:val="2"/>
    </w:pPr>
    <w:rPr>
      <w:rFonts w:ascii="Arial" w:hAnsi="Arial"/>
      <w:b/>
      <w:bCs/>
      <w:sz w:val="26"/>
      <w:szCs w:val="26"/>
      <w:lang w:eastAsia="ar-SA"/>
    </w:rPr>
  </w:style>
  <w:style w:type="paragraph" w:styleId="4">
    <w:name w:val="heading 4"/>
    <w:aliases w:val="Заголовок 4 Знак Знак Знак,Заголовок 4 Знак Знак Знак Знак,Заголовок 4 Знак Знак"/>
    <w:basedOn w:val="a"/>
    <w:next w:val="a"/>
    <w:link w:val="40"/>
    <w:qFormat/>
    <w:rsid w:val="00901F3A"/>
    <w:pPr>
      <w:keepNext/>
      <w:numPr>
        <w:ilvl w:val="3"/>
        <w:numId w:val="1"/>
      </w:numPr>
      <w:suppressAutoHyphens/>
      <w:spacing w:before="240" w:after="60"/>
      <w:outlineLvl w:val="3"/>
    </w:pPr>
    <w:rPr>
      <w:rFonts w:ascii="Calibri" w:hAnsi="Calibri"/>
      <w:b/>
      <w:bCs/>
      <w:sz w:val="28"/>
      <w:szCs w:val="28"/>
      <w:lang w:eastAsia="ar-SA"/>
    </w:rPr>
  </w:style>
  <w:style w:type="paragraph" w:styleId="5">
    <w:name w:val="heading 5"/>
    <w:basedOn w:val="a"/>
    <w:next w:val="a"/>
    <w:link w:val="50"/>
    <w:qFormat/>
    <w:rsid w:val="00655170"/>
    <w:pPr>
      <w:keepNext/>
      <w:ind w:firstLine="0"/>
      <w:jc w:val="left"/>
      <w:outlineLvl w:val="4"/>
    </w:pPr>
    <w:rPr>
      <w:b/>
      <w:bCs/>
      <w:sz w:val="28"/>
      <w:szCs w:val="20"/>
      <w:lang w:eastAsia="ar-SA"/>
    </w:rPr>
  </w:style>
  <w:style w:type="paragraph" w:styleId="6">
    <w:name w:val="heading 6"/>
    <w:basedOn w:val="a"/>
    <w:next w:val="a"/>
    <w:link w:val="60"/>
    <w:qFormat/>
    <w:rsid w:val="00901F3A"/>
    <w:pPr>
      <w:numPr>
        <w:ilvl w:val="5"/>
        <w:numId w:val="1"/>
      </w:numPr>
      <w:suppressAutoHyphens/>
      <w:spacing w:before="240" w:after="60" w:line="360" w:lineRule="atLeast"/>
      <w:outlineLvl w:val="5"/>
    </w:pPr>
    <w:rPr>
      <w:rFonts w:ascii="Calibri" w:hAnsi="Calibri"/>
      <w:b/>
      <w:bCs/>
      <w:sz w:val="22"/>
      <w:szCs w:val="22"/>
      <w:lang w:eastAsia="ar-SA"/>
    </w:rPr>
  </w:style>
  <w:style w:type="paragraph" w:styleId="7">
    <w:name w:val="heading 7"/>
    <w:basedOn w:val="a"/>
    <w:next w:val="a"/>
    <w:link w:val="70"/>
    <w:qFormat/>
    <w:rsid w:val="00655170"/>
    <w:pPr>
      <w:keepNext/>
      <w:jc w:val="center"/>
      <w:outlineLvl w:val="6"/>
    </w:pPr>
    <w:rPr>
      <w:b/>
      <w:sz w:val="28"/>
      <w:szCs w:val="20"/>
      <w:lang w:eastAsia="ar-SA"/>
    </w:rPr>
  </w:style>
  <w:style w:type="paragraph" w:styleId="80">
    <w:name w:val="heading 8"/>
    <w:basedOn w:val="a"/>
    <w:next w:val="a"/>
    <w:link w:val="81"/>
    <w:unhideWhenUsed/>
    <w:qFormat/>
    <w:rsid w:val="00F90B99"/>
    <w:pPr>
      <w:keepNext/>
      <w:keepLines/>
      <w:spacing w:before="200"/>
      <w:outlineLvl w:val="7"/>
    </w:pPr>
    <w:rPr>
      <w:rFonts w:ascii="Cambria" w:hAnsi="Cambria"/>
      <w:color w:val="404040"/>
      <w:sz w:val="20"/>
      <w:szCs w:val="20"/>
    </w:rPr>
  </w:style>
  <w:style w:type="paragraph" w:styleId="90">
    <w:name w:val="heading 9"/>
    <w:basedOn w:val="a"/>
    <w:next w:val="a"/>
    <w:link w:val="91"/>
    <w:qFormat/>
    <w:rsid w:val="00655170"/>
    <w:pPr>
      <w:keepNext/>
      <w:ind w:firstLine="851"/>
      <w:jc w:val="center"/>
      <w:outlineLvl w:val="8"/>
    </w:pPr>
    <w:rPr>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01F3A"/>
    <w:rPr>
      <w:rFonts w:ascii="Cambria" w:hAnsi="Cambria"/>
      <w:b/>
      <w:bCs/>
      <w:kern w:val="1"/>
      <w:sz w:val="32"/>
      <w:szCs w:val="32"/>
      <w:lang w:eastAsia="ar-SA"/>
    </w:rPr>
  </w:style>
  <w:style w:type="character" w:customStyle="1" w:styleId="20">
    <w:name w:val="Заголовок 2 Знак"/>
    <w:link w:val="2"/>
    <w:rsid w:val="00901F3A"/>
    <w:rPr>
      <w:rFonts w:ascii="Arial" w:hAnsi="Arial"/>
      <w:b/>
      <w:bCs/>
      <w:i/>
      <w:iCs/>
      <w:sz w:val="28"/>
      <w:szCs w:val="28"/>
      <w:lang w:eastAsia="ar-SA"/>
    </w:rPr>
  </w:style>
  <w:style w:type="character" w:customStyle="1" w:styleId="30">
    <w:name w:val="Заголовок 3 Знак"/>
    <w:link w:val="3"/>
    <w:rsid w:val="00901F3A"/>
    <w:rPr>
      <w:rFonts w:ascii="Arial" w:hAnsi="Arial"/>
      <w:b/>
      <w:bCs/>
      <w:sz w:val="26"/>
      <w:szCs w:val="26"/>
      <w:lang w:eastAsia="ar-SA"/>
    </w:rPr>
  </w:style>
  <w:style w:type="character" w:customStyle="1" w:styleId="40">
    <w:name w:val="Заголовок 4 Знак"/>
    <w:aliases w:val="Заголовок 4 Знак Знак Знак Знак1,Заголовок 4 Знак Знак Знак Знак Знак,Заголовок 4 Знак Знак Знак1"/>
    <w:link w:val="4"/>
    <w:rsid w:val="00901F3A"/>
    <w:rPr>
      <w:rFonts w:ascii="Calibri" w:hAnsi="Calibri"/>
      <w:b/>
      <w:bCs/>
      <w:sz w:val="28"/>
      <w:szCs w:val="28"/>
      <w:lang w:eastAsia="ar-SA"/>
    </w:rPr>
  </w:style>
  <w:style w:type="character" w:customStyle="1" w:styleId="50">
    <w:name w:val="Заголовок 5 Знак"/>
    <w:link w:val="5"/>
    <w:rsid w:val="00655170"/>
    <w:rPr>
      <w:b/>
      <w:bCs/>
      <w:sz w:val="28"/>
      <w:lang w:eastAsia="ar-SA"/>
    </w:rPr>
  </w:style>
  <w:style w:type="character" w:customStyle="1" w:styleId="60">
    <w:name w:val="Заголовок 6 Знак"/>
    <w:link w:val="6"/>
    <w:rsid w:val="00901F3A"/>
    <w:rPr>
      <w:rFonts w:ascii="Calibri" w:hAnsi="Calibri"/>
      <w:b/>
      <w:bCs/>
      <w:sz w:val="22"/>
      <w:szCs w:val="22"/>
      <w:lang w:eastAsia="ar-SA"/>
    </w:rPr>
  </w:style>
  <w:style w:type="character" w:customStyle="1" w:styleId="70">
    <w:name w:val="Заголовок 7 Знак"/>
    <w:link w:val="7"/>
    <w:rsid w:val="00655170"/>
    <w:rPr>
      <w:b/>
      <w:sz w:val="28"/>
      <w:lang w:eastAsia="ar-SA"/>
    </w:rPr>
  </w:style>
  <w:style w:type="character" w:customStyle="1" w:styleId="81">
    <w:name w:val="Заголовок 8 Знак"/>
    <w:link w:val="80"/>
    <w:rsid w:val="00F90B99"/>
    <w:rPr>
      <w:rFonts w:ascii="Cambria" w:eastAsia="Times New Roman" w:hAnsi="Cambria" w:cs="Times New Roman"/>
      <w:color w:val="404040"/>
    </w:rPr>
  </w:style>
  <w:style w:type="character" w:customStyle="1" w:styleId="91">
    <w:name w:val="Заголовок 9 Знак"/>
    <w:link w:val="90"/>
    <w:rsid w:val="00655170"/>
    <w:rPr>
      <w:sz w:val="28"/>
      <w:lang w:eastAsia="ar-SA"/>
    </w:rPr>
  </w:style>
  <w:style w:type="paragraph" w:customStyle="1" w:styleId="11">
    <w:name w:val="Стиль1"/>
    <w:basedOn w:val="a"/>
    <w:link w:val="12"/>
    <w:uiPriority w:val="99"/>
    <w:qFormat/>
    <w:rsid w:val="00126087"/>
    <w:rPr>
      <w:rFonts w:ascii="Arial" w:hAnsi="Arial"/>
      <w:b/>
      <w:bCs/>
      <w:kern w:val="32"/>
      <w:sz w:val="32"/>
      <w:szCs w:val="32"/>
    </w:rPr>
  </w:style>
  <w:style w:type="paragraph" w:customStyle="1" w:styleId="Title">
    <w:name w:val="Title!Название НПА"/>
    <w:basedOn w:val="a"/>
    <w:rsid w:val="009C6DF3"/>
    <w:pPr>
      <w:spacing w:before="240" w:after="60"/>
      <w:jc w:val="center"/>
      <w:outlineLvl w:val="0"/>
    </w:pPr>
    <w:rPr>
      <w:rFonts w:ascii="Arial" w:hAnsi="Arial" w:cs="Arial"/>
      <w:b/>
      <w:bCs/>
      <w:kern w:val="28"/>
      <w:sz w:val="32"/>
      <w:szCs w:val="32"/>
    </w:rPr>
  </w:style>
  <w:style w:type="character" w:styleId="a3">
    <w:name w:val="Hyperlink"/>
    <w:rsid w:val="008D1D78"/>
    <w:rPr>
      <w:color w:val="0000FF"/>
      <w:u w:val="single"/>
    </w:rPr>
  </w:style>
  <w:style w:type="paragraph" w:styleId="a4">
    <w:name w:val="Balloon Text"/>
    <w:basedOn w:val="a"/>
    <w:link w:val="a5"/>
    <w:rsid w:val="0010790C"/>
    <w:rPr>
      <w:rFonts w:ascii="Tahoma" w:hAnsi="Tahoma"/>
      <w:sz w:val="16"/>
      <w:szCs w:val="16"/>
    </w:rPr>
  </w:style>
  <w:style w:type="character" w:customStyle="1" w:styleId="a5">
    <w:name w:val="Текст выноски Знак"/>
    <w:link w:val="a4"/>
    <w:rsid w:val="0010790C"/>
    <w:rPr>
      <w:rFonts w:ascii="Tahoma" w:hAnsi="Tahoma" w:cs="Tahoma"/>
      <w:sz w:val="16"/>
      <w:szCs w:val="16"/>
    </w:rPr>
  </w:style>
  <w:style w:type="paragraph" w:customStyle="1" w:styleId="31">
    <w:name w:val="Основной текст с отступом 31"/>
    <w:basedOn w:val="a"/>
    <w:rsid w:val="0010790C"/>
    <w:pPr>
      <w:widowControl w:val="0"/>
      <w:suppressAutoHyphens/>
      <w:ind w:firstLine="709"/>
      <w:jc w:val="center"/>
    </w:pPr>
    <w:rPr>
      <w:rFonts w:eastAsia="DejaVu Sans" w:cs="Lohit Hindi"/>
      <w:kern w:val="1"/>
      <w:sz w:val="20"/>
      <w:lang w:eastAsia="hi-IN" w:bidi="hi-IN"/>
    </w:rPr>
  </w:style>
  <w:style w:type="paragraph" w:customStyle="1" w:styleId="a6">
    <w:name w:val="Содержимое таблицы"/>
    <w:basedOn w:val="a"/>
    <w:rsid w:val="0010790C"/>
    <w:pPr>
      <w:widowControl w:val="0"/>
      <w:suppressLineNumbers/>
      <w:suppressAutoHyphens/>
      <w:ind w:firstLine="0"/>
      <w:jc w:val="left"/>
    </w:pPr>
    <w:rPr>
      <w:rFonts w:ascii="Arial" w:eastAsia="DejaVu Sans" w:hAnsi="Arial" w:cs="Lohit Hindi"/>
      <w:kern w:val="1"/>
      <w:sz w:val="20"/>
      <w:lang w:eastAsia="hi-IN" w:bidi="hi-IN"/>
    </w:rPr>
  </w:style>
  <w:style w:type="paragraph" w:customStyle="1" w:styleId="ConsPlusTitle">
    <w:name w:val="ConsPlusTitle"/>
    <w:rsid w:val="0010790C"/>
    <w:pPr>
      <w:widowControl w:val="0"/>
      <w:suppressAutoHyphens/>
      <w:autoSpaceDE w:val="0"/>
    </w:pPr>
    <w:rPr>
      <w:rFonts w:eastAsia="Arial"/>
      <w:b/>
      <w:bCs/>
      <w:sz w:val="24"/>
      <w:szCs w:val="24"/>
      <w:lang w:eastAsia="ar-SA"/>
    </w:rPr>
  </w:style>
  <w:style w:type="paragraph" w:customStyle="1" w:styleId="ConsPlusNormal">
    <w:name w:val="ConsPlusNormal"/>
    <w:link w:val="ConsPlusNormal0"/>
    <w:qFormat/>
    <w:rsid w:val="0010790C"/>
    <w:pPr>
      <w:widowControl w:val="0"/>
      <w:suppressAutoHyphens/>
      <w:autoSpaceDE w:val="0"/>
      <w:ind w:firstLine="720"/>
    </w:pPr>
    <w:rPr>
      <w:rFonts w:ascii="Arial" w:eastAsia="Arial" w:hAnsi="Arial" w:cs="Arial"/>
      <w:lang w:eastAsia="ar-SA"/>
    </w:rPr>
  </w:style>
  <w:style w:type="character" w:customStyle="1" w:styleId="ConsPlusNormal0">
    <w:name w:val="ConsPlusNormal Знак"/>
    <w:link w:val="ConsPlusNormal"/>
    <w:uiPriority w:val="99"/>
    <w:locked/>
    <w:rsid w:val="00655170"/>
    <w:rPr>
      <w:rFonts w:ascii="Arial" w:eastAsia="Arial" w:hAnsi="Arial" w:cs="Arial"/>
      <w:lang w:eastAsia="ar-SA" w:bidi="ar-SA"/>
    </w:rPr>
  </w:style>
  <w:style w:type="paragraph" w:styleId="a7">
    <w:name w:val="Normal (Web)"/>
    <w:basedOn w:val="a"/>
    <w:rsid w:val="0010790C"/>
    <w:pPr>
      <w:suppressAutoHyphens/>
      <w:spacing w:before="280" w:after="280"/>
      <w:ind w:firstLine="0"/>
      <w:jc w:val="left"/>
    </w:pPr>
    <w:rPr>
      <w:rFonts w:ascii="Arial" w:eastAsia="DejaVu Sans" w:hAnsi="Arial" w:cs="Lohit Hindi"/>
      <w:kern w:val="1"/>
      <w:lang w:eastAsia="hi-IN" w:bidi="hi-IN"/>
    </w:rPr>
  </w:style>
  <w:style w:type="table" w:styleId="a8">
    <w:name w:val="Table Grid"/>
    <w:basedOn w:val="a1"/>
    <w:uiPriority w:val="59"/>
    <w:rsid w:val="00712D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qFormat/>
    <w:rsid w:val="003F537B"/>
    <w:pPr>
      <w:widowControl w:val="0"/>
      <w:suppressAutoHyphens/>
      <w:autoSpaceDE w:val="0"/>
    </w:pPr>
    <w:rPr>
      <w:sz w:val="24"/>
      <w:szCs w:val="24"/>
      <w:lang w:eastAsia="ar-SA"/>
    </w:rPr>
  </w:style>
  <w:style w:type="paragraph" w:customStyle="1" w:styleId="aa">
    <w:name w:val="Îáû÷íûé"/>
    <w:rsid w:val="003F537B"/>
    <w:pPr>
      <w:suppressAutoHyphens/>
    </w:pPr>
    <w:rPr>
      <w:sz w:val="24"/>
      <w:lang w:eastAsia="ar-SA"/>
    </w:rPr>
  </w:style>
  <w:style w:type="character" w:customStyle="1" w:styleId="WW8Num2z0">
    <w:name w:val="WW8Num2z0"/>
    <w:rsid w:val="00901F3A"/>
    <w:rPr>
      <w:rFonts w:ascii="Symbol" w:hAnsi="Symbol" w:cs="OpenSymbol"/>
    </w:rPr>
  </w:style>
  <w:style w:type="character" w:customStyle="1" w:styleId="Absatz-Standardschriftart">
    <w:name w:val="Absatz-Standardschriftart"/>
    <w:rsid w:val="00901F3A"/>
  </w:style>
  <w:style w:type="character" w:customStyle="1" w:styleId="WW8Num3z0">
    <w:name w:val="WW8Num3z0"/>
    <w:rsid w:val="00901F3A"/>
    <w:rPr>
      <w:rFonts w:ascii="Symbol" w:hAnsi="Symbol" w:cs="OpenSymbol"/>
    </w:rPr>
  </w:style>
  <w:style w:type="character" w:customStyle="1" w:styleId="WW-Absatz-Standardschriftart">
    <w:name w:val="WW-Absatz-Standardschriftart"/>
    <w:rsid w:val="00901F3A"/>
  </w:style>
  <w:style w:type="character" w:customStyle="1" w:styleId="WW8Num4z0">
    <w:name w:val="WW8Num4z0"/>
    <w:rsid w:val="00901F3A"/>
    <w:rPr>
      <w:rFonts w:ascii="Symbol" w:hAnsi="Symbol" w:cs="OpenSymbol"/>
    </w:rPr>
  </w:style>
  <w:style w:type="character" w:customStyle="1" w:styleId="WW-Absatz-Standardschriftart1">
    <w:name w:val="WW-Absatz-Standardschriftart1"/>
    <w:rsid w:val="00901F3A"/>
  </w:style>
  <w:style w:type="character" w:customStyle="1" w:styleId="21">
    <w:name w:val="Основной шрифт абзаца2"/>
    <w:rsid w:val="00901F3A"/>
  </w:style>
  <w:style w:type="character" w:customStyle="1" w:styleId="WW-Absatz-Standardschriftart11">
    <w:name w:val="WW-Absatz-Standardschriftart11"/>
    <w:rsid w:val="00901F3A"/>
  </w:style>
  <w:style w:type="character" w:customStyle="1" w:styleId="WW-Absatz-Standardschriftart111">
    <w:name w:val="WW-Absatz-Standardschriftart111"/>
    <w:rsid w:val="00901F3A"/>
  </w:style>
  <w:style w:type="character" w:customStyle="1" w:styleId="WW-Absatz-Standardschriftart1111">
    <w:name w:val="WW-Absatz-Standardschriftart1111"/>
    <w:rsid w:val="00901F3A"/>
  </w:style>
  <w:style w:type="character" w:customStyle="1" w:styleId="WW8Num5z0">
    <w:name w:val="WW8Num5z0"/>
    <w:rsid w:val="00901F3A"/>
    <w:rPr>
      <w:rFonts w:ascii="Times New Roman" w:eastAsia="Calibri" w:hAnsi="Times New Roman" w:cs="Times New Roman"/>
    </w:rPr>
  </w:style>
  <w:style w:type="character" w:customStyle="1" w:styleId="WW8Num5z1">
    <w:name w:val="WW8Num5z1"/>
    <w:rsid w:val="00901F3A"/>
    <w:rPr>
      <w:rFonts w:ascii="Courier New" w:hAnsi="Courier New" w:cs="Courier New"/>
    </w:rPr>
  </w:style>
  <w:style w:type="character" w:customStyle="1" w:styleId="WW8Num5z2">
    <w:name w:val="WW8Num5z2"/>
    <w:rsid w:val="00901F3A"/>
    <w:rPr>
      <w:rFonts w:ascii="Wingdings" w:hAnsi="Wingdings"/>
    </w:rPr>
  </w:style>
  <w:style w:type="character" w:customStyle="1" w:styleId="WW8Num5z3">
    <w:name w:val="WW8Num5z3"/>
    <w:rsid w:val="00901F3A"/>
    <w:rPr>
      <w:rFonts w:ascii="Symbol" w:hAnsi="Symbol"/>
    </w:rPr>
  </w:style>
  <w:style w:type="character" w:customStyle="1" w:styleId="WW8Num6z0">
    <w:name w:val="WW8Num6z0"/>
    <w:rsid w:val="00901F3A"/>
    <w:rPr>
      <w:b w:val="0"/>
    </w:rPr>
  </w:style>
  <w:style w:type="character" w:customStyle="1" w:styleId="WW8Num6z1">
    <w:name w:val="WW8Num6z1"/>
    <w:rsid w:val="00901F3A"/>
    <w:rPr>
      <w:rFonts w:cs="Arial"/>
      <w:color w:val="auto"/>
      <w:sz w:val="28"/>
      <w:szCs w:val="28"/>
    </w:rPr>
  </w:style>
  <w:style w:type="character" w:customStyle="1" w:styleId="WW8Num6z2">
    <w:name w:val="WW8Num6z2"/>
    <w:rsid w:val="00901F3A"/>
    <w:rPr>
      <w:rFonts w:cs="Arial"/>
      <w:color w:val="auto"/>
    </w:rPr>
  </w:style>
  <w:style w:type="character" w:customStyle="1" w:styleId="WW8Num7z0">
    <w:name w:val="WW8Num7z0"/>
    <w:rsid w:val="00901F3A"/>
    <w:rPr>
      <w:rFonts w:ascii="Times New Roman" w:hAnsi="Times New Roman" w:cs="Times New Roman"/>
      <w:b w:val="0"/>
      <w:i w:val="0"/>
      <w:u w:val="none"/>
    </w:rPr>
  </w:style>
  <w:style w:type="character" w:customStyle="1" w:styleId="WW8Num7z2">
    <w:name w:val="WW8Num7z2"/>
    <w:rsid w:val="00901F3A"/>
    <w:rPr>
      <w:rFonts w:ascii="Wingdings" w:hAnsi="Wingdings"/>
    </w:rPr>
  </w:style>
  <w:style w:type="character" w:customStyle="1" w:styleId="WW8Num7z3">
    <w:name w:val="WW8Num7z3"/>
    <w:rsid w:val="00901F3A"/>
    <w:rPr>
      <w:rFonts w:ascii="Symbol" w:hAnsi="Symbol"/>
    </w:rPr>
  </w:style>
  <w:style w:type="character" w:customStyle="1" w:styleId="WW8Num7z4">
    <w:name w:val="WW8Num7z4"/>
    <w:rsid w:val="00901F3A"/>
    <w:rPr>
      <w:rFonts w:ascii="Courier New" w:hAnsi="Courier New" w:cs="Courier New"/>
    </w:rPr>
  </w:style>
  <w:style w:type="character" w:customStyle="1" w:styleId="WW8Num8z0">
    <w:name w:val="WW8Num8z0"/>
    <w:rsid w:val="00901F3A"/>
    <w:rPr>
      <w:rFonts w:ascii="Times New Roman" w:hAnsi="Times New Roman" w:cs="Times New Roman"/>
      <w:b w:val="0"/>
      <w:i w:val="0"/>
      <w:u w:val="none"/>
    </w:rPr>
  </w:style>
  <w:style w:type="character" w:customStyle="1" w:styleId="WW8Num8z2">
    <w:name w:val="WW8Num8z2"/>
    <w:rsid w:val="00901F3A"/>
    <w:rPr>
      <w:rFonts w:ascii="Wingdings" w:hAnsi="Wingdings"/>
    </w:rPr>
  </w:style>
  <w:style w:type="character" w:customStyle="1" w:styleId="WW8Num8z3">
    <w:name w:val="WW8Num8z3"/>
    <w:rsid w:val="00901F3A"/>
    <w:rPr>
      <w:rFonts w:ascii="Symbol" w:hAnsi="Symbol"/>
    </w:rPr>
  </w:style>
  <w:style w:type="character" w:customStyle="1" w:styleId="WW8Num8z4">
    <w:name w:val="WW8Num8z4"/>
    <w:rsid w:val="00901F3A"/>
    <w:rPr>
      <w:rFonts w:ascii="Courier New" w:hAnsi="Courier New" w:cs="Courier New"/>
    </w:rPr>
  </w:style>
  <w:style w:type="character" w:customStyle="1" w:styleId="WW8Num10z0">
    <w:name w:val="WW8Num10z0"/>
    <w:rsid w:val="00901F3A"/>
    <w:rPr>
      <w:b w:val="0"/>
    </w:rPr>
  </w:style>
  <w:style w:type="character" w:customStyle="1" w:styleId="WW8Num13z0">
    <w:name w:val="WW8Num13z0"/>
    <w:rsid w:val="00901F3A"/>
    <w:rPr>
      <w:rFonts w:ascii="Times New Roman" w:hAnsi="Times New Roman" w:cs="Times New Roman"/>
      <w:b w:val="0"/>
      <w:i w:val="0"/>
      <w:u w:val="none"/>
    </w:rPr>
  </w:style>
  <w:style w:type="character" w:customStyle="1" w:styleId="WW8Num13z1">
    <w:name w:val="WW8Num13z1"/>
    <w:rsid w:val="00901F3A"/>
    <w:rPr>
      <w:rFonts w:ascii="Courier New" w:hAnsi="Courier New" w:cs="Courier New"/>
    </w:rPr>
  </w:style>
  <w:style w:type="character" w:customStyle="1" w:styleId="WW8Num13z2">
    <w:name w:val="WW8Num13z2"/>
    <w:rsid w:val="00901F3A"/>
    <w:rPr>
      <w:rFonts w:ascii="Wingdings" w:hAnsi="Wingdings"/>
    </w:rPr>
  </w:style>
  <w:style w:type="character" w:customStyle="1" w:styleId="WW8Num13z3">
    <w:name w:val="WW8Num13z3"/>
    <w:rsid w:val="00901F3A"/>
    <w:rPr>
      <w:rFonts w:ascii="Symbol" w:hAnsi="Symbol"/>
    </w:rPr>
  </w:style>
  <w:style w:type="character" w:customStyle="1" w:styleId="WW8Num14z0">
    <w:name w:val="WW8Num14z0"/>
    <w:rsid w:val="00901F3A"/>
    <w:rPr>
      <w:rFonts w:ascii="Times New Roman" w:hAnsi="Times New Roman" w:cs="Times New Roman"/>
      <w:b w:val="0"/>
      <w:i w:val="0"/>
      <w:u w:val="none"/>
    </w:rPr>
  </w:style>
  <w:style w:type="character" w:customStyle="1" w:styleId="WW8Num14z1">
    <w:name w:val="WW8Num14z1"/>
    <w:rsid w:val="00901F3A"/>
    <w:rPr>
      <w:rFonts w:ascii="Courier New" w:hAnsi="Courier New" w:cs="Courier New"/>
    </w:rPr>
  </w:style>
  <w:style w:type="character" w:customStyle="1" w:styleId="WW8Num14z2">
    <w:name w:val="WW8Num14z2"/>
    <w:rsid w:val="00901F3A"/>
    <w:rPr>
      <w:rFonts w:ascii="Wingdings" w:hAnsi="Wingdings"/>
    </w:rPr>
  </w:style>
  <w:style w:type="character" w:customStyle="1" w:styleId="WW8Num14z3">
    <w:name w:val="WW8Num14z3"/>
    <w:rsid w:val="00901F3A"/>
    <w:rPr>
      <w:rFonts w:ascii="Symbol" w:hAnsi="Symbol"/>
    </w:rPr>
  </w:style>
  <w:style w:type="character" w:customStyle="1" w:styleId="WW8Num15z0">
    <w:name w:val="WW8Num15z0"/>
    <w:rsid w:val="00901F3A"/>
    <w:rPr>
      <w:rFonts w:ascii="Times New Roman" w:hAnsi="Times New Roman" w:cs="Times New Roman"/>
      <w:b w:val="0"/>
      <w:i w:val="0"/>
      <w:u w:val="none"/>
    </w:rPr>
  </w:style>
  <w:style w:type="character" w:customStyle="1" w:styleId="WW8Num15z1">
    <w:name w:val="WW8Num15z1"/>
    <w:rsid w:val="00901F3A"/>
    <w:rPr>
      <w:rFonts w:ascii="Courier New" w:hAnsi="Courier New" w:cs="Courier New"/>
    </w:rPr>
  </w:style>
  <w:style w:type="character" w:customStyle="1" w:styleId="WW8Num15z2">
    <w:name w:val="WW8Num15z2"/>
    <w:rsid w:val="00901F3A"/>
    <w:rPr>
      <w:rFonts w:ascii="Wingdings" w:hAnsi="Wingdings"/>
    </w:rPr>
  </w:style>
  <w:style w:type="character" w:customStyle="1" w:styleId="WW8Num15z3">
    <w:name w:val="WW8Num15z3"/>
    <w:rsid w:val="00901F3A"/>
    <w:rPr>
      <w:rFonts w:ascii="Symbol" w:hAnsi="Symbol"/>
    </w:rPr>
  </w:style>
  <w:style w:type="character" w:customStyle="1" w:styleId="WW8Num17z0">
    <w:name w:val="WW8Num17z0"/>
    <w:rsid w:val="00901F3A"/>
    <w:rPr>
      <w:rFonts w:ascii="Times New Roman" w:hAnsi="Times New Roman" w:cs="Times New Roman"/>
      <w:b w:val="0"/>
      <w:i w:val="0"/>
      <w:u w:val="none"/>
    </w:rPr>
  </w:style>
  <w:style w:type="character" w:customStyle="1" w:styleId="WW8Num17z2">
    <w:name w:val="WW8Num17z2"/>
    <w:rsid w:val="00901F3A"/>
    <w:rPr>
      <w:rFonts w:ascii="Wingdings" w:hAnsi="Wingdings"/>
    </w:rPr>
  </w:style>
  <w:style w:type="character" w:customStyle="1" w:styleId="WW8Num17z3">
    <w:name w:val="WW8Num17z3"/>
    <w:rsid w:val="00901F3A"/>
    <w:rPr>
      <w:rFonts w:ascii="Symbol" w:hAnsi="Symbol"/>
    </w:rPr>
  </w:style>
  <w:style w:type="character" w:customStyle="1" w:styleId="WW8Num17z4">
    <w:name w:val="WW8Num17z4"/>
    <w:rsid w:val="00901F3A"/>
    <w:rPr>
      <w:rFonts w:ascii="Courier New" w:hAnsi="Courier New" w:cs="Courier New"/>
    </w:rPr>
  </w:style>
  <w:style w:type="character" w:customStyle="1" w:styleId="WW8Num19z0">
    <w:name w:val="WW8Num19z0"/>
    <w:rsid w:val="00901F3A"/>
    <w:rPr>
      <w:rFonts w:ascii="Times New Roman" w:hAnsi="Times New Roman" w:cs="Times New Roman"/>
      <w:b w:val="0"/>
      <w:i w:val="0"/>
      <w:u w:val="none"/>
    </w:rPr>
  </w:style>
  <w:style w:type="character" w:customStyle="1" w:styleId="WW8Num19z1">
    <w:name w:val="WW8Num19z1"/>
    <w:rsid w:val="00901F3A"/>
    <w:rPr>
      <w:rFonts w:ascii="Courier New" w:hAnsi="Courier New" w:cs="Courier New"/>
    </w:rPr>
  </w:style>
  <w:style w:type="character" w:customStyle="1" w:styleId="WW8Num19z2">
    <w:name w:val="WW8Num19z2"/>
    <w:rsid w:val="00901F3A"/>
    <w:rPr>
      <w:rFonts w:ascii="Wingdings" w:hAnsi="Wingdings"/>
    </w:rPr>
  </w:style>
  <w:style w:type="character" w:customStyle="1" w:styleId="WW8Num19z3">
    <w:name w:val="WW8Num19z3"/>
    <w:rsid w:val="00901F3A"/>
    <w:rPr>
      <w:rFonts w:ascii="Symbol" w:hAnsi="Symbol"/>
    </w:rPr>
  </w:style>
  <w:style w:type="character" w:customStyle="1" w:styleId="WW8Num21z0">
    <w:name w:val="WW8Num21z0"/>
    <w:rsid w:val="00901F3A"/>
    <w:rPr>
      <w:rFonts w:ascii="Times New Roman" w:hAnsi="Times New Roman" w:cs="Times New Roman"/>
      <w:b w:val="0"/>
      <w:i w:val="0"/>
      <w:u w:val="none"/>
    </w:rPr>
  </w:style>
  <w:style w:type="character" w:customStyle="1" w:styleId="WW8Num21z2">
    <w:name w:val="WW8Num21z2"/>
    <w:rsid w:val="00901F3A"/>
    <w:rPr>
      <w:rFonts w:ascii="Wingdings" w:hAnsi="Wingdings"/>
    </w:rPr>
  </w:style>
  <w:style w:type="character" w:customStyle="1" w:styleId="WW8Num21z3">
    <w:name w:val="WW8Num21z3"/>
    <w:rsid w:val="00901F3A"/>
    <w:rPr>
      <w:rFonts w:ascii="Symbol" w:hAnsi="Symbol"/>
    </w:rPr>
  </w:style>
  <w:style w:type="character" w:customStyle="1" w:styleId="WW8Num21z4">
    <w:name w:val="WW8Num21z4"/>
    <w:rsid w:val="00901F3A"/>
    <w:rPr>
      <w:rFonts w:ascii="Courier New" w:hAnsi="Courier New" w:cs="Courier New"/>
    </w:rPr>
  </w:style>
  <w:style w:type="character" w:customStyle="1" w:styleId="WW8Num23z0">
    <w:name w:val="WW8Num23z0"/>
    <w:rsid w:val="00901F3A"/>
    <w:rPr>
      <w:rFonts w:ascii="Times New Roman" w:hAnsi="Times New Roman" w:cs="Times New Roman"/>
      <w:b w:val="0"/>
      <w:i w:val="0"/>
      <w:u w:val="none"/>
    </w:rPr>
  </w:style>
  <w:style w:type="character" w:customStyle="1" w:styleId="WW8Num23z2">
    <w:name w:val="WW8Num23z2"/>
    <w:rsid w:val="00901F3A"/>
    <w:rPr>
      <w:rFonts w:ascii="Wingdings" w:hAnsi="Wingdings"/>
    </w:rPr>
  </w:style>
  <w:style w:type="character" w:customStyle="1" w:styleId="WW8Num23z3">
    <w:name w:val="WW8Num23z3"/>
    <w:rsid w:val="00901F3A"/>
    <w:rPr>
      <w:rFonts w:ascii="Symbol" w:hAnsi="Symbol"/>
    </w:rPr>
  </w:style>
  <w:style w:type="character" w:customStyle="1" w:styleId="WW8Num23z4">
    <w:name w:val="WW8Num23z4"/>
    <w:rsid w:val="00901F3A"/>
    <w:rPr>
      <w:rFonts w:ascii="Courier New" w:hAnsi="Courier New" w:cs="Courier New"/>
    </w:rPr>
  </w:style>
  <w:style w:type="character" w:customStyle="1" w:styleId="13">
    <w:name w:val="Основной шрифт абзаца1"/>
    <w:rsid w:val="00901F3A"/>
  </w:style>
  <w:style w:type="character" w:styleId="ab">
    <w:name w:val="page number"/>
    <w:basedOn w:val="13"/>
    <w:rsid w:val="00901F3A"/>
  </w:style>
  <w:style w:type="character" w:customStyle="1" w:styleId="ac">
    <w:name w:val="Текст примечания Знак"/>
    <w:link w:val="ad"/>
    <w:rsid w:val="00901F3A"/>
    <w:rPr>
      <w:rFonts w:ascii="Times New Roman CYR" w:eastAsia="Times New Roman" w:hAnsi="Times New Roman CYR" w:cs="Times New Roman"/>
      <w:sz w:val="20"/>
      <w:szCs w:val="20"/>
    </w:rPr>
  </w:style>
  <w:style w:type="character" w:customStyle="1" w:styleId="ae">
    <w:name w:val="Основной текст Знак"/>
    <w:rsid w:val="00901F3A"/>
    <w:rPr>
      <w:rFonts w:ascii="Times New Roman CYR" w:eastAsia="Times New Roman" w:hAnsi="Times New Roman CYR" w:cs="Times New Roman"/>
      <w:sz w:val="28"/>
      <w:szCs w:val="20"/>
    </w:rPr>
  </w:style>
  <w:style w:type="character" w:customStyle="1" w:styleId="af">
    <w:name w:val="Основной Знак"/>
    <w:rsid w:val="00901F3A"/>
    <w:rPr>
      <w:rFonts w:ascii="Times New Roman" w:eastAsia="Times New Roman" w:hAnsi="Times New Roman" w:cs="Times New Roman"/>
      <w:sz w:val="28"/>
    </w:rPr>
  </w:style>
  <w:style w:type="character" w:customStyle="1" w:styleId="14">
    <w:name w:val="Знак примечания1"/>
    <w:rsid w:val="00901F3A"/>
    <w:rPr>
      <w:sz w:val="16"/>
      <w:szCs w:val="16"/>
    </w:rPr>
  </w:style>
  <w:style w:type="character" w:customStyle="1" w:styleId="22">
    <w:name w:val="Основной текст с отступом 2 Знак"/>
    <w:link w:val="23"/>
    <w:uiPriority w:val="99"/>
    <w:rsid w:val="00901F3A"/>
    <w:rPr>
      <w:rFonts w:ascii="Times New Roman CYR" w:eastAsia="Times New Roman" w:hAnsi="Times New Roman CYR" w:cs="Times New Roman"/>
      <w:sz w:val="28"/>
      <w:szCs w:val="20"/>
    </w:rPr>
  </w:style>
  <w:style w:type="paragraph" w:styleId="23">
    <w:name w:val="Body Text Indent 2"/>
    <w:basedOn w:val="a"/>
    <w:link w:val="22"/>
    <w:uiPriority w:val="99"/>
    <w:unhideWhenUsed/>
    <w:rsid w:val="00655170"/>
    <w:pPr>
      <w:widowControl w:val="0"/>
      <w:autoSpaceDE w:val="0"/>
      <w:autoSpaceDN w:val="0"/>
      <w:adjustRightInd w:val="0"/>
      <w:spacing w:line="259" w:lineRule="auto"/>
      <w:ind w:firstLine="480"/>
    </w:pPr>
    <w:rPr>
      <w:rFonts w:ascii="Times New Roman CYR" w:hAnsi="Times New Roman CYR"/>
      <w:sz w:val="28"/>
      <w:szCs w:val="20"/>
    </w:rPr>
  </w:style>
  <w:style w:type="character" w:customStyle="1" w:styleId="af0">
    <w:name w:val="Текст сноски Знак"/>
    <w:uiPriority w:val="99"/>
    <w:rsid w:val="00901F3A"/>
    <w:rPr>
      <w:rFonts w:ascii="Times New Roman" w:eastAsia="Times New Roman" w:hAnsi="Times New Roman" w:cs="Times New Roman"/>
      <w:sz w:val="20"/>
      <w:szCs w:val="20"/>
    </w:rPr>
  </w:style>
  <w:style w:type="character" w:customStyle="1" w:styleId="af1">
    <w:name w:val="Нижний колонтитул Знак"/>
    <w:rsid w:val="00901F3A"/>
    <w:rPr>
      <w:rFonts w:ascii="Times New Roman" w:eastAsia="Times New Roman" w:hAnsi="Times New Roman" w:cs="Times New Roman"/>
      <w:sz w:val="24"/>
      <w:szCs w:val="24"/>
      <w:lang w:val="en-AU"/>
    </w:rPr>
  </w:style>
  <w:style w:type="character" w:customStyle="1" w:styleId="af2">
    <w:name w:val="Символ сноски"/>
    <w:rsid w:val="00901F3A"/>
    <w:rPr>
      <w:vertAlign w:val="superscript"/>
    </w:rPr>
  </w:style>
  <w:style w:type="character" w:customStyle="1" w:styleId="32">
    <w:name w:val="Основной текст 3 Знак"/>
    <w:link w:val="33"/>
    <w:uiPriority w:val="99"/>
    <w:rsid w:val="00901F3A"/>
    <w:rPr>
      <w:rFonts w:ascii="Times New Roman" w:eastAsia="Times New Roman" w:hAnsi="Times New Roman" w:cs="Times New Roman"/>
      <w:sz w:val="28"/>
      <w:szCs w:val="24"/>
    </w:rPr>
  </w:style>
  <w:style w:type="paragraph" w:styleId="33">
    <w:name w:val="Body Text 3"/>
    <w:basedOn w:val="a"/>
    <w:link w:val="32"/>
    <w:uiPriority w:val="99"/>
    <w:unhideWhenUsed/>
    <w:rsid w:val="00655170"/>
    <w:pPr>
      <w:ind w:firstLine="0"/>
      <w:jc w:val="center"/>
    </w:pPr>
    <w:rPr>
      <w:sz w:val="28"/>
    </w:rPr>
  </w:style>
  <w:style w:type="character" w:customStyle="1" w:styleId="34">
    <w:name w:val="Основной текст с отступом 3 Знак"/>
    <w:link w:val="35"/>
    <w:uiPriority w:val="99"/>
    <w:rsid w:val="00901F3A"/>
    <w:rPr>
      <w:rFonts w:ascii="Times New Roman CYR" w:eastAsia="Times New Roman" w:hAnsi="Times New Roman CYR" w:cs="Times New Roman"/>
      <w:sz w:val="16"/>
      <w:szCs w:val="16"/>
    </w:rPr>
  </w:style>
  <w:style w:type="paragraph" w:styleId="35">
    <w:name w:val="Body Text Indent 3"/>
    <w:basedOn w:val="a"/>
    <w:link w:val="34"/>
    <w:uiPriority w:val="99"/>
    <w:unhideWhenUsed/>
    <w:rsid w:val="00655170"/>
    <w:pPr>
      <w:jc w:val="left"/>
    </w:pPr>
    <w:rPr>
      <w:rFonts w:ascii="Times New Roman CYR" w:hAnsi="Times New Roman CYR"/>
      <w:sz w:val="16"/>
      <w:szCs w:val="16"/>
    </w:rPr>
  </w:style>
  <w:style w:type="character" w:customStyle="1" w:styleId="rvts1415">
    <w:name w:val="rvts1415"/>
    <w:rsid w:val="00901F3A"/>
    <w:rPr>
      <w:rFonts w:ascii="Arial" w:hAnsi="Arial" w:cs="Arial"/>
      <w:b w:val="0"/>
      <w:bCs w:val="0"/>
      <w:i/>
      <w:iCs/>
      <w:strike w:val="0"/>
      <w:dstrike w:val="0"/>
      <w:color w:val="000000"/>
      <w:sz w:val="18"/>
      <w:szCs w:val="18"/>
      <w:u w:val="none"/>
      <w:shd w:val="clear" w:color="auto" w:fill="auto"/>
    </w:rPr>
  </w:style>
  <w:style w:type="character" w:customStyle="1" w:styleId="af3">
    <w:name w:val="Верхний колонтитул Знак"/>
    <w:rsid w:val="00901F3A"/>
    <w:rPr>
      <w:rFonts w:ascii="Times New Roman CYR" w:eastAsia="Times New Roman" w:hAnsi="Times New Roman CYR" w:cs="Times New Roman"/>
      <w:sz w:val="28"/>
      <w:szCs w:val="20"/>
    </w:rPr>
  </w:style>
  <w:style w:type="character" w:styleId="af4">
    <w:name w:val="Strong"/>
    <w:qFormat/>
    <w:rsid w:val="00901F3A"/>
    <w:rPr>
      <w:b/>
      <w:bCs/>
    </w:rPr>
  </w:style>
  <w:style w:type="character" w:customStyle="1" w:styleId="af5">
    <w:name w:val="Подзаголовок Знак"/>
    <w:rsid w:val="00901F3A"/>
    <w:rPr>
      <w:rFonts w:ascii="Times New Roman" w:eastAsia="Times New Roman" w:hAnsi="Times New Roman" w:cs="Times New Roman"/>
      <w:b/>
      <w:bCs/>
      <w:sz w:val="28"/>
      <w:szCs w:val="17"/>
    </w:rPr>
  </w:style>
  <w:style w:type="character" w:customStyle="1" w:styleId="af6">
    <w:name w:val="Текст Знак"/>
    <w:link w:val="af7"/>
    <w:rsid w:val="00901F3A"/>
    <w:rPr>
      <w:rFonts w:ascii="Courier New" w:eastAsia="Times New Roman" w:hAnsi="Courier New" w:cs="Times New Roman"/>
      <w:sz w:val="20"/>
      <w:szCs w:val="20"/>
    </w:rPr>
  </w:style>
  <w:style w:type="paragraph" w:styleId="af7">
    <w:name w:val="Plain Text"/>
    <w:basedOn w:val="a"/>
    <w:link w:val="af6"/>
    <w:unhideWhenUsed/>
    <w:rsid w:val="00655170"/>
    <w:pPr>
      <w:ind w:firstLine="0"/>
      <w:jc w:val="left"/>
    </w:pPr>
    <w:rPr>
      <w:rFonts w:ascii="Courier New" w:hAnsi="Courier New"/>
      <w:sz w:val="20"/>
      <w:szCs w:val="20"/>
    </w:rPr>
  </w:style>
  <w:style w:type="character" w:customStyle="1" w:styleId="apple-style-span">
    <w:name w:val="apple-style-span"/>
    <w:basedOn w:val="13"/>
    <w:rsid w:val="00901F3A"/>
  </w:style>
  <w:style w:type="character" w:customStyle="1" w:styleId="apple-converted-space">
    <w:name w:val="apple-converted-space"/>
    <w:basedOn w:val="13"/>
    <w:rsid w:val="00901F3A"/>
  </w:style>
  <w:style w:type="character" w:customStyle="1" w:styleId="r">
    <w:name w:val="r"/>
    <w:basedOn w:val="13"/>
    <w:rsid w:val="00901F3A"/>
  </w:style>
  <w:style w:type="character" w:customStyle="1" w:styleId="24">
    <w:name w:val="Основной текст 2 Знак"/>
    <w:link w:val="25"/>
    <w:uiPriority w:val="99"/>
    <w:rsid w:val="00901F3A"/>
    <w:rPr>
      <w:rFonts w:ascii="Times New Roman" w:eastAsia="Times New Roman" w:hAnsi="Times New Roman"/>
      <w:sz w:val="24"/>
      <w:szCs w:val="24"/>
    </w:rPr>
  </w:style>
  <w:style w:type="paragraph" w:styleId="25">
    <w:name w:val="Body Text 2"/>
    <w:basedOn w:val="a"/>
    <w:link w:val="24"/>
    <w:uiPriority w:val="99"/>
    <w:unhideWhenUsed/>
    <w:rsid w:val="00655170"/>
    <w:pPr>
      <w:widowControl w:val="0"/>
      <w:spacing w:after="120" w:line="480" w:lineRule="auto"/>
      <w:ind w:firstLine="0"/>
      <w:jc w:val="left"/>
    </w:pPr>
  </w:style>
  <w:style w:type="character" w:customStyle="1" w:styleId="FontStyle15">
    <w:name w:val="Font Style15"/>
    <w:rsid w:val="00901F3A"/>
    <w:rPr>
      <w:rFonts w:ascii="Times New Roman" w:hAnsi="Times New Roman" w:cs="Times New Roman"/>
      <w:b/>
      <w:bCs/>
      <w:sz w:val="24"/>
      <w:szCs w:val="24"/>
    </w:rPr>
  </w:style>
  <w:style w:type="character" w:customStyle="1" w:styleId="af8">
    <w:name w:val="Гипертекстовая ссылка"/>
    <w:uiPriority w:val="99"/>
    <w:rsid w:val="00901F3A"/>
    <w:rPr>
      <w:rFonts w:cs="Times New Roman"/>
      <w:color w:val="106BBE"/>
    </w:rPr>
  </w:style>
  <w:style w:type="character" w:customStyle="1" w:styleId="af9">
    <w:name w:val="Не вступил в силу"/>
    <w:rsid w:val="00901F3A"/>
    <w:rPr>
      <w:rFonts w:cs="Times New Roman"/>
      <w:color w:val="000000"/>
      <w:shd w:val="clear" w:color="auto" w:fill="D8EDE8"/>
    </w:rPr>
  </w:style>
  <w:style w:type="character" w:customStyle="1" w:styleId="afa">
    <w:name w:val="Цветовое выделение"/>
    <w:uiPriority w:val="99"/>
    <w:rsid w:val="00901F3A"/>
    <w:rPr>
      <w:b/>
      <w:color w:val="26282F"/>
      <w:sz w:val="26"/>
    </w:rPr>
  </w:style>
  <w:style w:type="character" w:customStyle="1" w:styleId="afb">
    <w:name w:val="Символ нумерации"/>
    <w:rsid w:val="00901F3A"/>
  </w:style>
  <w:style w:type="character" w:customStyle="1" w:styleId="afc">
    <w:name w:val="Маркеры списка"/>
    <w:rsid w:val="00901F3A"/>
    <w:rPr>
      <w:rFonts w:ascii="OpenSymbol" w:eastAsia="OpenSymbol" w:hAnsi="OpenSymbol" w:cs="OpenSymbol"/>
    </w:rPr>
  </w:style>
  <w:style w:type="paragraph" w:styleId="afd">
    <w:name w:val="Title"/>
    <w:basedOn w:val="a"/>
    <w:next w:val="afe"/>
    <w:link w:val="aff"/>
    <w:qFormat/>
    <w:rsid w:val="00901F3A"/>
    <w:pPr>
      <w:keepNext/>
      <w:suppressAutoHyphens/>
      <w:spacing w:before="240" w:after="120" w:line="360" w:lineRule="atLeast"/>
      <w:ind w:firstLine="0"/>
    </w:pPr>
    <w:rPr>
      <w:rFonts w:ascii="Arial" w:eastAsia="Droid Sans Fallback" w:hAnsi="Arial"/>
      <w:sz w:val="28"/>
      <w:szCs w:val="28"/>
      <w:lang w:eastAsia="ar-SA"/>
    </w:rPr>
  </w:style>
  <w:style w:type="paragraph" w:styleId="afe">
    <w:name w:val="Body Text"/>
    <w:basedOn w:val="a"/>
    <w:link w:val="15"/>
    <w:qFormat/>
    <w:rsid w:val="00901F3A"/>
    <w:pPr>
      <w:suppressAutoHyphens/>
      <w:spacing w:after="120" w:line="360" w:lineRule="atLeast"/>
      <w:ind w:firstLine="0"/>
    </w:pPr>
    <w:rPr>
      <w:rFonts w:ascii="Times New Roman CYR" w:hAnsi="Times New Roman CYR"/>
      <w:sz w:val="28"/>
      <w:szCs w:val="20"/>
      <w:lang w:eastAsia="ar-SA"/>
    </w:rPr>
  </w:style>
  <w:style w:type="character" w:customStyle="1" w:styleId="15">
    <w:name w:val="Основной текст Знак1"/>
    <w:link w:val="afe"/>
    <w:rsid w:val="00901F3A"/>
    <w:rPr>
      <w:rFonts w:ascii="Times New Roman CYR" w:hAnsi="Times New Roman CYR" w:cs="Times New Roman CYR"/>
      <w:sz w:val="28"/>
      <w:lang w:eastAsia="ar-SA"/>
    </w:rPr>
  </w:style>
  <w:style w:type="character" w:customStyle="1" w:styleId="aff">
    <w:name w:val="Название Знак"/>
    <w:link w:val="afd"/>
    <w:rsid w:val="00901F3A"/>
    <w:rPr>
      <w:rFonts w:ascii="Arial" w:eastAsia="Droid Sans Fallback" w:hAnsi="Arial" w:cs="Lohit Hindi"/>
      <w:sz w:val="28"/>
      <w:szCs w:val="28"/>
      <w:lang w:eastAsia="ar-SA"/>
    </w:rPr>
  </w:style>
  <w:style w:type="paragraph" w:styleId="aff0">
    <w:name w:val="List"/>
    <w:basedOn w:val="afe"/>
    <w:rsid w:val="00901F3A"/>
    <w:rPr>
      <w:rFonts w:ascii="Arial" w:hAnsi="Arial" w:cs="Lohit Hindi"/>
    </w:rPr>
  </w:style>
  <w:style w:type="paragraph" w:customStyle="1" w:styleId="26">
    <w:name w:val="Название2"/>
    <w:basedOn w:val="a"/>
    <w:rsid w:val="00901F3A"/>
    <w:pPr>
      <w:suppressLineNumbers/>
      <w:suppressAutoHyphens/>
      <w:spacing w:before="120" w:after="120" w:line="360" w:lineRule="atLeast"/>
      <w:ind w:firstLine="0"/>
    </w:pPr>
    <w:rPr>
      <w:rFonts w:ascii="Arial" w:hAnsi="Arial" w:cs="Lohit Hindi"/>
      <w:i/>
      <w:iCs/>
      <w:sz w:val="20"/>
      <w:lang w:eastAsia="ar-SA"/>
    </w:rPr>
  </w:style>
  <w:style w:type="paragraph" w:customStyle="1" w:styleId="27">
    <w:name w:val="Указатель2"/>
    <w:basedOn w:val="a"/>
    <w:rsid w:val="00901F3A"/>
    <w:pPr>
      <w:suppressLineNumbers/>
      <w:suppressAutoHyphens/>
      <w:spacing w:line="360" w:lineRule="atLeast"/>
      <w:ind w:firstLine="0"/>
    </w:pPr>
    <w:rPr>
      <w:rFonts w:ascii="Arial" w:hAnsi="Arial" w:cs="Lohit Hindi"/>
      <w:sz w:val="28"/>
      <w:szCs w:val="20"/>
      <w:lang w:eastAsia="ar-SA"/>
    </w:rPr>
  </w:style>
  <w:style w:type="paragraph" w:customStyle="1" w:styleId="16">
    <w:name w:val="Название1"/>
    <w:basedOn w:val="a"/>
    <w:rsid w:val="00901F3A"/>
    <w:pPr>
      <w:suppressLineNumbers/>
      <w:suppressAutoHyphens/>
      <w:spacing w:before="120" w:after="120" w:line="360" w:lineRule="atLeast"/>
      <w:ind w:firstLine="0"/>
    </w:pPr>
    <w:rPr>
      <w:rFonts w:ascii="Arial" w:hAnsi="Arial" w:cs="Lohit Hindi"/>
      <w:i/>
      <w:iCs/>
      <w:sz w:val="20"/>
      <w:lang w:eastAsia="ar-SA"/>
    </w:rPr>
  </w:style>
  <w:style w:type="paragraph" w:customStyle="1" w:styleId="17">
    <w:name w:val="Указатель1"/>
    <w:basedOn w:val="a"/>
    <w:rsid w:val="00901F3A"/>
    <w:pPr>
      <w:suppressLineNumbers/>
      <w:suppressAutoHyphens/>
      <w:spacing w:line="360" w:lineRule="atLeast"/>
      <w:ind w:firstLine="0"/>
    </w:pPr>
    <w:rPr>
      <w:rFonts w:ascii="Arial" w:hAnsi="Arial" w:cs="Lohit Hindi"/>
      <w:sz w:val="28"/>
      <w:szCs w:val="20"/>
      <w:lang w:eastAsia="ar-SA"/>
    </w:rPr>
  </w:style>
  <w:style w:type="paragraph" w:styleId="aff1">
    <w:name w:val="header"/>
    <w:basedOn w:val="a"/>
    <w:link w:val="18"/>
    <w:rsid w:val="00901F3A"/>
    <w:pPr>
      <w:tabs>
        <w:tab w:val="center" w:pos="4153"/>
        <w:tab w:val="right" w:pos="8306"/>
      </w:tabs>
      <w:suppressAutoHyphens/>
      <w:spacing w:line="360" w:lineRule="atLeast"/>
      <w:ind w:firstLine="0"/>
    </w:pPr>
    <w:rPr>
      <w:rFonts w:ascii="Times New Roman CYR" w:hAnsi="Times New Roman CYR"/>
      <w:sz w:val="28"/>
      <w:szCs w:val="20"/>
      <w:lang w:eastAsia="ar-SA"/>
    </w:rPr>
  </w:style>
  <w:style w:type="character" w:customStyle="1" w:styleId="18">
    <w:name w:val="Верхний колонтитул Знак1"/>
    <w:link w:val="aff1"/>
    <w:rsid w:val="00901F3A"/>
    <w:rPr>
      <w:rFonts w:ascii="Times New Roman CYR" w:hAnsi="Times New Roman CYR" w:cs="Times New Roman CYR"/>
      <w:sz w:val="28"/>
      <w:lang w:eastAsia="ar-SA"/>
    </w:rPr>
  </w:style>
  <w:style w:type="paragraph" w:styleId="aff2">
    <w:name w:val="footer"/>
    <w:basedOn w:val="a"/>
    <w:link w:val="19"/>
    <w:rsid w:val="00901F3A"/>
    <w:pPr>
      <w:tabs>
        <w:tab w:val="center" w:pos="4153"/>
        <w:tab w:val="right" w:pos="8306"/>
      </w:tabs>
      <w:suppressAutoHyphens/>
      <w:spacing w:line="360" w:lineRule="atLeast"/>
      <w:ind w:firstLine="0"/>
    </w:pPr>
    <w:rPr>
      <w:rFonts w:ascii="Times New Roman CYR" w:hAnsi="Times New Roman CYR"/>
      <w:sz w:val="28"/>
      <w:szCs w:val="20"/>
      <w:lang w:eastAsia="ar-SA"/>
    </w:rPr>
  </w:style>
  <w:style w:type="character" w:customStyle="1" w:styleId="19">
    <w:name w:val="Нижний колонтитул Знак1"/>
    <w:link w:val="aff2"/>
    <w:rsid w:val="00901F3A"/>
    <w:rPr>
      <w:rFonts w:ascii="Times New Roman CYR" w:hAnsi="Times New Roman CYR" w:cs="Times New Roman CYR"/>
      <w:sz w:val="28"/>
      <w:lang w:eastAsia="ar-SA"/>
    </w:rPr>
  </w:style>
  <w:style w:type="paragraph" w:customStyle="1" w:styleId="1a">
    <w:name w:val="Текст примечания1"/>
    <w:basedOn w:val="a"/>
    <w:rsid w:val="00901F3A"/>
    <w:pPr>
      <w:suppressAutoHyphens/>
      <w:spacing w:line="360" w:lineRule="atLeast"/>
      <w:ind w:firstLine="0"/>
    </w:pPr>
    <w:rPr>
      <w:rFonts w:ascii="Times New Roman CYR" w:hAnsi="Times New Roman CYR" w:cs="Times New Roman CYR"/>
      <w:sz w:val="20"/>
      <w:szCs w:val="20"/>
      <w:lang w:eastAsia="ar-SA"/>
    </w:rPr>
  </w:style>
  <w:style w:type="paragraph" w:customStyle="1" w:styleId="ConsPlusNonformat">
    <w:name w:val="ConsPlusNonformat"/>
    <w:rsid w:val="00901F3A"/>
    <w:pPr>
      <w:widowControl w:val="0"/>
      <w:suppressAutoHyphens/>
      <w:autoSpaceDE w:val="0"/>
    </w:pPr>
    <w:rPr>
      <w:rFonts w:ascii="Courier New" w:eastAsia="Arial" w:hAnsi="Courier New" w:cs="Courier New"/>
      <w:lang w:eastAsia="ar-SA"/>
    </w:rPr>
  </w:style>
  <w:style w:type="paragraph" w:customStyle="1" w:styleId="aff3">
    <w:name w:val="Основной"/>
    <w:basedOn w:val="a"/>
    <w:rsid w:val="00901F3A"/>
    <w:pPr>
      <w:suppressAutoHyphens/>
      <w:spacing w:after="20" w:line="360" w:lineRule="auto"/>
      <w:ind w:firstLine="709"/>
    </w:pPr>
    <w:rPr>
      <w:rFonts w:cs="Times New Roman CYR"/>
      <w:sz w:val="28"/>
      <w:szCs w:val="20"/>
      <w:lang w:eastAsia="ar-SA"/>
    </w:rPr>
  </w:style>
  <w:style w:type="paragraph" w:customStyle="1" w:styleId="220">
    <w:name w:val="Основной текст с отступом 22"/>
    <w:basedOn w:val="a"/>
    <w:rsid w:val="00901F3A"/>
    <w:pPr>
      <w:suppressAutoHyphens/>
      <w:spacing w:after="120" w:line="480" w:lineRule="auto"/>
      <w:ind w:left="283" w:firstLine="0"/>
    </w:pPr>
    <w:rPr>
      <w:rFonts w:ascii="Times New Roman CYR" w:hAnsi="Times New Roman CYR" w:cs="Times New Roman CYR"/>
      <w:sz w:val="28"/>
      <w:szCs w:val="20"/>
      <w:lang w:eastAsia="ar-SA"/>
    </w:rPr>
  </w:style>
  <w:style w:type="paragraph" w:customStyle="1" w:styleId="Web">
    <w:name w:val="Обычный (Web)"/>
    <w:basedOn w:val="a"/>
    <w:rsid w:val="00901F3A"/>
    <w:pPr>
      <w:suppressAutoHyphens/>
      <w:spacing w:before="100" w:after="100"/>
      <w:ind w:firstLine="0"/>
      <w:jc w:val="left"/>
    </w:pPr>
    <w:rPr>
      <w:rFonts w:cs="Times New Roman CYR"/>
      <w:szCs w:val="20"/>
      <w:lang w:eastAsia="ar-SA"/>
    </w:rPr>
  </w:style>
  <w:style w:type="paragraph" w:customStyle="1" w:styleId="aff4">
    <w:name w:val="раздилитель сноски"/>
    <w:basedOn w:val="a"/>
    <w:next w:val="aff5"/>
    <w:rsid w:val="00901F3A"/>
    <w:pPr>
      <w:suppressAutoHyphens/>
      <w:spacing w:after="120"/>
      <w:ind w:firstLine="0"/>
    </w:pPr>
    <w:rPr>
      <w:rFonts w:cs="Times New Roman CYR"/>
      <w:szCs w:val="20"/>
      <w:lang w:val="en-US" w:eastAsia="ar-SA"/>
    </w:rPr>
  </w:style>
  <w:style w:type="paragraph" w:styleId="aff5">
    <w:name w:val="footnote text"/>
    <w:basedOn w:val="a"/>
    <w:link w:val="1b"/>
    <w:rsid w:val="00901F3A"/>
    <w:pPr>
      <w:widowControl w:val="0"/>
      <w:suppressAutoHyphens/>
      <w:spacing w:before="60" w:line="300" w:lineRule="auto"/>
      <w:ind w:firstLine="1140"/>
    </w:pPr>
    <w:rPr>
      <w:sz w:val="20"/>
      <w:szCs w:val="20"/>
      <w:lang w:eastAsia="ar-SA"/>
    </w:rPr>
  </w:style>
  <w:style w:type="character" w:customStyle="1" w:styleId="1b">
    <w:name w:val="Текст сноски Знак1"/>
    <w:link w:val="aff5"/>
    <w:rsid w:val="00901F3A"/>
    <w:rPr>
      <w:rFonts w:cs="Times New Roman CYR"/>
      <w:lang w:eastAsia="ar-SA"/>
    </w:rPr>
  </w:style>
  <w:style w:type="paragraph" w:customStyle="1" w:styleId="310">
    <w:name w:val="Основной текст 31"/>
    <w:basedOn w:val="a"/>
    <w:rsid w:val="00901F3A"/>
    <w:pPr>
      <w:suppressAutoHyphens/>
      <w:ind w:firstLine="0"/>
    </w:pPr>
    <w:rPr>
      <w:rFonts w:cs="Times New Roman CYR"/>
      <w:sz w:val="28"/>
      <w:lang w:eastAsia="ar-SA"/>
    </w:rPr>
  </w:style>
  <w:style w:type="paragraph" w:customStyle="1" w:styleId="ConsPlusCell">
    <w:name w:val="ConsPlusCell"/>
    <w:rsid w:val="00901F3A"/>
    <w:pPr>
      <w:widowControl w:val="0"/>
      <w:suppressAutoHyphens/>
      <w:autoSpaceDE w:val="0"/>
    </w:pPr>
    <w:rPr>
      <w:rFonts w:ascii="Arial" w:eastAsia="Arial" w:hAnsi="Arial" w:cs="Arial"/>
      <w:lang w:eastAsia="ar-SA"/>
    </w:rPr>
  </w:style>
  <w:style w:type="paragraph" w:customStyle="1" w:styleId="ConsPlusDocList">
    <w:name w:val="ConsPlusDocList"/>
    <w:rsid w:val="00901F3A"/>
    <w:pPr>
      <w:widowControl w:val="0"/>
      <w:suppressAutoHyphens/>
      <w:autoSpaceDE w:val="0"/>
    </w:pPr>
    <w:rPr>
      <w:rFonts w:ascii="Courier New" w:eastAsia="Arial" w:hAnsi="Courier New" w:cs="Courier New"/>
      <w:lang w:eastAsia="ar-SA"/>
    </w:rPr>
  </w:style>
  <w:style w:type="paragraph" w:styleId="aff6">
    <w:name w:val="List Paragraph"/>
    <w:basedOn w:val="a"/>
    <w:uiPriority w:val="34"/>
    <w:qFormat/>
    <w:rsid w:val="00901F3A"/>
    <w:pPr>
      <w:suppressAutoHyphens/>
      <w:ind w:left="720" w:firstLine="0"/>
      <w:jc w:val="left"/>
    </w:pPr>
    <w:rPr>
      <w:rFonts w:ascii="Calibri" w:hAnsi="Calibri" w:cs="Times New Roman CYR"/>
      <w:lang w:eastAsia="ar-SA"/>
    </w:rPr>
  </w:style>
  <w:style w:type="paragraph" w:customStyle="1" w:styleId="rvps1401">
    <w:name w:val="rvps1401"/>
    <w:basedOn w:val="a"/>
    <w:rsid w:val="00901F3A"/>
    <w:pPr>
      <w:suppressAutoHyphens/>
      <w:spacing w:after="225"/>
      <w:ind w:firstLine="0"/>
      <w:jc w:val="left"/>
    </w:pPr>
    <w:rPr>
      <w:rFonts w:ascii="Arial" w:hAnsi="Arial" w:cs="Arial"/>
      <w:color w:val="000000"/>
      <w:sz w:val="18"/>
      <w:szCs w:val="18"/>
      <w:lang w:eastAsia="ar-SA"/>
    </w:rPr>
  </w:style>
  <w:style w:type="paragraph" w:styleId="aff7">
    <w:name w:val="Body Text Indent"/>
    <w:basedOn w:val="a"/>
    <w:link w:val="aff8"/>
    <w:rsid w:val="00901F3A"/>
    <w:pPr>
      <w:suppressAutoHyphens/>
      <w:spacing w:after="120" w:line="360" w:lineRule="atLeast"/>
      <w:ind w:left="283" w:firstLine="0"/>
    </w:pPr>
    <w:rPr>
      <w:rFonts w:ascii="Times New Roman CYR" w:hAnsi="Times New Roman CYR"/>
      <w:sz w:val="28"/>
      <w:szCs w:val="20"/>
      <w:lang w:eastAsia="ar-SA"/>
    </w:rPr>
  </w:style>
  <w:style w:type="character" w:customStyle="1" w:styleId="aff8">
    <w:name w:val="Основной текст с отступом Знак"/>
    <w:link w:val="aff7"/>
    <w:rsid w:val="00901F3A"/>
    <w:rPr>
      <w:rFonts w:ascii="Times New Roman CYR" w:hAnsi="Times New Roman CYR" w:cs="Times New Roman CYR"/>
      <w:sz w:val="28"/>
      <w:lang w:eastAsia="ar-SA"/>
    </w:rPr>
  </w:style>
  <w:style w:type="paragraph" w:customStyle="1" w:styleId="xl63">
    <w:name w:val="xl63"/>
    <w:basedOn w:val="a"/>
    <w:rsid w:val="00901F3A"/>
    <w:pPr>
      <w:pBdr>
        <w:left w:val="single" w:sz="4" w:space="0" w:color="000000"/>
        <w:bottom w:val="single" w:sz="4" w:space="0" w:color="000000"/>
        <w:right w:val="single" w:sz="4" w:space="0" w:color="000000"/>
      </w:pBdr>
      <w:suppressAutoHyphens/>
      <w:spacing w:before="100" w:after="100"/>
      <w:ind w:firstLine="0"/>
      <w:jc w:val="center"/>
      <w:textAlignment w:val="top"/>
    </w:pPr>
    <w:rPr>
      <w:rFonts w:cs="Times New Roman CYR"/>
      <w:lang w:eastAsia="ar-SA"/>
    </w:rPr>
  </w:style>
  <w:style w:type="paragraph" w:customStyle="1" w:styleId="xl64">
    <w:name w:val="xl64"/>
    <w:basedOn w:val="a"/>
    <w:rsid w:val="00901F3A"/>
    <w:pPr>
      <w:pBdr>
        <w:top w:val="single" w:sz="4" w:space="0" w:color="000000"/>
        <w:left w:val="single" w:sz="4" w:space="0" w:color="000000"/>
        <w:bottom w:val="single" w:sz="4" w:space="0" w:color="000000"/>
        <w:right w:val="single" w:sz="4" w:space="0" w:color="000000"/>
      </w:pBdr>
      <w:suppressAutoHyphens/>
      <w:spacing w:before="100" w:after="100"/>
      <w:ind w:firstLine="0"/>
      <w:jc w:val="center"/>
      <w:textAlignment w:val="center"/>
    </w:pPr>
    <w:rPr>
      <w:rFonts w:cs="Times New Roman CYR"/>
      <w:lang w:eastAsia="ar-SA"/>
    </w:rPr>
  </w:style>
  <w:style w:type="paragraph" w:customStyle="1" w:styleId="xl65">
    <w:name w:val="xl65"/>
    <w:basedOn w:val="a"/>
    <w:rsid w:val="00901F3A"/>
    <w:pPr>
      <w:pBdr>
        <w:top w:val="single" w:sz="4" w:space="0" w:color="000000"/>
        <w:left w:val="single" w:sz="4" w:space="0" w:color="000000"/>
        <w:bottom w:val="single" w:sz="4" w:space="0" w:color="000000"/>
        <w:right w:val="single" w:sz="4" w:space="0" w:color="000000"/>
      </w:pBdr>
      <w:suppressAutoHyphens/>
      <w:spacing w:before="100" w:after="100"/>
      <w:ind w:firstLine="0"/>
      <w:jc w:val="center"/>
    </w:pPr>
    <w:rPr>
      <w:rFonts w:cs="Times New Roman CYR"/>
      <w:lang w:eastAsia="ar-SA"/>
    </w:rPr>
  </w:style>
  <w:style w:type="paragraph" w:customStyle="1" w:styleId="xl66">
    <w:name w:val="xl66"/>
    <w:basedOn w:val="a"/>
    <w:rsid w:val="00901F3A"/>
    <w:pPr>
      <w:pBdr>
        <w:top w:val="single" w:sz="4" w:space="0" w:color="000000"/>
        <w:left w:val="single" w:sz="4" w:space="0" w:color="000000"/>
        <w:bottom w:val="single" w:sz="4" w:space="0" w:color="000000"/>
        <w:right w:val="single" w:sz="4" w:space="0" w:color="000000"/>
      </w:pBdr>
      <w:suppressAutoHyphens/>
      <w:spacing w:before="100" w:after="100"/>
      <w:ind w:firstLine="0"/>
      <w:jc w:val="center"/>
      <w:textAlignment w:val="top"/>
    </w:pPr>
    <w:rPr>
      <w:rFonts w:cs="Times New Roman CYR"/>
      <w:lang w:eastAsia="ar-SA"/>
    </w:rPr>
  </w:style>
  <w:style w:type="paragraph" w:customStyle="1" w:styleId="xl67">
    <w:name w:val="xl67"/>
    <w:basedOn w:val="a"/>
    <w:rsid w:val="00901F3A"/>
    <w:pPr>
      <w:pBdr>
        <w:top w:val="single" w:sz="4" w:space="0" w:color="000000"/>
        <w:left w:val="single" w:sz="4" w:space="0" w:color="000000"/>
        <w:bottom w:val="single" w:sz="4" w:space="0" w:color="000000"/>
        <w:right w:val="single" w:sz="4" w:space="0" w:color="000000"/>
      </w:pBdr>
      <w:suppressAutoHyphens/>
      <w:spacing w:before="100" w:after="100"/>
      <w:ind w:firstLine="0"/>
      <w:jc w:val="left"/>
      <w:textAlignment w:val="center"/>
    </w:pPr>
    <w:rPr>
      <w:rFonts w:cs="Times New Roman CYR"/>
      <w:lang w:eastAsia="ar-SA"/>
    </w:rPr>
  </w:style>
  <w:style w:type="paragraph" w:customStyle="1" w:styleId="xl68">
    <w:name w:val="xl68"/>
    <w:basedOn w:val="a"/>
    <w:rsid w:val="00901F3A"/>
    <w:pPr>
      <w:pBdr>
        <w:top w:val="single" w:sz="4" w:space="0" w:color="000000"/>
        <w:left w:val="single" w:sz="4" w:space="0" w:color="000000"/>
        <w:bottom w:val="single" w:sz="4" w:space="0" w:color="000000"/>
        <w:right w:val="single" w:sz="4" w:space="0" w:color="000000"/>
      </w:pBdr>
      <w:suppressAutoHyphens/>
      <w:spacing w:before="100" w:after="100"/>
      <w:ind w:firstLine="0"/>
      <w:jc w:val="left"/>
      <w:textAlignment w:val="top"/>
    </w:pPr>
    <w:rPr>
      <w:rFonts w:cs="Times New Roman CYR"/>
      <w:lang w:eastAsia="ar-SA"/>
    </w:rPr>
  </w:style>
  <w:style w:type="paragraph" w:customStyle="1" w:styleId="xl69">
    <w:name w:val="xl69"/>
    <w:basedOn w:val="a"/>
    <w:rsid w:val="00901F3A"/>
    <w:pPr>
      <w:pBdr>
        <w:top w:val="single" w:sz="4" w:space="0" w:color="000000"/>
        <w:left w:val="single" w:sz="4" w:space="0" w:color="000000"/>
        <w:bottom w:val="single" w:sz="4" w:space="0" w:color="000000"/>
        <w:right w:val="single" w:sz="4" w:space="0" w:color="000000"/>
      </w:pBdr>
      <w:suppressAutoHyphens/>
      <w:spacing w:before="100" w:after="100"/>
      <w:ind w:firstLine="0"/>
      <w:jc w:val="center"/>
      <w:textAlignment w:val="center"/>
    </w:pPr>
    <w:rPr>
      <w:rFonts w:ascii="Arial" w:hAnsi="Arial" w:cs="Arial"/>
      <w:sz w:val="20"/>
      <w:szCs w:val="20"/>
      <w:lang w:eastAsia="ar-SA"/>
    </w:rPr>
  </w:style>
  <w:style w:type="paragraph" w:customStyle="1" w:styleId="xl70">
    <w:name w:val="xl70"/>
    <w:basedOn w:val="a"/>
    <w:rsid w:val="00901F3A"/>
    <w:pPr>
      <w:pBdr>
        <w:top w:val="single" w:sz="4" w:space="0" w:color="000000"/>
        <w:left w:val="single" w:sz="4" w:space="0" w:color="000000"/>
        <w:bottom w:val="single" w:sz="4" w:space="0" w:color="000000"/>
        <w:right w:val="single" w:sz="4" w:space="0" w:color="000000"/>
      </w:pBdr>
      <w:suppressAutoHyphens/>
      <w:spacing w:before="100" w:after="100"/>
      <w:ind w:firstLine="0"/>
      <w:jc w:val="center"/>
      <w:textAlignment w:val="center"/>
    </w:pPr>
    <w:rPr>
      <w:rFonts w:cs="Times New Roman CYR"/>
      <w:sz w:val="20"/>
      <w:szCs w:val="20"/>
      <w:lang w:eastAsia="ar-SA"/>
    </w:rPr>
  </w:style>
  <w:style w:type="paragraph" w:customStyle="1" w:styleId="xl71">
    <w:name w:val="xl71"/>
    <w:basedOn w:val="a"/>
    <w:rsid w:val="00901F3A"/>
    <w:pPr>
      <w:pBdr>
        <w:top w:val="single" w:sz="4" w:space="0" w:color="000000"/>
        <w:left w:val="single" w:sz="4" w:space="0" w:color="000000"/>
        <w:right w:val="single" w:sz="4" w:space="0" w:color="000000"/>
      </w:pBdr>
      <w:suppressAutoHyphens/>
      <w:spacing w:before="100" w:after="100"/>
      <w:ind w:firstLine="0"/>
      <w:jc w:val="center"/>
      <w:textAlignment w:val="top"/>
    </w:pPr>
    <w:rPr>
      <w:rFonts w:cs="Times New Roman CYR"/>
      <w:lang w:eastAsia="ar-SA"/>
    </w:rPr>
  </w:style>
  <w:style w:type="paragraph" w:customStyle="1" w:styleId="xl72">
    <w:name w:val="xl72"/>
    <w:basedOn w:val="a"/>
    <w:rsid w:val="00901F3A"/>
    <w:pPr>
      <w:pBdr>
        <w:top w:val="single" w:sz="4" w:space="0" w:color="000000"/>
        <w:left w:val="single" w:sz="4" w:space="0" w:color="000000"/>
        <w:bottom w:val="single" w:sz="4" w:space="0" w:color="000000"/>
      </w:pBdr>
      <w:suppressAutoHyphens/>
      <w:spacing w:before="100" w:after="100"/>
      <w:ind w:firstLine="0"/>
      <w:jc w:val="center"/>
      <w:textAlignment w:val="center"/>
    </w:pPr>
    <w:rPr>
      <w:rFonts w:cs="Times New Roman CYR"/>
      <w:lang w:eastAsia="ar-SA"/>
    </w:rPr>
  </w:style>
  <w:style w:type="paragraph" w:customStyle="1" w:styleId="xl73">
    <w:name w:val="xl73"/>
    <w:basedOn w:val="a"/>
    <w:rsid w:val="00901F3A"/>
    <w:pPr>
      <w:pBdr>
        <w:top w:val="single" w:sz="4" w:space="0" w:color="000000"/>
        <w:bottom w:val="single" w:sz="4" w:space="0" w:color="000000"/>
      </w:pBdr>
      <w:suppressAutoHyphens/>
      <w:spacing w:before="100" w:after="100"/>
      <w:ind w:firstLine="0"/>
      <w:jc w:val="center"/>
      <w:textAlignment w:val="center"/>
    </w:pPr>
    <w:rPr>
      <w:rFonts w:cs="Times New Roman CYR"/>
      <w:lang w:eastAsia="ar-SA"/>
    </w:rPr>
  </w:style>
  <w:style w:type="paragraph" w:customStyle="1" w:styleId="xl74">
    <w:name w:val="xl74"/>
    <w:basedOn w:val="a"/>
    <w:rsid w:val="00901F3A"/>
    <w:pPr>
      <w:pBdr>
        <w:top w:val="single" w:sz="4" w:space="0" w:color="000000"/>
        <w:bottom w:val="single" w:sz="4" w:space="0" w:color="000000"/>
        <w:right w:val="single" w:sz="4" w:space="0" w:color="000000"/>
      </w:pBdr>
      <w:suppressAutoHyphens/>
      <w:spacing w:before="100" w:after="100"/>
      <w:ind w:firstLine="0"/>
      <w:jc w:val="center"/>
      <w:textAlignment w:val="center"/>
    </w:pPr>
    <w:rPr>
      <w:rFonts w:cs="Times New Roman CYR"/>
      <w:lang w:eastAsia="ar-SA"/>
    </w:rPr>
  </w:style>
  <w:style w:type="paragraph" w:customStyle="1" w:styleId="xl75">
    <w:name w:val="xl75"/>
    <w:basedOn w:val="a"/>
    <w:rsid w:val="00901F3A"/>
    <w:pPr>
      <w:suppressAutoHyphens/>
      <w:spacing w:before="100" w:after="100"/>
      <w:ind w:firstLine="0"/>
      <w:jc w:val="center"/>
      <w:textAlignment w:val="center"/>
    </w:pPr>
    <w:rPr>
      <w:rFonts w:ascii="Arial" w:hAnsi="Arial" w:cs="Times New Roman CYR"/>
      <w:lang w:eastAsia="ar-SA"/>
    </w:rPr>
  </w:style>
  <w:style w:type="paragraph" w:customStyle="1" w:styleId="xl76">
    <w:name w:val="xl76"/>
    <w:basedOn w:val="a"/>
    <w:rsid w:val="00901F3A"/>
    <w:pPr>
      <w:pBdr>
        <w:top w:val="single" w:sz="4" w:space="0" w:color="000000"/>
        <w:left w:val="single" w:sz="4" w:space="0" w:color="000000"/>
        <w:bottom w:val="single" w:sz="4" w:space="0" w:color="000000"/>
        <w:right w:val="single" w:sz="4" w:space="0" w:color="000000"/>
      </w:pBdr>
      <w:shd w:val="clear" w:color="auto" w:fill="FFFFFF"/>
      <w:suppressAutoHyphens/>
      <w:spacing w:before="100" w:after="100"/>
      <w:ind w:firstLine="0"/>
      <w:jc w:val="left"/>
      <w:textAlignment w:val="top"/>
    </w:pPr>
    <w:rPr>
      <w:rFonts w:cs="Times New Roman CYR"/>
      <w:lang w:eastAsia="ar-SA"/>
    </w:rPr>
  </w:style>
  <w:style w:type="paragraph" w:customStyle="1" w:styleId="xl77">
    <w:name w:val="xl77"/>
    <w:basedOn w:val="a"/>
    <w:rsid w:val="00901F3A"/>
    <w:pPr>
      <w:pBdr>
        <w:top w:val="single" w:sz="4" w:space="0" w:color="000000"/>
        <w:left w:val="single" w:sz="4" w:space="0" w:color="000000"/>
        <w:bottom w:val="single" w:sz="4" w:space="0" w:color="000000"/>
        <w:right w:val="single" w:sz="4" w:space="0" w:color="000000"/>
      </w:pBdr>
      <w:shd w:val="clear" w:color="auto" w:fill="FFFFFF"/>
      <w:suppressAutoHyphens/>
      <w:spacing w:before="100" w:after="100"/>
      <w:ind w:firstLine="0"/>
      <w:jc w:val="center"/>
      <w:textAlignment w:val="center"/>
    </w:pPr>
    <w:rPr>
      <w:rFonts w:ascii="Arial" w:hAnsi="Arial" w:cs="Arial"/>
      <w:sz w:val="20"/>
      <w:szCs w:val="20"/>
      <w:lang w:eastAsia="ar-SA"/>
    </w:rPr>
  </w:style>
  <w:style w:type="paragraph" w:customStyle="1" w:styleId="xl78">
    <w:name w:val="xl78"/>
    <w:basedOn w:val="a"/>
    <w:rsid w:val="00901F3A"/>
    <w:pPr>
      <w:pBdr>
        <w:top w:val="single" w:sz="4" w:space="0" w:color="000000"/>
        <w:left w:val="single" w:sz="4" w:space="0" w:color="000000"/>
        <w:bottom w:val="single" w:sz="4" w:space="0" w:color="000000"/>
        <w:right w:val="single" w:sz="4" w:space="0" w:color="000000"/>
      </w:pBdr>
      <w:shd w:val="clear" w:color="auto" w:fill="FFFFFF"/>
      <w:suppressAutoHyphens/>
      <w:spacing w:before="100" w:after="100"/>
      <w:ind w:firstLine="0"/>
      <w:jc w:val="left"/>
      <w:textAlignment w:val="center"/>
    </w:pPr>
    <w:rPr>
      <w:rFonts w:cs="Times New Roman CYR"/>
      <w:lang w:eastAsia="ar-SA"/>
    </w:rPr>
  </w:style>
  <w:style w:type="paragraph" w:customStyle="1" w:styleId="xl79">
    <w:name w:val="xl79"/>
    <w:basedOn w:val="a"/>
    <w:rsid w:val="00901F3A"/>
    <w:pPr>
      <w:pBdr>
        <w:top w:val="single" w:sz="4" w:space="0" w:color="000000"/>
        <w:left w:val="single" w:sz="4" w:space="0" w:color="000000"/>
        <w:bottom w:val="single" w:sz="4" w:space="0" w:color="000000"/>
        <w:right w:val="single" w:sz="4" w:space="0" w:color="000000"/>
      </w:pBdr>
      <w:shd w:val="clear" w:color="auto" w:fill="FFFFFF"/>
      <w:suppressAutoHyphens/>
      <w:spacing w:before="100" w:after="100"/>
      <w:ind w:firstLine="0"/>
      <w:jc w:val="center"/>
    </w:pPr>
    <w:rPr>
      <w:rFonts w:cs="Times New Roman CYR"/>
      <w:lang w:eastAsia="ar-SA"/>
    </w:rPr>
  </w:style>
  <w:style w:type="paragraph" w:customStyle="1" w:styleId="41">
    <w:name w:val="Знак4"/>
    <w:basedOn w:val="a"/>
    <w:rsid w:val="00901F3A"/>
    <w:pPr>
      <w:suppressAutoHyphens/>
      <w:spacing w:after="160" w:line="240" w:lineRule="exact"/>
      <w:ind w:firstLine="0"/>
      <w:jc w:val="left"/>
    </w:pPr>
    <w:rPr>
      <w:rFonts w:cs="Times New Roman CYR"/>
      <w:sz w:val="28"/>
      <w:szCs w:val="20"/>
      <w:lang w:val="en-US" w:eastAsia="ar-SA"/>
    </w:rPr>
  </w:style>
  <w:style w:type="paragraph" w:styleId="aff9">
    <w:name w:val="Subtitle"/>
    <w:basedOn w:val="a"/>
    <w:next w:val="afe"/>
    <w:link w:val="1c"/>
    <w:qFormat/>
    <w:rsid w:val="00901F3A"/>
    <w:pPr>
      <w:suppressAutoHyphens/>
      <w:ind w:firstLine="0"/>
      <w:jc w:val="center"/>
    </w:pPr>
    <w:rPr>
      <w:b/>
      <w:bCs/>
      <w:sz w:val="28"/>
      <w:szCs w:val="17"/>
      <w:lang w:eastAsia="ar-SA"/>
    </w:rPr>
  </w:style>
  <w:style w:type="character" w:customStyle="1" w:styleId="1c">
    <w:name w:val="Подзаголовок Знак1"/>
    <w:link w:val="aff9"/>
    <w:rsid w:val="00901F3A"/>
    <w:rPr>
      <w:rFonts w:cs="Times New Roman CYR"/>
      <w:b/>
      <w:bCs/>
      <w:sz w:val="28"/>
      <w:szCs w:val="17"/>
      <w:lang w:eastAsia="ar-SA"/>
    </w:rPr>
  </w:style>
  <w:style w:type="paragraph" w:customStyle="1" w:styleId="ConsNonformat">
    <w:name w:val="ConsNonformat"/>
    <w:rsid w:val="00901F3A"/>
    <w:pPr>
      <w:widowControl w:val="0"/>
      <w:suppressAutoHyphens/>
      <w:autoSpaceDE w:val="0"/>
      <w:ind w:right="19772"/>
    </w:pPr>
    <w:rPr>
      <w:rFonts w:ascii="Courier New" w:eastAsia="Arial" w:hAnsi="Courier New" w:cs="Courier New"/>
      <w:lang w:eastAsia="ar-SA"/>
    </w:rPr>
  </w:style>
  <w:style w:type="paragraph" w:customStyle="1" w:styleId="affa">
    <w:name w:val="Нормальный (таблица)"/>
    <w:basedOn w:val="a"/>
    <w:next w:val="a"/>
    <w:rsid w:val="00901F3A"/>
    <w:pPr>
      <w:suppressAutoHyphens/>
      <w:autoSpaceDE w:val="0"/>
      <w:ind w:firstLine="0"/>
    </w:pPr>
    <w:rPr>
      <w:rFonts w:ascii="Arial" w:hAnsi="Arial" w:cs="Times New Roman CYR"/>
      <w:lang w:eastAsia="ar-SA"/>
    </w:rPr>
  </w:style>
  <w:style w:type="paragraph" w:customStyle="1" w:styleId="affb">
    <w:name w:val="Прижатый влево"/>
    <w:basedOn w:val="a"/>
    <w:next w:val="a"/>
    <w:uiPriority w:val="99"/>
    <w:rsid w:val="00901F3A"/>
    <w:pPr>
      <w:suppressAutoHyphens/>
      <w:autoSpaceDE w:val="0"/>
      <w:ind w:firstLine="0"/>
      <w:jc w:val="left"/>
    </w:pPr>
    <w:rPr>
      <w:rFonts w:ascii="Arial" w:hAnsi="Arial" w:cs="Times New Roman CYR"/>
      <w:lang w:eastAsia="ar-SA"/>
    </w:rPr>
  </w:style>
  <w:style w:type="paragraph" w:customStyle="1" w:styleId="CharChar2CharChar">
    <w:name w:val="Char Char2 Знак Знак Char Char Знак Знак"/>
    <w:basedOn w:val="a"/>
    <w:rsid w:val="00901F3A"/>
    <w:pPr>
      <w:suppressAutoHyphens/>
      <w:spacing w:after="160" w:line="240" w:lineRule="exact"/>
      <w:ind w:firstLine="0"/>
      <w:jc w:val="left"/>
    </w:pPr>
    <w:rPr>
      <w:rFonts w:ascii="Verdana" w:hAnsi="Verdana" w:cs="Times New Roman CYR"/>
      <w:sz w:val="20"/>
      <w:szCs w:val="20"/>
      <w:lang w:val="en-US" w:eastAsia="ar-SA"/>
    </w:rPr>
  </w:style>
  <w:style w:type="paragraph" w:customStyle="1" w:styleId="CharChar1CharChar">
    <w:name w:val="Char Char1 Знак Знак Char Char"/>
    <w:basedOn w:val="a"/>
    <w:rsid w:val="00901F3A"/>
    <w:pPr>
      <w:suppressAutoHyphens/>
      <w:spacing w:after="160" w:line="240" w:lineRule="exact"/>
      <w:ind w:firstLine="0"/>
      <w:jc w:val="left"/>
    </w:pPr>
    <w:rPr>
      <w:rFonts w:ascii="Verdana" w:hAnsi="Verdana" w:cs="Times New Roman CYR"/>
      <w:sz w:val="20"/>
      <w:szCs w:val="20"/>
      <w:lang w:val="en-US" w:eastAsia="ar-SA"/>
    </w:rPr>
  </w:style>
  <w:style w:type="paragraph" w:customStyle="1" w:styleId="2CharChar">
    <w:name w:val="Знак Знак2 Char Char Знак Знак"/>
    <w:basedOn w:val="a"/>
    <w:rsid w:val="00901F3A"/>
    <w:pPr>
      <w:suppressAutoHyphens/>
      <w:ind w:firstLine="0"/>
      <w:jc w:val="left"/>
    </w:pPr>
    <w:rPr>
      <w:rFonts w:ascii="Verdana" w:hAnsi="Verdana" w:cs="Verdana"/>
      <w:sz w:val="20"/>
      <w:szCs w:val="20"/>
      <w:lang w:val="en-US" w:eastAsia="ar-SA"/>
    </w:rPr>
  </w:style>
  <w:style w:type="paragraph" w:customStyle="1" w:styleId="3CharCharCharChar">
    <w:name w:val="Знак Знак3 Char Char Знак Знак Char Char"/>
    <w:basedOn w:val="a"/>
    <w:rsid w:val="00901F3A"/>
    <w:pPr>
      <w:suppressAutoHyphens/>
      <w:ind w:firstLine="0"/>
      <w:jc w:val="left"/>
    </w:pPr>
    <w:rPr>
      <w:rFonts w:ascii="Verdana" w:hAnsi="Verdana" w:cs="Verdana"/>
      <w:sz w:val="20"/>
      <w:szCs w:val="20"/>
      <w:lang w:val="en-US" w:eastAsia="ar-SA"/>
    </w:rPr>
  </w:style>
  <w:style w:type="paragraph" w:customStyle="1" w:styleId="1d">
    <w:name w:val="Текст1"/>
    <w:basedOn w:val="a"/>
    <w:rsid w:val="00901F3A"/>
    <w:pPr>
      <w:suppressAutoHyphens/>
      <w:ind w:firstLine="0"/>
      <w:jc w:val="left"/>
    </w:pPr>
    <w:rPr>
      <w:rFonts w:ascii="Courier New" w:hAnsi="Courier New" w:cs="Times New Roman CYR"/>
      <w:sz w:val="20"/>
      <w:szCs w:val="20"/>
      <w:lang w:eastAsia="ar-SA"/>
    </w:rPr>
  </w:style>
  <w:style w:type="paragraph" w:customStyle="1" w:styleId="1e">
    <w:name w:val="Обычный1"/>
    <w:rsid w:val="00901F3A"/>
    <w:pPr>
      <w:suppressAutoHyphens/>
      <w:autoSpaceDE w:val="0"/>
    </w:pPr>
    <w:rPr>
      <w:rFonts w:eastAsia="Arial" w:cs="Times New Roman CYR"/>
      <w:color w:val="000000"/>
      <w:sz w:val="24"/>
      <w:szCs w:val="24"/>
      <w:lang w:eastAsia="ar-SA"/>
    </w:rPr>
  </w:style>
  <w:style w:type="paragraph" w:customStyle="1" w:styleId="p2">
    <w:name w:val="p2"/>
    <w:basedOn w:val="a"/>
    <w:rsid w:val="00901F3A"/>
    <w:pPr>
      <w:suppressAutoHyphens/>
      <w:spacing w:before="100" w:after="100"/>
      <w:ind w:firstLine="0"/>
    </w:pPr>
    <w:rPr>
      <w:rFonts w:ascii="Arial" w:hAnsi="Arial" w:cs="Arial"/>
      <w:color w:val="000000"/>
      <w:sz w:val="20"/>
      <w:szCs w:val="20"/>
      <w:lang w:eastAsia="ar-SA"/>
    </w:rPr>
  </w:style>
  <w:style w:type="paragraph" w:customStyle="1" w:styleId="410">
    <w:name w:val="Знак41"/>
    <w:basedOn w:val="a"/>
    <w:rsid w:val="00901F3A"/>
    <w:pPr>
      <w:suppressAutoHyphens/>
      <w:spacing w:after="160" w:line="240" w:lineRule="exact"/>
      <w:ind w:firstLine="0"/>
      <w:jc w:val="left"/>
    </w:pPr>
    <w:rPr>
      <w:rFonts w:cs="Times New Roman CYR"/>
      <w:sz w:val="28"/>
      <w:szCs w:val="20"/>
      <w:lang w:val="en-US" w:eastAsia="ar-SA"/>
    </w:rPr>
  </w:style>
  <w:style w:type="paragraph" w:customStyle="1" w:styleId="210">
    <w:name w:val="Основной текст 21"/>
    <w:basedOn w:val="a"/>
    <w:rsid w:val="00901F3A"/>
    <w:pPr>
      <w:suppressAutoHyphens/>
      <w:spacing w:after="120" w:line="480" w:lineRule="auto"/>
      <w:ind w:firstLine="0"/>
      <w:jc w:val="left"/>
    </w:pPr>
    <w:rPr>
      <w:rFonts w:cs="Times New Roman CYR"/>
      <w:lang w:eastAsia="ar-SA"/>
    </w:rPr>
  </w:style>
  <w:style w:type="paragraph" w:customStyle="1" w:styleId="CharChar2CharChar2">
    <w:name w:val="Char Char2 Знак Знак Char Char Знак Знак2"/>
    <w:basedOn w:val="a"/>
    <w:rsid w:val="00901F3A"/>
    <w:pPr>
      <w:suppressAutoHyphens/>
      <w:spacing w:after="160" w:line="240" w:lineRule="exact"/>
      <w:ind w:firstLine="0"/>
      <w:jc w:val="left"/>
    </w:pPr>
    <w:rPr>
      <w:rFonts w:ascii="Verdana" w:hAnsi="Verdana" w:cs="Times New Roman CYR"/>
      <w:sz w:val="20"/>
      <w:szCs w:val="20"/>
      <w:lang w:val="en-US" w:eastAsia="ar-SA"/>
    </w:rPr>
  </w:style>
  <w:style w:type="paragraph" w:customStyle="1" w:styleId="affc">
    <w:name w:val="Стиль"/>
    <w:rsid w:val="00901F3A"/>
    <w:pPr>
      <w:widowControl w:val="0"/>
      <w:suppressAutoHyphens/>
      <w:autoSpaceDE w:val="0"/>
    </w:pPr>
    <w:rPr>
      <w:rFonts w:ascii="Arial" w:eastAsia="Arial" w:hAnsi="Arial" w:cs="Arial"/>
      <w:sz w:val="24"/>
      <w:szCs w:val="24"/>
      <w:lang w:eastAsia="ar-SA"/>
    </w:rPr>
  </w:style>
  <w:style w:type="paragraph" w:customStyle="1" w:styleId="-12">
    <w:name w:val="Цветной список - Акцент 12"/>
    <w:basedOn w:val="a"/>
    <w:rsid w:val="00901F3A"/>
    <w:pPr>
      <w:suppressAutoHyphens/>
      <w:ind w:left="720" w:firstLine="0"/>
      <w:jc w:val="left"/>
    </w:pPr>
    <w:rPr>
      <w:rFonts w:cs="Times New Roman CYR"/>
      <w:lang w:eastAsia="ar-SA"/>
    </w:rPr>
  </w:style>
  <w:style w:type="paragraph" w:customStyle="1" w:styleId="affd">
    <w:name w:val="Комментарий"/>
    <w:basedOn w:val="a"/>
    <w:next w:val="a"/>
    <w:rsid w:val="00901F3A"/>
    <w:pPr>
      <w:widowControl w:val="0"/>
      <w:suppressAutoHyphens/>
      <w:autoSpaceDE w:val="0"/>
      <w:spacing w:before="75"/>
      <w:ind w:firstLine="0"/>
    </w:pPr>
    <w:rPr>
      <w:rFonts w:ascii="Arial" w:hAnsi="Arial" w:cs="Times New Roman CYR"/>
      <w:color w:val="353842"/>
      <w:shd w:val="clear" w:color="auto" w:fill="F0F0F0"/>
      <w:lang w:eastAsia="ar-SA"/>
    </w:rPr>
  </w:style>
  <w:style w:type="paragraph" w:customStyle="1" w:styleId="affe">
    <w:name w:val="Таблицы (моноширинный)"/>
    <w:basedOn w:val="a"/>
    <w:next w:val="a"/>
    <w:rsid w:val="00901F3A"/>
    <w:pPr>
      <w:widowControl w:val="0"/>
      <w:suppressAutoHyphens/>
      <w:autoSpaceDE w:val="0"/>
      <w:ind w:firstLine="0"/>
    </w:pPr>
    <w:rPr>
      <w:rFonts w:ascii="Courier New" w:hAnsi="Courier New" w:cs="Courier New"/>
      <w:sz w:val="22"/>
      <w:szCs w:val="22"/>
      <w:lang w:eastAsia="ar-SA"/>
    </w:rPr>
  </w:style>
  <w:style w:type="paragraph" w:customStyle="1" w:styleId="afff">
    <w:name w:val="Информация об изменениях документа"/>
    <w:basedOn w:val="affd"/>
    <w:next w:val="a"/>
    <w:rsid w:val="00901F3A"/>
    <w:pPr>
      <w:spacing w:before="0"/>
    </w:pPr>
    <w:rPr>
      <w:rFonts w:cs="Arial"/>
      <w:i/>
      <w:iCs/>
    </w:rPr>
  </w:style>
  <w:style w:type="paragraph" w:customStyle="1" w:styleId="211">
    <w:name w:val="Основной текст с отступом 21"/>
    <w:basedOn w:val="a"/>
    <w:rsid w:val="00901F3A"/>
    <w:pPr>
      <w:suppressAutoHyphens/>
      <w:spacing w:after="120" w:line="480" w:lineRule="auto"/>
      <w:ind w:left="283" w:firstLine="0"/>
    </w:pPr>
    <w:rPr>
      <w:rFonts w:ascii="Times New Roman CYR" w:hAnsi="Times New Roman CYR" w:cs="Times New Roman CYR"/>
      <w:sz w:val="28"/>
      <w:szCs w:val="20"/>
      <w:lang w:eastAsia="ar-SA"/>
    </w:rPr>
  </w:style>
  <w:style w:type="paragraph" w:customStyle="1" w:styleId="afff0">
    <w:name w:val="Содержимое врезки"/>
    <w:basedOn w:val="afe"/>
    <w:rsid w:val="00901F3A"/>
  </w:style>
  <w:style w:type="paragraph" w:customStyle="1" w:styleId="afff1">
    <w:name w:val="Заголовок таблицы"/>
    <w:basedOn w:val="a6"/>
    <w:rsid w:val="00901F3A"/>
    <w:pPr>
      <w:widowControl/>
      <w:spacing w:line="360" w:lineRule="atLeast"/>
      <w:jc w:val="center"/>
    </w:pPr>
    <w:rPr>
      <w:rFonts w:ascii="Times New Roman CYR" w:eastAsia="Times New Roman" w:hAnsi="Times New Roman CYR" w:cs="Times New Roman CYR"/>
      <w:b/>
      <w:bCs/>
      <w:kern w:val="0"/>
      <w:sz w:val="28"/>
      <w:szCs w:val="20"/>
      <w:lang w:eastAsia="ar-SA" w:bidi="ar-SA"/>
    </w:rPr>
  </w:style>
  <w:style w:type="character" w:customStyle="1" w:styleId="36">
    <w:name w:val="Основной шрифт абзаца3"/>
    <w:rsid w:val="00901F3A"/>
  </w:style>
  <w:style w:type="character" w:customStyle="1" w:styleId="WW8Num1z0">
    <w:name w:val="WW8Num1z0"/>
    <w:rsid w:val="00901F3A"/>
  </w:style>
  <w:style w:type="character" w:customStyle="1" w:styleId="311">
    <w:name w:val="Основной шрифт абзаца31"/>
    <w:rsid w:val="00901F3A"/>
  </w:style>
  <w:style w:type="character" w:customStyle="1" w:styleId="WW8Num1z1">
    <w:name w:val="WW8Num1z1"/>
    <w:rsid w:val="00901F3A"/>
  </w:style>
  <w:style w:type="character" w:customStyle="1" w:styleId="WW8Num1z2">
    <w:name w:val="WW8Num1z2"/>
    <w:rsid w:val="00901F3A"/>
  </w:style>
  <w:style w:type="character" w:customStyle="1" w:styleId="WW8Num1z3">
    <w:name w:val="WW8Num1z3"/>
    <w:rsid w:val="00901F3A"/>
  </w:style>
  <w:style w:type="character" w:customStyle="1" w:styleId="WW8Num1z4">
    <w:name w:val="WW8Num1z4"/>
    <w:rsid w:val="00901F3A"/>
  </w:style>
  <w:style w:type="character" w:customStyle="1" w:styleId="WW8Num1z5">
    <w:name w:val="WW8Num1z5"/>
    <w:rsid w:val="00901F3A"/>
  </w:style>
  <w:style w:type="character" w:customStyle="1" w:styleId="WW8Num1z6">
    <w:name w:val="WW8Num1z6"/>
    <w:rsid w:val="00901F3A"/>
  </w:style>
  <w:style w:type="character" w:customStyle="1" w:styleId="WW8Num1z7">
    <w:name w:val="WW8Num1z7"/>
    <w:rsid w:val="00901F3A"/>
  </w:style>
  <w:style w:type="character" w:customStyle="1" w:styleId="WW8Num1z8">
    <w:name w:val="WW8Num1z8"/>
    <w:rsid w:val="00901F3A"/>
  </w:style>
  <w:style w:type="character" w:customStyle="1" w:styleId="WW8Num2z1">
    <w:name w:val="WW8Num2z1"/>
    <w:rsid w:val="00901F3A"/>
  </w:style>
  <w:style w:type="character" w:customStyle="1" w:styleId="WW8Num2z2">
    <w:name w:val="WW8Num2z2"/>
    <w:rsid w:val="00901F3A"/>
  </w:style>
  <w:style w:type="character" w:customStyle="1" w:styleId="WW8Num2z3">
    <w:name w:val="WW8Num2z3"/>
    <w:rsid w:val="00901F3A"/>
  </w:style>
  <w:style w:type="character" w:customStyle="1" w:styleId="WW8Num2z4">
    <w:name w:val="WW8Num2z4"/>
    <w:rsid w:val="00901F3A"/>
  </w:style>
  <w:style w:type="character" w:customStyle="1" w:styleId="WW8Num2z5">
    <w:name w:val="WW8Num2z5"/>
    <w:rsid w:val="00901F3A"/>
  </w:style>
  <w:style w:type="character" w:customStyle="1" w:styleId="WW8Num2z6">
    <w:name w:val="WW8Num2z6"/>
    <w:rsid w:val="00901F3A"/>
  </w:style>
  <w:style w:type="character" w:customStyle="1" w:styleId="WW8Num2z7">
    <w:name w:val="WW8Num2z7"/>
    <w:rsid w:val="00901F3A"/>
  </w:style>
  <w:style w:type="character" w:customStyle="1" w:styleId="WW8Num2z8">
    <w:name w:val="WW8Num2z8"/>
    <w:rsid w:val="00901F3A"/>
  </w:style>
  <w:style w:type="character" w:customStyle="1" w:styleId="WW-Absatz-Standardschriftart11111">
    <w:name w:val="WW-Absatz-Standardschriftart11111"/>
    <w:rsid w:val="00901F3A"/>
  </w:style>
  <w:style w:type="character" w:customStyle="1" w:styleId="WW-Absatz-Standardschriftart111111">
    <w:name w:val="WW-Absatz-Standardschriftart111111"/>
    <w:rsid w:val="00901F3A"/>
  </w:style>
  <w:style w:type="character" w:customStyle="1" w:styleId="WW-Absatz-Standardschriftart1111111">
    <w:name w:val="WW-Absatz-Standardschriftart1111111"/>
    <w:rsid w:val="00901F3A"/>
  </w:style>
  <w:style w:type="character" w:customStyle="1" w:styleId="WW8Num11z2">
    <w:name w:val="WW8Num11z2"/>
    <w:rsid w:val="00901F3A"/>
  </w:style>
  <w:style w:type="paragraph" w:customStyle="1" w:styleId="1f">
    <w:name w:val="Заголовок1"/>
    <w:basedOn w:val="a"/>
    <w:next w:val="afe"/>
    <w:rsid w:val="00901F3A"/>
    <w:pPr>
      <w:keepNext/>
      <w:suppressAutoHyphens/>
      <w:spacing w:before="240" w:after="120"/>
      <w:ind w:firstLine="0"/>
      <w:jc w:val="left"/>
    </w:pPr>
    <w:rPr>
      <w:rFonts w:ascii="Arial" w:eastAsia="DejaVu Sans" w:hAnsi="Arial" w:cs="DejaVu Sans"/>
      <w:kern w:val="1"/>
      <w:sz w:val="28"/>
      <w:szCs w:val="28"/>
      <w:lang w:eastAsia="ar-SA"/>
    </w:rPr>
  </w:style>
  <w:style w:type="paragraph" w:customStyle="1" w:styleId="42">
    <w:name w:val="Указатель4"/>
    <w:basedOn w:val="a"/>
    <w:rsid w:val="00901F3A"/>
    <w:pPr>
      <w:suppressLineNumbers/>
      <w:suppressAutoHyphens/>
      <w:ind w:firstLine="0"/>
      <w:jc w:val="left"/>
    </w:pPr>
    <w:rPr>
      <w:rFonts w:ascii="Arial" w:eastAsia="Arial" w:hAnsi="Arial" w:cs="Lohit Hindi"/>
      <w:kern w:val="1"/>
      <w:sz w:val="20"/>
      <w:szCs w:val="20"/>
      <w:lang w:eastAsia="ar-SA"/>
    </w:rPr>
  </w:style>
  <w:style w:type="paragraph" w:customStyle="1" w:styleId="37">
    <w:name w:val="Указатель3"/>
    <w:basedOn w:val="a"/>
    <w:rsid w:val="00901F3A"/>
    <w:pPr>
      <w:suppressAutoHyphens/>
      <w:ind w:firstLine="0"/>
      <w:jc w:val="left"/>
    </w:pPr>
    <w:rPr>
      <w:rFonts w:eastAsia="Arial"/>
      <w:kern w:val="1"/>
      <w:sz w:val="20"/>
      <w:szCs w:val="20"/>
      <w:lang w:eastAsia="ar-SA"/>
    </w:rPr>
  </w:style>
  <w:style w:type="paragraph" w:customStyle="1" w:styleId="1f0">
    <w:name w:val="Название объекта1"/>
    <w:basedOn w:val="a"/>
    <w:rsid w:val="00901F3A"/>
    <w:pPr>
      <w:suppressAutoHyphens/>
      <w:ind w:firstLine="0"/>
      <w:jc w:val="left"/>
    </w:pPr>
    <w:rPr>
      <w:rFonts w:eastAsia="Arial"/>
      <w:kern w:val="1"/>
      <w:sz w:val="20"/>
      <w:szCs w:val="20"/>
      <w:lang w:eastAsia="ar-SA"/>
    </w:rPr>
  </w:style>
  <w:style w:type="paragraph" w:customStyle="1" w:styleId="afff2">
    <w:name w:val="Знак Знак Знак Знак Знак Знак Знак Знак Знак Знак Знак Знак Знак Знак Знак Знак"/>
    <w:basedOn w:val="a"/>
    <w:rsid w:val="00901F3A"/>
    <w:pPr>
      <w:suppressAutoHyphens/>
      <w:ind w:firstLine="0"/>
      <w:jc w:val="left"/>
    </w:pPr>
    <w:rPr>
      <w:rFonts w:eastAsia="Arial"/>
      <w:kern w:val="1"/>
      <w:sz w:val="20"/>
      <w:szCs w:val="20"/>
      <w:lang w:eastAsia="ar-SA"/>
    </w:rPr>
  </w:style>
  <w:style w:type="paragraph" w:customStyle="1" w:styleId="ConsNormal">
    <w:name w:val="ConsNormal"/>
    <w:rsid w:val="00901F3A"/>
    <w:pPr>
      <w:widowControl w:val="0"/>
      <w:suppressAutoHyphens/>
    </w:pPr>
    <w:rPr>
      <w:kern w:val="1"/>
      <w:lang w:eastAsia="ar-SA"/>
    </w:rPr>
  </w:style>
  <w:style w:type="paragraph" w:customStyle="1" w:styleId="43">
    <w:name w:val="Основной текст4"/>
    <w:basedOn w:val="a"/>
    <w:rsid w:val="00901F3A"/>
    <w:pPr>
      <w:suppressAutoHyphens/>
      <w:ind w:firstLine="0"/>
      <w:jc w:val="left"/>
    </w:pPr>
    <w:rPr>
      <w:rFonts w:eastAsia="Arial"/>
      <w:kern w:val="1"/>
      <w:sz w:val="20"/>
      <w:szCs w:val="20"/>
      <w:lang w:eastAsia="ar-SA"/>
    </w:rPr>
  </w:style>
  <w:style w:type="paragraph" w:customStyle="1" w:styleId="1f1">
    <w:name w:val="Обычный (веб)1"/>
    <w:basedOn w:val="a"/>
    <w:rsid w:val="00901F3A"/>
    <w:pPr>
      <w:suppressAutoHyphens/>
      <w:ind w:firstLine="0"/>
      <w:jc w:val="left"/>
    </w:pPr>
    <w:rPr>
      <w:rFonts w:eastAsia="Arial"/>
      <w:kern w:val="1"/>
      <w:sz w:val="20"/>
      <w:szCs w:val="20"/>
      <w:lang w:eastAsia="ar-SA"/>
    </w:rPr>
  </w:style>
  <w:style w:type="paragraph" w:customStyle="1" w:styleId="1f2">
    <w:name w:val="Текст выноски1"/>
    <w:basedOn w:val="a"/>
    <w:rsid w:val="00901F3A"/>
    <w:pPr>
      <w:suppressAutoHyphens/>
      <w:ind w:firstLine="0"/>
      <w:jc w:val="left"/>
    </w:pPr>
    <w:rPr>
      <w:rFonts w:eastAsia="Arial"/>
      <w:kern w:val="1"/>
      <w:sz w:val="20"/>
      <w:szCs w:val="20"/>
      <w:lang w:eastAsia="ar-SA"/>
    </w:rPr>
  </w:style>
  <w:style w:type="character" w:customStyle="1" w:styleId="1f3">
    <w:name w:val="Текст выноски Знак1"/>
    <w:rsid w:val="00901F3A"/>
    <w:rPr>
      <w:rFonts w:ascii="Segoe UI" w:eastAsia="Arial" w:hAnsi="Segoe UI" w:cs="Segoe UI"/>
      <w:kern w:val="1"/>
      <w:sz w:val="18"/>
      <w:szCs w:val="18"/>
      <w:lang w:eastAsia="ar-SA"/>
    </w:rPr>
  </w:style>
  <w:style w:type="paragraph" w:customStyle="1" w:styleId="ConsPlusDocList2">
    <w:name w:val="ConsPlusDocList2"/>
    <w:next w:val="a"/>
    <w:rsid w:val="00144B19"/>
    <w:pPr>
      <w:widowControl w:val="0"/>
      <w:suppressAutoHyphens/>
      <w:autoSpaceDE w:val="0"/>
    </w:pPr>
    <w:rPr>
      <w:rFonts w:ascii="Arial" w:eastAsia="Arial" w:hAnsi="Arial" w:cs="Arial"/>
      <w:lang w:eastAsia="hi-IN" w:bidi="hi-IN"/>
    </w:rPr>
  </w:style>
  <w:style w:type="paragraph" w:customStyle="1" w:styleId="ConsPlusDocList0">
    <w:name w:val="ConsPlusDocList"/>
    <w:next w:val="a"/>
    <w:rsid w:val="00F90B99"/>
    <w:pPr>
      <w:widowControl w:val="0"/>
      <w:suppressAutoHyphens/>
      <w:autoSpaceDE w:val="0"/>
    </w:pPr>
    <w:rPr>
      <w:rFonts w:ascii="Arial" w:eastAsia="Arial" w:hAnsi="Arial" w:cs="Arial"/>
      <w:lang w:eastAsia="zh-CN" w:bidi="hi-IN"/>
    </w:rPr>
  </w:style>
  <w:style w:type="paragraph" w:customStyle="1" w:styleId="afff3">
    <w:name w:val="Текст (прав. подпись)"/>
    <w:basedOn w:val="a"/>
    <w:rsid w:val="00F90B99"/>
    <w:pPr>
      <w:widowControl w:val="0"/>
      <w:suppressAutoHyphens/>
      <w:ind w:firstLine="0"/>
      <w:jc w:val="right"/>
    </w:pPr>
    <w:rPr>
      <w:rFonts w:ascii="Arial" w:hAnsi="Arial" w:cs="Arial"/>
      <w:sz w:val="20"/>
      <w:szCs w:val="20"/>
      <w:lang w:eastAsia="zh-CN"/>
    </w:rPr>
  </w:style>
  <w:style w:type="character" w:customStyle="1" w:styleId="blk">
    <w:name w:val="blk"/>
    <w:basedOn w:val="a0"/>
    <w:rsid w:val="00F90B99"/>
  </w:style>
  <w:style w:type="paragraph" w:customStyle="1" w:styleId="221">
    <w:name w:val="Основной текст 22"/>
    <w:basedOn w:val="a"/>
    <w:rsid w:val="00F90B99"/>
    <w:pPr>
      <w:ind w:firstLine="0"/>
    </w:pPr>
    <w:rPr>
      <w:sz w:val="28"/>
      <w:szCs w:val="20"/>
      <w:lang w:eastAsia="zh-CN"/>
    </w:rPr>
  </w:style>
  <w:style w:type="paragraph" w:customStyle="1" w:styleId="msonormalcxspmiddle">
    <w:name w:val="msonormalcxspmiddle"/>
    <w:basedOn w:val="a"/>
    <w:rsid w:val="00F90B99"/>
    <w:pPr>
      <w:spacing w:before="280" w:after="280"/>
      <w:ind w:firstLine="0"/>
      <w:jc w:val="left"/>
    </w:pPr>
    <w:rPr>
      <w:lang w:eastAsia="zh-CN"/>
    </w:rPr>
  </w:style>
  <w:style w:type="paragraph" w:customStyle="1" w:styleId="ConsPlusTitlePage">
    <w:name w:val="ConsPlusTitlePage"/>
    <w:rsid w:val="00970256"/>
    <w:pPr>
      <w:widowControl w:val="0"/>
      <w:autoSpaceDE w:val="0"/>
      <w:autoSpaceDN w:val="0"/>
    </w:pPr>
    <w:rPr>
      <w:rFonts w:ascii="Tahoma" w:hAnsi="Tahoma" w:cs="Tahoma"/>
    </w:rPr>
  </w:style>
  <w:style w:type="character" w:customStyle="1" w:styleId="11pt">
    <w:name w:val="Основной текст + 11 pt"/>
    <w:rsid w:val="00171083"/>
    <w:rPr>
      <w:rFonts w:ascii="Times New Roman" w:hAnsi="Times New Roman" w:cs="Times New Roman"/>
      <w:sz w:val="22"/>
      <w:u w:val="none"/>
    </w:rPr>
  </w:style>
  <w:style w:type="character" w:customStyle="1" w:styleId="u">
    <w:name w:val="u"/>
    <w:basedOn w:val="a0"/>
    <w:rsid w:val="00655170"/>
  </w:style>
  <w:style w:type="paragraph" w:customStyle="1" w:styleId="1f4">
    <w:name w:val="Основной текст1"/>
    <w:basedOn w:val="a"/>
    <w:qFormat/>
    <w:rsid w:val="00655170"/>
    <w:pPr>
      <w:shd w:val="clear" w:color="auto" w:fill="FFFFFF"/>
      <w:suppressAutoHyphens/>
      <w:spacing w:before="360" w:after="240" w:line="317" w:lineRule="exact"/>
      <w:ind w:firstLine="0"/>
    </w:pPr>
    <w:rPr>
      <w:sz w:val="27"/>
      <w:szCs w:val="27"/>
    </w:rPr>
  </w:style>
  <w:style w:type="paragraph" w:customStyle="1" w:styleId="title0">
    <w:name w:val="title0"/>
    <w:basedOn w:val="a"/>
    <w:rsid w:val="00655170"/>
    <w:pPr>
      <w:spacing w:before="100" w:beforeAutospacing="1" w:after="100" w:afterAutospacing="1"/>
      <w:ind w:firstLine="0"/>
      <w:jc w:val="left"/>
    </w:pPr>
  </w:style>
  <w:style w:type="character" w:customStyle="1" w:styleId="WW-">
    <w:name w:val="WW-Основной шрифт абзаца"/>
    <w:rsid w:val="00655170"/>
    <w:rPr>
      <w:sz w:val="20"/>
    </w:rPr>
  </w:style>
  <w:style w:type="character" w:customStyle="1" w:styleId="afff4">
    <w:name w:val="Заголовок чужого сообщения"/>
    <w:rsid w:val="00655170"/>
    <w:rPr>
      <w:color w:val="FF0000"/>
    </w:rPr>
  </w:style>
  <w:style w:type="character" w:customStyle="1" w:styleId="afff5">
    <w:name w:val="Без интервала Знак"/>
    <w:uiPriority w:val="99"/>
    <w:rsid w:val="00655170"/>
    <w:rPr>
      <w:sz w:val="24"/>
      <w:lang w:val="ru-RU" w:eastAsia="ar-SA" w:bidi="ar-SA"/>
    </w:rPr>
  </w:style>
  <w:style w:type="character" w:customStyle="1" w:styleId="HTML">
    <w:name w:val="Стандартный HTML Знак"/>
    <w:rsid w:val="00655170"/>
    <w:rPr>
      <w:rFonts w:ascii="Courier New" w:hAnsi="Courier New" w:cs="Courier New"/>
      <w:lang w:val="ru-RU" w:eastAsia="ar-SA" w:bidi="ar-SA"/>
    </w:rPr>
  </w:style>
  <w:style w:type="character" w:customStyle="1" w:styleId="afff6">
    <w:name w:val="Основной текст_"/>
    <w:rsid w:val="00655170"/>
    <w:rPr>
      <w:spacing w:val="1"/>
      <w:sz w:val="25"/>
      <w:shd w:val="clear" w:color="auto" w:fill="FFFFFF"/>
      <w:lang w:eastAsia="ar-SA" w:bidi="ar-SA"/>
    </w:rPr>
  </w:style>
  <w:style w:type="character" w:customStyle="1" w:styleId="b-serp-urlb-serp-urlinlineyes">
    <w:name w:val="b-serp-url b-serp-url_inline_yes"/>
    <w:rsid w:val="00655170"/>
  </w:style>
  <w:style w:type="character" w:customStyle="1" w:styleId="b-serp-urlitem1">
    <w:name w:val="b-serp-url__item1"/>
    <w:rsid w:val="00655170"/>
  </w:style>
  <w:style w:type="character" w:customStyle="1" w:styleId="b-serp-urlmark1">
    <w:name w:val="b-serp-url__mark1"/>
    <w:rsid w:val="00655170"/>
    <w:rPr>
      <w:rFonts w:ascii="Verdana" w:hAnsi="Verdana"/>
    </w:rPr>
  </w:style>
  <w:style w:type="character" w:customStyle="1" w:styleId="b-serp-itemlinks-itemb-serp-itemlinks-saved">
    <w:name w:val="b-serp-item__links-item b-serp-item__links-saved"/>
    <w:rsid w:val="00655170"/>
  </w:style>
  <w:style w:type="character" w:customStyle="1" w:styleId="b-serp-itemlinks-itemb-serp-itemlinks-more">
    <w:name w:val="b-serp-item__links-item b-serp-item__links-more"/>
    <w:rsid w:val="00655170"/>
  </w:style>
  <w:style w:type="character" w:customStyle="1" w:styleId="WW8Num4z2">
    <w:name w:val="WW8Num4z2"/>
    <w:rsid w:val="00655170"/>
    <w:rPr>
      <w:rFonts w:ascii="Wingdings" w:hAnsi="Wingdings"/>
    </w:rPr>
  </w:style>
  <w:style w:type="character" w:customStyle="1" w:styleId="WW8Num9z1">
    <w:name w:val="WW8Num9z1"/>
    <w:rsid w:val="00655170"/>
    <w:rPr>
      <w:rFonts w:ascii="Courier New" w:hAnsi="Courier New" w:cs="Courier New"/>
    </w:rPr>
  </w:style>
  <w:style w:type="character" w:customStyle="1" w:styleId="38">
    <w:name w:val="Основной текст (3)"/>
    <w:rsid w:val="00655170"/>
    <w:rPr>
      <w:rFonts w:ascii="Tahoma" w:eastAsia="Tahoma" w:hAnsi="Tahoma" w:cs="Tahoma"/>
      <w:b/>
      <w:bCs/>
      <w:i w:val="0"/>
      <w:iCs w:val="0"/>
      <w:caps w:val="0"/>
      <w:smallCaps w:val="0"/>
      <w:strike w:val="0"/>
      <w:dstrike w:val="0"/>
      <w:color w:val="000000"/>
      <w:spacing w:val="-10"/>
      <w:w w:val="100"/>
      <w:position w:val="0"/>
      <w:sz w:val="20"/>
      <w:szCs w:val="20"/>
      <w:u w:val="none"/>
      <w:vertAlign w:val="baseline"/>
      <w:lang w:val="ru-RU"/>
    </w:rPr>
  </w:style>
  <w:style w:type="character" w:customStyle="1" w:styleId="28">
    <w:name w:val="Основной текст Знак2"/>
    <w:rsid w:val="00655170"/>
    <w:rPr>
      <w:sz w:val="24"/>
      <w:szCs w:val="24"/>
    </w:rPr>
  </w:style>
  <w:style w:type="character" w:customStyle="1" w:styleId="HTML1">
    <w:name w:val="Стандартный HTML Знак1"/>
    <w:rsid w:val="00655170"/>
    <w:rPr>
      <w:rFonts w:ascii="Courier New" w:hAnsi="Courier New" w:cs="Courier New"/>
    </w:rPr>
  </w:style>
  <w:style w:type="character" w:customStyle="1" w:styleId="212">
    <w:name w:val="Основной текст 2 Знак1"/>
    <w:uiPriority w:val="99"/>
    <w:rsid w:val="00655170"/>
    <w:rPr>
      <w:sz w:val="24"/>
      <w:szCs w:val="24"/>
    </w:rPr>
  </w:style>
  <w:style w:type="character" w:customStyle="1" w:styleId="1f5">
    <w:name w:val="Основной текст с отступом Знак1"/>
    <w:rsid w:val="00655170"/>
    <w:rPr>
      <w:sz w:val="24"/>
      <w:szCs w:val="24"/>
    </w:rPr>
  </w:style>
  <w:style w:type="character" w:customStyle="1" w:styleId="312">
    <w:name w:val="Основной текст 3 Знак1"/>
    <w:rsid w:val="00655170"/>
    <w:rPr>
      <w:sz w:val="16"/>
      <w:szCs w:val="16"/>
    </w:rPr>
  </w:style>
  <w:style w:type="character" w:customStyle="1" w:styleId="213">
    <w:name w:val="Основной текст с отступом 2 Знак1"/>
    <w:rsid w:val="00655170"/>
    <w:rPr>
      <w:sz w:val="24"/>
      <w:szCs w:val="24"/>
    </w:rPr>
  </w:style>
  <w:style w:type="character" w:customStyle="1" w:styleId="313">
    <w:name w:val="Основной текст с отступом 3 Знак1"/>
    <w:rsid w:val="00655170"/>
    <w:rPr>
      <w:sz w:val="16"/>
      <w:szCs w:val="16"/>
    </w:rPr>
  </w:style>
  <w:style w:type="character" w:customStyle="1" w:styleId="1f6">
    <w:name w:val="Текст Знак1"/>
    <w:rsid w:val="00655170"/>
    <w:rPr>
      <w:rFonts w:ascii="Courier New" w:hAnsi="Courier New" w:cs="Courier New"/>
    </w:rPr>
  </w:style>
  <w:style w:type="character" w:customStyle="1" w:styleId="afff7">
    <w:name w:val="Знак Знак"/>
    <w:rsid w:val="00655170"/>
    <w:rPr>
      <w:b/>
      <w:bCs w:val="0"/>
      <w:i/>
      <w:iCs w:val="0"/>
      <w:sz w:val="28"/>
      <w:lang w:val="ru-RU" w:eastAsia="ar-SA" w:bidi="ar-SA"/>
    </w:rPr>
  </w:style>
  <w:style w:type="character" w:customStyle="1" w:styleId="FontStyle14">
    <w:name w:val="Font Style14"/>
    <w:rsid w:val="00655170"/>
    <w:rPr>
      <w:rFonts w:ascii="Times New Roman" w:hAnsi="Times New Roman" w:cs="Times New Roman"/>
      <w:b/>
      <w:bCs/>
      <w:i/>
      <w:iCs w:val="0"/>
      <w:sz w:val="20"/>
      <w:szCs w:val="20"/>
      <w:lang w:val="en-GB" w:eastAsia="ar-SA" w:bidi="ar-SA"/>
    </w:rPr>
  </w:style>
  <w:style w:type="character" w:customStyle="1" w:styleId="FontStyle17">
    <w:name w:val="Font Style17"/>
    <w:rsid w:val="00655170"/>
    <w:rPr>
      <w:rFonts w:ascii="Times New Roman" w:hAnsi="Times New Roman" w:cs="Times New Roman"/>
      <w:b/>
      <w:bCs/>
      <w:i/>
      <w:iCs w:val="0"/>
      <w:sz w:val="14"/>
      <w:szCs w:val="14"/>
      <w:lang w:val="en-GB" w:eastAsia="ar-SA" w:bidi="ar-SA"/>
    </w:rPr>
  </w:style>
  <w:style w:type="character" w:customStyle="1" w:styleId="FontStyle18">
    <w:name w:val="Font Style18"/>
    <w:rsid w:val="00655170"/>
    <w:rPr>
      <w:rFonts w:ascii="Times New Roman" w:hAnsi="Times New Roman" w:cs="Times New Roman"/>
      <w:b/>
      <w:bCs w:val="0"/>
      <w:i/>
      <w:iCs w:val="0"/>
      <w:sz w:val="14"/>
      <w:szCs w:val="14"/>
      <w:lang w:val="en-GB" w:eastAsia="ar-SA" w:bidi="ar-SA"/>
    </w:rPr>
  </w:style>
  <w:style w:type="character" w:customStyle="1" w:styleId="FontStyle11">
    <w:name w:val="Font Style11"/>
    <w:rsid w:val="00655170"/>
    <w:rPr>
      <w:rFonts w:ascii="Franklin Gothic Medium Cond" w:hAnsi="Franklin Gothic Medium Cond" w:cs="Franklin Gothic Medium Cond"/>
      <w:b/>
      <w:bCs w:val="0"/>
      <w:i/>
      <w:iCs w:val="0"/>
      <w:sz w:val="40"/>
      <w:szCs w:val="40"/>
      <w:lang w:val="en-GB" w:eastAsia="ar-SA" w:bidi="ar-SA"/>
    </w:rPr>
  </w:style>
  <w:style w:type="character" w:customStyle="1" w:styleId="FontStyle12">
    <w:name w:val="Font Style12"/>
    <w:rsid w:val="00655170"/>
    <w:rPr>
      <w:rFonts w:ascii="Times New Roman" w:hAnsi="Times New Roman" w:cs="Times New Roman"/>
      <w:b/>
      <w:bCs w:val="0"/>
      <w:i/>
      <w:iCs w:val="0"/>
      <w:sz w:val="20"/>
      <w:szCs w:val="20"/>
      <w:lang w:val="en-GB" w:eastAsia="ar-SA" w:bidi="ar-SA"/>
    </w:rPr>
  </w:style>
  <w:style w:type="character" w:customStyle="1" w:styleId="FontStyle13">
    <w:name w:val="Font Style13"/>
    <w:rsid w:val="00655170"/>
    <w:rPr>
      <w:rFonts w:ascii="Times New Roman" w:hAnsi="Times New Roman" w:cs="Times New Roman"/>
      <w:b/>
      <w:bCs/>
      <w:i/>
      <w:iCs w:val="0"/>
      <w:sz w:val="20"/>
      <w:szCs w:val="20"/>
      <w:lang w:val="en-GB" w:eastAsia="ar-SA" w:bidi="ar-SA"/>
    </w:rPr>
  </w:style>
  <w:style w:type="character" w:customStyle="1" w:styleId="FontStyle16">
    <w:name w:val="Font Style16"/>
    <w:rsid w:val="00655170"/>
    <w:rPr>
      <w:rFonts w:ascii="Franklin Gothic Demi" w:hAnsi="Franklin Gothic Demi" w:cs="Franklin Gothic Demi"/>
      <w:b/>
      <w:bCs w:val="0"/>
      <w:i/>
      <w:iCs w:val="0"/>
      <w:sz w:val="12"/>
      <w:szCs w:val="12"/>
      <w:lang w:val="en-GB" w:eastAsia="ar-SA" w:bidi="ar-SA"/>
    </w:rPr>
  </w:style>
  <w:style w:type="character" w:customStyle="1" w:styleId="FontStyle19">
    <w:name w:val="Font Style19"/>
    <w:rsid w:val="00655170"/>
    <w:rPr>
      <w:rFonts w:ascii="Times New Roman" w:hAnsi="Times New Roman" w:cs="Times New Roman"/>
      <w:b/>
      <w:bCs/>
      <w:i/>
      <w:iCs w:val="0"/>
      <w:sz w:val="20"/>
      <w:szCs w:val="20"/>
      <w:lang w:val="en-GB" w:eastAsia="ar-SA" w:bidi="ar-SA"/>
    </w:rPr>
  </w:style>
  <w:style w:type="character" w:customStyle="1" w:styleId="FontStyle20">
    <w:name w:val="Font Style20"/>
    <w:rsid w:val="00655170"/>
    <w:rPr>
      <w:rFonts w:ascii="Lucida Sans Unicode" w:hAnsi="Lucida Sans Unicode" w:cs="Lucida Sans Unicode"/>
      <w:b/>
      <w:bCs w:val="0"/>
      <w:i/>
      <w:iCs w:val="0"/>
      <w:sz w:val="24"/>
      <w:szCs w:val="24"/>
      <w:lang w:val="en-GB" w:eastAsia="ar-SA" w:bidi="ar-SA"/>
    </w:rPr>
  </w:style>
  <w:style w:type="character" w:customStyle="1" w:styleId="FontStyle21">
    <w:name w:val="Font Style21"/>
    <w:rsid w:val="00655170"/>
    <w:rPr>
      <w:rFonts w:ascii="Century Schoolbook" w:hAnsi="Century Schoolbook" w:cs="Century Schoolbook"/>
      <w:b/>
      <w:bCs w:val="0"/>
      <w:i/>
      <w:iCs w:val="0"/>
      <w:sz w:val="22"/>
      <w:szCs w:val="22"/>
      <w:lang w:val="en-GB" w:eastAsia="ar-SA" w:bidi="ar-SA"/>
    </w:rPr>
  </w:style>
  <w:style w:type="character" w:customStyle="1" w:styleId="FontStyle22">
    <w:name w:val="Font Style22"/>
    <w:rsid w:val="00655170"/>
    <w:rPr>
      <w:rFonts w:ascii="Lucida Sans Unicode" w:hAnsi="Lucida Sans Unicode" w:cs="Lucida Sans Unicode"/>
      <w:b/>
      <w:bCs w:val="0"/>
      <w:i/>
      <w:iCs w:val="0"/>
      <w:sz w:val="26"/>
      <w:szCs w:val="26"/>
      <w:lang w:val="en-GB" w:eastAsia="ar-SA" w:bidi="ar-SA"/>
    </w:rPr>
  </w:style>
  <w:style w:type="character" w:customStyle="1" w:styleId="FontStyle23">
    <w:name w:val="Font Style23"/>
    <w:rsid w:val="00655170"/>
    <w:rPr>
      <w:rFonts w:ascii="Lucida Sans Unicode" w:hAnsi="Lucida Sans Unicode" w:cs="Lucida Sans Unicode"/>
      <w:b/>
      <w:bCs w:val="0"/>
      <w:i/>
      <w:iCs w:val="0"/>
      <w:sz w:val="26"/>
      <w:szCs w:val="26"/>
      <w:lang w:val="en-GB" w:eastAsia="ar-SA" w:bidi="ar-SA"/>
    </w:rPr>
  </w:style>
  <w:style w:type="paragraph" w:customStyle="1" w:styleId="afff8">
    <w:name w:val="Заголовок"/>
    <w:basedOn w:val="a"/>
    <w:next w:val="afe"/>
    <w:rsid w:val="00655170"/>
    <w:pPr>
      <w:keepNext/>
      <w:spacing w:before="240" w:after="120"/>
      <w:ind w:firstLine="0"/>
      <w:jc w:val="left"/>
    </w:pPr>
    <w:rPr>
      <w:rFonts w:ascii="Arial" w:eastAsia="DejaVu Sans" w:hAnsi="Arial" w:cs="Lohit Hindi"/>
      <w:sz w:val="28"/>
      <w:szCs w:val="28"/>
      <w:lang w:eastAsia="ar-SA"/>
    </w:rPr>
  </w:style>
  <w:style w:type="paragraph" w:customStyle="1" w:styleId="39">
    <w:name w:val="Название3"/>
    <w:basedOn w:val="a"/>
    <w:rsid w:val="00655170"/>
    <w:pPr>
      <w:suppressLineNumbers/>
      <w:spacing w:before="120" w:after="120"/>
      <w:ind w:firstLine="0"/>
      <w:jc w:val="left"/>
    </w:pPr>
    <w:rPr>
      <w:rFonts w:ascii="Arial" w:hAnsi="Arial" w:cs="Lohit Hindi"/>
      <w:i/>
      <w:iCs/>
      <w:sz w:val="20"/>
      <w:lang w:eastAsia="ar-SA"/>
    </w:rPr>
  </w:style>
  <w:style w:type="paragraph" w:customStyle="1" w:styleId="afff9">
    <w:name w:val="Знак Знак Знак"/>
    <w:basedOn w:val="a"/>
    <w:rsid w:val="00655170"/>
    <w:pPr>
      <w:widowControl w:val="0"/>
      <w:spacing w:after="160" w:line="240" w:lineRule="exact"/>
      <w:ind w:firstLine="0"/>
      <w:jc w:val="center"/>
    </w:pPr>
    <w:rPr>
      <w:b/>
      <w:i/>
      <w:sz w:val="28"/>
      <w:szCs w:val="20"/>
      <w:lang w:val="en-GB" w:eastAsia="ar-SA"/>
    </w:rPr>
  </w:style>
  <w:style w:type="paragraph" w:customStyle="1" w:styleId="afffa">
    <w:name w:val="Знак Знак Знак Знак"/>
    <w:basedOn w:val="a"/>
    <w:rsid w:val="00655170"/>
    <w:pPr>
      <w:widowControl w:val="0"/>
      <w:spacing w:after="160" w:line="240" w:lineRule="exact"/>
      <w:ind w:firstLine="0"/>
      <w:jc w:val="right"/>
    </w:pPr>
    <w:rPr>
      <w:sz w:val="20"/>
      <w:szCs w:val="20"/>
      <w:lang w:val="en-GB" w:eastAsia="ar-SA"/>
    </w:rPr>
  </w:style>
  <w:style w:type="paragraph" w:customStyle="1" w:styleId="1-1">
    <w:name w:val="Заголовок 1- нумерованный Знак Знак Знак1 Знак Знак Знак Знак Знак Знак Знак Знак Знак Знак"/>
    <w:basedOn w:val="a"/>
    <w:rsid w:val="00655170"/>
    <w:pPr>
      <w:widowControl w:val="0"/>
      <w:tabs>
        <w:tab w:val="num" w:pos="0"/>
      </w:tabs>
      <w:spacing w:after="160" w:line="240" w:lineRule="exact"/>
      <w:ind w:left="432" w:hanging="432"/>
      <w:jc w:val="center"/>
    </w:pPr>
    <w:rPr>
      <w:b/>
      <w:i/>
      <w:sz w:val="28"/>
      <w:szCs w:val="20"/>
      <w:lang w:val="en-GB" w:eastAsia="ar-SA"/>
    </w:rPr>
  </w:style>
  <w:style w:type="paragraph" w:customStyle="1" w:styleId="afffb">
    <w:name w:val="Заголовок группы контролов"/>
    <w:basedOn w:val="a"/>
    <w:next w:val="a"/>
    <w:rsid w:val="00655170"/>
    <w:pPr>
      <w:autoSpaceDE w:val="0"/>
      <w:ind w:firstLine="0"/>
    </w:pPr>
    <w:rPr>
      <w:rFonts w:ascii="Arial" w:hAnsi="Arial"/>
      <w:b/>
      <w:bCs/>
      <w:color w:val="000000"/>
      <w:lang w:eastAsia="ar-SA"/>
    </w:rPr>
  </w:style>
  <w:style w:type="paragraph" w:customStyle="1" w:styleId="1f7">
    <w:name w:val="Знак Знак Знак1 Знак"/>
    <w:basedOn w:val="a"/>
    <w:rsid w:val="00655170"/>
    <w:pPr>
      <w:spacing w:before="100" w:after="100"/>
      <w:ind w:firstLine="0"/>
    </w:pPr>
    <w:rPr>
      <w:rFonts w:ascii="Tahoma" w:hAnsi="Tahoma"/>
      <w:sz w:val="20"/>
      <w:szCs w:val="20"/>
      <w:lang w:val="en-US" w:eastAsia="ar-SA"/>
    </w:rPr>
  </w:style>
  <w:style w:type="paragraph" w:styleId="HTML0">
    <w:name w:val="HTML Preformatted"/>
    <w:basedOn w:val="a"/>
    <w:link w:val="HTML2"/>
    <w:rsid w:val="00655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sz w:val="20"/>
      <w:szCs w:val="20"/>
      <w:lang w:eastAsia="ar-SA"/>
    </w:rPr>
  </w:style>
  <w:style w:type="character" w:customStyle="1" w:styleId="HTML2">
    <w:name w:val="Стандартный HTML Знак2"/>
    <w:link w:val="HTML0"/>
    <w:rsid w:val="00655170"/>
    <w:rPr>
      <w:rFonts w:ascii="Courier New" w:hAnsi="Courier New" w:cs="Courier New"/>
      <w:lang w:eastAsia="ar-SA"/>
    </w:rPr>
  </w:style>
  <w:style w:type="paragraph" w:customStyle="1" w:styleId="214">
    <w:name w:val="Маркированный список 21"/>
    <w:basedOn w:val="a"/>
    <w:rsid w:val="00655170"/>
    <w:pPr>
      <w:shd w:val="clear" w:color="auto" w:fill="FFFFFF"/>
      <w:ind w:firstLine="700"/>
      <w:jc w:val="left"/>
    </w:pPr>
    <w:rPr>
      <w:iCs/>
      <w:spacing w:val="-4"/>
      <w:sz w:val="28"/>
      <w:szCs w:val="28"/>
      <w:lang w:eastAsia="ar-SA"/>
    </w:rPr>
  </w:style>
  <w:style w:type="paragraph" w:customStyle="1" w:styleId="3a">
    <w:name w:val="Основной текст3"/>
    <w:basedOn w:val="a"/>
    <w:rsid w:val="00655170"/>
    <w:pPr>
      <w:widowControl w:val="0"/>
      <w:shd w:val="clear" w:color="auto" w:fill="FFFFFF"/>
      <w:spacing w:before="60" w:after="300" w:line="322" w:lineRule="exact"/>
      <w:ind w:firstLine="0"/>
      <w:jc w:val="right"/>
    </w:pPr>
    <w:rPr>
      <w:spacing w:val="1"/>
      <w:sz w:val="25"/>
      <w:szCs w:val="20"/>
      <w:shd w:val="clear" w:color="auto" w:fill="FFFFFF"/>
      <w:lang w:eastAsia="ar-SA"/>
    </w:rPr>
  </w:style>
  <w:style w:type="paragraph" w:customStyle="1" w:styleId="1f8">
    <w:name w:val="Без интервала1"/>
    <w:rsid w:val="00655170"/>
    <w:pPr>
      <w:suppressAutoHyphens/>
    </w:pPr>
    <w:rPr>
      <w:rFonts w:ascii="Calibri" w:eastAsia="Arial" w:hAnsi="Calibri"/>
      <w:sz w:val="22"/>
      <w:szCs w:val="22"/>
      <w:lang w:eastAsia="ar-SA"/>
    </w:rPr>
  </w:style>
  <w:style w:type="paragraph" w:customStyle="1" w:styleId="1f9">
    <w:name w:val="1 Знак Знак"/>
    <w:basedOn w:val="a"/>
    <w:rsid w:val="00655170"/>
    <w:pPr>
      <w:spacing w:before="100" w:after="100"/>
      <w:ind w:firstLine="0"/>
      <w:jc w:val="left"/>
    </w:pPr>
    <w:rPr>
      <w:rFonts w:ascii="Tahoma" w:hAnsi="Tahoma"/>
      <w:sz w:val="20"/>
      <w:szCs w:val="20"/>
      <w:lang w:val="en-US" w:eastAsia="ar-SA"/>
    </w:rPr>
  </w:style>
  <w:style w:type="paragraph" w:customStyle="1" w:styleId="Char">
    <w:name w:val="Char"/>
    <w:basedOn w:val="a"/>
    <w:rsid w:val="00655170"/>
    <w:pPr>
      <w:spacing w:after="160" w:line="240" w:lineRule="exact"/>
      <w:ind w:firstLine="0"/>
      <w:jc w:val="left"/>
    </w:pPr>
    <w:rPr>
      <w:rFonts w:ascii="Arial" w:hAnsi="Arial" w:cs="Arial"/>
      <w:sz w:val="20"/>
      <w:szCs w:val="20"/>
      <w:lang w:val="fr-FR" w:eastAsia="ar-SA"/>
    </w:rPr>
  </w:style>
  <w:style w:type="paragraph" w:customStyle="1" w:styleId="Default">
    <w:name w:val="Default"/>
    <w:rsid w:val="00655170"/>
    <w:pPr>
      <w:suppressAutoHyphens/>
      <w:autoSpaceDE w:val="0"/>
    </w:pPr>
    <w:rPr>
      <w:rFonts w:eastAsia="Arial"/>
      <w:color w:val="000000"/>
      <w:sz w:val="24"/>
      <w:szCs w:val="24"/>
      <w:lang w:eastAsia="ar-SA"/>
    </w:rPr>
  </w:style>
  <w:style w:type="paragraph" w:customStyle="1" w:styleId="320">
    <w:name w:val="Основной текст с отступом 32"/>
    <w:basedOn w:val="a"/>
    <w:rsid w:val="00655170"/>
    <w:pPr>
      <w:jc w:val="left"/>
    </w:pPr>
    <w:rPr>
      <w:sz w:val="28"/>
      <w:szCs w:val="20"/>
      <w:lang w:eastAsia="ar-SA"/>
    </w:rPr>
  </w:style>
  <w:style w:type="paragraph" w:customStyle="1" w:styleId="FR1">
    <w:name w:val="FR1"/>
    <w:rsid w:val="00655170"/>
    <w:pPr>
      <w:widowControl w:val="0"/>
      <w:suppressAutoHyphens/>
      <w:autoSpaceDE w:val="0"/>
      <w:ind w:left="5600"/>
    </w:pPr>
    <w:rPr>
      <w:rFonts w:ascii="Arial" w:eastAsia="Arial" w:hAnsi="Arial" w:cs="Arial"/>
      <w:sz w:val="22"/>
      <w:szCs w:val="22"/>
      <w:lang w:eastAsia="ar-SA"/>
    </w:rPr>
  </w:style>
  <w:style w:type="paragraph" w:customStyle="1" w:styleId="FR2">
    <w:name w:val="FR2"/>
    <w:rsid w:val="00655170"/>
    <w:pPr>
      <w:widowControl w:val="0"/>
      <w:suppressAutoHyphens/>
      <w:autoSpaceDE w:val="0"/>
      <w:spacing w:before="440"/>
      <w:ind w:left="1480"/>
    </w:pPr>
    <w:rPr>
      <w:rFonts w:ascii="Courier New" w:eastAsia="Arial" w:hAnsi="Courier New" w:cs="Courier New"/>
      <w:sz w:val="22"/>
      <w:szCs w:val="22"/>
      <w:lang w:eastAsia="ar-SA"/>
    </w:rPr>
  </w:style>
  <w:style w:type="paragraph" w:customStyle="1" w:styleId="29">
    <w:name w:val="Текст2"/>
    <w:basedOn w:val="a"/>
    <w:rsid w:val="00655170"/>
    <w:pPr>
      <w:widowControl w:val="0"/>
      <w:overflowPunct w:val="0"/>
      <w:autoSpaceDE w:val="0"/>
      <w:ind w:firstLine="709"/>
    </w:pPr>
    <w:rPr>
      <w:rFonts w:ascii="Courier New" w:hAnsi="Courier New"/>
      <w:sz w:val="20"/>
      <w:szCs w:val="20"/>
      <w:lang w:eastAsia="ar-SA"/>
    </w:rPr>
  </w:style>
  <w:style w:type="paragraph" w:customStyle="1" w:styleId="afffc">
    <w:name w:val="Заголовок статьи"/>
    <w:basedOn w:val="a"/>
    <w:next w:val="a"/>
    <w:rsid w:val="00655170"/>
    <w:pPr>
      <w:widowControl w:val="0"/>
      <w:autoSpaceDE w:val="0"/>
      <w:ind w:left="1612" w:hanging="892"/>
    </w:pPr>
    <w:rPr>
      <w:rFonts w:ascii="Arial" w:hAnsi="Arial" w:cs="Arial"/>
      <w:sz w:val="20"/>
      <w:szCs w:val="20"/>
      <w:lang w:eastAsia="ar-SA"/>
    </w:rPr>
  </w:style>
  <w:style w:type="paragraph" w:customStyle="1" w:styleId="afffd">
    <w:name w:val="Знак Знак Знак Знак Знак Знак Знак"/>
    <w:basedOn w:val="a"/>
    <w:rsid w:val="00655170"/>
    <w:pPr>
      <w:spacing w:after="160" w:line="240" w:lineRule="exact"/>
      <w:ind w:firstLine="0"/>
      <w:jc w:val="left"/>
    </w:pPr>
    <w:rPr>
      <w:rFonts w:ascii="Verdana" w:hAnsi="Verdana" w:cs="Verdana"/>
      <w:sz w:val="28"/>
      <w:szCs w:val="28"/>
      <w:lang w:val="en-US" w:eastAsia="ar-SA"/>
    </w:rPr>
  </w:style>
  <w:style w:type="paragraph" w:customStyle="1" w:styleId="afffe">
    <w:name w:val="Знак"/>
    <w:basedOn w:val="a"/>
    <w:rsid w:val="00655170"/>
    <w:pPr>
      <w:spacing w:after="160" w:line="240" w:lineRule="exact"/>
      <w:ind w:firstLine="0"/>
      <w:jc w:val="left"/>
    </w:pPr>
    <w:rPr>
      <w:rFonts w:ascii="Verdana" w:hAnsi="Verdana" w:cs="Verdana"/>
      <w:sz w:val="28"/>
      <w:szCs w:val="28"/>
      <w:lang w:val="en-US" w:eastAsia="ar-SA"/>
    </w:rPr>
  </w:style>
  <w:style w:type="paragraph" w:customStyle="1" w:styleId="Postan">
    <w:name w:val="Postan"/>
    <w:basedOn w:val="a"/>
    <w:rsid w:val="00655170"/>
    <w:pPr>
      <w:ind w:firstLine="0"/>
      <w:jc w:val="center"/>
    </w:pPr>
    <w:rPr>
      <w:sz w:val="28"/>
      <w:szCs w:val="20"/>
      <w:lang w:eastAsia="ar-SA"/>
    </w:rPr>
  </w:style>
  <w:style w:type="paragraph" w:customStyle="1" w:styleId="222">
    <w:name w:val="Заголовок 22"/>
    <w:basedOn w:val="a"/>
    <w:rsid w:val="00655170"/>
    <w:pPr>
      <w:spacing w:before="280" w:after="280"/>
      <w:ind w:firstLine="0"/>
      <w:jc w:val="left"/>
    </w:pPr>
    <w:rPr>
      <w:sz w:val="22"/>
      <w:szCs w:val="22"/>
      <w:lang w:eastAsia="ar-SA"/>
    </w:rPr>
  </w:style>
  <w:style w:type="paragraph" w:customStyle="1" w:styleId="54">
    <w:name w:val="Обычный (веб)54"/>
    <w:basedOn w:val="a"/>
    <w:rsid w:val="00655170"/>
    <w:pPr>
      <w:spacing w:after="120"/>
      <w:ind w:firstLine="400"/>
      <w:jc w:val="left"/>
    </w:pPr>
    <w:rPr>
      <w:lang w:eastAsia="ar-SA"/>
    </w:rPr>
  </w:style>
  <w:style w:type="paragraph" w:customStyle="1" w:styleId="1fa">
    <w:name w:val="Абзац списка1"/>
    <w:basedOn w:val="a"/>
    <w:rsid w:val="00655170"/>
    <w:pPr>
      <w:spacing w:after="200" w:line="276" w:lineRule="auto"/>
      <w:ind w:left="720" w:firstLine="0"/>
      <w:jc w:val="left"/>
    </w:pPr>
    <w:rPr>
      <w:rFonts w:ascii="Calibri" w:hAnsi="Calibri"/>
      <w:sz w:val="22"/>
      <w:szCs w:val="22"/>
      <w:lang w:eastAsia="ar-SA"/>
    </w:rPr>
  </w:style>
  <w:style w:type="paragraph" w:customStyle="1" w:styleId="2a">
    <w:name w:val="Знак2 Знак Знак Знак Знак Знак Знак"/>
    <w:basedOn w:val="a"/>
    <w:rsid w:val="00655170"/>
    <w:pPr>
      <w:widowControl w:val="0"/>
      <w:tabs>
        <w:tab w:val="num" w:pos="0"/>
      </w:tabs>
      <w:spacing w:after="160" w:line="240" w:lineRule="exact"/>
      <w:ind w:left="1788" w:hanging="1080"/>
      <w:jc w:val="center"/>
    </w:pPr>
    <w:rPr>
      <w:b/>
      <w:i/>
      <w:sz w:val="28"/>
      <w:szCs w:val="20"/>
      <w:lang w:val="en-GB" w:eastAsia="ar-SA"/>
    </w:rPr>
  </w:style>
  <w:style w:type="paragraph" w:customStyle="1" w:styleId="Style6">
    <w:name w:val="Style6"/>
    <w:basedOn w:val="a"/>
    <w:rsid w:val="00655170"/>
    <w:pPr>
      <w:widowControl w:val="0"/>
      <w:autoSpaceDE w:val="0"/>
      <w:spacing w:line="210" w:lineRule="exact"/>
      <w:ind w:firstLine="0"/>
      <w:jc w:val="left"/>
    </w:pPr>
    <w:rPr>
      <w:lang w:eastAsia="ar-SA"/>
    </w:rPr>
  </w:style>
  <w:style w:type="paragraph" w:customStyle="1" w:styleId="2b">
    <w:name w:val="Без интервала2"/>
    <w:rsid w:val="00655170"/>
    <w:pPr>
      <w:suppressAutoHyphens/>
    </w:pPr>
    <w:rPr>
      <w:rFonts w:ascii="Calibri" w:eastAsia="Arial" w:hAnsi="Calibri"/>
      <w:sz w:val="22"/>
      <w:szCs w:val="22"/>
      <w:lang w:eastAsia="ar-SA"/>
    </w:rPr>
  </w:style>
  <w:style w:type="paragraph" w:customStyle="1" w:styleId="3b">
    <w:name w:val="Текст3"/>
    <w:basedOn w:val="a"/>
    <w:rsid w:val="00655170"/>
    <w:pPr>
      <w:widowControl w:val="0"/>
      <w:overflowPunct w:val="0"/>
      <w:autoSpaceDE w:val="0"/>
      <w:autoSpaceDN w:val="0"/>
      <w:adjustRightInd w:val="0"/>
      <w:ind w:firstLine="709"/>
    </w:pPr>
    <w:rPr>
      <w:rFonts w:ascii="Courier New" w:hAnsi="Courier New"/>
      <w:sz w:val="20"/>
      <w:szCs w:val="20"/>
    </w:rPr>
  </w:style>
  <w:style w:type="paragraph" w:customStyle="1" w:styleId="2c">
    <w:name w:val="Абзац списка2"/>
    <w:basedOn w:val="a"/>
    <w:rsid w:val="00655170"/>
    <w:pPr>
      <w:spacing w:after="200" w:line="276" w:lineRule="auto"/>
      <w:ind w:left="720" w:firstLine="0"/>
      <w:jc w:val="left"/>
    </w:pPr>
    <w:rPr>
      <w:rFonts w:ascii="Calibri" w:hAnsi="Calibri"/>
      <w:sz w:val="22"/>
      <w:szCs w:val="22"/>
      <w:lang w:eastAsia="en-US"/>
    </w:rPr>
  </w:style>
  <w:style w:type="character" w:styleId="affff">
    <w:name w:val="footnote reference"/>
    <w:uiPriority w:val="99"/>
    <w:unhideWhenUsed/>
    <w:rsid w:val="00655170"/>
    <w:rPr>
      <w:vertAlign w:val="superscript"/>
    </w:rPr>
  </w:style>
  <w:style w:type="paragraph" w:customStyle="1" w:styleId="ConsTitle">
    <w:name w:val="ConsTitle"/>
    <w:rsid w:val="00655170"/>
    <w:pPr>
      <w:autoSpaceDE w:val="0"/>
      <w:autoSpaceDN w:val="0"/>
      <w:adjustRightInd w:val="0"/>
      <w:ind w:right="19772"/>
    </w:pPr>
    <w:rPr>
      <w:rFonts w:ascii="Arial" w:hAnsi="Arial" w:cs="Arial"/>
      <w:b/>
      <w:bCs/>
    </w:rPr>
  </w:style>
  <w:style w:type="paragraph" w:customStyle="1" w:styleId="8">
    <w:name w:val="8 пт (нум. список)"/>
    <w:basedOn w:val="a"/>
    <w:semiHidden/>
    <w:rsid w:val="00655170"/>
    <w:pPr>
      <w:numPr>
        <w:ilvl w:val="2"/>
        <w:numId w:val="5"/>
      </w:numPr>
      <w:tabs>
        <w:tab w:val="clear" w:pos="1588"/>
      </w:tabs>
      <w:spacing w:before="40" w:after="40"/>
      <w:ind w:left="1752" w:hanging="1065"/>
    </w:pPr>
    <w:rPr>
      <w:sz w:val="16"/>
      <w:lang w:val="en-US"/>
    </w:rPr>
  </w:style>
  <w:style w:type="paragraph" w:customStyle="1" w:styleId="9">
    <w:name w:val="9 пт (нум. список)"/>
    <w:basedOn w:val="a"/>
    <w:semiHidden/>
    <w:rsid w:val="00655170"/>
    <w:pPr>
      <w:numPr>
        <w:ilvl w:val="1"/>
        <w:numId w:val="5"/>
      </w:numPr>
      <w:spacing w:before="144" w:after="144"/>
    </w:pPr>
  </w:style>
  <w:style w:type="paragraph" w:customStyle="1" w:styleId="NumberList">
    <w:name w:val="Number List"/>
    <w:basedOn w:val="a"/>
    <w:rsid w:val="00655170"/>
    <w:pPr>
      <w:numPr>
        <w:numId w:val="5"/>
      </w:numPr>
      <w:spacing w:before="120"/>
    </w:pPr>
  </w:style>
  <w:style w:type="paragraph" w:customStyle="1" w:styleId="1fb">
    <w:name w:val="нум список 1"/>
    <w:uiPriority w:val="99"/>
    <w:rsid w:val="00655170"/>
    <w:pPr>
      <w:suppressAutoHyphens/>
      <w:spacing w:before="120" w:after="120" w:line="360" w:lineRule="atLeast"/>
      <w:jc w:val="both"/>
    </w:pPr>
    <w:rPr>
      <w:rFonts w:eastAsia="SimSun" w:cs="Mangal"/>
      <w:color w:val="000000"/>
      <w:kern w:val="1"/>
      <w:sz w:val="24"/>
      <w:lang w:eastAsia="zh-CN" w:bidi="hi-IN"/>
    </w:rPr>
  </w:style>
  <w:style w:type="character" w:customStyle="1" w:styleId="2d">
    <w:name w:val="Основной текст (2)_"/>
    <w:link w:val="2e"/>
    <w:rsid w:val="00655170"/>
    <w:rPr>
      <w:shd w:val="clear" w:color="auto" w:fill="FFFFFF"/>
    </w:rPr>
  </w:style>
  <w:style w:type="paragraph" w:customStyle="1" w:styleId="2e">
    <w:name w:val="Основной текст (2)"/>
    <w:basedOn w:val="a"/>
    <w:link w:val="2d"/>
    <w:rsid w:val="00655170"/>
    <w:pPr>
      <w:widowControl w:val="0"/>
      <w:shd w:val="clear" w:color="auto" w:fill="FFFFFF"/>
      <w:spacing w:line="274" w:lineRule="exact"/>
      <w:ind w:firstLine="0"/>
    </w:pPr>
    <w:rPr>
      <w:sz w:val="20"/>
      <w:szCs w:val="20"/>
    </w:rPr>
  </w:style>
  <w:style w:type="character" w:customStyle="1" w:styleId="affff0">
    <w:name w:val="Колонтитул_"/>
    <w:link w:val="affff1"/>
    <w:rsid w:val="00655170"/>
    <w:rPr>
      <w:sz w:val="22"/>
      <w:szCs w:val="22"/>
      <w:shd w:val="clear" w:color="auto" w:fill="FFFFFF"/>
    </w:rPr>
  </w:style>
  <w:style w:type="paragraph" w:customStyle="1" w:styleId="affff1">
    <w:name w:val="Колонтитул"/>
    <w:basedOn w:val="a"/>
    <w:link w:val="affff0"/>
    <w:rsid w:val="00655170"/>
    <w:pPr>
      <w:widowControl w:val="0"/>
      <w:shd w:val="clear" w:color="auto" w:fill="FFFFFF"/>
      <w:spacing w:line="0" w:lineRule="atLeast"/>
      <w:ind w:firstLine="0"/>
      <w:jc w:val="left"/>
    </w:pPr>
    <w:rPr>
      <w:sz w:val="22"/>
      <w:szCs w:val="22"/>
    </w:rPr>
  </w:style>
  <w:style w:type="character" w:customStyle="1" w:styleId="2f">
    <w:name w:val="Основной текст (2) + Курсив"/>
    <w:rsid w:val="00655170"/>
    <w:rPr>
      <w:i/>
      <w:iCs/>
      <w:color w:val="000000"/>
      <w:spacing w:val="0"/>
      <w:w w:val="100"/>
      <w:position w:val="0"/>
      <w:sz w:val="24"/>
      <w:szCs w:val="24"/>
      <w:shd w:val="clear" w:color="auto" w:fill="FFFFFF"/>
      <w:lang w:val="ru-RU" w:eastAsia="ru-RU" w:bidi="ru-RU"/>
    </w:rPr>
  </w:style>
  <w:style w:type="character" w:customStyle="1" w:styleId="3c">
    <w:name w:val="Заголовок №3_"/>
    <w:link w:val="3d"/>
    <w:rsid w:val="00655170"/>
    <w:rPr>
      <w:b/>
      <w:bCs/>
      <w:sz w:val="28"/>
      <w:szCs w:val="28"/>
      <w:shd w:val="clear" w:color="auto" w:fill="FFFFFF"/>
    </w:rPr>
  </w:style>
  <w:style w:type="paragraph" w:customStyle="1" w:styleId="3d">
    <w:name w:val="Заголовок №3"/>
    <w:basedOn w:val="a"/>
    <w:link w:val="3c"/>
    <w:rsid w:val="00655170"/>
    <w:pPr>
      <w:widowControl w:val="0"/>
      <w:shd w:val="clear" w:color="auto" w:fill="FFFFFF"/>
      <w:spacing w:before="180" w:line="322" w:lineRule="exact"/>
      <w:ind w:hanging="1900"/>
      <w:jc w:val="left"/>
      <w:outlineLvl w:val="2"/>
    </w:pPr>
    <w:rPr>
      <w:b/>
      <w:bCs/>
      <w:sz w:val="28"/>
      <w:szCs w:val="28"/>
    </w:rPr>
  </w:style>
  <w:style w:type="character" w:customStyle="1" w:styleId="51">
    <w:name w:val="Основной текст (5)_"/>
    <w:link w:val="52"/>
    <w:rsid w:val="00655170"/>
    <w:rPr>
      <w:i/>
      <w:iCs/>
      <w:shd w:val="clear" w:color="auto" w:fill="FFFFFF"/>
    </w:rPr>
  </w:style>
  <w:style w:type="paragraph" w:customStyle="1" w:styleId="52">
    <w:name w:val="Основной текст (5)"/>
    <w:basedOn w:val="a"/>
    <w:link w:val="51"/>
    <w:rsid w:val="00655170"/>
    <w:pPr>
      <w:widowControl w:val="0"/>
      <w:shd w:val="clear" w:color="auto" w:fill="FFFFFF"/>
      <w:spacing w:before="60" w:after="60" w:line="0" w:lineRule="atLeast"/>
      <w:ind w:firstLine="0"/>
    </w:pPr>
    <w:rPr>
      <w:i/>
      <w:iCs/>
      <w:sz w:val="20"/>
      <w:szCs w:val="20"/>
    </w:rPr>
  </w:style>
  <w:style w:type="character" w:customStyle="1" w:styleId="71">
    <w:name w:val="Основной текст (7)_"/>
    <w:link w:val="72"/>
    <w:rsid w:val="00655170"/>
    <w:rPr>
      <w:b/>
      <w:bCs/>
      <w:shd w:val="clear" w:color="auto" w:fill="FFFFFF"/>
    </w:rPr>
  </w:style>
  <w:style w:type="paragraph" w:customStyle="1" w:styleId="72">
    <w:name w:val="Основной текст (7)"/>
    <w:basedOn w:val="a"/>
    <w:link w:val="71"/>
    <w:rsid w:val="00655170"/>
    <w:pPr>
      <w:widowControl w:val="0"/>
      <w:shd w:val="clear" w:color="auto" w:fill="FFFFFF"/>
      <w:spacing w:before="360" w:line="274" w:lineRule="exact"/>
      <w:ind w:firstLine="0"/>
      <w:jc w:val="left"/>
    </w:pPr>
    <w:rPr>
      <w:b/>
      <w:bCs/>
      <w:sz w:val="20"/>
      <w:szCs w:val="20"/>
    </w:rPr>
  </w:style>
  <w:style w:type="character" w:customStyle="1" w:styleId="affff2">
    <w:name w:val="Оглавление_"/>
    <w:link w:val="affff3"/>
    <w:rsid w:val="00655170"/>
    <w:rPr>
      <w:shd w:val="clear" w:color="auto" w:fill="FFFFFF"/>
    </w:rPr>
  </w:style>
  <w:style w:type="paragraph" w:customStyle="1" w:styleId="affff3">
    <w:name w:val="Оглавление"/>
    <w:basedOn w:val="a"/>
    <w:link w:val="affff2"/>
    <w:rsid w:val="00655170"/>
    <w:pPr>
      <w:widowControl w:val="0"/>
      <w:shd w:val="clear" w:color="auto" w:fill="FFFFFF"/>
      <w:spacing w:before="360" w:after="240" w:line="278" w:lineRule="exact"/>
      <w:ind w:firstLine="0"/>
      <w:jc w:val="left"/>
    </w:pPr>
    <w:rPr>
      <w:sz w:val="20"/>
      <w:szCs w:val="20"/>
    </w:rPr>
  </w:style>
  <w:style w:type="character" w:customStyle="1" w:styleId="2f0">
    <w:name w:val="Колонтитул (2)_"/>
    <w:link w:val="2f1"/>
    <w:rsid w:val="00655170"/>
    <w:rPr>
      <w:i/>
      <w:iCs/>
      <w:shd w:val="clear" w:color="auto" w:fill="FFFFFF"/>
    </w:rPr>
  </w:style>
  <w:style w:type="paragraph" w:customStyle="1" w:styleId="2f1">
    <w:name w:val="Колонтитул (2)"/>
    <w:basedOn w:val="a"/>
    <w:link w:val="2f0"/>
    <w:rsid w:val="00655170"/>
    <w:pPr>
      <w:widowControl w:val="0"/>
      <w:shd w:val="clear" w:color="auto" w:fill="FFFFFF"/>
      <w:spacing w:line="274" w:lineRule="exact"/>
      <w:ind w:firstLine="0"/>
      <w:jc w:val="right"/>
    </w:pPr>
    <w:rPr>
      <w:i/>
      <w:iCs/>
      <w:sz w:val="20"/>
      <w:szCs w:val="20"/>
    </w:rPr>
  </w:style>
  <w:style w:type="character" w:customStyle="1" w:styleId="2f2">
    <w:name w:val="Основной текст (2) + Полужирный"/>
    <w:rsid w:val="00655170"/>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affff4">
    <w:name w:val="Подпись к таблице_"/>
    <w:link w:val="affff5"/>
    <w:rsid w:val="00655170"/>
    <w:rPr>
      <w:shd w:val="clear" w:color="auto" w:fill="FFFFFF"/>
    </w:rPr>
  </w:style>
  <w:style w:type="paragraph" w:customStyle="1" w:styleId="affff5">
    <w:name w:val="Подпись к таблице"/>
    <w:basedOn w:val="a"/>
    <w:link w:val="affff4"/>
    <w:rsid w:val="00655170"/>
    <w:pPr>
      <w:widowControl w:val="0"/>
      <w:shd w:val="clear" w:color="auto" w:fill="FFFFFF"/>
      <w:spacing w:line="283" w:lineRule="exact"/>
      <w:ind w:firstLine="0"/>
    </w:pPr>
    <w:rPr>
      <w:sz w:val="20"/>
      <w:szCs w:val="20"/>
    </w:rPr>
  </w:style>
  <w:style w:type="character" w:customStyle="1" w:styleId="120">
    <w:name w:val="Основной шрифт абзаца12"/>
    <w:rsid w:val="00FB382C"/>
  </w:style>
  <w:style w:type="character" w:customStyle="1" w:styleId="110">
    <w:name w:val="Основной шрифт абзаца11"/>
    <w:rsid w:val="00FB382C"/>
  </w:style>
  <w:style w:type="character" w:customStyle="1" w:styleId="100">
    <w:name w:val="Основной шрифт абзаца10"/>
    <w:rsid w:val="00FB382C"/>
  </w:style>
  <w:style w:type="character" w:customStyle="1" w:styleId="92">
    <w:name w:val="Основной шрифт абзаца9"/>
    <w:rsid w:val="00FB382C"/>
  </w:style>
  <w:style w:type="character" w:customStyle="1" w:styleId="82">
    <w:name w:val="Основной шрифт абзаца8"/>
    <w:rsid w:val="00FB382C"/>
  </w:style>
  <w:style w:type="character" w:customStyle="1" w:styleId="73">
    <w:name w:val="Основной шрифт абзаца7"/>
    <w:rsid w:val="00FB382C"/>
  </w:style>
  <w:style w:type="character" w:customStyle="1" w:styleId="61">
    <w:name w:val="Основной шрифт абзаца6"/>
    <w:rsid w:val="00FB382C"/>
  </w:style>
  <w:style w:type="character" w:customStyle="1" w:styleId="WW8Num3z1">
    <w:name w:val="WW8Num3z1"/>
    <w:rsid w:val="00FB382C"/>
  </w:style>
  <w:style w:type="character" w:customStyle="1" w:styleId="WW8Num4z1">
    <w:name w:val="WW8Num4z1"/>
    <w:rsid w:val="00FB382C"/>
    <w:rPr>
      <w:rFonts w:ascii="Courier New" w:hAnsi="Courier New" w:cs="Courier New"/>
    </w:rPr>
  </w:style>
  <w:style w:type="character" w:customStyle="1" w:styleId="WW8Num7z1">
    <w:name w:val="WW8Num7z1"/>
    <w:rsid w:val="00FB382C"/>
    <w:rPr>
      <w:rFonts w:cs="Times New Roman"/>
    </w:rPr>
  </w:style>
  <w:style w:type="character" w:customStyle="1" w:styleId="WW8Num8z1">
    <w:name w:val="WW8Num8z1"/>
    <w:rsid w:val="00FB382C"/>
  </w:style>
  <w:style w:type="character" w:customStyle="1" w:styleId="WW8Num8z5">
    <w:name w:val="WW8Num8z5"/>
    <w:rsid w:val="00FB382C"/>
  </w:style>
  <w:style w:type="character" w:customStyle="1" w:styleId="WW8Num8z6">
    <w:name w:val="WW8Num8z6"/>
    <w:rsid w:val="00FB382C"/>
  </w:style>
  <w:style w:type="character" w:customStyle="1" w:styleId="WW8Num8z7">
    <w:name w:val="WW8Num8z7"/>
    <w:rsid w:val="00FB382C"/>
  </w:style>
  <w:style w:type="character" w:customStyle="1" w:styleId="WW8Num8z8">
    <w:name w:val="WW8Num8z8"/>
    <w:rsid w:val="00FB382C"/>
  </w:style>
  <w:style w:type="character" w:customStyle="1" w:styleId="WW8Num9z0">
    <w:name w:val="WW8Num9z0"/>
    <w:rsid w:val="00FB382C"/>
    <w:rPr>
      <w:rFonts w:ascii="Times New Roman" w:eastAsia="Times New Roman" w:hAnsi="Times New Roman" w:cs="Times New Roman"/>
    </w:rPr>
  </w:style>
  <w:style w:type="character" w:customStyle="1" w:styleId="WW8Num10z1">
    <w:name w:val="WW8Num10z1"/>
    <w:rsid w:val="00FB382C"/>
  </w:style>
  <w:style w:type="character" w:customStyle="1" w:styleId="WW8Num10z2">
    <w:name w:val="WW8Num10z2"/>
    <w:rsid w:val="00FB382C"/>
  </w:style>
  <w:style w:type="character" w:customStyle="1" w:styleId="53">
    <w:name w:val="Основной шрифт абзаца5"/>
    <w:rsid w:val="00FB382C"/>
  </w:style>
  <w:style w:type="character" w:customStyle="1" w:styleId="44">
    <w:name w:val="Основной шрифт абзаца4"/>
    <w:rsid w:val="00FB382C"/>
  </w:style>
  <w:style w:type="character" w:customStyle="1" w:styleId="WW8Num3z2">
    <w:name w:val="WW8Num3z2"/>
    <w:rsid w:val="00FB382C"/>
  </w:style>
  <w:style w:type="character" w:customStyle="1" w:styleId="WW8Num3z3">
    <w:name w:val="WW8Num3z3"/>
    <w:rsid w:val="00FB382C"/>
  </w:style>
  <w:style w:type="character" w:customStyle="1" w:styleId="WW8Num3z4">
    <w:name w:val="WW8Num3z4"/>
    <w:rsid w:val="00FB382C"/>
  </w:style>
  <w:style w:type="character" w:customStyle="1" w:styleId="WW8Num3z5">
    <w:name w:val="WW8Num3z5"/>
    <w:rsid w:val="00FB382C"/>
  </w:style>
  <w:style w:type="character" w:customStyle="1" w:styleId="WW8Num3z6">
    <w:name w:val="WW8Num3z6"/>
    <w:rsid w:val="00FB382C"/>
  </w:style>
  <w:style w:type="character" w:customStyle="1" w:styleId="WW8Num3z7">
    <w:name w:val="WW8Num3z7"/>
    <w:rsid w:val="00FB382C"/>
  </w:style>
  <w:style w:type="character" w:customStyle="1" w:styleId="WW8Num3z8">
    <w:name w:val="WW8Num3z8"/>
    <w:rsid w:val="00FB382C"/>
  </w:style>
  <w:style w:type="character" w:customStyle="1" w:styleId="WW8Num4z3">
    <w:name w:val="WW8Num4z3"/>
    <w:rsid w:val="00FB382C"/>
    <w:rPr>
      <w:rFonts w:ascii="Symbol" w:hAnsi="Symbol" w:cs="Symbol"/>
    </w:rPr>
  </w:style>
  <w:style w:type="character" w:customStyle="1" w:styleId="WW8Num4z4">
    <w:name w:val="WW8Num4z4"/>
    <w:rsid w:val="00FB382C"/>
  </w:style>
  <w:style w:type="character" w:customStyle="1" w:styleId="WW8Num4z5">
    <w:name w:val="WW8Num4z5"/>
    <w:rsid w:val="00FB382C"/>
  </w:style>
  <w:style w:type="character" w:customStyle="1" w:styleId="WW8Num4z6">
    <w:name w:val="WW8Num4z6"/>
    <w:rsid w:val="00FB382C"/>
  </w:style>
  <w:style w:type="character" w:customStyle="1" w:styleId="WW8Num4z7">
    <w:name w:val="WW8Num4z7"/>
    <w:rsid w:val="00FB382C"/>
  </w:style>
  <w:style w:type="character" w:customStyle="1" w:styleId="WW8Num4z8">
    <w:name w:val="WW8Num4z8"/>
    <w:rsid w:val="00FB382C"/>
  </w:style>
  <w:style w:type="character" w:customStyle="1" w:styleId="WW8Num5z4">
    <w:name w:val="WW8Num5z4"/>
    <w:rsid w:val="00FB382C"/>
  </w:style>
  <w:style w:type="character" w:customStyle="1" w:styleId="WW8Num5z5">
    <w:name w:val="WW8Num5z5"/>
    <w:rsid w:val="00FB382C"/>
  </w:style>
  <w:style w:type="character" w:customStyle="1" w:styleId="WW8Num5z6">
    <w:name w:val="WW8Num5z6"/>
    <w:rsid w:val="00FB382C"/>
  </w:style>
  <w:style w:type="character" w:customStyle="1" w:styleId="WW8Num5z7">
    <w:name w:val="WW8Num5z7"/>
    <w:rsid w:val="00FB382C"/>
  </w:style>
  <w:style w:type="character" w:customStyle="1" w:styleId="WW8Num5z8">
    <w:name w:val="WW8Num5z8"/>
    <w:rsid w:val="00FB382C"/>
  </w:style>
  <w:style w:type="character" w:customStyle="1" w:styleId="WW8Num10z3">
    <w:name w:val="WW8Num10z3"/>
    <w:rsid w:val="00FB382C"/>
    <w:rPr>
      <w:color w:val="000000"/>
    </w:rPr>
  </w:style>
  <w:style w:type="character" w:customStyle="1" w:styleId="WW8Num10z4">
    <w:name w:val="WW8Num10z4"/>
    <w:rsid w:val="00FB382C"/>
  </w:style>
  <w:style w:type="character" w:customStyle="1" w:styleId="WW8Num10z5">
    <w:name w:val="WW8Num10z5"/>
    <w:rsid w:val="00FB382C"/>
  </w:style>
  <w:style w:type="character" w:customStyle="1" w:styleId="WW8Num10z6">
    <w:name w:val="WW8Num10z6"/>
    <w:rsid w:val="00FB382C"/>
  </w:style>
  <w:style w:type="character" w:customStyle="1" w:styleId="WW8Num10z7">
    <w:name w:val="WW8Num10z7"/>
    <w:rsid w:val="00FB382C"/>
  </w:style>
  <w:style w:type="character" w:customStyle="1" w:styleId="WW8Num10z8">
    <w:name w:val="WW8Num10z8"/>
    <w:rsid w:val="00FB382C"/>
  </w:style>
  <w:style w:type="character" w:customStyle="1" w:styleId="223">
    <w:name w:val="Основной текст с отступом 2 Знак2"/>
    <w:rsid w:val="00FB382C"/>
    <w:rPr>
      <w:rFonts w:ascii="Times New Roman CYR" w:hAnsi="Times New Roman CYR" w:cs="Times New Roman CYR"/>
      <w:sz w:val="28"/>
    </w:rPr>
  </w:style>
  <w:style w:type="character" w:customStyle="1" w:styleId="321">
    <w:name w:val="Основной текст с отступом 3 Знак2"/>
    <w:rsid w:val="00FB382C"/>
    <w:rPr>
      <w:rFonts w:ascii="Times New Roman CYR" w:hAnsi="Times New Roman CYR" w:cs="Times New Roman CYR"/>
      <w:sz w:val="16"/>
      <w:szCs w:val="16"/>
    </w:rPr>
  </w:style>
  <w:style w:type="paragraph" w:customStyle="1" w:styleId="121">
    <w:name w:val="Название12"/>
    <w:basedOn w:val="a"/>
    <w:rsid w:val="00FB382C"/>
    <w:pPr>
      <w:suppressLineNumbers/>
      <w:suppressAutoHyphens/>
      <w:spacing w:before="120" w:after="120" w:line="360" w:lineRule="atLeast"/>
      <w:ind w:firstLine="0"/>
    </w:pPr>
    <w:rPr>
      <w:rFonts w:ascii="Times New Roman CYR" w:hAnsi="Times New Roman CYR" w:cs="Mangal"/>
      <w:i/>
      <w:iCs/>
      <w:lang w:eastAsia="ar-SA"/>
    </w:rPr>
  </w:style>
  <w:style w:type="paragraph" w:customStyle="1" w:styleId="122">
    <w:name w:val="Указатель12"/>
    <w:basedOn w:val="a"/>
    <w:rsid w:val="00FB382C"/>
    <w:pPr>
      <w:suppressLineNumbers/>
      <w:suppressAutoHyphens/>
      <w:spacing w:line="360" w:lineRule="atLeast"/>
      <w:ind w:firstLine="0"/>
    </w:pPr>
    <w:rPr>
      <w:rFonts w:ascii="Times New Roman CYR" w:hAnsi="Times New Roman CYR" w:cs="Mangal"/>
      <w:sz w:val="28"/>
      <w:szCs w:val="20"/>
      <w:lang w:eastAsia="ar-SA"/>
    </w:rPr>
  </w:style>
  <w:style w:type="paragraph" w:customStyle="1" w:styleId="111">
    <w:name w:val="Название11"/>
    <w:basedOn w:val="a"/>
    <w:rsid w:val="00FB382C"/>
    <w:pPr>
      <w:suppressLineNumbers/>
      <w:suppressAutoHyphens/>
      <w:spacing w:before="120" w:after="120" w:line="360" w:lineRule="atLeast"/>
      <w:ind w:firstLine="0"/>
    </w:pPr>
    <w:rPr>
      <w:rFonts w:ascii="Times New Roman CYR" w:hAnsi="Times New Roman CYR" w:cs="Mangal"/>
      <w:i/>
      <w:iCs/>
      <w:lang w:eastAsia="ar-SA"/>
    </w:rPr>
  </w:style>
  <w:style w:type="paragraph" w:customStyle="1" w:styleId="112">
    <w:name w:val="Указатель11"/>
    <w:basedOn w:val="a"/>
    <w:rsid w:val="00FB382C"/>
    <w:pPr>
      <w:suppressLineNumbers/>
      <w:suppressAutoHyphens/>
      <w:spacing w:line="360" w:lineRule="atLeast"/>
      <w:ind w:firstLine="0"/>
    </w:pPr>
    <w:rPr>
      <w:rFonts w:ascii="Times New Roman CYR" w:hAnsi="Times New Roman CYR" w:cs="Mangal"/>
      <w:sz w:val="28"/>
      <w:szCs w:val="20"/>
      <w:lang w:eastAsia="ar-SA"/>
    </w:rPr>
  </w:style>
  <w:style w:type="paragraph" w:customStyle="1" w:styleId="101">
    <w:name w:val="Название10"/>
    <w:basedOn w:val="a"/>
    <w:rsid w:val="00FB382C"/>
    <w:pPr>
      <w:suppressLineNumbers/>
      <w:suppressAutoHyphens/>
      <w:spacing w:before="120" w:after="120" w:line="360" w:lineRule="atLeast"/>
      <w:ind w:firstLine="0"/>
    </w:pPr>
    <w:rPr>
      <w:rFonts w:ascii="Times New Roman CYR" w:hAnsi="Times New Roman CYR" w:cs="Mangal"/>
      <w:i/>
      <w:iCs/>
      <w:lang w:eastAsia="ar-SA"/>
    </w:rPr>
  </w:style>
  <w:style w:type="paragraph" w:customStyle="1" w:styleId="102">
    <w:name w:val="Указатель10"/>
    <w:basedOn w:val="a"/>
    <w:rsid w:val="00FB382C"/>
    <w:pPr>
      <w:suppressLineNumbers/>
      <w:suppressAutoHyphens/>
      <w:spacing w:line="360" w:lineRule="atLeast"/>
      <w:ind w:firstLine="0"/>
    </w:pPr>
    <w:rPr>
      <w:rFonts w:ascii="Times New Roman CYR" w:hAnsi="Times New Roman CYR" w:cs="Mangal"/>
      <w:sz w:val="28"/>
      <w:szCs w:val="20"/>
      <w:lang w:eastAsia="ar-SA"/>
    </w:rPr>
  </w:style>
  <w:style w:type="paragraph" w:customStyle="1" w:styleId="93">
    <w:name w:val="Название9"/>
    <w:basedOn w:val="a"/>
    <w:rsid w:val="00FB382C"/>
    <w:pPr>
      <w:suppressLineNumbers/>
      <w:suppressAutoHyphens/>
      <w:spacing w:before="120" w:after="120" w:line="360" w:lineRule="atLeast"/>
      <w:ind w:firstLine="0"/>
    </w:pPr>
    <w:rPr>
      <w:rFonts w:ascii="Times New Roman CYR" w:hAnsi="Times New Roman CYR" w:cs="Mangal"/>
      <w:i/>
      <w:iCs/>
      <w:lang w:eastAsia="ar-SA"/>
    </w:rPr>
  </w:style>
  <w:style w:type="paragraph" w:customStyle="1" w:styleId="94">
    <w:name w:val="Указатель9"/>
    <w:basedOn w:val="a"/>
    <w:rsid w:val="00FB382C"/>
    <w:pPr>
      <w:suppressLineNumbers/>
      <w:suppressAutoHyphens/>
      <w:spacing w:line="360" w:lineRule="atLeast"/>
      <w:ind w:firstLine="0"/>
    </w:pPr>
    <w:rPr>
      <w:rFonts w:ascii="Times New Roman CYR" w:hAnsi="Times New Roman CYR" w:cs="Mangal"/>
      <w:sz w:val="28"/>
      <w:szCs w:val="20"/>
      <w:lang w:eastAsia="ar-SA"/>
    </w:rPr>
  </w:style>
  <w:style w:type="paragraph" w:customStyle="1" w:styleId="83">
    <w:name w:val="Название8"/>
    <w:basedOn w:val="a"/>
    <w:rsid w:val="00FB382C"/>
    <w:pPr>
      <w:suppressLineNumbers/>
      <w:suppressAutoHyphens/>
      <w:spacing w:before="120" w:after="120" w:line="360" w:lineRule="atLeast"/>
      <w:ind w:firstLine="0"/>
    </w:pPr>
    <w:rPr>
      <w:rFonts w:ascii="Times New Roman CYR" w:hAnsi="Times New Roman CYR" w:cs="Mangal"/>
      <w:i/>
      <w:iCs/>
      <w:lang w:eastAsia="ar-SA"/>
    </w:rPr>
  </w:style>
  <w:style w:type="paragraph" w:customStyle="1" w:styleId="84">
    <w:name w:val="Указатель8"/>
    <w:basedOn w:val="a"/>
    <w:rsid w:val="00FB382C"/>
    <w:pPr>
      <w:suppressLineNumbers/>
      <w:suppressAutoHyphens/>
      <w:spacing w:line="360" w:lineRule="atLeast"/>
      <w:ind w:firstLine="0"/>
    </w:pPr>
    <w:rPr>
      <w:rFonts w:ascii="Times New Roman CYR" w:hAnsi="Times New Roman CYR" w:cs="Mangal"/>
      <w:sz w:val="28"/>
      <w:szCs w:val="20"/>
      <w:lang w:eastAsia="ar-SA"/>
    </w:rPr>
  </w:style>
  <w:style w:type="paragraph" w:customStyle="1" w:styleId="74">
    <w:name w:val="Название7"/>
    <w:basedOn w:val="a"/>
    <w:rsid w:val="00FB382C"/>
    <w:pPr>
      <w:suppressLineNumbers/>
      <w:suppressAutoHyphens/>
      <w:spacing w:before="120" w:after="120" w:line="360" w:lineRule="atLeast"/>
      <w:ind w:firstLine="0"/>
    </w:pPr>
    <w:rPr>
      <w:rFonts w:ascii="Times New Roman CYR" w:hAnsi="Times New Roman CYR" w:cs="Mangal"/>
      <w:i/>
      <w:iCs/>
      <w:lang w:eastAsia="ar-SA"/>
    </w:rPr>
  </w:style>
  <w:style w:type="paragraph" w:customStyle="1" w:styleId="75">
    <w:name w:val="Указатель7"/>
    <w:basedOn w:val="a"/>
    <w:rsid w:val="00FB382C"/>
    <w:pPr>
      <w:suppressLineNumbers/>
      <w:suppressAutoHyphens/>
      <w:spacing w:line="360" w:lineRule="atLeast"/>
      <w:ind w:firstLine="0"/>
    </w:pPr>
    <w:rPr>
      <w:rFonts w:ascii="Times New Roman CYR" w:hAnsi="Times New Roman CYR" w:cs="Mangal"/>
      <w:sz w:val="28"/>
      <w:szCs w:val="20"/>
      <w:lang w:eastAsia="ar-SA"/>
    </w:rPr>
  </w:style>
  <w:style w:type="paragraph" w:customStyle="1" w:styleId="62">
    <w:name w:val="Название6"/>
    <w:basedOn w:val="a"/>
    <w:rsid w:val="00FB382C"/>
    <w:pPr>
      <w:suppressLineNumbers/>
      <w:suppressAutoHyphens/>
      <w:spacing w:before="120" w:after="120" w:line="360" w:lineRule="atLeast"/>
      <w:ind w:firstLine="0"/>
    </w:pPr>
    <w:rPr>
      <w:rFonts w:ascii="Times New Roman CYR" w:hAnsi="Times New Roman CYR" w:cs="Mangal"/>
      <w:i/>
      <w:iCs/>
      <w:lang w:eastAsia="ar-SA"/>
    </w:rPr>
  </w:style>
  <w:style w:type="paragraph" w:customStyle="1" w:styleId="63">
    <w:name w:val="Указатель6"/>
    <w:basedOn w:val="a"/>
    <w:rsid w:val="00FB382C"/>
    <w:pPr>
      <w:suppressLineNumbers/>
      <w:suppressAutoHyphens/>
      <w:spacing w:line="360" w:lineRule="atLeast"/>
      <w:ind w:firstLine="0"/>
    </w:pPr>
    <w:rPr>
      <w:rFonts w:ascii="Times New Roman CYR" w:hAnsi="Times New Roman CYR" w:cs="Mangal"/>
      <w:sz w:val="28"/>
      <w:szCs w:val="20"/>
      <w:lang w:eastAsia="ar-SA"/>
    </w:rPr>
  </w:style>
  <w:style w:type="paragraph" w:customStyle="1" w:styleId="55">
    <w:name w:val="Название5"/>
    <w:basedOn w:val="a"/>
    <w:rsid w:val="00FB382C"/>
    <w:pPr>
      <w:suppressLineNumbers/>
      <w:suppressAutoHyphens/>
      <w:spacing w:before="120" w:after="120" w:line="360" w:lineRule="atLeast"/>
      <w:ind w:firstLine="0"/>
    </w:pPr>
    <w:rPr>
      <w:rFonts w:ascii="Times New Roman CYR" w:hAnsi="Times New Roman CYR" w:cs="Mangal"/>
      <w:i/>
      <w:iCs/>
      <w:lang w:eastAsia="ar-SA"/>
    </w:rPr>
  </w:style>
  <w:style w:type="paragraph" w:customStyle="1" w:styleId="56">
    <w:name w:val="Указатель5"/>
    <w:basedOn w:val="a"/>
    <w:rsid w:val="00FB382C"/>
    <w:pPr>
      <w:suppressLineNumbers/>
      <w:suppressAutoHyphens/>
      <w:spacing w:line="360" w:lineRule="atLeast"/>
      <w:ind w:firstLine="0"/>
    </w:pPr>
    <w:rPr>
      <w:rFonts w:ascii="Times New Roman CYR" w:hAnsi="Times New Roman CYR" w:cs="Mangal"/>
      <w:sz w:val="28"/>
      <w:szCs w:val="20"/>
      <w:lang w:eastAsia="ar-SA"/>
    </w:rPr>
  </w:style>
  <w:style w:type="paragraph" w:customStyle="1" w:styleId="240">
    <w:name w:val="Основной текст с отступом 24"/>
    <w:basedOn w:val="a"/>
    <w:rsid w:val="00FB382C"/>
    <w:pPr>
      <w:suppressAutoHyphens/>
      <w:spacing w:after="120" w:line="480" w:lineRule="auto"/>
      <w:ind w:left="283" w:firstLine="0"/>
      <w:jc w:val="left"/>
    </w:pPr>
    <w:rPr>
      <w:rFonts w:ascii="Times New Roman CYR" w:hAnsi="Times New Roman CYR"/>
      <w:sz w:val="28"/>
      <w:szCs w:val="20"/>
      <w:lang w:eastAsia="ar-SA"/>
    </w:rPr>
  </w:style>
  <w:style w:type="paragraph" w:customStyle="1" w:styleId="330">
    <w:name w:val="Основной текст с отступом 33"/>
    <w:basedOn w:val="a"/>
    <w:rsid w:val="00FB382C"/>
    <w:pPr>
      <w:spacing w:after="120" w:line="276" w:lineRule="auto"/>
      <w:ind w:left="283" w:firstLine="0"/>
      <w:jc w:val="left"/>
    </w:pPr>
    <w:rPr>
      <w:rFonts w:ascii="Times New Roman CYR" w:hAnsi="Times New Roman CYR"/>
      <w:sz w:val="16"/>
      <w:szCs w:val="16"/>
      <w:lang w:eastAsia="ar-SA"/>
    </w:rPr>
  </w:style>
  <w:style w:type="paragraph" w:customStyle="1" w:styleId="45">
    <w:name w:val="Название4"/>
    <w:basedOn w:val="a"/>
    <w:rsid w:val="00FB382C"/>
    <w:pPr>
      <w:suppressLineNumbers/>
      <w:suppressAutoHyphens/>
      <w:spacing w:before="120" w:after="120" w:line="360" w:lineRule="atLeast"/>
      <w:ind w:firstLine="0"/>
    </w:pPr>
    <w:rPr>
      <w:rFonts w:ascii="Times New Roman CYR" w:hAnsi="Times New Roman CYR" w:cs="Mangal"/>
      <w:i/>
      <w:iCs/>
      <w:lang w:eastAsia="ar-SA"/>
    </w:rPr>
  </w:style>
  <w:style w:type="paragraph" w:customStyle="1" w:styleId="230">
    <w:name w:val="Основной текст с отступом 23"/>
    <w:basedOn w:val="a"/>
    <w:rsid w:val="00FB382C"/>
    <w:pPr>
      <w:suppressAutoHyphens/>
      <w:spacing w:after="120" w:line="480" w:lineRule="auto"/>
      <w:ind w:left="283" w:firstLine="0"/>
      <w:jc w:val="left"/>
    </w:pPr>
    <w:rPr>
      <w:rFonts w:ascii="Times New Roman CYR" w:hAnsi="Times New Roman CYR"/>
      <w:sz w:val="28"/>
      <w:szCs w:val="20"/>
      <w:lang w:eastAsia="ar-SA"/>
    </w:rPr>
  </w:style>
  <w:style w:type="paragraph" w:customStyle="1" w:styleId="CharChar2CharChar1">
    <w:name w:val="Char Char2 Знак Знак Char Char Знак Знак1"/>
    <w:basedOn w:val="a"/>
    <w:rsid w:val="00FB382C"/>
    <w:pPr>
      <w:suppressAutoHyphens/>
      <w:spacing w:after="160" w:line="240" w:lineRule="exact"/>
      <w:ind w:firstLine="0"/>
      <w:jc w:val="left"/>
    </w:pPr>
    <w:rPr>
      <w:rFonts w:ascii="Verdana" w:hAnsi="Verdana" w:cs="Verdana"/>
      <w:sz w:val="20"/>
      <w:szCs w:val="20"/>
      <w:lang w:val="en-US" w:eastAsia="ar-SA"/>
    </w:rPr>
  </w:style>
  <w:style w:type="paragraph" w:customStyle="1" w:styleId="ConsPlusDocList1">
    <w:name w:val="ConsPlusDocList1"/>
    <w:next w:val="a"/>
    <w:rsid w:val="00FB382C"/>
    <w:pPr>
      <w:widowControl w:val="0"/>
      <w:suppressAutoHyphens/>
      <w:autoSpaceDE w:val="0"/>
    </w:pPr>
    <w:rPr>
      <w:rFonts w:ascii="Arial" w:eastAsia="Arial" w:hAnsi="Arial" w:cs="Arial"/>
      <w:lang w:eastAsia="hi-IN" w:bidi="hi-IN"/>
    </w:rPr>
  </w:style>
  <w:style w:type="paragraph" w:customStyle="1" w:styleId="ConsPlusCell1">
    <w:name w:val="ConsPlusCell1"/>
    <w:next w:val="a"/>
    <w:rsid w:val="00FB382C"/>
    <w:pPr>
      <w:widowControl w:val="0"/>
      <w:suppressAutoHyphens/>
      <w:autoSpaceDE w:val="0"/>
    </w:pPr>
    <w:rPr>
      <w:rFonts w:ascii="Arial" w:eastAsia="Arial" w:hAnsi="Arial" w:cs="Arial"/>
      <w:lang w:eastAsia="hi-IN" w:bidi="hi-IN"/>
    </w:rPr>
  </w:style>
  <w:style w:type="paragraph" w:customStyle="1" w:styleId="ConsPlusNonformat1">
    <w:name w:val="ConsPlusNonformat1"/>
    <w:next w:val="a"/>
    <w:rsid w:val="00FB382C"/>
    <w:pPr>
      <w:widowControl w:val="0"/>
      <w:suppressAutoHyphens/>
      <w:autoSpaceDE w:val="0"/>
    </w:pPr>
    <w:rPr>
      <w:rFonts w:ascii="Courier New" w:eastAsia="Courier New" w:hAnsi="Courier New" w:cs="Courier New"/>
      <w:lang w:eastAsia="hi-IN" w:bidi="hi-IN"/>
    </w:rPr>
  </w:style>
  <w:style w:type="paragraph" w:customStyle="1" w:styleId="ConsPlusTitle1">
    <w:name w:val="ConsPlusTitle1"/>
    <w:next w:val="a"/>
    <w:rsid w:val="00FB382C"/>
    <w:pPr>
      <w:widowControl w:val="0"/>
      <w:suppressAutoHyphens/>
      <w:autoSpaceDE w:val="0"/>
    </w:pPr>
    <w:rPr>
      <w:rFonts w:ascii="Arial" w:eastAsia="Arial" w:hAnsi="Arial" w:cs="Arial"/>
      <w:b/>
      <w:bCs/>
      <w:lang w:eastAsia="hi-IN" w:bidi="hi-IN"/>
    </w:rPr>
  </w:style>
  <w:style w:type="paragraph" w:customStyle="1" w:styleId="affff6">
    <w:name w:val="Обычный (паспорт)"/>
    <w:basedOn w:val="a"/>
    <w:rsid w:val="00FB382C"/>
    <w:pPr>
      <w:spacing w:before="120" w:line="360" w:lineRule="atLeast"/>
      <w:ind w:firstLine="0"/>
    </w:pPr>
    <w:rPr>
      <w:rFonts w:ascii="Times New Roman CYR" w:eastAsia="Calibri" w:hAnsi="Times New Roman CYR" w:cs="Times New Roman CYR"/>
      <w:sz w:val="28"/>
      <w:szCs w:val="28"/>
      <w:lang w:eastAsia="ar-SA"/>
    </w:rPr>
  </w:style>
  <w:style w:type="paragraph" w:customStyle="1" w:styleId="affff7">
    <w:name w:val="Жирный (паспорт)"/>
    <w:basedOn w:val="a"/>
    <w:rsid w:val="00FB382C"/>
    <w:pPr>
      <w:spacing w:before="120" w:line="360" w:lineRule="atLeast"/>
      <w:ind w:firstLine="0"/>
    </w:pPr>
    <w:rPr>
      <w:rFonts w:ascii="Times New Roman CYR" w:eastAsia="Calibri" w:hAnsi="Times New Roman CYR" w:cs="Times New Roman CYR"/>
      <w:b/>
      <w:sz w:val="28"/>
      <w:szCs w:val="28"/>
      <w:lang w:eastAsia="ar-SA"/>
    </w:rPr>
  </w:style>
  <w:style w:type="paragraph" w:customStyle="1" w:styleId="ListParagraph1">
    <w:name w:val="List Paragraph1"/>
    <w:basedOn w:val="a"/>
    <w:rsid w:val="00FB382C"/>
    <w:pPr>
      <w:spacing w:after="200" w:line="276" w:lineRule="auto"/>
      <w:ind w:left="720" w:firstLine="0"/>
      <w:jc w:val="left"/>
    </w:pPr>
    <w:rPr>
      <w:rFonts w:ascii="Calibri" w:eastAsia="Calibri" w:hAnsi="Calibri" w:cs="Calibri"/>
      <w:sz w:val="20"/>
      <w:szCs w:val="20"/>
      <w:lang w:eastAsia="ar-SA"/>
    </w:rPr>
  </w:style>
  <w:style w:type="paragraph" w:customStyle="1" w:styleId="1fc">
    <w:name w:val="Знак1"/>
    <w:basedOn w:val="a"/>
    <w:rsid w:val="00FB382C"/>
    <w:pPr>
      <w:spacing w:after="160" w:line="240" w:lineRule="exact"/>
      <w:ind w:firstLine="0"/>
      <w:jc w:val="left"/>
    </w:pPr>
    <w:rPr>
      <w:rFonts w:ascii="Arial" w:hAnsi="Arial" w:cs="Arial"/>
      <w:sz w:val="20"/>
      <w:szCs w:val="20"/>
      <w:lang w:val="fr-FR" w:eastAsia="ar-SA"/>
    </w:rPr>
  </w:style>
  <w:style w:type="paragraph" w:customStyle="1" w:styleId="2f3">
    <w:name w:val="Знак2"/>
    <w:basedOn w:val="a"/>
    <w:rsid w:val="00FB382C"/>
    <w:pPr>
      <w:spacing w:after="160" w:line="240" w:lineRule="exact"/>
      <w:ind w:firstLine="0"/>
      <w:jc w:val="left"/>
    </w:pPr>
    <w:rPr>
      <w:rFonts w:ascii="Arial" w:hAnsi="Arial" w:cs="Arial"/>
      <w:sz w:val="20"/>
      <w:szCs w:val="20"/>
      <w:lang w:val="fr-FR" w:eastAsia="ar-SA"/>
    </w:rPr>
  </w:style>
  <w:style w:type="paragraph" w:customStyle="1" w:styleId="3e">
    <w:name w:val="Знак3"/>
    <w:basedOn w:val="a"/>
    <w:rsid w:val="00FB382C"/>
    <w:pPr>
      <w:spacing w:after="160" w:line="240" w:lineRule="exact"/>
      <w:ind w:firstLine="0"/>
      <w:jc w:val="left"/>
    </w:pPr>
    <w:rPr>
      <w:rFonts w:ascii="Arial" w:hAnsi="Arial" w:cs="Arial"/>
      <w:sz w:val="20"/>
      <w:szCs w:val="20"/>
      <w:lang w:val="fr-FR" w:eastAsia="ar-SA"/>
    </w:rPr>
  </w:style>
  <w:style w:type="paragraph" w:customStyle="1" w:styleId="250">
    <w:name w:val="Основной текст с отступом 25"/>
    <w:basedOn w:val="a"/>
    <w:rsid w:val="00FB382C"/>
    <w:pPr>
      <w:suppressAutoHyphens/>
      <w:spacing w:after="120" w:line="480" w:lineRule="auto"/>
      <w:ind w:left="283" w:firstLine="0"/>
    </w:pPr>
    <w:rPr>
      <w:rFonts w:ascii="Times New Roman CYR" w:hAnsi="Times New Roman CYR" w:cs="Times New Roman CYR"/>
      <w:sz w:val="28"/>
      <w:szCs w:val="20"/>
      <w:lang w:eastAsia="ar-SA"/>
    </w:rPr>
  </w:style>
  <w:style w:type="paragraph" w:customStyle="1" w:styleId="113">
    <w:name w:val="Абзац списка11"/>
    <w:basedOn w:val="a"/>
    <w:rsid w:val="00FB382C"/>
    <w:pPr>
      <w:spacing w:after="200" w:line="276" w:lineRule="auto"/>
      <w:ind w:left="720" w:firstLine="0"/>
      <w:jc w:val="left"/>
    </w:pPr>
    <w:rPr>
      <w:rFonts w:ascii="Calibri" w:hAnsi="Calibri"/>
      <w:sz w:val="22"/>
      <w:szCs w:val="22"/>
      <w:lang w:eastAsia="ar-SA"/>
    </w:rPr>
  </w:style>
  <w:style w:type="character" w:customStyle="1" w:styleId="-">
    <w:name w:val="Интернет-ссылка"/>
    <w:semiHidden/>
    <w:rsid w:val="00FB382C"/>
    <w:rPr>
      <w:color w:val="0000FF"/>
      <w:u w:val="single"/>
    </w:rPr>
  </w:style>
  <w:style w:type="paragraph" w:customStyle="1" w:styleId="231">
    <w:name w:val="Основной текст 23"/>
    <w:basedOn w:val="a"/>
    <w:rsid w:val="00FB382C"/>
    <w:pPr>
      <w:widowControl w:val="0"/>
      <w:suppressAutoHyphens/>
      <w:ind w:firstLine="0"/>
      <w:jc w:val="center"/>
    </w:pPr>
    <w:rPr>
      <w:b/>
      <w:bCs/>
      <w:color w:val="000000"/>
      <w:sz w:val="20"/>
      <w:szCs w:val="20"/>
      <w:lang w:eastAsia="ar-SA"/>
    </w:rPr>
  </w:style>
  <w:style w:type="character" w:customStyle="1" w:styleId="WW8Num21z1">
    <w:name w:val="WW8Num21z1"/>
    <w:rsid w:val="00D4372A"/>
    <w:rPr>
      <w:rFonts w:ascii="Courier New" w:hAnsi="Courier New" w:cs="Courier New"/>
    </w:rPr>
  </w:style>
  <w:style w:type="character" w:customStyle="1" w:styleId="WW8Num6z3">
    <w:name w:val="WW8Num6z3"/>
    <w:rsid w:val="00D4372A"/>
  </w:style>
  <w:style w:type="character" w:customStyle="1" w:styleId="WW8Num6z4">
    <w:name w:val="WW8Num6z4"/>
    <w:rsid w:val="00D4372A"/>
  </w:style>
  <w:style w:type="character" w:customStyle="1" w:styleId="WW8Num6z5">
    <w:name w:val="WW8Num6z5"/>
    <w:rsid w:val="00D4372A"/>
  </w:style>
  <w:style w:type="character" w:customStyle="1" w:styleId="WW8Num6z6">
    <w:name w:val="WW8Num6z6"/>
    <w:rsid w:val="00D4372A"/>
  </w:style>
  <w:style w:type="character" w:customStyle="1" w:styleId="WW8Num6z7">
    <w:name w:val="WW8Num6z7"/>
    <w:rsid w:val="00D4372A"/>
  </w:style>
  <w:style w:type="character" w:customStyle="1" w:styleId="WW8Num6z8">
    <w:name w:val="WW8Num6z8"/>
    <w:rsid w:val="00D4372A"/>
  </w:style>
  <w:style w:type="character" w:customStyle="1" w:styleId="WW8Num7z5">
    <w:name w:val="WW8Num7z5"/>
    <w:rsid w:val="00D4372A"/>
  </w:style>
  <w:style w:type="character" w:customStyle="1" w:styleId="WW8Num7z6">
    <w:name w:val="WW8Num7z6"/>
    <w:rsid w:val="00D4372A"/>
  </w:style>
  <w:style w:type="character" w:customStyle="1" w:styleId="WW8Num7z7">
    <w:name w:val="WW8Num7z7"/>
    <w:rsid w:val="00D4372A"/>
  </w:style>
  <w:style w:type="character" w:customStyle="1" w:styleId="WW8Num7z8">
    <w:name w:val="WW8Num7z8"/>
    <w:rsid w:val="00D4372A"/>
  </w:style>
  <w:style w:type="character" w:customStyle="1" w:styleId="WW8Num18z0">
    <w:name w:val="WW8Num18z0"/>
    <w:rsid w:val="00D4372A"/>
    <w:rPr>
      <w:rFonts w:ascii="Times New Roman" w:eastAsia="Times New Roman" w:hAnsi="Times New Roman" w:cs="Times New Roman"/>
    </w:rPr>
  </w:style>
  <w:style w:type="character" w:customStyle="1" w:styleId="WW8Num18z1">
    <w:name w:val="WW8Num18z1"/>
    <w:rsid w:val="00D4372A"/>
    <w:rPr>
      <w:rFonts w:ascii="Courier New" w:hAnsi="Courier New" w:cs="Courier New"/>
    </w:rPr>
  </w:style>
  <w:style w:type="character" w:customStyle="1" w:styleId="WW8Num18z2">
    <w:name w:val="WW8Num18z2"/>
    <w:rsid w:val="00D4372A"/>
    <w:rPr>
      <w:rFonts w:ascii="Wingdings" w:hAnsi="Wingdings" w:cs="Wingdings"/>
    </w:rPr>
  </w:style>
  <w:style w:type="character" w:customStyle="1" w:styleId="WW8Num18z3">
    <w:name w:val="WW8Num18z3"/>
    <w:rsid w:val="00D4372A"/>
    <w:rPr>
      <w:rFonts w:ascii="Symbol" w:hAnsi="Symbol" w:cs="Symbol"/>
    </w:rPr>
  </w:style>
  <w:style w:type="character" w:customStyle="1" w:styleId="WW8Num24z0">
    <w:name w:val="WW8Num24z0"/>
    <w:rsid w:val="00D4372A"/>
    <w:rPr>
      <w:rFonts w:ascii="Symbol" w:hAnsi="Symbol" w:cs="Symbol"/>
    </w:rPr>
  </w:style>
  <w:style w:type="character" w:customStyle="1" w:styleId="WW8Num24z1">
    <w:name w:val="WW8Num24z1"/>
    <w:rsid w:val="00D4372A"/>
    <w:rPr>
      <w:rFonts w:ascii="Courier New" w:hAnsi="Courier New" w:cs="Courier New"/>
    </w:rPr>
  </w:style>
  <w:style w:type="character" w:customStyle="1" w:styleId="WW8Num24z2">
    <w:name w:val="WW8Num24z2"/>
    <w:rsid w:val="00D4372A"/>
    <w:rPr>
      <w:rFonts w:ascii="Wingdings" w:hAnsi="Wingdings" w:cs="Wingdings"/>
    </w:rPr>
  </w:style>
  <w:style w:type="character" w:customStyle="1" w:styleId="WW-Absatz-Standardschriftart11111111">
    <w:name w:val="WW-Absatz-Standardschriftart11111111"/>
    <w:rsid w:val="00D4372A"/>
  </w:style>
  <w:style w:type="character" w:customStyle="1" w:styleId="WW-Absatz-Standardschriftart111111111">
    <w:name w:val="WW-Absatz-Standardschriftart111111111"/>
    <w:rsid w:val="00D4372A"/>
  </w:style>
  <w:style w:type="character" w:customStyle="1" w:styleId="PageNumber">
    <w:name w:val="Page Number"/>
    <w:basedOn w:val="13"/>
    <w:rsid w:val="00D4372A"/>
  </w:style>
  <w:style w:type="character" w:customStyle="1" w:styleId="Internetlink">
    <w:name w:val="Internet link"/>
    <w:rsid w:val="00D4372A"/>
    <w:rPr>
      <w:color w:val="0000CC"/>
      <w:u w:val="single"/>
    </w:rPr>
  </w:style>
  <w:style w:type="character" w:customStyle="1" w:styleId="BulletSymbols">
    <w:name w:val="Bullet Symbols"/>
    <w:rsid w:val="00D4372A"/>
    <w:rPr>
      <w:rFonts w:ascii="OpenSymbol" w:eastAsia="OpenSymbol" w:hAnsi="OpenSymbol" w:cs="OpenSymbol"/>
    </w:rPr>
  </w:style>
  <w:style w:type="character" w:customStyle="1" w:styleId="NumberingSymbols">
    <w:name w:val="Numbering Symbols"/>
    <w:rsid w:val="00D4372A"/>
  </w:style>
  <w:style w:type="character" w:customStyle="1" w:styleId="WW-Absatz-Standardschriftart1111111111">
    <w:name w:val="WW-Absatz-Standardschriftart1111111111"/>
    <w:rsid w:val="00D4372A"/>
  </w:style>
  <w:style w:type="character" w:customStyle="1" w:styleId="WW-Absatz-Standardschriftart11111111111">
    <w:name w:val="WW-Absatz-Standardschriftart11111111111"/>
    <w:rsid w:val="00D4372A"/>
  </w:style>
  <w:style w:type="character" w:customStyle="1" w:styleId="WW-Absatz-Standardschriftart111111111111">
    <w:name w:val="WW-Absatz-Standardschriftart111111111111"/>
    <w:rsid w:val="00D4372A"/>
  </w:style>
  <w:style w:type="character" w:customStyle="1" w:styleId="WW-Absatz-Standardschriftart1111111111111">
    <w:name w:val="WW-Absatz-Standardschriftart1111111111111"/>
    <w:rsid w:val="00D4372A"/>
  </w:style>
  <w:style w:type="character" w:customStyle="1" w:styleId="WW-Absatz-Standardschriftart11111111111111">
    <w:name w:val="WW-Absatz-Standardschriftart11111111111111"/>
    <w:rsid w:val="00D4372A"/>
  </w:style>
  <w:style w:type="character" w:customStyle="1" w:styleId="WW-Absatz-Standardschriftart111111111111111">
    <w:name w:val="WW-Absatz-Standardschriftart111111111111111"/>
    <w:rsid w:val="00D4372A"/>
  </w:style>
  <w:style w:type="character" w:customStyle="1" w:styleId="WW-Absatz-Standardschriftart1111111111111111">
    <w:name w:val="WW-Absatz-Standardschriftart1111111111111111"/>
    <w:rsid w:val="00D4372A"/>
  </w:style>
  <w:style w:type="character" w:customStyle="1" w:styleId="WW-Absatz-Standardschriftart11111111111111111">
    <w:name w:val="WW-Absatz-Standardschriftart11111111111111111"/>
    <w:rsid w:val="00D4372A"/>
  </w:style>
  <w:style w:type="character" w:customStyle="1" w:styleId="WW-Absatz-Standardschriftart111111111111111111">
    <w:name w:val="WW-Absatz-Standardschriftart111111111111111111"/>
    <w:rsid w:val="00D4372A"/>
  </w:style>
  <w:style w:type="character" w:customStyle="1" w:styleId="WW-Absatz-Standardschriftart1111111111111111111">
    <w:name w:val="WW-Absatz-Standardschriftart1111111111111111111"/>
    <w:rsid w:val="00D4372A"/>
  </w:style>
  <w:style w:type="character" w:customStyle="1" w:styleId="WW-Absatz-Standardschriftart11111111111111111111">
    <w:name w:val="WW-Absatz-Standardschriftart11111111111111111111"/>
    <w:rsid w:val="00D4372A"/>
  </w:style>
  <w:style w:type="character" w:customStyle="1" w:styleId="WW-Absatz-Standardschriftart111111111111111111111">
    <w:name w:val="WW-Absatz-Standardschriftart111111111111111111111"/>
    <w:rsid w:val="00D4372A"/>
  </w:style>
  <w:style w:type="character" w:customStyle="1" w:styleId="WW-Absatz-Standardschriftart1111111111111111111111">
    <w:name w:val="WW-Absatz-Standardschriftart1111111111111111111111"/>
    <w:rsid w:val="00D4372A"/>
  </w:style>
  <w:style w:type="character" w:customStyle="1" w:styleId="StrongEmphasis">
    <w:name w:val="Strong Emphasis"/>
    <w:rsid w:val="00D4372A"/>
    <w:rPr>
      <w:b/>
      <w:bCs/>
    </w:rPr>
  </w:style>
  <w:style w:type="character" w:customStyle="1" w:styleId="affff8">
    <w:name w:val="Знак Знак"/>
    <w:rsid w:val="00D4372A"/>
    <w:rPr>
      <w:rFonts w:ascii="Arial" w:hAnsi="Arial" w:cs="Arial"/>
      <w:b/>
      <w:bCs/>
      <w:sz w:val="26"/>
      <w:szCs w:val="26"/>
      <w:lang w:val="ru-RU" w:eastAsia="ar-SA" w:bidi="ar-SA"/>
    </w:rPr>
  </w:style>
  <w:style w:type="character" w:customStyle="1" w:styleId="1fd">
    <w:name w:val="Название Знак1"/>
    <w:rsid w:val="00D4372A"/>
    <w:rPr>
      <w:rFonts w:ascii="Arial" w:hAnsi="Arial" w:cs="Lohit Hindi"/>
      <w:i/>
      <w:iCs/>
      <w:szCs w:val="24"/>
      <w:lang w:eastAsia="ar-SA"/>
    </w:rPr>
  </w:style>
  <w:style w:type="paragraph" w:customStyle="1" w:styleId="Standard">
    <w:name w:val="Standard"/>
    <w:rsid w:val="00D4372A"/>
    <w:pPr>
      <w:widowControl w:val="0"/>
      <w:suppressAutoHyphens/>
      <w:textAlignment w:val="baseline"/>
    </w:pPr>
    <w:rPr>
      <w:rFonts w:eastAsia="Arial"/>
      <w:kern w:val="1"/>
      <w:lang w:eastAsia="ar-SA"/>
    </w:rPr>
  </w:style>
  <w:style w:type="paragraph" w:customStyle="1" w:styleId="Textbody">
    <w:name w:val="Text body"/>
    <w:basedOn w:val="Standard"/>
    <w:rsid w:val="00D4372A"/>
    <w:pPr>
      <w:widowControl/>
      <w:jc w:val="both"/>
    </w:pPr>
    <w:rPr>
      <w:sz w:val="28"/>
      <w:szCs w:val="28"/>
    </w:rPr>
  </w:style>
  <w:style w:type="paragraph" w:customStyle="1" w:styleId="3f">
    <w:name w:val="Название объекта3"/>
    <w:basedOn w:val="Standard"/>
    <w:next w:val="Textbody"/>
    <w:rsid w:val="00D4372A"/>
    <w:pPr>
      <w:keepNext/>
      <w:spacing w:before="240" w:after="120"/>
    </w:pPr>
    <w:rPr>
      <w:rFonts w:ascii="Arial" w:eastAsia="DejaVu Sans" w:hAnsi="Arial" w:cs="DejaVu Sans"/>
      <w:sz w:val="28"/>
      <w:szCs w:val="28"/>
    </w:rPr>
  </w:style>
  <w:style w:type="character" w:customStyle="1" w:styleId="2f4">
    <w:name w:val="Верхний колонтитул Знак2"/>
    <w:rsid w:val="00D4372A"/>
    <w:rPr>
      <w:lang w:eastAsia="ar-SA"/>
    </w:rPr>
  </w:style>
  <w:style w:type="character" w:customStyle="1" w:styleId="2f5">
    <w:name w:val="Нижний колонтитул Знак2"/>
    <w:rsid w:val="00D4372A"/>
    <w:rPr>
      <w:sz w:val="24"/>
      <w:szCs w:val="24"/>
      <w:lang w:eastAsia="ar-SA"/>
    </w:rPr>
  </w:style>
  <w:style w:type="paragraph" w:customStyle="1" w:styleId="1fe">
    <w:name w:val="Схема документа1"/>
    <w:basedOn w:val="a"/>
    <w:rsid w:val="00D4372A"/>
    <w:pPr>
      <w:shd w:val="clear" w:color="auto" w:fill="000080"/>
      <w:suppressAutoHyphens/>
      <w:ind w:firstLine="0"/>
      <w:jc w:val="left"/>
    </w:pPr>
    <w:rPr>
      <w:rFonts w:ascii="Tahoma" w:hAnsi="Tahoma" w:cs="Tahoma"/>
      <w:lang w:eastAsia="ar-SA"/>
    </w:rPr>
  </w:style>
  <w:style w:type="paragraph" w:customStyle="1" w:styleId="affff9">
    <w:name w:val="Знак Знак Знак Знак Знак Знак Знак"/>
    <w:basedOn w:val="a"/>
    <w:rsid w:val="00D4372A"/>
    <w:pPr>
      <w:suppressAutoHyphens/>
      <w:spacing w:after="160" w:line="240" w:lineRule="exact"/>
      <w:ind w:firstLine="0"/>
      <w:jc w:val="left"/>
    </w:pPr>
    <w:rPr>
      <w:rFonts w:ascii="Verdana" w:hAnsi="Verdana" w:cs="Verdana"/>
      <w:sz w:val="28"/>
      <w:szCs w:val="28"/>
      <w:lang w:val="en-US" w:eastAsia="ar-SA"/>
    </w:rPr>
  </w:style>
  <w:style w:type="paragraph" w:customStyle="1" w:styleId="2f6">
    <w:name w:val="Название объекта2"/>
    <w:basedOn w:val="a"/>
    <w:next w:val="a"/>
    <w:rsid w:val="00D4372A"/>
    <w:pPr>
      <w:suppressAutoHyphens/>
      <w:spacing w:line="360" w:lineRule="auto"/>
      <w:ind w:firstLine="0"/>
      <w:jc w:val="center"/>
    </w:pPr>
    <w:rPr>
      <w:b/>
      <w:spacing w:val="120"/>
      <w:szCs w:val="20"/>
      <w:lang w:eastAsia="ar-SA"/>
    </w:rPr>
  </w:style>
  <w:style w:type="paragraph" w:customStyle="1" w:styleId="affffa">
    <w:name w:val="Знак Знак Знак Знак Знак Знак Знак Знак Знак Знак Знак Знак Знак Знак Знак Знак"/>
    <w:basedOn w:val="a"/>
    <w:rsid w:val="00D4372A"/>
    <w:pPr>
      <w:widowControl w:val="0"/>
      <w:tabs>
        <w:tab w:val="num" w:pos="720"/>
      </w:tabs>
      <w:suppressAutoHyphens/>
      <w:spacing w:after="160" w:line="240" w:lineRule="exact"/>
      <w:ind w:left="720" w:hanging="360"/>
      <w:jc w:val="center"/>
    </w:pPr>
    <w:rPr>
      <w:b/>
      <w:i/>
      <w:sz w:val="28"/>
      <w:szCs w:val="20"/>
      <w:lang w:val="en-GB" w:eastAsia="ar-SA"/>
    </w:rPr>
  </w:style>
  <w:style w:type="paragraph" w:customStyle="1" w:styleId="Caption">
    <w:name w:val="Caption"/>
    <w:basedOn w:val="Standard"/>
    <w:rsid w:val="00D4372A"/>
    <w:pPr>
      <w:suppressLineNumbers/>
      <w:spacing w:before="120" w:after="120"/>
    </w:pPr>
    <w:rPr>
      <w:rFonts w:ascii="Arial" w:hAnsi="Arial" w:cs="Mangal"/>
      <w:i/>
      <w:iCs/>
      <w:sz w:val="24"/>
      <w:szCs w:val="24"/>
    </w:rPr>
  </w:style>
  <w:style w:type="paragraph" w:customStyle="1" w:styleId="Index">
    <w:name w:val="Index"/>
    <w:basedOn w:val="Standard"/>
    <w:rsid w:val="00D4372A"/>
    <w:pPr>
      <w:suppressLineNumbers/>
    </w:pPr>
    <w:rPr>
      <w:rFonts w:ascii="Arial" w:hAnsi="Arial" w:cs="Mangal"/>
    </w:rPr>
  </w:style>
  <w:style w:type="paragraph" w:customStyle="1" w:styleId="Heading1">
    <w:name w:val="Heading 1"/>
    <w:basedOn w:val="Standard"/>
    <w:next w:val="Standard"/>
    <w:rsid w:val="00D4372A"/>
    <w:pPr>
      <w:keepNext/>
      <w:widowControl/>
      <w:jc w:val="both"/>
    </w:pPr>
    <w:rPr>
      <w:sz w:val="24"/>
    </w:rPr>
  </w:style>
  <w:style w:type="paragraph" w:customStyle="1" w:styleId="Heading2">
    <w:name w:val="Heading 2"/>
    <w:basedOn w:val="Standard"/>
    <w:next w:val="Standard"/>
    <w:rsid w:val="00D4372A"/>
    <w:pPr>
      <w:keepNext/>
      <w:widowControl/>
    </w:pPr>
    <w:rPr>
      <w:sz w:val="24"/>
    </w:rPr>
  </w:style>
  <w:style w:type="paragraph" w:customStyle="1" w:styleId="Heading3">
    <w:name w:val="Heading 3"/>
    <w:basedOn w:val="Standard"/>
    <w:next w:val="Standard"/>
    <w:rsid w:val="00D4372A"/>
    <w:pPr>
      <w:keepNext/>
      <w:widowControl/>
      <w:jc w:val="center"/>
    </w:pPr>
    <w:rPr>
      <w:b/>
      <w:sz w:val="40"/>
    </w:rPr>
  </w:style>
  <w:style w:type="paragraph" w:customStyle="1" w:styleId="Heading4">
    <w:name w:val="Heading 4"/>
    <w:basedOn w:val="Standard"/>
    <w:next w:val="Textbody"/>
    <w:rsid w:val="00D4372A"/>
    <w:pPr>
      <w:keepNext/>
      <w:keepLines/>
      <w:widowControl/>
      <w:spacing w:before="240"/>
    </w:pPr>
    <w:rPr>
      <w:b/>
      <w:sz w:val="24"/>
      <w:szCs w:val="24"/>
    </w:rPr>
  </w:style>
  <w:style w:type="paragraph" w:customStyle="1" w:styleId="Heading5">
    <w:name w:val="Heading 5"/>
    <w:basedOn w:val="Standard"/>
    <w:next w:val="Standard"/>
    <w:rsid w:val="00D4372A"/>
    <w:pPr>
      <w:spacing w:before="240" w:after="60"/>
    </w:pPr>
    <w:rPr>
      <w:b/>
      <w:bCs/>
      <w:i/>
      <w:iCs/>
      <w:sz w:val="26"/>
      <w:szCs w:val="26"/>
    </w:rPr>
  </w:style>
  <w:style w:type="paragraph" w:customStyle="1" w:styleId="Heading6">
    <w:name w:val="Heading 6"/>
    <w:basedOn w:val="Standard"/>
    <w:next w:val="Standard"/>
    <w:rsid w:val="00D4372A"/>
    <w:pPr>
      <w:spacing w:before="240" w:after="60"/>
    </w:pPr>
    <w:rPr>
      <w:rFonts w:ascii="Calibri" w:hAnsi="Calibri" w:cs="Calibri"/>
      <w:b/>
      <w:bCs/>
      <w:sz w:val="22"/>
      <w:szCs w:val="22"/>
    </w:rPr>
  </w:style>
  <w:style w:type="paragraph" w:customStyle="1" w:styleId="Heading8">
    <w:name w:val="Heading 8"/>
    <w:basedOn w:val="Standard"/>
    <w:next w:val="Standard"/>
    <w:rsid w:val="00D4372A"/>
    <w:pPr>
      <w:spacing w:before="240" w:after="60"/>
    </w:pPr>
    <w:rPr>
      <w:rFonts w:ascii="Calibri" w:hAnsi="Calibri" w:cs="Calibri"/>
      <w:i/>
      <w:iCs/>
      <w:sz w:val="24"/>
      <w:szCs w:val="24"/>
    </w:rPr>
  </w:style>
  <w:style w:type="paragraph" w:customStyle="1" w:styleId="Header">
    <w:name w:val="Header"/>
    <w:basedOn w:val="Standard"/>
    <w:rsid w:val="00D4372A"/>
    <w:pPr>
      <w:tabs>
        <w:tab w:val="center" w:pos="4153"/>
        <w:tab w:val="right" w:pos="8306"/>
      </w:tabs>
    </w:pPr>
  </w:style>
  <w:style w:type="paragraph" w:customStyle="1" w:styleId="Footer">
    <w:name w:val="Footer"/>
    <w:basedOn w:val="Standard"/>
    <w:rsid w:val="00D4372A"/>
    <w:pPr>
      <w:tabs>
        <w:tab w:val="center" w:pos="4153"/>
        <w:tab w:val="right" w:pos="8306"/>
      </w:tabs>
    </w:pPr>
  </w:style>
  <w:style w:type="paragraph" w:customStyle="1" w:styleId="LO-Normal">
    <w:name w:val="LO-Normal"/>
    <w:rsid w:val="00D4372A"/>
    <w:pPr>
      <w:suppressAutoHyphens/>
      <w:autoSpaceDE w:val="0"/>
      <w:textAlignment w:val="baseline"/>
    </w:pPr>
    <w:rPr>
      <w:rFonts w:eastAsia="Arial"/>
      <w:color w:val="000000"/>
      <w:kern w:val="1"/>
      <w:sz w:val="24"/>
      <w:szCs w:val="24"/>
      <w:lang w:eastAsia="ar-SA"/>
    </w:rPr>
  </w:style>
  <w:style w:type="paragraph" w:customStyle="1" w:styleId="TableContents">
    <w:name w:val="Table Contents"/>
    <w:basedOn w:val="Standard"/>
    <w:rsid w:val="00D4372A"/>
    <w:pPr>
      <w:suppressLineNumbers/>
    </w:pPr>
  </w:style>
  <w:style w:type="paragraph" w:customStyle="1" w:styleId="TableHeading">
    <w:name w:val="Table Heading"/>
    <w:basedOn w:val="TableContents"/>
    <w:rsid w:val="00D4372A"/>
    <w:pPr>
      <w:jc w:val="center"/>
    </w:pPr>
    <w:rPr>
      <w:b/>
      <w:bCs/>
    </w:rPr>
  </w:style>
  <w:style w:type="paragraph" w:customStyle="1" w:styleId="1518">
    <w:name w:val="Стиль 15 пт Междустр.интервал:  точно 18 пт"/>
    <w:basedOn w:val="Standard"/>
    <w:rsid w:val="00D4372A"/>
    <w:pPr>
      <w:spacing w:line="360" w:lineRule="exact"/>
      <w:ind w:firstLine="720"/>
      <w:jc w:val="both"/>
    </w:pPr>
    <w:rPr>
      <w:sz w:val="30"/>
    </w:rPr>
  </w:style>
  <w:style w:type="paragraph" w:customStyle="1" w:styleId="Textbodyindent">
    <w:name w:val="Text body indent"/>
    <w:basedOn w:val="Standard"/>
    <w:rsid w:val="00D4372A"/>
    <w:pPr>
      <w:spacing w:after="120"/>
      <w:ind w:left="283"/>
    </w:pPr>
  </w:style>
  <w:style w:type="paragraph" w:customStyle="1" w:styleId="140">
    <w:name w:val="Обычный + 14 пт"/>
    <w:basedOn w:val="Textbodyindent"/>
    <w:rsid w:val="00D4372A"/>
    <w:pPr>
      <w:widowControl/>
      <w:spacing w:after="0"/>
      <w:ind w:left="0" w:firstLine="601"/>
      <w:jc w:val="both"/>
    </w:pPr>
    <w:rPr>
      <w:sz w:val="28"/>
      <w:szCs w:val="28"/>
    </w:rPr>
  </w:style>
  <w:style w:type="paragraph" w:customStyle="1" w:styleId="Standarduser">
    <w:name w:val="Standard (user)"/>
    <w:rsid w:val="00D4372A"/>
    <w:pPr>
      <w:suppressAutoHyphens/>
      <w:textAlignment w:val="baseline"/>
    </w:pPr>
    <w:rPr>
      <w:rFonts w:eastAsia="Arial" w:cs="Calibri"/>
      <w:b/>
      <w:kern w:val="1"/>
      <w:sz w:val="16"/>
      <w:lang w:eastAsia="ar-SA"/>
    </w:rPr>
  </w:style>
  <w:style w:type="paragraph" w:customStyle="1" w:styleId="Textbodyuser">
    <w:name w:val="Text body (user)"/>
    <w:basedOn w:val="Standarduser"/>
    <w:rsid w:val="00D4372A"/>
    <w:pPr>
      <w:spacing w:after="120"/>
    </w:pPr>
  </w:style>
  <w:style w:type="paragraph" w:customStyle="1" w:styleId="TableContentsuser">
    <w:name w:val="Table Contents (user)"/>
    <w:basedOn w:val="Standarduser"/>
    <w:rsid w:val="00D4372A"/>
    <w:pPr>
      <w:suppressLineNumbers/>
    </w:pPr>
  </w:style>
  <w:style w:type="paragraph" w:customStyle="1" w:styleId="Textbodyindentuser">
    <w:name w:val="Text body indent (user)"/>
    <w:basedOn w:val="Standarduser"/>
    <w:rsid w:val="00D4372A"/>
    <w:pPr>
      <w:spacing w:after="120"/>
      <w:ind w:left="283"/>
    </w:pPr>
  </w:style>
  <w:style w:type="paragraph" w:customStyle="1" w:styleId="ConsCell">
    <w:name w:val="ConsCell"/>
    <w:rsid w:val="00D4372A"/>
    <w:pPr>
      <w:widowControl w:val="0"/>
      <w:suppressAutoHyphens/>
      <w:autoSpaceDE w:val="0"/>
      <w:ind w:right="19772"/>
      <w:textAlignment w:val="baseline"/>
    </w:pPr>
    <w:rPr>
      <w:rFonts w:ascii="Arial" w:eastAsia="Arial" w:hAnsi="Arial" w:cs="Arial"/>
      <w:kern w:val="1"/>
      <w:lang w:eastAsia="ar-SA"/>
    </w:rPr>
  </w:style>
  <w:style w:type="paragraph" w:customStyle="1" w:styleId="Textuser">
    <w:name w:val="Text (user)"/>
    <w:basedOn w:val="Standarduser"/>
    <w:rsid w:val="00D4372A"/>
    <w:pPr>
      <w:suppressAutoHyphens w:val="0"/>
    </w:pPr>
    <w:rPr>
      <w:rFonts w:ascii="Courier New" w:hAnsi="Courier New" w:cs="Courier New"/>
      <w:b w:val="0"/>
      <w:color w:val="000000"/>
      <w:spacing w:val="-8"/>
      <w:sz w:val="20"/>
    </w:rPr>
  </w:style>
  <w:style w:type="paragraph" w:customStyle="1" w:styleId="2f7">
    <w:name w:val="Стиль2"/>
    <w:basedOn w:val="11"/>
    <w:qFormat/>
    <w:rsid w:val="00D4372A"/>
    <w:pPr>
      <w:suppressAutoHyphens/>
      <w:autoSpaceDE w:val="0"/>
      <w:spacing w:before="60"/>
      <w:ind w:firstLine="0"/>
      <w:textAlignment w:val="baseline"/>
    </w:pPr>
    <w:rPr>
      <w:rFonts w:ascii="Times New Roman" w:eastAsia="Arial" w:hAnsi="Times New Roman"/>
      <w:b w:val="0"/>
      <w:bCs w:val="0"/>
      <w:kern w:val="1"/>
      <w:sz w:val="24"/>
      <w:szCs w:val="18"/>
      <w:lang w:eastAsia="ar-SA"/>
    </w:rPr>
  </w:style>
  <w:style w:type="paragraph" w:customStyle="1" w:styleId="3f0">
    <w:name w:val="Стиль3"/>
    <w:basedOn w:val="Standard"/>
    <w:rsid w:val="00D4372A"/>
    <w:pPr>
      <w:widowControl/>
      <w:ind w:left="720" w:hanging="360"/>
      <w:jc w:val="both"/>
    </w:pPr>
    <w:rPr>
      <w:sz w:val="24"/>
      <w:szCs w:val="24"/>
    </w:rPr>
  </w:style>
  <w:style w:type="paragraph" w:customStyle="1" w:styleId="46">
    <w:name w:val="Стиль4"/>
    <w:basedOn w:val="Standard"/>
    <w:qFormat/>
    <w:rsid w:val="00D4372A"/>
    <w:pPr>
      <w:widowControl/>
      <w:tabs>
        <w:tab w:val="num" w:pos="0"/>
      </w:tabs>
      <w:ind w:left="432" w:hanging="432"/>
      <w:jc w:val="both"/>
    </w:pPr>
    <w:rPr>
      <w:sz w:val="24"/>
    </w:rPr>
  </w:style>
  <w:style w:type="paragraph" w:customStyle="1" w:styleId="Framecontents">
    <w:name w:val="Frame contents"/>
    <w:basedOn w:val="Textbody"/>
    <w:rsid w:val="00D4372A"/>
    <w:pPr>
      <w:spacing w:before="120"/>
      <w:ind w:firstLine="567"/>
    </w:pPr>
    <w:rPr>
      <w:sz w:val="24"/>
      <w:szCs w:val="24"/>
    </w:rPr>
  </w:style>
  <w:style w:type="paragraph" w:customStyle="1" w:styleId="consplusdoclist3">
    <w:name w:val="consplusdoclist"/>
    <w:basedOn w:val="Standard"/>
    <w:rsid w:val="00D4372A"/>
    <w:pPr>
      <w:widowControl/>
      <w:spacing w:before="100" w:after="100"/>
    </w:pPr>
    <w:rPr>
      <w:sz w:val="24"/>
      <w:szCs w:val="24"/>
    </w:rPr>
  </w:style>
  <w:style w:type="paragraph" w:customStyle="1" w:styleId="txt">
    <w:name w:val="txt"/>
    <w:basedOn w:val="Standard"/>
    <w:rsid w:val="00D4372A"/>
    <w:pPr>
      <w:widowControl/>
      <w:spacing w:before="280" w:after="280"/>
    </w:pPr>
    <w:rPr>
      <w:color w:val="000000"/>
      <w:sz w:val="24"/>
      <w:szCs w:val="24"/>
    </w:rPr>
  </w:style>
  <w:style w:type="paragraph" w:customStyle="1" w:styleId="Heading2user">
    <w:name w:val="Heading 2 (user)"/>
    <w:basedOn w:val="Standarduser"/>
    <w:next w:val="Textbodyuser"/>
    <w:rsid w:val="00D4372A"/>
    <w:pPr>
      <w:keepNext/>
      <w:keepLines/>
      <w:spacing w:after="360"/>
      <w:jc w:val="center"/>
    </w:pPr>
    <w:rPr>
      <w:sz w:val="28"/>
    </w:rPr>
  </w:style>
  <w:style w:type="paragraph" w:customStyle="1" w:styleId="2f8">
    <w:name w:val="Обычный2"/>
    <w:rsid w:val="00D4372A"/>
    <w:pPr>
      <w:suppressAutoHyphens/>
      <w:autoSpaceDE w:val="0"/>
      <w:textAlignment w:val="baseline"/>
    </w:pPr>
    <w:rPr>
      <w:rFonts w:eastAsia="Arial"/>
      <w:color w:val="000000"/>
      <w:kern w:val="1"/>
      <w:sz w:val="24"/>
      <w:szCs w:val="24"/>
      <w:lang w:eastAsia="ar-SA"/>
    </w:rPr>
  </w:style>
  <w:style w:type="paragraph" w:customStyle="1" w:styleId="322">
    <w:name w:val="Основной текст 32"/>
    <w:basedOn w:val="Standard"/>
    <w:rsid w:val="00D4372A"/>
    <w:pPr>
      <w:widowControl/>
      <w:suppressAutoHyphens w:val="0"/>
      <w:overflowPunct w:val="0"/>
    </w:pPr>
    <w:rPr>
      <w:rFonts w:eastAsia="Times New Roman"/>
      <w:sz w:val="28"/>
      <w:szCs w:val="24"/>
      <w:lang w:val="en-US"/>
    </w:rPr>
  </w:style>
  <w:style w:type="numbering" w:customStyle="1" w:styleId="1ff">
    <w:name w:val="Нет списка1"/>
    <w:next w:val="a2"/>
    <w:uiPriority w:val="99"/>
    <w:semiHidden/>
    <w:unhideWhenUsed/>
    <w:rsid w:val="00D4372A"/>
  </w:style>
  <w:style w:type="numbering" w:customStyle="1" w:styleId="WW8Num1">
    <w:name w:val="WW8Num1"/>
    <w:basedOn w:val="a2"/>
    <w:rsid w:val="00D4372A"/>
    <w:pPr>
      <w:numPr>
        <w:numId w:val="6"/>
      </w:numPr>
    </w:pPr>
  </w:style>
  <w:style w:type="numbering" w:customStyle="1" w:styleId="WW8Num2">
    <w:name w:val="WW8Num2"/>
    <w:basedOn w:val="a2"/>
    <w:rsid w:val="00D4372A"/>
    <w:pPr>
      <w:numPr>
        <w:numId w:val="7"/>
      </w:numPr>
    </w:pPr>
  </w:style>
  <w:style w:type="numbering" w:customStyle="1" w:styleId="WW8Num3">
    <w:name w:val="WW8Num3"/>
    <w:basedOn w:val="a2"/>
    <w:rsid w:val="00D4372A"/>
    <w:pPr>
      <w:numPr>
        <w:numId w:val="8"/>
      </w:numPr>
    </w:pPr>
  </w:style>
  <w:style w:type="numbering" w:customStyle="1" w:styleId="WW8Num4">
    <w:name w:val="WW8Num4"/>
    <w:basedOn w:val="a2"/>
    <w:rsid w:val="00D4372A"/>
    <w:pPr>
      <w:numPr>
        <w:numId w:val="9"/>
      </w:numPr>
    </w:pPr>
  </w:style>
  <w:style w:type="numbering" w:customStyle="1" w:styleId="WW8Num5">
    <w:name w:val="WW8Num5"/>
    <w:basedOn w:val="a2"/>
    <w:rsid w:val="00D4372A"/>
    <w:pPr>
      <w:numPr>
        <w:numId w:val="10"/>
      </w:numPr>
    </w:pPr>
  </w:style>
  <w:style w:type="numbering" w:customStyle="1" w:styleId="WW8Num6">
    <w:name w:val="WW8Num6"/>
    <w:basedOn w:val="a2"/>
    <w:rsid w:val="00D4372A"/>
    <w:pPr>
      <w:numPr>
        <w:numId w:val="11"/>
      </w:numPr>
    </w:pPr>
  </w:style>
  <w:style w:type="numbering" w:customStyle="1" w:styleId="WW8Num7">
    <w:name w:val="WW8Num7"/>
    <w:basedOn w:val="a2"/>
    <w:rsid w:val="00D4372A"/>
    <w:pPr>
      <w:numPr>
        <w:numId w:val="12"/>
      </w:numPr>
    </w:pPr>
  </w:style>
  <w:style w:type="numbering" w:customStyle="1" w:styleId="WW8Num8">
    <w:name w:val="WW8Num8"/>
    <w:basedOn w:val="a2"/>
    <w:rsid w:val="00D4372A"/>
    <w:pPr>
      <w:numPr>
        <w:numId w:val="13"/>
      </w:numPr>
    </w:pPr>
  </w:style>
  <w:style w:type="numbering" w:customStyle="1" w:styleId="WW8Num9">
    <w:name w:val="WW8Num9"/>
    <w:basedOn w:val="a2"/>
    <w:rsid w:val="00D4372A"/>
    <w:pPr>
      <w:numPr>
        <w:numId w:val="14"/>
      </w:numPr>
    </w:pPr>
  </w:style>
  <w:style w:type="numbering" w:customStyle="1" w:styleId="WW8Num10">
    <w:name w:val="WW8Num10"/>
    <w:basedOn w:val="a2"/>
    <w:rsid w:val="00D4372A"/>
    <w:pPr>
      <w:numPr>
        <w:numId w:val="15"/>
      </w:numPr>
    </w:pPr>
  </w:style>
  <w:style w:type="numbering" w:customStyle="1" w:styleId="WW8Num11">
    <w:name w:val="WW8Num11"/>
    <w:basedOn w:val="a2"/>
    <w:rsid w:val="00D4372A"/>
    <w:pPr>
      <w:numPr>
        <w:numId w:val="16"/>
      </w:numPr>
    </w:pPr>
  </w:style>
  <w:style w:type="numbering" w:customStyle="1" w:styleId="WW8Num12">
    <w:name w:val="WW8Num12"/>
    <w:basedOn w:val="a2"/>
    <w:rsid w:val="00D4372A"/>
    <w:pPr>
      <w:numPr>
        <w:numId w:val="17"/>
      </w:numPr>
    </w:pPr>
  </w:style>
  <w:style w:type="numbering" w:customStyle="1" w:styleId="WW8Num13">
    <w:name w:val="WW8Num13"/>
    <w:basedOn w:val="a2"/>
    <w:rsid w:val="00D4372A"/>
    <w:pPr>
      <w:numPr>
        <w:numId w:val="18"/>
      </w:numPr>
    </w:pPr>
  </w:style>
  <w:style w:type="numbering" w:customStyle="1" w:styleId="2f9">
    <w:name w:val="Нет списка2"/>
    <w:next w:val="a2"/>
    <w:uiPriority w:val="99"/>
    <w:semiHidden/>
    <w:unhideWhenUsed/>
    <w:rsid w:val="00143130"/>
  </w:style>
  <w:style w:type="character" w:customStyle="1" w:styleId="WW8Num9z2">
    <w:name w:val="WW8Num9z2"/>
    <w:rsid w:val="00143130"/>
    <w:rPr>
      <w:rFonts w:ascii="Times New Roman" w:hAnsi="Times New Roman" w:cs="Times New Roman" w:hint="default"/>
    </w:rPr>
  </w:style>
  <w:style w:type="character" w:customStyle="1" w:styleId="WW8Num9z3">
    <w:name w:val="WW8Num9z3"/>
    <w:rsid w:val="00143130"/>
    <w:rPr>
      <w:rFonts w:hint="default"/>
    </w:rPr>
  </w:style>
  <w:style w:type="character" w:customStyle="1" w:styleId="WW8Num9z4">
    <w:name w:val="WW8Num9z4"/>
    <w:rsid w:val="00143130"/>
  </w:style>
  <w:style w:type="character" w:customStyle="1" w:styleId="WW8Num9z5">
    <w:name w:val="WW8Num9z5"/>
    <w:rsid w:val="00143130"/>
  </w:style>
  <w:style w:type="character" w:customStyle="1" w:styleId="WW8Num9z6">
    <w:name w:val="WW8Num9z6"/>
    <w:rsid w:val="00143130"/>
  </w:style>
  <w:style w:type="character" w:customStyle="1" w:styleId="WW8Num9z7">
    <w:name w:val="WW8Num9z7"/>
    <w:rsid w:val="00143130"/>
  </w:style>
  <w:style w:type="character" w:customStyle="1" w:styleId="WW8Num9z8">
    <w:name w:val="WW8Num9z8"/>
    <w:rsid w:val="00143130"/>
  </w:style>
  <w:style w:type="character" w:customStyle="1" w:styleId="WW8Num11z0">
    <w:name w:val="WW8Num11z0"/>
    <w:rsid w:val="00143130"/>
  </w:style>
  <w:style w:type="character" w:customStyle="1" w:styleId="WW8Num11z1">
    <w:name w:val="WW8Num11z1"/>
    <w:rsid w:val="00143130"/>
  </w:style>
  <w:style w:type="character" w:customStyle="1" w:styleId="WW8Num11z3">
    <w:name w:val="WW8Num11z3"/>
    <w:rsid w:val="00143130"/>
  </w:style>
  <w:style w:type="character" w:customStyle="1" w:styleId="WW8Num11z4">
    <w:name w:val="WW8Num11z4"/>
    <w:rsid w:val="00143130"/>
  </w:style>
  <w:style w:type="character" w:customStyle="1" w:styleId="WW8Num11z5">
    <w:name w:val="WW8Num11z5"/>
    <w:rsid w:val="00143130"/>
  </w:style>
  <w:style w:type="character" w:customStyle="1" w:styleId="WW8Num11z6">
    <w:name w:val="WW8Num11z6"/>
    <w:rsid w:val="00143130"/>
  </w:style>
  <w:style w:type="character" w:customStyle="1" w:styleId="WW8Num11z7">
    <w:name w:val="WW8Num11z7"/>
    <w:rsid w:val="00143130"/>
  </w:style>
  <w:style w:type="character" w:customStyle="1" w:styleId="WW8Num11z8">
    <w:name w:val="WW8Num11z8"/>
    <w:rsid w:val="00143130"/>
  </w:style>
  <w:style w:type="character" w:customStyle="1" w:styleId="WW8Num12z0">
    <w:name w:val="WW8Num12z0"/>
    <w:rsid w:val="00143130"/>
    <w:rPr>
      <w:rFonts w:ascii="Times New Roman" w:hAnsi="Times New Roman" w:cs="Times New Roman" w:hint="default"/>
      <w:b w:val="0"/>
      <w:i w:val="0"/>
      <w:caps/>
      <w:strike w:val="0"/>
      <w:dstrike w:val="0"/>
      <w:outline w:val="0"/>
      <w:shadow w:val="0"/>
      <w:position w:val="0"/>
      <w:sz w:val="24"/>
      <w:szCs w:val="24"/>
      <w:vertAlign w:val="baseline"/>
    </w:rPr>
  </w:style>
  <w:style w:type="character" w:customStyle="1" w:styleId="WW8Num12z1">
    <w:name w:val="WW8Num12z1"/>
    <w:rsid w:val="00143130"/>
    <w:rPr>
      <w:rFonts w:hint="default"/>
      <w:sz w:val="24"/>
    </w:rPr>
  </w:style>
  <w:style w:type="character" w:customStyle="1" w:styleId="WW8Num12z2">
    <w:name w:val="WW8Num12z2"/>
    <w:rsid w:val="00143130"/>
    <w:rPr>
      <w:rFonts w:hint="default"/>
    </w:rPr>
  </w:style>
  <w:style w:type="character" w:customStyle="1" w:styleId="WW8Num13z4">
    <w:name w:val="WW8Num13z4"/>
    <w:rsid w:val="00143130"/>
  </w:style>
  <w:style w:type="character" w:customStyle="1" w:styleId="WW8Num13z5">
    <w:name w:val="WW8Num13z5"/>
    <w:rsid w:val="00143130"/>
  </w:style>
  <w:style w:type="character" w:customStyle="1" w:styleId="WW8Num13z6">
    <w:name w:val="WW8Num13z6"/>
    <w:rsid w:val="00143130"/>
  </w:style>
  <w:style w:type="character" w:customStyle="1" w:styleId="WW8Num13z7">
    <w:name w:val="WW8Num13z7"/>
    <w:rsid w:val="00143130"/>
  </w:style>
  <w:style w:type="character" w:customStyle="1" w:styleId="WW8Num13z8">
    <w:name w:val="WW8Num13z8"/>
    <w:rsid w:val="00143130"/>
  </w:style>
  <w:style w:type="character" w:customStyle="1" w:styleId="affffb">
    <w:name w:val="Подпись Знак"/>
    <w:rsid w:val="00143130"/>
    <w:rPr>
      <w:sz w:val="24"/>
    </w:rPr>
  </w:style>
  <w:style w:type="character" w:styleId="affffc">
    <w:name w:val="FollowedHyperlink"/>
    <w:uiPriority w:val="99"/>
    <w:rsid w:val="00143130"/>
    <w:rPr>
      <w:color w:val="800080"/>
      <w:u w:val="single"/>
    </w:rPr>
  </w:style>
  <w:style w:type="character" w:customStyle="1" w:styleId="710">
    <w:name w:val="Знак Знак71"/>
    <w:rsid w:val="00143130"/>
    <w:rPr>
      <w:sz w:val="24"/>
      <w:szCs w:val="24"/>
      <w:lang w:val="ru-RU"/>
    </w:rPr>
  </w:style>
  <w:style w:type="character" w:customStyle="1" w:styleId="47">
    <w:name w:val="Знак Знак4"/>
    <w:rsid w:val="00143130"/>
    <w:rPr>
      <w:sz w:val="24"/>
      <w:lang w:val="ru-RU" w:eastAsia="ar-SA" w:bidi="ar-SA"/>
    </w:rPr>
  </w:style>
  <w:style w:type="character" w:customStyle="1" w:styleId="95">
    <w:name w:val="Знак Знак9"/>
    <w:rsid w:val="00143130"/>
    <w:rPr>
      <w:sz w:val="28"/>
      <w:lang w:val="ru-RU" w:eastAsia="ar-SA" w:bidi="ar-SA"/>
    </w:rPr>
  </w:style>
  <w:style w:type="character" w:customStyle="1" w:styleId="141">
    <w:name w:val="Знак Знак14"/>
    <w:rsid w:val="00143130"/>
    <w:rPr>
      <w:rFonts w:ascii="Arial" w:hAnsi="Arial" w:cs="Arial"/>
      <w:b/>
      <w:bCs/>
      <w:kern w:val="1"/>
      <w:sz w:val="28"/>
      <w:szCs w:val="28"/>
      <w:lang w:val="ru-RU" w:eastAsia="ar-SA" w:bidi="ar-SA"/>
    </w:rPr>
  </w:style>
  <w:style w:type="character" w:customStyle="1" w:styleId="130">
    <w:name w:val="Знак Знак13"/>
    <w:rsid w:val="00143130"/>
    <w:rPr>
      <w:b/>
      <w:bCs/>
      <w:sz w:val="28"/>
      <w:szCs w:val="28"/>
      <w:lang w:val="ru-RU" w:eastAsia="ar-SA" w:bidi="ar-SA"/>
    </w:rPr>
  </w:style>
  <w:style w:type="character" w:customStyle="1" w:styleId="123">
    <w:name w:val="Знак Знак12"/>
    <w:rsid w:val="00143130"/>
    <w:rPr>
      <w:b/>
      <w:bCs/>
      <w:sz w:val="28"/>
      <w:szCs w:val="28"/>
      <w:lang w:val="ru-RU" w:eastAsia="ar-SA" w:bidi="ar-SA"/>
    </w:rPr>
  </w:style>
  <w:style w:type="character" w:customStyle="1" w:styleId="114">
    <w:name w:val="Знак Знак11"/>
    <w:rsid w:val="00143130"/>
    <w:rPr>
      <w:b/>
      <w:bCs/>
      <w:sz w:val="24"/>
      <w:szCs w:val="24"/>
      <w:lang w:val="ru-RU" w:eastAsia="ar-SA" w:bidi="ar-SA"/>
    </w:rPr>
  </w:style>
  <w:style w:type="character" w:customStyle="1" w:styleId="103">
    <w:name w:val="Знак Знак10"/>
    <w:rsid w:val="00143130"/>
    <w:rPr>
      <w:b/>
      <w:bCs/>
      <w:sz w:val="28"/>
      <w:szCs w:val="28"/>
      <w:lang w:val="ru-RU" w:eastAsia="ar-SA" w:bidi="ar-SA"/>
    </w:rPr>
  </w:style>
  <w:style w:type="character" w:customStyle="1" w:styleId="85">
    <w:name w:val="Знак Знак8"/>
    <w:rsid w:val="00143130"/>
    <w:rPr>
      <w:rFonts w:ascii="Arial" w:hAnsi="Arial" w:cs="Arial"/>
      <w:sz w:val="24"/>
      <w:szCs w:val="24"/>
      <w:lang w:val="ru-RU" w:eastAsia="ar-SA" w:bidi="ar-SA"/>
    </w:rPr>
  </w:style>
  <w:style w:type="character" w:customStyle="1" w:styleId="76">
    <w:name w:val="Знак Знак7"/>
    <w:rsid w:val="00143130"/>
    <w:rPr>
      <w:sz w:val="24"/>
      <w:szCs w:val="24"/>
      <w:lang w:val="ru-RU" w:eastAsia="ar-SA" w:bidi="ar-SA"/>
    </w:rPr>
  </w:style>
  <w:style w:type="character" w:customStyle="1" w:styleId="64">
    <w:name w:val="Знак Знак6"/>
    <w:rsid w:val="00143130"/>
    <w:rPr>
      <w:sz w:val="24"/>
      <w:szCs w:val="24"/>
      <w:lang w:val="ru-RU" w:eastAsia="ar-SA" w:bidi="ar-SA"/>
    </w:rPr>
  </w:style>
  <w:style w:type="character" w:customStyle="1" w:styleId="3f1">
    <w:name w:val="Знак Знак3"/>
    <w:rsid w:val="00143130"/>
    <w:rPr>
      <w:sz w:val="24"/>
      <w:szCs w:val="24"/>
      <w:lang w:val="ru-RU" w:eastAsia="ar-SA" w:bidi="ar-SA"/>
    </w:rPr>
  </w:style>
  <w:style w:type="character" w:customStyle="1" w:styleId="2fa">
    <w:name w:val="Знак Знак2"/>
    <w:rsid w:val="00143130"/>
    <w:rPr>
      <w:sz w:val="24"/>
      <w:szCs w:val="24"/>
      <w:lang w:val="ru-RU" w:eastAsia="ar-SA" w:bidi="ar-SA"/>
    </w:rPr>
  </w:style>
  <w:style w:type="character" w:customStyle="1" w:styleId="57">
    <w:name w:val="Знак Знак5"/>
    <w:rsid w:val="00143130"/>
    <w:rPr>
      <w:sz w:val="24"/>
      <w:szCs w:val="24"/>
      <w:lang w:val="ru-RU" w:eastAsia="ar-SA" w:bidi="ar-SA"/>
    </w:rPr>
  </w:style>
  <w:style w:type="character" w:customStyle="1" w:styleId="1ff0">
    <w:name w:val="Знак Знак1"/>
    <w:rsid w:val="00143130"/>
    <w:rPr>
      <w:sz w:val="24"/>
      <w:szCs w:val="24"/>
      <w:lang w:val="ru-RU" w:eastAsia="ar-SA" w:bidi="ar-SA"/>
    </w:rPr>
  </w:style>
  <w:style w:type="character" w:customStyle="1" w:styleId="1ff1">
    <w:name w:val="Подпись Знак1"/>
    <w:rsid w:val="00143130"/>
    <w:rPr>
      <w:sz w:val="24"/>
    </w:rPr>
  </w:style>
  <w:style w:type="paragraph" w:customStyle="1" w:styleId="104">
    <w:name w:val="Знак10"/>
    <w:basedOn w:val="a"/>
    <w:rsid w:val="00143130"/>
    <w:pPr>
      <w:widowControl w:val="0"/>
      <w:tabs>
        <w:tab w:val="left" w:pos="1315"/>
      </w:tabs>
      <w:suppressAutoHyphens/>
      <w:spacing w:after="160" w:line="240" w:lineRule="exact"/>
      <w:ind w:left="1315" w:hanging="180"/>
      <w:jc w:val="center"/>
    </w:pPr>
    <w:rPr>
      <w:b/>
      <w:bCs/>
      <w:i/>
      <w:iCs/>
      <w:sz w:val="28"/>
      <w:szCs w:val="28"/>
      <w:lang w:val="en-GB" w:eastAsia="ar-SA"/>
    </w:rPr>
  </w:style>
  <w:style w:type="character" w:customStyle="1" w:styleId="2fb">
    <w:name w:val="Основной текст с отступом Знак2"/>
    <w:rsid w:val="00143130"/>
    <w:rPr>
      <w:sz w:val="24"/>
      <w:lang w:eastAsia="ar-SA"/>
    </w:rPr>
  </w:style>
  <w:style w:type="paragraph" w:styleId="affffd">
    <w:name w:val="Signature"/>
    <w:basedOn w:val="a"/>
    <w:next w:val="a"/>
    <w:link w:val="2fc"/>
    <w:rsid w:val="00143130"/>
    <w:pPr>
      <w:tabs>
        <w:tab w:val="left" w:pos="6237"/>
      </w:tabs>
      <w:suppressAutoHyphens/>
      <w:spacing w:before="600"/>
      <w:ind w:left="1276" w:firstLine="0"/>
      <w:jc w:val="left"/>
    </w:pPr>
    <w:rPr>
      <w:szCs w:val="20"/>
      <w:lang w:eastAsia="ar-SA"/>
    </w:rPr>
  </w:style>
  <w:style w:type="character" w:customStyle="1" w:styleId="2fc">
    <w:name w:val="Подпись Знак2"/>
    <w:link w:val="affffd"/>
    <w:rsid w:val="00143130"/>
    <w:rPr>
      <w:sz w:val="24"/>
      <w:lang w:eastAsia="ar-SA"/>
    </w:rPr>
  </w:style>
  <w:style w:type="character" w:customStyle="1" w:styleId="12">
    <w:name w:val="Стиль1 Знак"/>
    <w:link w:val="11"/>
    <w:uiPriority w:val="99"/>
    <w:rsid w:val="00143130"/>
    <w:rPr>
      <w:rFonts w:ascii="Arial" w:hAnsi="Arial" w:cs="Arial"/>
      <w:b/>
      <w:bCs/>
      <w:kern w:val="32"/>
      <w:sz w:val="32"/>
      <w:szCs w:val="32"/>
    </w:rPr>
  </w:style>
  <w:style w:type="paragraph" w:customStyle="1" w:styleId="1ff2">
    <w:name w:val="Перечень рисунков1"/>
    <w:basedOn w:val="a"/>
    <w:next w:val="a"/>
    <w:rsid w:val="00143130"/>
    <w:pPr>
      <w:suppressAutoHyphens/>
      <w:ind w:left="480" w:hanging="480"/>
      <w:jc w:val="left"/>
    </w:pPr>
    <w:rPr>
      <w:szCs w:val="20"/>
      <w:lang w:eastAsia="ar-SA"/>
    </w:rPr>
  </w:style>
  <w:style w:type="character" w:customStyle="1" w:styleId="2fd">
    <w:name w:val="Текст выноски Знак2"/>
    <w:rsid w:val="00143130"/>
    <w:rPr>
      <w:rFonts w:ascii="Tahoma" w:hAnsi="Tahoma" w:cs="Tahoma"/>
      <w:sz w:val="16"/>
      <w:szCs w:val="16"/>
      <w:lang w:eastAsia="ar-SA"/>
    </w:rPr>
  </w:style>
  <w:style w:type="paragraph" w:customStyle="1" w:styleId="affffe">
    <w:name w:val="Обычный + вправо"/>
    <w:basedOn w:val="a"/>
    <w:rsid w:val="00143130"/>
    <w:pPr>
      <w:suppressAutoHyphens/>
      <w:ind w:firstLine="0"/>
      <w:jc w:val="right"/>
    </w:pPr>
    <w:rPr>
      <w:color w:val="000000"/>
      <w:szCs w:val="20"/>
      <w:lang w:eastAsia="ar-SA"/>
    </w:rPr>
  </w:style>
  <w:style w:type="paragraph" w:customStyle="1" w:styleId="afffff">
    <w:name w:val="Обычный + курсив"/>
    <w:basedOn w:val="a"/>
    <w:rsid w:val="00143130"/>
    <w:pPr>
      <w:suppressAutoHyphens/>
      <w:ind w:firstLine="0"/>
      <w:jc w:val="left"/>
    </w:pPr>
    <w:rPr>
      <w:i/>
      <w:iCs/>
      <w:szCs w:val="20"/>
      <w:lang w:eastAsia="ar-SA"/>
    </w:rPr>
  </w:style>
  <w:style w:type="paragraph" w:customStyle="1" w:styleId="0">
    <w:name w:val="Заголовок 0"/>
    <w:basedOn w:val="a"/>
    <w:rsid w:val="00143130"/>
    <w:pPr>
      <w:suppressAutoHyphens/>
      <w:spacing w:before="1440"/>
      <w:ind w:firstLine="0"/>
      <w:jc w:val="center"/>
    </w:pPr>
    <w:rPr>
      <w:rFonts w:ascii="Arial" w:hAnsi="Arial" w:cs="Arial"/>
      <w:sz w:val="40"/>
      <w:szCs w:val="40"/>
      <w:lang w:eastAsia="ar-SA"/>
    </w:rPr>
  </w:style>
  <w:style w:type="paragraph" w:customStyle="1" w:styleId="1ff3">
    <w:name w:val="Нумерованный список1"/>
    <w:basedOn w:val="a"/>
    <w:rsid w:val="00143130"/>
    <w:pPr>
      <w:tabs>
        <w:tab w:val="num" w:pos="720"/>
        <w:tab w:val="right" w:leader="dot" w:pos="8505"/>
      </w:tabs>
      <w:suppressAutoHyphens/>
      <w:ind w:left="720" w:hanging="360"/>
      <w:jc w:val="left"/>
    </w:pPr>
    <w:rPr>
      <w:szCs w:val="20"/>
      <w:lang w:eastAsia="ar-SA"/>
    </w:rPr>
  </w:style>
  <w:style w:type="paragraph" w:styleId="1ff4">
    <w:name w:val="toc 1"/>
    <w:basedOn w:val="a"/>
    <w:rsid w:val="00143130"/>
    <w:pPr>
      <w:keepNext/>
      <w:tabs>
        <w:tab w:val="right" w:leader="dot" w:pos="9072"/>
      </w:tabs>
      <w:suppressAutoHyphens/>
      <w:spacing w:before="240"/>
      <w:ind w:firstLine="0"/>
      <w:jc w:val="left"/>
    </w:pPr>
    <w:rPr>
      <w:caps/>
      <w:lang w:eastAsia="ar-SA"/>
    </w:rPr>
  </w:style>
  <w:style w:type="paragraph" w:styleId="2fe">
    <w:name w:val="toc 2"/>
    <w:basedOn w:val="a"/>
    <w:next w:val="a"/>
    <w:rsid w:val="00143130"/>
    <w:pPr>
      <w:keepLines/>
      <w:tabs>
        <w:tab w:val="num" w:pos="0"/>
        <w:tab w:val="right" w:leader="dot" w:pos="9072"/>
      </w:tabs>
      <w:suppressAutoHyphens/>
      <w:spacing w:before="60"/>
      <w:ind w:right="567" w:firstLine="0"/>
      <w:jc w:val="left"/>
    </w:pPr>
    <w:rPr>
      <w:lang w:eastAsia="ar-SA"/>
    </w:rPr>
  </w:style>
  <w:style w:type="paragraph" w:styleId="3f2">
    <w:name w:val="toc 3"/>
    <w:basedOn w:val="a"/>
    <w:next w:val="a"/>
    <w:rsid w:val="00143130"/>
    <w:pPr>
      <w:keepLines/>
      <w:tabs>
        <w:tab w:val="left" w:pos="1995"/>
        <w:tab w:val="right" w:leader="dot" w:pos="9072"/>
      </w:tabs>
      <w:suppressAutoHyphens/>
      <w:spacing w:before="60"/>
      <w:ind w:left="1588" w:right="567" w:hanging="1588"/>
      <w:jc w:val="left"/>
    </w:pPr>
    <w:rPr>
      <w:lang w:eastAsia="ar-SA"/>
    </w:rPr>
  </w:style>
  <w:style w:type="paragraph" w:styleId="48">
    <w:name w:val="toc 4"/>
    <w:basedOn w:val="a"/>
    <w:next w:val="a"/>
    <w:rsid w:val="00143130"/>
    <w:pPr>
      <w:keepLines/>
      <w:tabs>
        <w:tab w:val="num" w:pos="0"/>
        <w:tab w:val="left" w:pos="1985"/>
        <w:tab w:val="right" w:leader="dot" w:pos="9072"/>
      </w:tabs>
      <w:suppressAutoHyphens/>
      <w:spacing w:before="60"/>
      <w:ind w:right="567" w:firstLine="0"/>
      <w:jc w:val="left"/>
    </w:pPr>
    <w:rPr>
      <w:szCs w:val="20"/>
      <w:lang w:eastAsia="ar-SA"/>
    </w:rPr>
  </w:style>
  <w:style w:type="paragraph" w:styleId="58">
    <w:name w:val="toc 5"/>
    <w:basedOn w:val="a"/>
    <w:next w:val="a"/>
    <w:rsid w:val="00143130"/>
    <w:pPr>
      <w:keepLines/>
      <w:tabs>
        <w:tab w:val="right" w:leader="dot" w:pos="9072"/>
      </w:tabs>
      <w:suppressAutoHyphens/>
      <w:spacing w:before="60"/>
      <w:ind w:right="567" w:firstLine="0"/>
      <w:jc w:val="left"/>
    </w:pPr>
    <w:rPr>
      <w:szCs w:val="20"/>
      <w:lang w:eastAsia="ar-SA"/>
    </w:rPr>
  </w:style>
  <w:style w:type="paragraph" w:customStyle="1" w:styleId="1ff5">
    <w:name w:val="Обычный отступ1"/>
    <w:basedOn w:val="a"/>
    <w:rsid w:val="00143130"/>
    <w:pPr>
      <w:suppressAutoHyphens/>
      <w:ind w:left="708" w:firstLine="0"/>
      <w:jc w:val="left"/>
    </w:pPr>
    <w:rPr>
      <w:szCs w:val="20"/>
      <w:lang w:eastAsia="ar-SA"/>
    </w:rPr>
  </w:style>
  <w:style w:type="paragraph" w:customStyle="1" w:styleId="215">
    <w:name w:val="Нумерованный список 21"/>
    <w:basedOn w:val="a"/>
    <w:rsid w:val="00143130"/>
    <w:pPr>
      <w:suppressAutoHyphens/>
      <w:ind w:firstLine="0"/>
      <w:jc w:val="left"/>
    </w:pPr>
    <w:rPr>
      <w:szCs w:val="20"/>
      <w:lang w:eastAsia="ar-SA"/>
    </w:rPr>
  </w:style>
  <w:style w:type="paragraph" w:customStyle="1" w:styleId="105">
    <w:name w:val="Знак10"/>
    <w:basedOn w:val="a"/>
    <w:rsid w:val="00143130"/>
    <w:pPr>
      <w:widowControl w:val="0"/>
      <w:tabs>
        <w:tab w:val="left" w:pos="1315"/>
      </w:tabs>
      <w:suppressAutoHyphens/>
      <w:spacing w:after="160" w:line="240" w:lineRule="exact"/>
      <w:ind w:left="1315" w:hanging="180"/>
      <w:jc w:val="center"/>
    </w:pPr>
    <w:rPr>
      <w:b/>
      <w:bCs/>
      <w:i/>
      <w:iCs/>
      <w:sz w:val="28"/>
      <w:szCs w:val="28"/>
      <w:lang w:val="en-GB" w:eastAsia="ar-SA"/>
    </w:rPr>
  </w:style>
  <w:style w:type="paragraph" w:customStyle="1" w:styleId="1ff6">
    <w:name w:val="Знак1 Знак Знак Знак Знак Знак Знак Знак Знак Знак Знак"/>
    <w:basedOn w:val="a"/>
    <w:rsid w:val="00143130"/>
    <w:pPr>
      <w:widowControl w:val="0"/>
      <w:tabs>
        <w:tab w:val="left" w:pos="1315"/>
      </w:tabs>
      <w:suppressAutoHyphens/>
      <w:spacing w:after="160" w:line="240" w:lineRule="exact"/>
      <w:ind w:left="1315" w:hanging="180"/>
      <w:jc w:val="center"/>
    </w:pPr>
    <w:rPr>
      <w:b/>
      <w:bCs/>
      <w:i/>
      <w:iCs/>
      <w:sz w:val="28"/>
      <w:szCs w:val="28"/>
      <w:lang w:val="en-GB" w:eastAsia="ar-SA"/>
    </w:rPr>
  </w:style>
  <w:style w:type="paragraph" w:customStyle="1" w:styleId="59">
    <w:name w:val="Знак Знак5 Знак Знак Знак Знак"/>
    <w:basedOn w:val="a"/>
    <w:rsid w:val="00143130"/>
    <w:pPr>
      <w:suppressAutoHyphens/>
      <w:spacing w:after="160" w:line="240" w:lineRule="exact"/>
      <w:ind w:firstLine="0"/>
      <w:jc w:val="left"/>
    </w:pPr>
    <w:rPr>
      <w:rFonts w:ascii="Arial" w:hAnsi="Arial" w:cs="Arial"/>
      <w:sz w:val="20"/>
      <w:szCs w:val="20"/>
      <w:lang w:val="fr-FR" w:eastAsia="ar-SA"/>
    </w:rPr>
  </w:style>
  <w:style w:type="paragraph" w:customStyle="1" w:styleId="5a">
    <w:name w:val="Знак Знак5 Знак Знак Знак Знак"/>
    <w:basedOn w:val="a"/>
    <w:rsid w:val="00143130"/>
    <w:pPr>
      <w:suppressAutoHyphens/>
      <w:spacing w:after="160" w:line="240" w:lineRule="exact"/>
      <w:ind w:firstLine="0"/>
      <w:jc w:val="left"/>
    </w:pPr>
    <w:rPr>
      <w:rFonts w:ascii="Arial" w:hAnsi="Arial" w:cs="Arial"/>
      <w:sz w:val="20"/>
      <w:szCs w:val="20"/>
      <w:lang w:val="fr-FR" w:eastAsia="ar-SA"/>
    </w:rPr>
  </w:style>
  <w:style w:type="paragraph" w:customStyle="1" w:styleId="1ff7">
    <w:name w:val="Знак1 Знак Знак Знак Знак Знак Знак Знак Знак Знак Знак"/>
    <w:basedOn w:val="a"/>
    <w:rsid w:val="00143130"/>
    <w:pPr>
      <w:widowControl w:val="0"/>
      <w:tabs>
        <w:tab w:val="left" w:pos="1315"/>
      </w:tabs>
      <w:suppressAutoHyphens/>
      <w:spacing w:after="160" w:line="240" w:lineRule="exact"/>
      <w:ind w:left="1315" w:hanging="180"/>
      <w:jc w:val="center"/>
    </w:pPr>
    <w:rPr>
      <w:b/>
      <w:bCs/>
      <w:i/>
      <w:iCs/>
      <w:sz w:val="28"/>
      <w:szCs w:val="28"/>
      <w:lang w:val="en-GB" w:eastAsia="ar-SA"/>
    </w:rPr>
  </w:style>
  <w:style w:type="paragraph" w:customStyle="1" w:styleId="ConsPlusCell0">
    <w:name w:val="ConsPlusCell"/>
    <w:next w:val="a"/>
    <w:rsid w:val="00143130"/>
    <w:pPr>
      <w:widowControl w:val="0"/>
      <w:suppressAutoHyphens/>
      <w:autoSpaceDE w:val="0"/>
    </w:pPr>
    <w:rPr>
      <w:rFonts w:ascii="Arial" w:eastAsia="Arial" w:hAnsi="Arial" w:cs="Arial"/>
      <w:lang w:eastAsia="hi-IN" w:bidi="hi-IN"/>
    </w:rPr>
  </w:style>
  <w:style w:type="paragraph" w:customStyle="1" w:styleId="ConsPlusNonformat0">
    <w:name w:val="ConsPlusNonformat"/>
    <w:next w:val="a"/>
    <w:rsid w:val="00143130"/>
    <w:pPr>
      <w:widowControl w:val="0"/>
      <w:suppressAutoHyphens/>
      <w:autoSpaceDE w:val="0"/>
    </w:pPr>
    <w:rPr>
      <w:rFonts w:ascii="Courier New" w:eastAsia="Courier New" w:hAnsi="Courier New" w:cs="Courier New"/>
      <w:lang w:eastAsia="hi-IN" w:bidi="hi-IN"/>
    </w:rPr>
  </w:style>
  <w:style w:type="paragraph" w:customStyle="1" w:styleId="ConsPlusTitle0">
    <w:name w:val="ConsPlusTitle"/>
    <w:next w:val="a"/>
    <w:rsid w:val="00143130"/>
    <w:pPr>
      <w:widowControl w:val="0"/>
      <w:suppressAutoHyphens/>
      <w:autoSpaceDE w:val="0"/>
    </w:pPr>
    <w:rPr>
      <w:rFonts w:ascii="Arial" w:eastAsia="Arial" w:hAnsi="Arial" w:cs="Arial"/>
      <w:b/>
      <w:bCs/>
      <w:lang w:eastAsia="hi-IN" w:bidi="hi-IN"/>
    </w:rPr>
  </w:style>
  <w:style w:type="paragraph" w:customStyle="1" w:styleId="106">
    <w:name w:val="Заголовок 10"/>
    <w:basedOn w:val="afff8"/>
    <w:next w:val="afe"/>
    <w:rsid w:val="00143130"/>
    <w:pPr>
      <w:tabs>
        <w:tab w:val="num" w:pos="0"/>
      </w:tabs>
      <w:suppressAutoHyphens/>
      <w:ind w:left="2127" w:hanging="1418"/>
    </w:pPr>
    <w:rPr>
      <w:rFonts w:eastAsia="Lucida Sans Unicode" w:cs="Mangal"/>
      <w:b/>
      <w:bCs/>
      <w:sz w:val="21"/>
      <w:szCs w:val="21"/>
    </w:rPr>
  </w:style>
  <w:style w:type="paragraph" w:customStyle="1" w:styleId="afffff0">
    <w:name w:val="Знак Знак Знак Знак"/>
    <w:basedOn w:val="a"/>
    <w:rsid w:val="00143130"/>
    <w:pPr>
      <w:widowControl w:val="0"/>
      <w:tabs>
        <w:tab w:val="num" w:pos="0"/>
      </w:tabs>
      <w:spacing w:after="160" w:line="240" w:lineRule="exact"/>
      <w:ind w:firstLine="0"/>
      <w:jc w:val="center"/>
    </w:pPr>
    <w:rPr>
      <w:b/>
      <w:i/>
      <w:sz w:val="28"/>
      <w:szCs w:val="20"/>
      <w:lang w:val="en-GB" w:eastAsia="ar-SA"/>
    </w:rPr>
  </w:style>
  <w:style w:type="character" w:customStyle="1" w:styleId="180">
    <w:name w:val="Основной шрифт абзаца18"/>
    <w:rsid w:val="00143130"/>
  </w:style>
  <w:style w:type="character" w:customStyle="1" w:styleId="170">
    <w:name w:val="Основной шрифт абзаца17"/>
    <w:rsid w:val="00143130"/>
  </w:style>
  <w:style w:type="character" w:customStyle="1" w:styleId="160">
    <w:name w:val="Основной шрифт абзаца16"/>
    <w:rsid w:val="00143130"/>
  </w:style>
  <w:style w:type="character" w:customStyle="1" w:styleId="150">
    <w:name w:val="Основной шрифт абзаца15"/>
    <w:rsid w:val="00143130"/>
  </w:style>
  <w:style w:type="character" w:customStyle="1" w:styleId="142">
    <w:name w:val="Основной шрифт абзаца14"/>
    <w:rsid w:val="00143130"/>
  </w:style>
  <w:style w:type="character" w:customStyle="1" w:styleId="131">
    <w:name w:val="Основной шрифт абзаца13"/>
    <w:rsid w:val="00143130"/>
  </w:style>
  <w:style w:type="character" w:customStyle="1" w:styleId="3f3">
    <w:name w:val="Основной текст Знак3"/>
    <w:rsid w:val="00143130"/>
    <w:rPr>
      <w:sz w:val="24"/>
      <w:lang w:eastAsia="ar-SA"/>
    </w:rPr>
  </w:style>
  <w:style w:type="paragraph" w:customStyle="1" w:styleId="181">
    <w:name w:val="Название18"/>
    <w:basedOn w:val="a"/>
    <w:rsid w:val="00143130"/>
    <w:pPr>
      <w:suppressLineNumbers/>
      <w:suppressAutoHyphens/>
      <w:spacing w:before="120" w:after="120"/>
      <w:ind w:firstLine="0"/>
      <w:jc w:val="left"/>
    </w:pPr>
    <w:rPr>
      <w:rFonts w:cs="Mangal"/>
      <w:i/>
      <w:iCs/>
      <w:lang w:eastAsia="ar-SA"/>
    </w:rPr>
  </w:style>
  <w:style w:type="paragraph" w:customStyle="1" w:styleId="182">
    <w:name w:val="Указатель18"/>
    <w:basedOn w:val="a"/>
    <w:rsid w:val="00143130"/>
    <w:pPr>
      <w:suppressLineNumbers/>
      <w:suppressAutoHyphens/>
      <w:ind w:firstLine="0"/>
      <w:jc w:val="left"/>
    </w:pPr>
    <w:rPr>
      <w:rFonts w:cs="Mangal"/>
      <w:szCs w:val="20"/>
      <w:lang w:eastAsia="ar-SA"/>
    </w:rPr>
  </w:style>
  <w:style w:type="paragraph" w:customStyle="1" w:styleId="171">
    <w:name w:val="Название17"/>
    <w:basedOn w:val="a"/>
    <w:rsid w:val="00143130"/>
    <w:pPr>
      <w:suppressLineNumbers/>
      <w:suppressAutoHyphens/>
      <w:spacing w:before="120" w:after="120"/>
      <w:ind w:firstLine="0"/>
      <w:jc w:val="left"/>
    </w:pPr>
    <w:rPr>
      <w:rFonts w:cs="Mangal"/>
      <w:i/>
      <w:iCs/>
      <w:lang w:eastAsia="ar-SA"/>
    </w:rPr>
  </w:style>
  <w:style w:type="paragraph" w:customStyle="1" w:styleId="172">
    <w:name w:val="Указатель17"/>
    <w:basedOn w:val="a"/>
    <w:rsid w:val="00143130"/>
    <w:pPr>
      <w:suppressLineNumbers/>
      <w:suppressAutoHyphens/>
      <w:ind w:firstLine="0"/>
      <w:jc w:val="left"/>
    </w:pPr>
    <w:rPr>
      <w:rFonts w:cs="Mangal"/>
      <w:szCs w:val="20"/>
      <w:lang w:eastAsia="ar-SA"/>
    </w:rPr>
  </w:style>
  <w:style w:type="paragraph" w:customStyle="1" w:styleId="161">
    <w:name w:val="Название16"/>
    <w:basedOn w:val="a"/>
    <w:rsid w:val="00143130"/>
    <w:pPr>
      <w:suppressLineNumbers/>
      <w:suppressAutoHyphens/>
      <w:spacing w:before="120" w:after="120"/>
      <w:ind w:firstLine="0"/>
      <w:jc w:val="left"/>
    </w:pPr>
    <w:rPr>
      <w:rFonts w:cs="Mangal"/>
      <w:i/>
      <w:iCs/>
      <w:lang w:eastAsia="ar-SA"/>
    </w:rPr>
  </w:style>
  <w:style w:type="paragraph" w:customStyle="1" w:styleId="162">
    <w:name w:val="Указатель16"/>
    <w:basedOn w:val="a"/>
    <w:rsid w:val="00143130"/>
    <w:pPr>
      <w:suppressLineNumbers/>
      <w:suppressAutoHyphens/>
      <w:ind w:firstLine="0"/>
      <w:jc w:val="left"/>
    </w:pPr>
    <w:rPr>
      <w:rFonts w:cs="Mangal"/>
      <w:szCs w:val="20"/>
      <w:lang w:eastAsia="ar-SA"/>
    </w:rPr>
  </w:style>
  <w:style w:type="paragraph" w:customStyle="1" w:styleId="151">
    <w:name w:val="Название15"/>
    <w:basedOn w:val="a"/>
    <w:rsid w:val="00143130"/>
    <w:pPr>
      <w:suppressLineNumbers/>
      <w:suppressAutoHyphens/>
      <w:spacing w:before="120" w:after="120"/>
      <w:ind w:firstLine="0"/>
      <w:jc w:val="left"/>
    </w:pPr>
    <w:rPr>
      <w:rFonts w:cs="Mangal"/>
      <w:i/>
      <w:iCs/>
      <w:lang w:eastAsia="ar-SA"/>
    </w:rPr>
  </w:style>
  <w:style w:type="paragraph" w:customStyle="1" w:styleId="152">
    <w:name w:val="Указатель15"/>
    <w:basedOn w:val="a"/>
    <w:rsid w:val="00143130"/>
    <w:pPr>
      <w:suppressLineNumbers/>
      <w:suppressAutoHyphens/>
      <w:ind w:firstLine="0"/>
      <w:jc w:val="left"/>
    </w:pPr>
    <w:rPr>
      <w:rFonts w:cs="Mangal"/>
      <w:szCs w:val="20"/>
      <w:lang w:eastAsia="ar-SA"/>
    </w:rPr>
  </w:style>
  <w:style w:type="paragraph" w:customStyle="1" w:styleId="143">
    <w:name w:val="Название14"/>
    <w:basedOn w:val="a"/>
    <w:rsid w:val="00143130"/>
    <w:pPr>
      <w:suppressLineNumbers/>
      <w:suppressAutoHyphens/>
      <w:spacing w:before="120" w:after="120"/>
      <w:ind w:firstLine="0"/>
      <w:jc w:val="left"/>
    </w:pPr>
    <w:rPr>
      <w:rFonts w:cs="Mangal"/>
      <w:i/>
      <w:iCs/>
      <w:lang w:eastAsia="ar-SA"/>
    </w:rPr>
  </w:style>
  <w:style w:type="paragraph" w:customStyle="1" w:styleId="144">
    <w:name w:val="Указатель14"/>
    <w:basedOn w:val="a"/>
    <w:rsid w:val="00143130"/>
    <w:pPr>
      <w:suppressLineNumbers/>
      <w:suppressAutoHyphens/>
      <w:ind w:firstLine="0"/>
      <w:jc w:val="left"/>
    </w:pPr>
    <w:rPr>
      <w:rFonts w:cs="Mangal"/>
      <w:szCs w:val="20"/>
      <w:lang w:eastAsia="ar-SA"/>
    </w:rPr>
  </w:style>
  <w:style w:type="paragraph" w:customStyle="1" w:styleId="132">
    <w:name w:val="Название13"/>
    <w:basedOn w:val="a"/>
    <w:rsid w:val="00143130"/>
    <w:pPr>
      <w:suppressLineNumbers/>
      <w:suppressAutoHyphens/>
      <w:spacing w:before="120" w:after="120"/>
      <w:ind w:firstLine="0"/>
      <w:jc w:val="left"/>
    </w:pPr>
    <w:rPr>
      <w:rFonts w:cs="Mangal"/>
      <w:i/>
      <w:iCs/>
      <w:lang w:eastAsia="ar-SA"/>
    </w:rPr>
  </w:style>
  <w:style w:type="paragraph" w:customStyle="1" w:styleId="133">
    <w:name w:val="Указатель13"/>
    <w:basedOn w:val="a"/>
    <w:rsid w:val="00143130"/>
    <w:pPr>
      <w:suppressLineNumbers/>
      <w:suppressAutoHyphens/>
      <w:ind w:firstLine="0"/>
      <w:jc w:val="left"/>
    </w:pPr>
    <w:rPr>
      <w:rFonts w:cs="Mangal"/>
      <w:szCs w:val="20"/>
      <w:lang w:eastAsia="ar-SA"/>
    </w:rPr>
  </w:style>
  <w:style w:type="character" w:customStyle="1" w:styleId="3f4">
    <w:name w:val="Основной текст с отступом Знак3"/>
    <w:rsid w:val="00143130"/>
    <w:rPr>
      <w:sz w:val="24"/>
      <w:lang w:eastAsia="ar-SA"/>
    </w:rPr>
  </w:style>
  <w:style w:type="character" w:customStyle="1" w:styleId="3f5">
    <w:name w:val="Верхний колонтитул Знак3"/>
    <w:uiPriority w:val="99"/>
    <w:rsid w:val="00143130"/>
    <w:rPr>
      <w:sz w:val="24"/>
      <w:lang w:eastAsia="ar-SA"/>
    </w:rPr>
  </w:style>
  <w:style w:type="character" w:customStyle="1" w:styleId="3f6">
    <w:name w:val="Нижний колонтитул Знак3"/>
    <w:rsid w:val="00143130"/>
    <w:rPr>
      <w:sz w:val="24"/>
      <w:lang w:eastAsia="ar-SA"/>
    </w:rPr>
  </w:style>
  <w:style w:type="character" w:customStyle="1" w:styleId="3f7">
    <w:name w:val="Подпись Знак3"/>
    <w:rsid w:val="00143130"/>
    <w:rPr>
      <w:sz w:val="24"/>
      <w:lang w:eastAsia="ar-SA"/>
    </w:rPr>
  </w:style>
  <w:style w:type="character" w:customStyle="1" w:styleId="3f8">
    <w:name w:val="Текст выноски Знак3"/>
    <w:rsid w:val="00143130"/>
    <w:rPr>
      <w:rFonts w:ascii="Tahoma" w:hAnsi="Tahoma" w:cs="Tahoma"/>
      <w:sz w:val="16"/>
      <w:szCs w:val="16"/>
      <w:lang w:eastAsia="ar-SA"/>
    </w:rPr>
  </w:style>
  <w:style w:type="paragraph" w:customStyle="1" w:styleId="afffff1">
    <w:name w:val="Знак Знак Знак Знак Знак Знак"/>
    <w:basedOn w:val="a"/>
    <w:rsid w:val="00143130"/>
    <w:pPr>
      <w:widowControl w:val="0"/>
      <w:tabs>
        <w:tab w:val="num" w:pos="1315"/>
      </w:tabs>
      <w:adjustRightInd w:val="0"/>
      <w:spacing w:after="160" w:line="240" w:lineRule="exact"/>
      <w:ind w:left="1315" w:hanging="180"/>
      <w:jc w:val="center"/>
    </w:pPr>
    <w:rPr>
      <w:b/>
      <w:i/>
      <w:sz w:val="28"/>
      <w:szCs w:val="20"/>
      <w:lang w:val="en-GB" w:eastAsia="en-US"/>
    </w:rPr>
  </w:style>
  <w:style w:type="paragraph" w:styleId="afffff2">
    <w:name w:val="caption"/>
    <w:basedOn w:val="a"/>
    <w:qFormat/>
    <w:rsid w:val="00143130"/>
    <w:pPr>
      <w:suppressLineNumbers/>
      <w:suppressAutoHyphens/>
      <w:spacing w:before="120" w:after="120"/>
      <w:ind w:firstLine="0"/>
      <w:jc w:val="left"/>
    </w:pPr>
    <w:rPr>
      <w:rFonts w:cs="DejaVu Sans"/>
      <w:i/>
      <w:iCs/>
      <w:szCs w:val="20"/>
      <w:lang w:eastAsia="ar-SA"/>
    </w:rPr>
  </w:style>
  <w:style w:type="paragraph" w:customStyle="1" w:styleId="font5">
    <w:name w:val="font5"/>
    <w:basedOn w:val="a"/>
    <w:rsid w:val="00143130"/>
    <w:pPr>
      <w:spacing w:before="100" w:beforeAutospacing="1" w:after="100" w:afterAutospacing="1"/>
      <w:ind w:firstLine="0"/>
      <w:jc w:val="left"/>
    </w:pPr>
    <w:rPr>
      <w:color w:val="000000"/>
    </w:rPr>
  </w:style>
  <w:style w:type="paragraph" w:customStyle="1" w:styleId="font6">
    <w:name w:val="font6"/>
    <w:basedOn w:val="a"/>
    <w:rsid w:val="00143130"/>
    <w:pPr>
      <w:spacing w:before="100" w:beforeAutospacing="1" w:after="100" w:afterAutospacing="1"/>
      <w:ind w:firstLine="0"/>
      <w:jc w:val="left"/>
    </w:pPr>
    <w:rPr>
      <w:b/>
      <w:bCs/>
      <w:color w:val="000000"/>
    </w:rPr>
  </w:style>
  <w:style w:type="paragraph" w:customStyle="1" w:styleId="font7">
    <w:name w:val="font7"/>
    <w:basedOn w:val="a"/>
    <w:rsid w:val="00143130"/>
    <w:pPr>
      <w:spacing w:before="100" w:beforeAutospacing="1" w:after="100" w:afterAutospacing="1"/>
      <w:ind w:firstLine="0"/>
      <w:jc w:val="left"/>
    </w:pPr>
    <w:rPr>
      <w:color w:val="000000"/>
    </w:rPr>
  </w:style>
  <w:style w:type="paragraph" w:customStyle="1" w:styleId="font8">
    <w:name w:val="font8"/>
    <w:basedOn w:val="a"/>
    <w:rsid w:val="00143130"/>
    <w:pPr>
      <w:spacing w:before="100" w:beforeAutospacing="1" w:after="100" w:afterAutospacing="1"/>
      <w:ind w:firstLine="0"/>
      <w:jc w:val="left"/>
    </w:pPr>
    <w:rPr>
      <w:b/>
      <w:bCs/>
      <w:color w:val="000000"/>
    </w:rPr>
  </w:style>
  <w:style w:type="paragraph" w:customStyle="1" w:styleId="font9">
    <w:name w:val="font9"/>
    <w:basedOn w:val="a"/>
    <w:rsid w:val="00143130"/>
    <w:pPr>
      <w:spacing w:before="100" w:beforeAutospacing="1" w:after="100" w:afterAutospacing="1"/>
      <w:ind w:firstLine="0"/>
      <w:jc w:val="left"/>
    </w:pPr>
    <w:rPr>
      <w:b/>
      <w:bCs/>
      <w:color w:val="000000"/>
      <w:sz w:val="20"/>
      <w:szCs w:val="20"/>
    </w:rPr>
  </w:style>
  <w:style w:type="paragraph" w:customStyle="1" w:styleId="xl80">
    <w:name w:val="xl80"/>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color w:val="000000"/>
    </w:rPr>
  </w:style>
  <w:style w:type="paragraph" w:customStyle="1" w:styleId="xl81">
    <w:name w:val="xl81"/>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color w:val="000000"/>
    </w:rPr>
  </w:style>
  <w:style w:type="paragraph" w:customStyle="1" w:styleId="xl82">
    <w:name w:val="xl82"/>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style>
  <w:style w:type="paragraph" w:customStyle="1" w:styleId="xl83">
    <w:name w:val="xl83"/>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b/>
      <w:bCs/>
      <w:color w:val="000000"/>
    </w:rPr>
  </w:style>
  <w:style w:type="paragraph" w:customStyle="1" w:styleId="xl84">
    <w:name w:val="xl84"/>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b/>
      <w:bCs/>
    </w:rPr>
  </w:style>
  <w:style w:type="paragraph" w:customStyle="1" w:styleId="xl85">
    <w:name w:val="xl85"/>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i/>
      <w:iCs/>
      <w:color w:val="000000"/>
    </w:rPr>
  </w:style>
  <w:style w:type="paragraph" w:customStyle="1" w:styleId="xl86">
    <w:name w:val="xl86"/>
    <w:basedOn w:val="a"/>
    <w:rsid w:val="00143130"/>
    <w:pPr>
      <w:spacing w:before="100" w:beforeAutospacing="1" w:after="100" w:afterAutospacing="1"/>
      <w:ind w:firstLine="0"/>
      <w:jc w:val="left"/>
      <w:textAlignment w:val="center"/>
    </w:pPr>
  </w:style>
  <w:style w:type="paragraph" w:customStyle="1" w:styleId="xl87">
    <w:name w:val="xl87"/>
    <w:basedOn w:val="a"/>
    <w:rsid w:val="00143130"/>
    <w:pPr>
      <w:pBdr>
        <w:top w:val="single" w:sz="4" w:space="0" w:color="auto"/>
        <w:left w:val="single" w:sz="4" w:space="0" w:color="auto"/>
        <w:right w:val="single" w:sz="4" w:space="0" w:color="auto"/>
      </w:pBdr>
      <w:spacing w:before="100" w:beforeAutospacing="1" w:after="100" w:afterAutospacing="1"/>
      <w:ind w:firstLine="0"/>
      <w:jc w:val="left"/>
    </w:pPr>
  </w:style>
  <w:style w:type="paragraph" w:customStyle="1" w:styleId="xl88">
    <w:name w:val="xl88"/>
    <w:basedOn w:val="a"/>
    <w:rsid w:val="00143130"/>
    <w:pPr>
      <w:pBdr>
        <w:top w:val="single" w:sz="4" w:space="0" w:color="auto"/>
        <w:left w:val="single" w:sz="4" w:space="0" w:color="auto"/>
        <w:right w:val="single" w:sz="4" w:space="0" w:color="auto"/>
      </w:pBdr>
      <w:spacing w:before="100" w:beforeAutospacing="1" w:after="100" w:afterAutospacing="1"/>
      <w:ind w:firstLine="0"/>
      <w:jc w:val="left"/>
      <w:textAlignment w:val="center"/>
    </w:pPr>
  </w:style>
  <w:style w:type="paragraph" w:customStyle="1" w:styleId="xl89">
    <w:name w:val="xl89"/>
    <w:basedOn w:val="a"/>
    <w:rsid w:val="00143130"/>
    <w:pPr>
      <w:pBdr>
        <w:top w:val="single" w:sz="4" w:space="0" w:color="auto"/>
        <w:left w:val="single" w:sz="4" w:space="0" w:color="auto"/>
        <w:right w:val="single" w:sz="4" w:space="0" w:color="auto"/>
      </w:pBdr>
      <w:spacing w:before="100" w:beforeAutospacing="1" w:after="100" w:afterAutospacing="1"/>
      <w:ind w:firstLine="0"/>
      <w:jc w:val="center"/>
      <w:textAlignment w:val="center"/>
    </w:pPr>
  </w:style>
  <w:style w:type="paragraph" w:customStyle="1" w:styleId="xl90">
    <w:name w:val="xl90"/>
    <w:basedOn w:val="a"/>
    <w:rsid w:val="00143130"/>
    <w:pPr>
      <w:spacing w:before="100" w:beforeAutospacing="1" w:after="100" w:afterAutospacing="1"/>
      <w:ind w:firstLine="0"/>
      <w:jc w:val="center"/>
      <w:textAlignment w:val="center"/>
    </w:pPr>
  </w:style>
  <w:style w:type="paragraph" w:customStyle="1" w:styleId="xl91">
    <w:name w:val="xl91"/>
    <w:basedOn w:val="a"/>
    <w:rsid w:val="00143130"/>
    <w:pPr>
      <w:pBdr>
        <w:top w:val="single" w:sz="4" w:space="0" w:color="auto"/>
        <w:left w:val="single" w:sz="4" w:space="0" w:color="auto"/>
        <w:right w:val="single" w:sz="4" w:space="0" w:color="auto"/>
      </w:pBdr>
      <w:spacing w:before="100" w:beforeAutospacing="1" w:after="100" w:afterAutospacing="1"/>
      <w:ind w:firstLine="0"/>
      <w:jc w:val="left"/>
      <w:textAlignment w:val="top"/>
    </w:pPr>
    <w:rPr>
      <w:color w:val="000000"/>
    </w:rPr>
  </w:style>
  <w:style w:type="paragraph" w:customStyle="1" w:styleId="xl92">
    <w:name w:val="xl92"/>
    <w:basedOn w:val="a"/>
    <w:rsid w:val="00143130"/>
    <w:pPr>
      <w:pBdr>
        <w:top w:val="single" w:sz="4" w:space="0" w:color="auto"/>
        <w:left w:val="single" w:sz="4" w:space="0" w:color="auto"/>
        <w:right w:val="single" w:sz="4" w:space="0" w:color="auto"/>
      </w:pBdr>
      <w:spacing w:before="100" w:beforeAutospacing="1" w:after="100" w:afterAutospacing="1"/>
      <w:ind w:firstLine="0"/>
      <w:jc w:val="left"/>
    </w:pPr>
    <w:rPr>
      <w:b/>
      <w:bCs/>
    </w:rPr>
  </w:style>
  <w:style w:type="paragraph" w:customStyle="1" w:styleId="xl93">
    <w:name w:val="xl93"/>
    <w:basedOn w:val="a"/>
    <w:rsid w:val="00143130"/>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b/>
      <w:bCs/>
      <w:color w:val="000000"/>
    </w:rPr>
  </w:style>
  <w:style w:type="paragraph" w:customStyle="1" w:styleId="xl94">
    <w:name w:val="xl94"/>
    <w:basedOn w:val="a"/>
    <w:rsid w:val="00143130"/>
    <w:pPr>
      <w:pBdr>
        <w:top w:val="single" w:sz="4" w:space="0" w:color="auto"/>
        <w:left w:val="single" w:sz="4" w:space="0" w:color="auto"/>
        <w:right w:val="single" w:sz="4" w:space="0" w:color="auto"/>
      </w:pBdr>
      <w:spacing w:before="100" w:beforeAutospacing="1" w:after="100" w:afterAutospacing="1"/>
      <w:ind w:firstLine="0"/>
      <w:jc w:val="left"/>
    </w:pPr>
    <w:rPr>
      <w:color w:val="000000"/>
    </w:rPr>
  </w:style>
  <w:style w:type="paragraph" w:customStyle="1" w:styleId="xl95">
    <w:name w:val="xl95"/>
    <w:basedOn w:val="a"/>
    <w:rsid w:val="00143130"/>
    <w:pPr>
      <w:pBdr>
        <w:top w:val="single" w:sz="4" w:space="0" w:color="auto"/>
        <w:left w:val="single" w:sz="4" w:space="0" w:color="auto"/>
        <w:right w:val="single" w:sz="4" w:space="0" w:color="auto"/>
      </w:pBdr>
      <w:spacing w:before="100" w:beforeAutospacing="1" w:after="100" w:afterAutospacing="1"/>
      <w:ind w:firstLine="0"/>
      <w:jc w:val="left"/>
      <w:textAlignment w:val="center"/>
    </w:pPr>
    <w:rPr>
      <w:color w:val="000000"/>
    </w:rPr>
  </w:style>
  <w:style w:type="paragraph" w:customStyle="1" w:styleId="xl96">
    <w:name w:val="xl96"/>
    <w:basedOn w:val="a"/>
    <w:rsid w:val="00143130"/>
    <w:pPr>
      <w:pBdr>
        <w:top w:val="single" w:sz="4" w:space="0" w:color="auto"/>
        <w:left w:val="single" w:sz="4" w:space="0" w:color="auto"/>
        <w:right w:val="single" w:sz="4" w:space="0" w:color="auto"/>
      </w:pBdr>
      <w:spacing w:before="100" w:beforeAutospacing="1" w:after="100" w:afterAutospacing="1"/>
      <w:ind w:firstLine="0"/>
      <w:jc w:val="center"/>
      <w:textAlignment w:val="center"/>
    </w:pPr>
    <w:rPr>
      <w:b/>
      <w:bCs/>
      <w:color w:val="000000"/>
    </w:rPr>
  </w:style>
  <w:style w:type="paragraph" w:customStyle="1" w:styleId="xl97">
    <w:name w:val="xl97"/>
    <w:basedOn w:val="a"/>
    <w:rsid w:val="00143130"/>
    <w:pPr>
      <w:pBdr>
        <w:top w:val="single" w:sz="4" w:space="0" w:color="auto"/>
        <w:left w:val="single" w:sz="4" w:space="0" w:color="auto"/>
        <w:right w:val="single" w:sz="4" w:space="0" w:color="auto"/>
      </w:pBdr>
      <w:spacing w:before="100" w:beforeAutospacing="1" w:after="100" w:afterAutospacing="1"/>
      <w:ind w:firstLine="0"/>
      <w:jc w:val="center"/>
      <w:textAlignment w:val="center"/>
    </w:pPr>
    <w:rPr>
      <w:color w:val="000000"/>
    </w:rPr>
  </w:style>
  <w:style w:type="paragraph" w:customStyle="1" w:styleId="xl98">
    <w:name w:val="xl98"/>
    <w:basedOn w:val="a"/>
    <w:rsid w:val="00143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ind w:firstLine="0"/>
      <w:jc w:val="center"/>
      <w:textAlignment w:val="center"/>
    </w:pPr>
    <w:rPr>
      <w:b/>
      <w:bCs/>
    </w:rPr>
  </w:style>
  <w:style w:type="paragraph" w:customStyle="1" w:styleId="xl99">
    <w:name w:val="xl99"/>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color w:val="000000"/>
    </w:rPr>
  </w:style>
  <w:style w:type="paragraph" w:customStyle="1" w:styleId="xl100">
    <w:name w:val="xl100"/>
    <w:basedOn w:val="a"/>
    <w:rsid w:val="00143130"/>
    <w:pPr>
      <w:spacing w:before="100" w:beforeAutospacing="1" w:after="100" w:afterAutospacing="1"/>
      <w:ind w:firstLine="0"/>
      <w:jc w:val="left"/>
    </w:pPr>
    <w:rPr>
      <w:color w:val="000000"/>
    </w:rPr>
  </w:style>
  <w:style w:type="paragraph" w:customStyle="1" w:styleId="xl101">
    <w:name w:val="xl101"/>
    <w:basedOn w:val="a"/>
    <w:rsid w:val="00143130"/>
    <w:pPr>
      <w:spacing w:before="100" w:beforeAutospacing="1" w:after="100" w:afterAutospacing="1"/>
      <w:ind w:firstLine="0"/>
      <w:jc w:val="left"/>
      <w:textAlignment w:val="top"/>
    </w:pPr>
    <w:rPr>
      <w:color w:val="000000"/>
    </w:rPr>
  </w:style>
  <w:style w:type="paragraph" w:customStyle="1" w:styleId="xl102">
    <w:name w:val="xl102"/>
    <w:basedOn w:val="a"/>
    <w:rsid w:val="00143130"/>
    <w:pPr>
      <w:pBdr>
        <w:left w:val="single" w:sz="8" w:space="0" w:color="auto"/>
        <w:bottom w:val="single" w:sz="8" w:space="0" w:color="auto"/>
        <w:right w:val="single" w:sz="8" w:space="0" w:color="auto"/>
      </w:pBdr>
      <w:spacing w:before="100" w:beforeAutospacing="1" w:after="100" w:afterAutospacing="1"/>
      <w:ind w:firstLine="0"/>
    </w:pPr>
    <w:rPr>
      <w:color w:val="000000"/>
    </w:rPr>
  </w:style>
  <w:style w:type="paragraph" w:customStyle="1" w:styleId="xl103">
    <w:name w:val="xl103"/>
    <w:basedOn w:val="a"/>
    <w:rsid w:val="00143130"/>
    <w:pPr>
      <w:pBdr>
        <w:top w:val="single" w:sz="4" w:space="0" w:color="auto"/>
        <w:left w:val="single" w:sz="4" w:space="0" w:color="auto"/>
        <w:right w:val="single" w:sz="4" w:space="0" w:color="auto"/>
      </w:pBdr>
      <w:spacing w:before="100" w:beforeAutospacing="1" w:after="100" w:afterAutospacing="1"/>
      <w:ind w:firstLine="0"/>
      <w:jc w:val="center"/>
      <w:textAlignment w:val="center"/>
    </w:pPr>
    <w:rPr>
      <w:b/>
      <w:bCs/>
      <w:color w:val="000000"/>
    </w:rPr>
  </w:style>
  <w:style w:type="paragraph" w:customStyle="1" w:styleId="xl104">
    <w:name w:val="xl104"/>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i/>
      <w:iCs/>
      <w:color w:val="000000"/>
    </w:rPr>
  </w:style>
  <w:style w:type="paragraph" w:customStyle="1" w:styleId="xl105">
    <w:name w:val="xl105"/>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color w:val="000000"/>
    </w:rPr>
  </w:style>
  <w:style w:type="paragraph" w:customStyle="1" w:styleId="xl106">
    <w:name w:val="xl106"/>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000000"/>
    </w:rPr>
  </w:style>
  <w:style w:type="paragraph" w:customStyle="1" w:styleId="xl107">
    <w:name w:val="xl107"/>
    <w:basedOn w:val="a"/>
    <w:rsid w:val="00143130"/>
    <w:pPr>
      <w:pBdr>
        <w:top w:val="single" w:sz="4" w:space="0" w:color="auto"/>
        <w:left w:val="single" w:sz="4" w:space="0" w:color="auto"/>
        <w:right w:val="single" w:sz="4" w:space="0" w:color="auto"/>
      </w:pBdr>
      <w:spacing w:before="100" w:beforeAutospacing="1" w:after="100" w:afterAutospacing="1"/>
      <w:ind w:firstLine="0"/>
      <w:jc w:val="center"/>
      <w:textAlignment w:val="center"/>
    </w:pPr>
    <w:rPr>
      <w:color w:val="000000"/>
    </w:rPr>
  </w:style>
  <w:style w:type="paragraph" w:customStyle="1" w:styleId="xl108">
    <w:name w:val="xl108"/>
    <w:basedOn w:val="a"/>
    <w:rsid w:val="00143130"/>
    <w:pPr>
      <w:pBdr>
        <w:top w:val="single" w:sz="4" w:space="0" w:color="auto"/>
        <w:left w:val="single" w:sz="4" w:space="0" w:color="auto"/>
        <w:right w:val="single" w:sz="4" w:space="0" w:color="auto"/>
      </w:pBdr>
      <w:spacing w:before="100" w:beforeAutospacing="1" w:after="100" w:afterAutospacing="1"/>
      <w:ind w:firstLine="0"/>
      <w:jc w:val="center"/>
      <w:textAlignment w:val="center"/>
    </w:pPr>
  </w:style>
  <w:style w:type="paragraph" w:customStyle="1" w:styleId="xl109">
    <w:name w:val="xl109"/>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style>
  <w:style w:type="paragraph" w:customStyle="1" w:styleId="xl110">
    <w:name w:val="xl110"/>
    <w:basedOn w:val="a"/>
    <w:rsid w:val="00143130"/>
    <w:pPr>
      <w:pBdr>
        <w:top w:val="single" w:sz="4" w:space="0" w:color="auto"/>
        <w:left w:val="single" w:sz="4" w:space="0" w:color="auto"/>
        <w:right w:val="single" w:sz="4" w:space="0" w:color="auto"/>
      </w:pBdr>
      <w:spacing w:before="100" w:beforeAutospacing="1" w:after="100" w:afterAutospacing="1"/>
      <w:ind w:firstLine="0"/>
      <w:jc w:val="left"/>
      <w:textAlignment w:val="top"/>
    </w:pPr>
  </w:style>
  <w:style w:type="paragraph" w:customStyle="1" w:styleId="xl111">
    <w:name w:val="xl111"/>
    <w:basedOn w:val="a"/>
    <w:rsid w:val="00143130"/>
    <w:pPr>
      <w:pBdr>
        <w:top w:val="single" w:sz="4" w:space="0" w:color="auto"/>
        <w:left w:val="single" w:sz="4" w:space="0" w:color="auto"/>
        <w:right w:val="single" w:sz="4" w:space="0" w:color="auto"/>
      </w:pBdr>
      <w:spacing w:before="100" w:beforeAutospacing="1" w:after="100" w:afterAutospacing="1"/>
      <w:ind w:firstLine="0"/>
      <w:jc w:val="center"/>
      <w:textAlignment w:val="top"/>
    </w:pPr>
  </w:style>
  <w:style w:type="paragraph" w:customStyle="1" w:styleId="xl112">
    <w:name w:val="xl112"/>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rPr>
  </w:style>
  <w:style w:type="paragraph" w:customStyle="1" w:styleId="xl113">
    <w:name w:val="xl113"/>
    <w:basedOn w:val="a"/>
    <w:rsid w:val="00143130"/>
    <w:pPr>
      <w:spacing w:before="100" w:beforeAutospacing="1" w:after="100" w:afterAutospacing="1"/>
      <w:ind w:firstLine="0"/>
      <w:jc w:val="center"/>
      <w:textAlignment w:val="center"/>
    </w:pPr>
  </w:style>
  <w:style w:type="paragraph" w:customStyle="1" w:styleId="xl114">
    <w:name w:val="xl114"/>
    <w:basedOn w:val="a"/>
    <w:rsid w:val="00143130"/>
    <w:pPr>
      <w:spacing w:before="100" w:beforeAutospacing="1" w:after="100" w:afterAutospacing="1"/>
      <w:ind w:firstLine="0"/>
      <w:jc w:val="left"/>
      <w:textAlignment w:val="center"/>
    </w:pPr>
  </w:style>
  <w:style w:type="paragraph" w:customStyle="1" w:styleId="xl115">
    <w:name w:val="xl115"/>
    <w:basedOn w:val="a"/>
    <w:rsid w:val="00143130"/>
    <w:pPr>
      <w:pBdr>
        <w:top w:val="single" w:sz="4" w:space="0" w:color="auto"/>
        <w:left w:val="single" w:sz="4" w:space="0" w:color="auto"/>
        <w:right w:val="single" w:sz="4" w:space="0" w:color="auto"/>
      </w:pBdr>
      <w:spacing w:before="100" w:beforeAutospacing="1" w:after="100" w:afterAutospacing="1"/>
      <w:ind w:firstLine="0"/>
      <w:jc w:val="center"/>
      <w:textAlignment w:val="center"/>
    </w:pPr>
    <w:rPr>
      <w:b/>
      <w:bCs/>
      <w:color w:val="000000"/>
    </w:rPr>
  </w:style>
  <w:style w:type="paragraph" w:customStyle="1" w:styleId="xl116">
    <w:name w:val="xl116"/>
    <w:basedOn w:val="a"/>
    <w:rsid w:val="00143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ind w:firstLine="0"/>
      <w:jc w:val="center"/>
      <w:textAlignment w:val="center"/>
    </w:pPr>
  </w:style>
  <w:style w:type="paragraph" w:customStyle="1" w:styleId="xl117">
    <w:name w:val="xl117"/>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style>
  <w:style w:type="paragraph" w:customStyle="1" w:styleId="xl118">
    <w:name w:val="xl118"/>
    <w:basedOn w:val="a"/>
    <w:rsid w:val="00143130"/>
    <w:pPr>
      <w:pBdr>
        <w:top w:val="single" w:sz="4" w:space="0" w:color="auto"/>
        <w:left w:val="single" w:sz="4" w:space="0" w:color="auto"/>
        <w:right w:val="single" w:sz="4" w:space="0" w:color="auto"/>
      </w:pBdr>
      <w:shd w:val="clear" w:color="000000" w:fill="FFFFCC"/>
      <w:spacing w:before="100" w:beforeAutospacing="1" w:after="100" w:afterAutospacing="1"/>
      <w:ind w:firstLine="0"/>
      <w:jc w:val="center"/>
      <w:textAlignment w:val="center"/>
    </w:pPr>
    <w:rPr>
      <w:b/>
      <w:bCs/>
    </w:rPr>
  </w:style>
  <w:style w:type="paragraph" w:customStyle="1" w:styleId="xl119">
    <w:name w:val="xl119"/>
    <w:basedOn w:val="a"/>
    <w:rsid w:val="00143130"/>
    <w:pPr>
      <w:pBdr>
        <w:top w:val="single" w:sz="4" w:space="0" w:color="auto"/>
        <w:left w:val="single" w:sz="4" w:space="0" w:color="auto"/>
        <w:right w:val="single" w:sz="4" w:space="0" w:color="auto"/>
      </w:pBdr>
      <w:shd w:val="clear" w:color="000000" w:fill="FFFFCC"/>
      <w:spacing w:before="100" w:beforeAutospacing="1" w:after="100" w:afterAutospacing="1"/>
      <w:ind w:firstLine="0"/>
      <w:jc w:val="center"/>
      <w:textAlignment w:val="center"/>
    </w:pPr>
  </w:style>
  <w:style w:type="paragraph" w:customStyle="1" w:styleId="xl120">
    <w:name w:val="xl120"/>
    <w:basedOn w:val="a"/>
    <w:rsid w:val="00143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ind w:firstLine="0"/>
      <w:jc w:val="center"/>
      <w:textAlignment w:val="center"/>
    </w:pPr>
    <w:rPr>
      <w:color w:val="000000"/>
    </w:rPr>
  </w:style>
  <w:style w:type="paragraph" w:customStyle="1" w:styleId="xl121">
    <w:name w:val="xl121"/>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000000"/>
    </w:rPr>
  </w:style>
  <w:style w:type="paragraph" w:customStyle="1" w:styleId="xl122">
    <w:name w:val="xl122"/>
    <w:basedOn w:val="a"/>
    <w:rsid w:val="00143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ind w:firstLine="0"/>
      <w:jc w:val="center"/>
      <w:textAlignment w:val="center"/>
    </w:pPr>
    <w:rPr>
      <w:b/>
      <w:bCs/>
      <w:color w:val="000000"/>
    </w:rPr>
  </w:style>
  <w:style w:type="paragraph" w:customStyle="1" w:styleId="xl123">
    <w:name w:val="xl123"/>
    <w:basedOn w:val="a"/>
    <w:rsid w:val="001431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style>
  <w:style w:type="paragraph" w:customStyle="1" w:styleId="xl124">
    <w:name w:val="xl124"/>
    <w:basedOn w:val="a"/>
    <w:rsid w:val="00143130"/>
    <w:pPr>
      <w:spacing w:before="100" w:beforeAutospacing="1" w:after="100" w:afterAutospacing="1"/>
      <w:ind w:firstLine="0"/>
      <w:jc w:val="left"/>
      <w:textAlignment w:val="center"/>
    </w:pPr>
  </w:style>
  <w:style w:type="paragraph" w:customStyle="1" w:styleId="xl125">
    <w:name w:val="xl125"/>
    <w:basedOn w:val="a"/>
    <w:rsid w:val="00143130"/>
    <w:pPr>
      <w:pBdr>
        <w:top w:val="single" w:sz="4" w:space="0" w:color="auto"/>
        <w:left w:val="single" w:sz="4" w:space="0" w:color="auto"/>
        <w:right w:val="single" w:sz="4" w:space="0" w:color="auto"/>
      </w:pBdr>
      <w:spacing w:before="100" w:beforeAutospacing="1" w:after="100" w:afterAutospacing="1"/>
      <w:ind w:firstLine="0"/>
      <w:jc w:val="left"/>
      <w:textAlignment w:val="center"/>
    </w:pPr>
  </w:style>
  <w:style w:type="paragraph" w:customStyle="1" w:styleId="xl126">
    <w:name w:val="xl126"/>
    <w:basedOn w:val="a"/>
    <w:rsid w:val="001431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color w:val="000000"/>
    </w:rPr>
  </w:style>
  <w:style w:type="numbering" w:customStyle="1" w:styleId="3f9">
    <w:name w:val="Нет списка3"/>
    <w:next w:val="a2"/>
    <w:uiPriority w:val="99"/>
    <w:semiHidden/>
    <w:unhideWhenUsed/>
    <w:rsid w:val="009C4A6F"/>
  </w:style>
  <w:style w:type="numbering" w:customStyle="1" w:styleId="49">
    <w:name w:val="Нет списка4"/>
    <w:next w:val="a2"/>
    <w:uiPriority w:val="99"/>
    <w:semiHidden/>
    <w:unhideWhenUsed/>
    <w:rsid w:val="00A94E1B"/>
  </w:style>
  <w:style w:type="character" w:customStyle="1" w:styleId="afffff3">
    <w:name w:val="Другое_"/>
    <w:link w:val="afffff4"/>
    <w:rsid w:val="00A94E1B"/>
  </w:style>
  <w:style w:type="character" w:customStyle="1" w:styleId="afffff5">
    <w:name w:val="Подпись к картинке_"/>
    <w:link w:val="afffff6"/>
    <w:rsid w:val="00A94E1B"/>
    <w:rPr>
      <w:sz w:val="15"/>
      <w:szCs w:val="15"/>
    </w:rPr>
  </w:style>
  <w:style w:type="character" w:customStyle="1" w:styleId="3fa">
    <w:name w:val="Основной текст (3)_"/>
    <w:rsid w:val="00A94E1B"/>
    <w:rPr>
      <w:rFonts w:ascii="Times New Roman" w:eastAsia="Times New Roman" w:hAnsi="Times New Roman" w:cs="Times New Roman"/>
    </w:rPr>
  </w:style>
  <w:style w:type="paragraph" w:customStyle="1" w:styleId="afffff4">
    <w:name w:val="Другое"/>
    <w:basedOn w:val="a"/>
    <w:link w:val="afffff3"/>
    <w:rsid w:val="00A94E1B"/>
    <w:pPr>
      <w:widowControl w:val="0"/>
      <w:ind w:firstLine="0"/>
      <w:jc w:val="center"/>
    </w:pPr>
    <w:rPr>
      <w:sz w:val="20"/>
      <w:szCs w:val="20"/>
    </w:rPr>
  </w:style>
  <w:style w:type="paragraph" w:customStyle="1" w:styleId="afffff6">
    <w:name w:val="Подпись к картинке"/>
    <w:basedOn w:val="a"/>
    <w:link w:val="afffff5"/>
    <w:rsid w:val="00A94E1B"/>
    <w:pPr>
      <w:widowControl w:val="0"/>
      <w:ind w:firstLine="0"/>
      <w:jc w:val="left"/>
    </w:pPr>
    <w:rPr>
      <w:sz w:val="15"/>
      <w:szCs w:val="15"/>
    </w:rPr>
  </w:style>
  <w:style w:type="character" w:customStyle="1" w:styleId="WW8Num16z0">
    <w:name w:val="WW8Num16z0"/>
    <w:rsid w:val="002D3404"/>
    <w:rPr>
      <w:b w:val="0"/>
    </w:rPr>
  </w:style>
  <w:style w:type="character" w:customStyle="1" w:styleId="WW8Num22z0">
    <w:name w:val="WW8Num22z0"/>
    <w:rsid w:val="002D3404"/>
    <w:rPr>
      <w:rFonts w:ascii="Symbol" w:hAnsi="Symbol" w:cs="Symbol"/>
    </w:rPr>
  </w:style>
  <w:style w:type="character" w:customStyle="1" w:styleId="WW8Num22z1">
    <w:name w:val="WW8Num22z1"/>
    <w:rsid w:val="002D3404"/>
    <w:rPr>
      <w:rFonts w:ascii="Courier New" w:hAnsi="Courier New" w:cs="Courier New"/>
    </w:rPr>
  </w:style>
  <w:style w:type="character" w:customStyle="1" w:styleId="WW8Num22z2">
    <w:name w:val="WW8Num22z2"/>
    <w:rsid w:val="002D3404"/>
    <w:rPr>
      <w:rFonts w:ascii="Wingdings" w:hAnsi="Wingdings" w:cs="Wingdings"/>
    </w:rPr>
  </w:style>
  <w:style w:type="character" w:customStyle="1" w:styleId="WW8Num27z0">
    <w:name w:val="WW8Num27z0"/>
    <w:rsid w:val="002D3404"/>
    <w:rPr>
      <w:b w:val="0"/>
    </w:rPr>
  </w:style>
  <w:style w:type="character" w:customStyle="1" w:styleId="WW8Num28z0">
    <w:name w:val="WW8Num28z0"/>
    <w:rsid w:val="002D3404"/>
    <w:rPr>
      <w:rFonts w:ascii="Symbol" w:hAnsi="Symbol" w:cs="Symbol"/>
    </w:rPr>
  </w:style>
  <w:style w:type="character" w:customStyle="1" w:styleId="WW8Num28z1">
    <w:name w:val="WW8Num28z1"/>
    <w:rsid w:val="002D3404"/>
    <w:rPr>
      <w:rFonts w:ascii="Courier New" w:hAnsi="Courier New" w:cs="Courier New"/>
    </w:rPr>
  </w:style>
  <w:style w:type="character" w:customStyle="1" w:styleId="WW8Num28z2">
    <w:name w:val="WW8Num28z2"/>
    <w:rsid w:val="002D3404"/>
    <w:rPr>
      <w:rFonts w:ascii="Wingdings" w:hAnsi="Wingdings" w:cs="Wingdings"/>
    </w:rPr>
  </w:style>
  <w:style w:type="character" w:customStyle="1" w:styleId="WW8Num30z0">
    <w:name w:val="WW8Num30z0"/>
    <w:rsid w:val="002D3404"/>
    <w:rPr>
      <w:rFonts w:ascii="Symbol" w:hAnsi="Symbol" w:cs="Symbol"/>
    </w:rPr>
  </w:style>
  <w:style w:type="character" w:customStyle="1" w:styleId="WW8Num30z1">
    <w:name w:val="WW8Num30z1"/>
    <w:rsid w:val="002D3404"/>
    <w:rPr>
      <w:rFonts w:ascii="Courier New" w:hAnsi="Courier New" w:cs="Courier New"/>
    </w:rPr>
  </w:style>
  <w:style w:type="character" w:customStyle="1" w:styleId="WW8Num30z2">
    <w:name w:val="WW8Num30z2"/>
    <w:rsid w:val="002D3404"/>
    <w:rPr>
      <w:rFonts w:ascii="Wingdings" w:hAnsi="Wingdings" w:cs="Wingdings"/>
    </w:rPr>
  </w:style>
  <w:style w:type="character" w:customStyle="1" w:styleId="WW8Num31z0">
    <w:name w:val="WW8Num31z0"/>
    <w:rsid w:val="002D3404"/>
    <w:rPr>
      <w:rFonts w:ascii="Symbol" w:hAnsi="Symbol" w:cs="Symbol"/>
    </w:rPr>
  </w:style>
  <w:style w:type="character" w:customStyle="1" w:styleId="WW8Num31z1">
    <w:name w:val="WW8Num31z1"/>
    <w:rsid w:val="002D3404"/>
    <w:rPr>
      <w:rFonts w:ascii="Courier New" w:hAnsi="Courier New" w:cs="Courier New"/>
    </w:rPr>
  </w:style>
  <w:style w:type="character" w:customStyle="1" w:styleId="WW8Num31z2">
    <w:name w:val="WW8Num31z2"/>
    <w:rsid w:val="002D3404"/>
    <w:rPr>
      <w:rFonts w:ascii="Wingdings" w:hAnsi="Wingdings" w:cs="Wingdings"/>
    </w:rPr>
  </w:style>
  <w:style w:type="character" w:customStyle="1" w:styleId="WW8Num32z0">
    <w:name w:val="WW8Num32z0"/>
    <w:rsid w:val="002D3404"/>
    <w:rPr>
      <w:rFonts w:ascii="Times New Roman" w:hAnsi="Times New Roman" w:cs="Times New Roman"/>
    </w:rPr>
  </w:style>
  <w:style w:type="character" w:customStyle="1" w:styleId="WW8Num34z0">
    <w:name w:val="WW8Num34z0"/>
    <w:rsid w:val="002D3404"/>
    <w:rPr>
      <w:rFonts w:ascii="Times New Roman" w:hAnsi="Times New Roman" w:cs="Times New Roman"/>
    </w:rPr>
  </w:style>
  <w:style w:type="character" w:customStyle="1" w:styleId="WW8Num37z0">
    <w:name w:val="WW8Num37z0"/>
    <w:rsid w:val="002D3404"/>
    <w:rPr>
      <w:rFonts w:ascii="Symbol" w:hAnsi="Symbol" w:cs="Symbol"/>
    </w:rPr>
  </w:style>
  <w:style w:type="character" w:customStyle="1" w:styleId="WW8Num37z1">
    <w:name w:val="WW8Num37z1"/>
    <w:rsid w:val="002D3404"/>
    <w:rPr>
      <w:rFonts w:ascii="Courier New" w:hAnsi="Courier New" w:cs="Courier New"/>
    </w:rPr>
  </w:style>
  <w:style w:type="character" w:customStyle="1" w:styleId="WW8Num37z2">
    <w:name w:val="WW8Num37z2"/>
    <w:rsid w:val="002D3404"/>
    <w:rPr>
      <w:rFonts w:ascii="Wingdings" w:hAnsi="Wingdings" w:cs="Wingdings"/>
    </w:rPr>
  </w:style>
  <w:style w:type="character" w:customStyle="1" w:styleId="newsanounce1">
    <w:name w:val="news_anounce1"/>
    <w:rsid w:val="002D3404"/>
    <w:rPr>
      <w:color w:val="000000"/>
    </w:rPr>
  </w:style>
  <w:style w:type="paragraph" w:customStyle="1" w:styleId="afffff7">
    <w:name w:val="Знак"/>
    <w:basedOn w:val="a"/>
    <w:rsid w:val="002D3404"/>
    <w:pPr>
      <w:widowControl w:val="0"/>
      <w:suppressAutoHyphens/>
      <w:spacing w:line="360" w:lineRule="atLeast"/>
      <w:ind w:firstLine="0"/>
      <w:textAlignment w:val="baseline"/>
    </w:pPr>
    <w:rPr>
      <w:rFonts w:ascii="Verdana" w:hAnsi="Verdana" w:cs="Verdana"/>
      <w:sz w:val="20"/>
      <w:szCs w:val="20"/>
      <w:lang w:val="en-US" w:eastAsia="ar-SA"/>
    </w:rPr>
  </w:style>
  <w:style w:type="character" w:styleId="afffff8">
    <w:name w:val="annotation reference"/>
    <w:basedOn w:val="a0"/>
    <w:uiPriority w:val="99"/>
    <w:unhideWhenUsed/>
    <w:rsid w:val="00EB535E"/>
    <w:rPr>
      <w:sz w:val="16"/>
      <w:szCs w:val="16"/>
    </w:rPr>
  </w:style>
  <w:style w:type="paragraph" w:styleId="ad">
    <w:name w:val="annotation text"/>
    <w:basedOn w:val="a"/>
    <w:link w:val="ac"/>
    <w:unhideWhenUsed/>
    <w:rsid w:val="00EB535E"/>
    <w:pPr>
      <w:spacing w:after="200"/>
      <w:ind w:firstLine="0"/>
      <w:jc w:val="left"/>
    </w:pPr>
    <w:rPr>
      <w:rFonts w:ascii="Times New Roman CYR" w:hAnsi="Times New Roman CYR"/>
      <w:sz w:val="20"/>
      <w:szCs w:val="20"/>
    </w:rPr>
  </w:style>
  <w:style w:type="character" w:customStyle="1" w:styleId="1ff8">
    <w:name w:val="Текст примечания Знак1"/>
    <w:basedOn w:val="a0"/>
    <w:link w:val="ad"/>
    <w:rsid w:val="00EB535E"/>
  </w:style>
  <w:style w:type="paragraph" w:styleId="afffff9">
    <w:name w:val="annotation subject"/>
    <w:basedOn w:val="ad"/>
    <w:next w:val="ad"/>
    <w:link w:val="afffffa"/>
    <w:unhideWhenUsed/>
    <w:rsid w:val="00EB535E"/>
    <w:rPr>
      <w:b/>
      <w:bCs/>
    </w:rPr>
  </w:style>
  <w:style w:type="character" w:customStyle="1" w:styleId="afffffa">
    <w:name w:val="Тема примечания Знак"/>
    <w:basedOn w:val="1ff8"/>
    <w:link w:val="afffff9"/>
    <w:rsid w:val="00EB535E"/>
    <w:rPr>
      <w:rFonts w:ascii="Times New Roman CYR" w:hAnsi="Times New Roman CYR"/>
      <w:b/>
      <w:bCs/>
    </w:rPr>
  </w:style>
  <w:style w:type="paragraph" w:styleId="afffffb">
    <w:name w:val="Revision"/>
    <w:hidden/>
    <w:uiPriority w:val="99"/>
    <w:semiHidden/>
    <w:rsid w:val="00EB535E"/>
    <w:rPr>
      <w:rFonts w:ascii="Calibri" w:eastAsia="Calibri" w:hAnsi="Calibri"/>
      <w:sz w:val="22"/>
      <w:szCs w:val="22"/>
      <w:lang w:eastAsia="en-US"/>
    </w:rPr>
  </w:style>
  <w:style w:type="character" w:customStyle="1" w:styleId="FontStyle26">
    <w:name w:val="Font Style26"/>
    <w:rsid w:val="00FF3AB9"/>
    <w:rPr>
      <w:rFonts w:ascii="Times New Roman" w:hAnsi="Times New Roman"/>
      <w:b/>
      <w:spacing w:val="10"/>
      <w:sz w:val="22"/>
    </w:rPr>
  </w:style>
  <w:style w:type="character" w:customStyle="1" w:styleId="FontStyle25">
    <w:name w:val="Font Style25"/>
    <w:rsid w:val="00FF3AB9"/>
    <w:rPr>
      <w:rFonts w:ascii="Times New Roman" w:hAnsi="Times New Roman"/>
      <w:spacing w:val="20"/>
      <w:sz w:val="22"/>
    </w:rPr>
  </w:style>
  <w:style w:type="character" w:customStyle="1" w:styleId="FontStyle29">
    <w:name w:val="Font Style29"/>
    <w:rsid w:val="00FF3AB9"/>
    <w:rPr>
      <w:rFonts w:ascii="Times New Roman" w:hAnsi="Times New Roman"/>
      <w:sz w:val="22"/>
    </w:rPr>
  </w:style>
  <w:style w:type="paragraph" w:customStyle="1" w:styleId="ConsPlusNormal1">
    <w:name w:val="ConsPlusNormal1"/>
    <w:rsid w:val="004F4CFE"/>
    <w:pPr>
      <w:widowControl w:val="0"/>
      <w:autoSpaceDE w:val="0"/>
      <w:autoSpaceDN w:val="0"/>
    </w:pPr>
    <w:rPr>
      <w:rFonts w:ascii="Arial" w:hAnsi="Arial" w:cs="Arial"/>
      <w:szCs w:val="22"/>
    </w:rPr>
  </w:style>
  <w:style w:type="character" w:customStyle="1" w:styleId="1ff9">
    <w:name w:val="Заголовок №1_"/>
    <w:link w:val="1ffa"/>
    <w:rsid w:val="008279C9"/>
    <w:rPr>
      <w:b/>
      <w:bCs/>
      <w:spacing w:val="14"/>
      <w:sz w:val="23"/>
      <w:szCs w:val="23"/>
      <w:shd w:val="clear" w:color="auto" w:fill="FFFFFF"/>
    </w:rPr>
  </w:style>
  <w:style w:type="character" w:customStyle="1" w:styleId="115pt0pt">
    <w:name w:val="Основной текст + 11;5 pt;Интервал 0 pt"/>
    <w:rsid w:val="008279C9"/>
    <w:rPr>
      <w:rFonts w:ascii="Times New Roman" w:eastAsia="Times New Roman" w:hAnsi="Times New Roman" w:cs="Times New Roman"/>
      <w:b w:val="0"/>
      <w:bCs w:val="0"/>
      <w:i w:val="0"/>
      <w:iCs w:val="0"/>
      <w:smallCaps w:val="0"/>
      <w:strike w:val="0"/>
      <w:color w:val="000000"/>
      <w:spacing w:val="15"/>
      <w:w w:val="100"/>
      <w:position w:val="0"/>
      <w:sz w:val="23"/>
      <w:szCs w:val="23"/>
      <w:u w:val="none"/>
      <w:lang w:val="ru-RU" w:eastAsia="ru-RU" w:bidi="ru-RU"/>
    </w:rPr>
  </w:style>
  <w:style w:type="character" w:customStyle="1" w:styleId="0pt">
    <w:name w:val="Основной текст + Интервал 0 pt"/>
    <w:rsid w:val="008279C9"/>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ru-RU" w:eastAsia="ru-RU" w:bidi="ru-RU"/>
    </w:rPr>
  </w:style>
  <w:style w:type="paragraph" w:customStyle="1" w:styleId="1ffa">
    <w:name w:val="Заголовок №1"/>
    <w:basedOn w:val="a"/>
    <w:link w:val="1ff9"/>
    <w:rsid w:val="008279C9"/>
    <w:pPr>
      <w:widowControl w:val="0"/>
      <w:shd w:val="clear" w:color="auto" w:fill="FFFFFF"/>
      <w:spacing w:before="420" w:after="240" w:line="338" w:lineRule="exact"/>
      <w:ind w:firstLine="1620"/>
      <w:jc w:val="left"/>
      <w:outlineLvl w:val="0"/>
    </w:pPr>
    <w:rPr>
      <w:b/>
      <w:bCs/>
      <w:spacing w:val="14"/>
      <w:sz w:val="23"/>
      <w:szCs w:val="23"/>
    </w:rPr>
  </w:style>
  <w:style w:type="character" w:customStyle="1" w:styleId="WW-Absatz-Standardschriftart11111111111111111111111">
    <w:name w:val="WW-Absatz-Standardschriftart11111111111111111111111"/>
    <w:rsid w:val="00C17D42"/>
  </w:style>
  <w:style w:type="character" w:customStyle="1" w:styleId="WW-Absatz-Standardschriftart111111111111111111111111">
    <w:name w:val="WW-Absatz-Standardschriftart111111111111111111111111"/>
    <w:rsid w:val="00C17D42"/>
  </w:style>
  <w:style w:type="character" w:customStyle="1" w:styleId="WW-Absatz-Standardschriftart1111111111111111111111111">
    <w:name w:val="WW-Absatz-Standardschriftart1111111111111111111111111"/>
    <w:rsid w:val="00C17D42"/>
  </w:style>
  <w:style w:type="character" w:customStyle="1" w:styleId="WW8Num16z1">
    <w:name w:val="WW8Num16z1"/>
    <w:rsid w:val="00E746AF"/>
    <w:rPr>
      <w:rFonts w:ascii="Courier New" w:hAnsi="Courier New"/>
    </w:rPr>
  </w:style>
  <w:style w:type="character" w:customStyle="1" w:styleId="WW8Num16z2">
    <w:name w:val="WW8Num16z2"/>
    <w:rsid w:val="00E746AF"/>
    <w:rPr>
      <w:rFonts w:ascii="Wingdings" w:hAnsi="Wingdings"/>
    </w:rPr>
  </w:style>
  <w:style w:type="character" w:customStyle="1" w:styleId="WW8Num20z0">
    <w:name w:val="WW8Num20z0"/>
    <w:rsid w:val="00E746AF"/>
    <w:rPr>
      <w:rFonts w:cs="Times New Roman"/>
    </w:rPr>
  </w:style>
  <w:style w:type="character" w:customStyle="1" w:styleId="WW8Num23z1">
    <w:name w:val="WW8Num23z1"/>
    <w:rsid w:val="00E746AF"/>
    <w:rPr>
      <w:rFonts w:ascii="Courier New" w:hAnsi="Courier New"/>
    </w:rPr>
  </w:style>
  <w:style w:type="character" w:customStyle="1" w:styleId="WW8Num25z0">
    <w:name w:val="WW8Num25z0"/>
    <w:rsid w:val="00E746AF"/>
    <w:rPr>
      <w:rFonts w:cs="Times New Roman"/>
    </w:rPr>
  </w:style>
  <w:style w:type="character" w:customStyle="1" w:styleId="FootnoteTextChar">
    <w:name w:val="Footnote Text Char"/>
    <w:rsid w:val="00E746AF"/>
    <w:rPr>
      <w:rFonts w:ascii="Calibri" w:eastAsia="Times New Roman" w:hAnsi="Calibri"/>
    </w:rPr>
  </w:style>
  <w:style w:type="character" w:customStyle="1" w:styleId="FootnoteTextChar1">
    <w:name w:val="Footnote Text Char1"/>
    <w:basedOn w:val="13"/>
    <w:rsid w:val="00E746AF"/>
  </w:style>
  <w:style w:type="character" w:customStyle="1" w:styleId="afffffc">
    <w:name w:val="МОН Знак Знак Знак"/>
    <w:rsid w:val="00E746AF"/>
    <w:rPr>
      <w:rFonts w:ascii="Calibri" w:eastAsia="Times New Roman" w:hAnsi="Calibri"/>
      <w:sz w:val="28"/>
    </w:rPr>
  </w:style>
  <w:style w:type="character" w:customStyle="1" w:styleId="highlight">
    <w:name w:val="highlight"/>
    <w:rsid w:val="00E746AF"/>
  </w:style>
  <w:style w:type="paragraph" w:customStyle="1" w:styleId="ListParagraph2">
    <w:name w:val="List Paragraph2"/>
    <w:basedOn w:val="a"/>
    <w:rsid w:val="00E746AF"/>
    <w:pPr>
      <w:suppressAutoHyphens/>
      <w:spacing w:after="200" w:line="276" w:lineRule="auto"/>
      <w:ind w:left="720" w:firstLine="0"/>
      <w:jc w:val="left"/>
    </w:pPr>
    <w:rPr>
      <w:rFonts w:ascii="Calibri" w:hAnsi="Calibri"/>
      <w:sz w:val="22"/>
      <w:szCs w:val="22"/>
      <w:lang w:eastAsia="ar-SA"/>
    </w:rPr>
  </w:style>
  <w:style w:type="paragraph" w:customStyle="1" w:styleId="115">
    <w:name w:val="1Стиль1"/>
    <w:basedOn w:val="a"/>
    <w:rsid w:val="00E746AF"/>
    <w:pPr>
      <w:suppressAutoHyphens/>
      <w:spacing w:before="240" w:after="240"/>
      <w:ind w:firstLine="709"/>
    </w:pPr>
    <w:rPr>
      <w:rFonts w:ascii="Arial" w:hAnsi="Arial" w:cs="Arial"/>
      <w:lang w:eastAsia="ar-SA"/>
    </w:rPr>
  </w:style>
  <w:style w:type="paragraph" w:customStyle="1" w:styleId="afffffd">
    <w:name w:val="таблица"/>
    <w:rsid w:val="00E746AF"/>
    <w:pPr>
      <w:suppressAutoHyphens/>
      <w:spacing w:before="20" w:after="20" w:line="216" w:lineRule="auto"/>
      <w:jc w:val="center"/>
    </w:pPr>
    <w:rPr>
      <w:rFonts w:ascii="Myriad Pro" w:eastAsia="Arial" w:hAnsi="Myriad Pro"/>
      <w:spacing w:val="-10"/>
      <w:sz w:val="22"/>
      <w:szCs w:val="22"/>
      <w:lang w:eastAsia="ar-SA"/>
    </w:rPr>
  </w:style>
  <w:style w:type="paragraph" w:customStyle="1" w:styleId="afffffe">
    <w:name w:val="МОН Знак Знак"/>
    <w:basedOn w:val="a"/>
    <w:rsid w:val="00E746AF"/>
    <w:pPr>
      <w:suppressAutoHyphens/>
      <w:spacing w:line="360" w:lineRule="auto"/>
      <w:ind w:firstLine="709"/>
    </w:pPr>
    <w:rPr>
      <w:rFonts w:ascii="Calibri" w:hAnsi="Calibri"/>
      <w:sz w:val="28"/>
      <w:szCs w:val="20"/>
      <w:lang w:eastAsia="ar-SA"/>
    </w:rPr>
  </w:style>
  <w:style w:type="paragraph" w:customStyle="1" w:styleId="1ffb">
    <w:name w:val="Знак Знак Знак Знак Знак Знак Знак Знак Знак Знак Знак Знак Знак Знак Знак Знак1"/>
    <w:basedOn w:val="a"/>
    <w:rsid w:val="00E746AF"/>
    <w:pPr>
      <w:widowControl w:val="0"/>
      <w:suppressAutoHyphens/>
      <w:spacing w:after="160" w:line="240" w:lineRule="exact"/>
      <w:ind w:left="1429" w:hanging="360"/>
      <w:jc w:val="center"/>
    </w:pPr>
    <w:rPr>
      <w:b/>
      <w:i/>
      <w:sz w:val="28"/>
      <w:szCs w:val="20"/>
      <w:lang w:val="en-GB" w:eastAsia="ar-SA"/>
    </w:rPr>
  </w:style>
  <w:style w:type="paragraph" w:customStyle="1" w:styleId="2ff">
    <w:name w:val="Знак Знак Знак Знак Знак Знак Знак Знак Знак Знак Знак Знак Знак Знак Знак Знак2"/>
    <w:basedOn w:val="a"/>
    <w:rsid w:val="00E746AF"/>
    <w:pPr>
      <w:widowControl w:val="0"/>
      <w:suppressAutoHyphens/>
      <w:spacing w:after="160" w:line="240" w:lineRule="exact"/>
      <w:ind w:left="1429" w:hanging="360"/>
      <w:jc w:val="center"/>
    </w:pPr>
    <w:rPr>
      <w:b/>
      <w:i/>
      <w:sz w:val="28"/>
      <w:szCs w:val="20"/>
      <w:lang w:val="en-GB" w:eastAsia="ar-SA"/>
    </w:rPr>
  </w:style>
  <w:style w:type="character" w:customStyle="1" w:styleId="2ff0">
    <w:name w:val="Текст сноски Знак2"/>
    <w:locked/>
    <w:rsid w:val="00E746AF"/>
    <w:rPr>
      <w:rFonts w:ascii="Calibri" w:hAnsi="Calibri"/>
      <w:lang w:eastAsia="ar-SA"/>
    </w:rPr>
  </w:style>
  <w:style w:type="character" w:customStyle="1" w:styleId="affffff">
    <w:name w:val="Обычный (веб) Знак"/>
    <w:rsid w:val="001D54AC"/>
    <w:rPr>
      <w:sz w:val="24"/>
      <w:szCs w:val="24"/>
      <w:lang w:val="ru-RU"/>
    </w:rPr>
  </w:style>
  <w:style w:type="character" w:customStyle="1" w:styleId="affffff0">
    <w:name w:val="Символы концевой сноски"/>
    <w:rsid w:val="001D54AC"/>
    <w:rPr>
      <w:vertAlign w:val="superscript"/>
    </w:rPr>
  </w:style>
  <w:style w:type="character" w:customStyle="1" w:styleId="1ffc">
    <w:name w:val="Знак сноски1"/>
    <w:rsid w:val="001D54AC"/>
    <w:rPr>
      <w:vertAlign w:val="superscript"/>
    </w:rPr>
  </w:style>
  <w:style w:type="character" w:customStyle="1" w:styleId="1ffd">
    <w:name w:val="Знак концевой сноски1"/>
    <w:rsid w:val="001D54AC"/>
    <w:rPr>
      <w:vertAlign w:val="superscript"/>
    </w:rPr>
  </w:style>
  <w:style w:type="paragraph" w:customStyle="1" w:styleId="text3cl">
    <w:name w:val="text3cl"/>
    <w:basedOn w:val="a"/>
    <w:rsid w:val="001D54AC"/>
    <w:pPr>
      <w:suppressAutoHyphens/>
      <w:spacing w:before="144" w:after="288"/>
      <w:ind w:firstLine="0"/>
      <w:jc w:val="left"/>
    </w:pPr>
    <w:rPr>
      <w:lang w:eastAsia="ar-SA"/>
    </w:rPr>
  </w:style>
  <w:style w:type="paragraph" w:customStyle="1" w:styleId="affffff1">
    <w:name w:val="Список с номерами"/>
    <w:basedOn w:val="a"/>
    <w:rsid w:val="001D54AC"/>
    <w:pPr>
      <w:suppressAutoHyphens/>
      <w:spacing w:before="120"/>
      <w:ind w:firstLine="851"/>
    </w:pPr>
    <w:rPr>
      <w:sz w:val="26"/>
      <w:szCs w:val="26"/>
      <w:lang w:eastAsia="ar-SA"/>
    </w:rPr>
  </w:style>
  <w:style w:type="paragraph" w:customStyle="1" w:styleId="affffff2">
    <w:name w:val="Обычный СПИСОК Точка"/>
    <w:basedOn w:val="a"/>
    <w:rsid w:val="001D54AC"/>
    <w:pPr>
      <w:suppressAutoHyphens/>
      <w:ind w:firstLine="0"/>
    </w:pPr>
    <w:rPr>
      <w:sz w:val="28"/>
      <w:szCs w:val="28"/>
      <w:lang w:eastAsia="ar-SA"/>
    </w:rPr>
  </w:style>
  <w:style w:type="paragraph" w:customStyle="1" w:styleId="1ffe">
    <w:name w:val="Список 1"/>
    <w:basedOn w:val="a"/>
    <w:rsid w:val="001D54AC"/>
    <w:pPr>
      <w:suppressAutoHyphens/>
      <w:spacing w:before="120" w:after="120"/>
      <w:ind w:firstLine="0"/>
    </w:pPr>
    <w:rPr>
      <w:sz w:val="28"/>
      <w:szCs w:val="28"/>
      <w:lang w:eastAsia="ar-SA"/>
    </w:rPr>
  </w:style>
  <w:style w:type="paragraph" w:customStyle="1" w:styleId="1fff">
    <w:name w:val="Знак Знак Знак Знак1"/>
    <w:basedOn w:val="a"/>
    <w:rsid w:val="001D54AC"/>
    <w:pPr>
      <w:widowControl w:val="0"/>
      <w:suppressAutoHyphens/>
      <w:spacing w:after="160" w:line="240" w:lineRule="exact"/>
      <w:ind w:left="1315" w:hanging="180"/>
      <w:jc w:val="center"/>
    </w:pPr>
    <w:rPr>
      <w:b/>
      <w:bCs/>
      <w:i/>
      <w:iCs/>
      <w:sz w:val="28"/>
      <w:szCs w:val="28"/>
      <w:lang w:val="en-GB" w:eastAsia="ar-SA"/>
    </w:rPr>
  </w:style>
  <w:style w:type="paragraph" w:customStyle="1" w:styleId="BodyText21">
    <w:name w:val="Body Text 21"/>
    <w:basedOn w:val="a"/>
    <w:rsid w:val="001D54AC"/>
    <w:pPr>
      <w:widowControl w:val="0"/>
      <w:suppressAutoHyphens/>
      <w:autoSpaceDE w:val="0"/>
      <w:ind w:firstLine="0"/>
    </w:pPr>
    <w:rPr>
      <w:sz w:val="18"/>
      <w:szCs w:val="18"/>
      <w:lang w:eastAsia="ar-SA"/>
    </w:rPr>
  </w:style>
  <w:style w:type="paragraph" w:customStyle="1" w:styleId="1fff0">
    <w:name w:val="Цитата1"/>
    <w:basedOn w:val="a"/>
    <w:rsid w:val="001D54AC"/>
    <w:pPr>
      <w:widowControl w:val="0"/>
      <w:suppressAutoHyphens/>
      <w:ind w:left="-108" w:right="-90" w:firstLine="0"/>
      <w:jc w:val="center"/>
    </w:pPr>
    <w:rPr>
      <w:rFonts w:ascii="Tahoma" w:hAnsi="Tahoma" w:cs="Tahoma"/>
      <w:b/>
      <w:bCs/>
      <w:sz w:val="18"/>
      <w:szCs w:val="18"/>
      <w:lang w:eastAsia="ar-SA"/>
    </w:rPr>
  </w:style>
  <w:style w:type="paragraph" w:customStyle="1" w:styleId="116">
    <w:name w:val="Знак Знак Знак Знак11"/>
    <w:basedOn w:val="a"/>
    <w:rsid w:val="001D54AC"/>
    <w:pPr>
      <w:widowControl w:val="0"/>
      <w:suppressAutoHyphens/>
      <w:spacing w:after="160" w:line="240" w:lineRule="exact"/>
      <w:ind w:left="1315" w:hanging="180"/>
      <w:jc w:val="center"/>
    </w:pPr>
    <w:rPr>
      <w:b/>
      <w:bCs/>
      <w:i/>
      <w:iCs/>
      <w:sz w:val="28"/>
      <w:szCs w:val="28"/>
      <w:lang w:val="en-GB" w:eastAsia="ar-SA"/>
    </w:rPr>
  </w:style>
  <w:style w:type="paragraph" w:customStyle="1" w:styleId="affffff3">
    <w:name w:val="Заголовок ЭР (правое окно)"/>
    <w:basedOn w:val="a"/>
    <w:next w:val="a"/>
    <w:rsid w:val="001D54AC"/>
    <w:pPr>
      <w:widowControl w:val="0"/>
      <w:suppressAutoHyphens/>
      <w:autoSpaceDE w:val="0"/>
      <w:ind w:firstLine="0"/>
      <w:jc w:val="left"/>
    </w:pPr>
    <w:rPr>
      <w:rFonts w:ascii="Arial" w:hAnsi="Arial" w:cs="Arial"/>
      <w:lang w:eastAsia="ar-SA"/>
    </w:rPr>
  </w:style>
  <w:style w:type="paragraph" w:customStyle="1" w:styleId="65">
    <w:name w:val="Знак Знак6 Знак Знак Знак Знак"/>
    <w:basedOn w:val="a"/>
    <w:rsid w:val="001D54AC"/>
    <w:pPr>
      <w:widowControl w:val="0"/>
      <w:suppressAutoHyphens/>
      <w:spacing w:after="160" w:line="240" w:lineRule="exact"/>
      <w:ind w:left="1315" w:hanging="180"/>
      <w:jc w:val="center"/>
    </w:pPr>
    <w:rPr>
      <w:b/>
      <w:bCs/>
      <w:i/>
      <w:iCs/>
      <w:sz w:val="28"/>
      <w:szCs w:val="28"/>
      <w:lang w:val="en-GB" w:eastAsia="ar-SA"/>
    </w:rPr>
  </w:style>
  <w:style w:type="character" w:customStyle="1" w:styleId="1fff1">
    <w:name w:val="Тема примечания Знак1"/>
    <w:rsid w:val="001D54AC"/>
    <w:rPr>
      <w:b/>
      <w:bCs/>
      <w:lang w:eastAsia="ar-SA"/>
    </w:rPr>
  </w:style>
  <w:style w:type="paragraph" w:customStyle="1" w:styleId="xl127">
    <w:name w:val="xl127"/>
    <w:basedOn w:val="a"/>
    <w:rsid w:val="001D54AC"/>
    <w:pPr>
      <w:suppressAutoHyphens/>
      <w:spacing w:before="280" w:after="280"/>
      <w:ind w:firstLine="0"/>
      <w:jc w:val="center"/>
      <w:textAlignment w:val="top"/>
    </w:pPr>
    <w:rPr>
      <w:color w:val="000000"/>
      <w:sz w:val="20"/>
      <w:szCs w:val="20"/>
      <w:lang w:eastAsia="ar-SA"/>
    </w:rPr>
  </w:style>
  <w:style w:type="paragraph" w:customStyle="1" w:styleId="xl128">
    <w:name w:val="xl128"/>
    <w:basedOn w:val="a"/>
    <w:rsid w:val="001D54AC"/>
    <w:pPr>
      <w:suppressAutoHyphens/>
      <w:spacing w:before="280" w:after="280"/>
      <w:ind w:firstLine="0"/>
      <w:jc w:val="center"/>
      <w:textAlignment w:val="top"/>
    </w:pPr>
    <w:rPr>
      <w:b/>
      <w:bCs/>
      <w:color w:val="000000"/>
      <w:sz w:val="20"/>
      <w:szCs w:val="20"/>
      <w:lang w:eastAsia="ar-SA"/>
    </w:rPr>
  </w:style>
  <w:style w:type="paragraph" w:customStyle="1" w:styleId="xl129">
    <w:name w:val="xl129"/>
    <w:basedOn w:val="a"/>
    <w:rsid w:val="001D54AC"/>
    <w:pPr>
      <w:suppressAutoHyphens/>
      <w:spacing w:before="280" w:after="280"/>
      <w:ind w:firstLine="0"/>
      <w:jc w:val="left"/>
      <w:textAlignment w:val="top"/>
    </w:pPr>
    <w:rPr>
      <w:color w:val="000000"/>
      <w:sz w:val="20"/>
      <w:szCs w:val="20"/>
      <w:lang w:eastAsia="ar-SA"/>
    </w:rPr>
  </w:style>
  <w:style w:type="paragraph" w:customStyle="1" w:styleId="xl130">
    <w:name w:val="xl130"/>
    <w:basedOn w:val="a"/>
    <w:rsid w:val="001D54AC"/>
    <w:pPr>
      <w:suppressAutoHyphens/>
      <w:spacing w:before="280" w:after="280"/>
      <w:ind w:firstLine="0"/>
      <w:jc w:val="center"/>
      <w:textAlignment w:val="top"/>
    </w:pPr>
    <w:rPr>
      <w:color w:val="000000"/>
      <w:sz w:val="20"/>
      <w:szCs w:val="20"/>
      <w:lang w:eastAsia="ar-SA"/>
    </w:rPr>
  </w:style>
  <w:style w:type="paragraph" w:customStyle="1" w:styleId="xl131">
    <w:name w:val="xl131"/>
    <w:basedOn w:val="a"/>
    <w:rsid w:val="001D54AC"/>
    <w:pPr>
      <w:suppressAutoHyphens/>
      <w:spacing w:before="280" w:after="280"/>
      <w:ind w:firstLine="0"/>
      <w:jc w:val="left"/>
      <w:textAlignment w:val="top"/>
    </w:pPr>
    <w:rPr>
      <w:b/>
      <w:bCs/>
      <w:color w:val="000000"/>
      <w:sz w:val="20"/>
      <w:szCs w:val="20"/>
      <w:lang w:eastAsia="ar-SA"/>
    </w:rPr>
  </w:style>
  <w:style w:type="paragraph" w:customStyle="1" w:styleId="xl132">
    <w:name w:val="xl132"/>
    <w:basedOn w:val="a"/>
    <w:rsid w:val="001D54AC"/>
    <w:pPr>
      <w:suppressAutoHyphens/>
      <w:spacing w:before="280" w:after="280"/>
      <w:ind w:firstLine="0"/>
      <w:jc w:val="left"/>
      <w:textAlignment w:val="top"/>
    </w:pPr>
    <w:rPr>
      <w:color w:val="000000"/>
      <w:sz w:val="20"/>
      <w:szCs w:val="20"/>
      <w:lang w:eastAsia="ar-SA"/>
    </w:rPr>
  </w:style>
  <w:style w:type="paragraph" w:customStyle="1" w:styleId="xl134">
    <w:name w:val="xl134"/>
    <w:basedOn w:val="a"/>
    <w:rsid w:val="001D54AC"/>
    <w:pPr>
      <w:suppressAutoHyphens/>
      <w:spacing w:before="280" w:after="280"/>
      <w:ind w:firstLine="0"/>
      <w:jc w:val="left"/>
      <w:textAlignment w:val="top"/>
    </w:pPr>
    <w:rPr>
      <w:color w:val="000000"/>
      <w:sz w:val="20"/>
      <w:szCs w:val="20"/>
      <w:lang w:eastAsia="ar-SA"/>
    </w:rPr>
  </w:style>
  <w:style w:type="paragraph" w:customStyle="1" w:styleId="xl135">
    <w:name w:val="xl135"/>
    <w:basedOn w:val="a"/>
    <w:rsid w:val="001D54AC"/>
    <w:pPr>
      <w:suppressAutoHyphens/>
      <w:spacing w:before="280" w:after="280"/>
      <w:ind w:firstLine="0"/>
      <w:jc w:val="left"/>
      <w:textAlignment w:val="top"/>
    </w:pPr>
    <w:rPr>
      <w:color w:val="000000"/>
      <w:sz w:val="20"/>
      <w:szCs w:val="20"/>
      <w:lang w:eastAsia="ar-SA"/>
    </w:rPr>
  </w:style>
  <w:style w:type="paragraph" w:customStyle="1" w:styleId="xl136">
    <w:name w:val="xl136"/>
    <w:basedOn w:val="a"/>
    <w:rsid w:val="001D54AC"/>
    <w:pPr>
      <w:suppressAutoHyphens/>
      <w:spacing w:before="280" w:after="280"/>
      <w:ind w:firstLine="0"/>
      <w:jc w:val="left"/>
    </w:pPr>
    <w:rPr>
      <w:lang w:eastAsia="ar-SA"/>
    </w:rPr>
  </w:style>
  <w:style w:type="paragraph" w:customStyle="1" w:styleId="xl137">
    <w:name w:val="xl137"/>
    <w:basedOn w:val="a"/>
    <w:rsid w:val="001D54AC"/>
    <w:pPr>
      <w:suppressAutoHyphens/>
      <w:spacing w:before="280" w:after="280"/>
      <w:ind w:firstLine="0"/>
      <w:jc w:val="left"/>
      <w:textAlignment w:val="top"/>
    </w:pPr>
    <w:rPr>
      <w:color w:val="000000"/>
      <w:sz w:val="20"/>
      <w:szCs w:val="20"/>
      <w:lang w:eastAsia="ar-SA"/>
    </w:rPr>
  </w:style>
  <w:style w:type="paragraph" w:customStyle="1" w:styleId="xl138">
    <w:name w:val="xl138"/>
    <w:basedOn w:val="a"/>
    <w:rsid w:val="001D54AC"/>
    <w:pPr>
      <w:suppressAutoHyphens/>
      <w:spacing w:before="280" w:after="280"/>
      <w:ind w:firstLine="0"/>
      <w:jc w:val="center"/>
      <w:textAlignment w:val="top"/>
    </w:pPr>
    <w:rPr>
      <w:color w:val="000000"/>
      <w:sz w:val="20"/>
      <w:szCs w:val="20"/>
      <w:lang w:eastAsia="ar-SA"/>
    </w:rPr>
  </w:style>
  <w:style w:type="paragraph" w:customStyle="1" w:styleId="xl139">
    <w:name w:val="xl139"/>
    <w:basedOn w:val="a"/>
    <w:rsid w:val="001D54AC"/>
    <w:pPr>
      <w:suppressAutoHyphens/>
      <w:spacing w:before="280" w:after="280"/>
      <w:ind w:firstLine="0"/>
      <w:jc w:val="center"/>
      <w:textAlignment w:val="top"/>
    </w:pPr>
    <w:rPr>
      <w:lang w:eastAsia="ar-SA"/>
    </w:rPr>
  </w:style>
  <w:style w:type="paragraph" w:customStyle="1" w:styleId="xl140">
    <w:name w:val="xl140"/>
    <w:basedOn w:val="a"/>
    <w:rsid w:val="001D54AC"/>
    <w:pPr>
      <w:suppressAutoHyphens/>
      <w:spacing w:before="280" w:after="280"/>
      <w:ind w:firstLine="0"/>
      <w:jc w:val="center"/>
      <w:textAlignment w:val="top"/>
    </w:pPr>
    <w:rPr>
      <w:b/>
      <w:bCs/>
      <w:color w:val="000000"/>
      <w:lang w:eastAsia="ar-SA"/>
    </w:rPr>
  </w:style>
  <w:style w:type="paragraph" w:customStyle="1" w:styleId="xl141">
    <w:name w:val="xl141"/>
    <w:basedOn w:val="a"/>
    <w:rsid w:val="001D54AC"/>
    <w:pPr>
      <w:suppressAutoHyphens/>
      <w:spacing w:before="280" w:after="280"/>
      <w:ind w:firstLine="0"/>
      <w:jc w:val="left"/>
      <w:textAlignment w:val="top"/>
    </w:pPr>
    <w:rPr>
      <w:color w:val="000000"/>
      <w:sz w:val="20"/>
      <w:szCs w:val="20"/>
      <w:lang w:eastAsia="ar-SA"/>
    </w:rPr>
  </w:style>
  <w:style w:type="paragraph" w:customStyle="1" w:styleId="xl142">
    <w:name w:val="xl142"/>
    <w:basedOn w:val="a"/>
    <w:rsid w:val="001D54AC"/>
    <w:pPr>
      <w:suppressAutoHyphens/>
      <w:spacing w:before="280" w:after="280"/>
      <w:ind w:firstLine="0"/>
      <w:jc w:val="left"/>
      <w:textAlignment w:val="top"/>
    </w:pPr>
    <w:rPr>
      <w:color w:val="000000"/>
      <w:lang w:eastAsia="ar-SA"/>
    </w:rPr>
  </w:style>
  <w:style w:type="paragraph" w:customStyle="1" w:styleId="xl143">
    <w:name w:val="xl143"/>
    <w:basedOn w:val="a"/>
    <w:rsid w:val="001D54AC"/>
    <w:pPr>
      <w:suppressAutoHyphens/>
      <w:spacing w:before="280" w:after="280"/>
      <w:ind w:firstLine="0"/>
      <w:jc w:val="center"/>
      <w:textAlignment w:val="center"/>
    </w:pPr>
    <w:rPr>
      <w:color w:val="000000"/>
      <w:lang w:eastAsia="ar-SA"/>
    </w:rPr>
  </w:style>
  <w:style w:type="paragraph" w:customStyle="1" w:styleId="xl144">
    <w:name w:val="xl144"/>
    <w:basedOn w:val="a"/>
    <w:rsid w:val="001D54AC"/>
    <w:pPr>
      <w:suppressAutoHyphens/>
      <w:spacing w:before="280" w:after="280"/>
      <w:ind w:firstLine="0"/>
      <w:jc w:val="center"/>
      <w:textAlignment w:val="top"/>
    </w:pPr>
    <w:rPr>
      <w:color w:val="000000"/>
      <w:sz w:val="20"/>
      <w:szCs w:val="20"/>
      <w:lang w:eastAsia="ar-SA"/>
    </w:rPr>
  </w:style>
  <w:style w:type="paragraph" w:customStyle="1" w:styleId="xl145">
    <w:name w:val="xl145"/>
    <w:basedOn w:val="a"/>
    <w:rsid w:val="001D54AC"/>
    <w:pPr>
      <w:suppressAutoHyphens/>
      <w:spacing w:before="280" w:after="280"/>
      <w:ind w:firstLine="0"/>
      <w:jc w:val="left"/>
    </w:pPr>
    <w:rPr>
      <w:color w:val="000000"/>
      <w:lang w:eastAsia="ar-SA"/>
    </w:rPr>
  </w:style>
  <w:style w:type="paragraph" w:customStyle="1" w:styleId="xl146">
    <w:name w:val="xl146"/>
    <w:basedOn w:val="a"/>
    <w:rsid w:val="001D54AC"/>
    <w:pPr>
      <w:suppressAutoHyphens/>
      <w:spacing w:before="280" w:after="280"/>
      <w:ind w:firstLine="0"/>
      <w:jc w:val="left"/>
    </w:pPr>
    <w:rPr>
      <w:color w:val="000000"/>
      <w:lang w:eastAsia="ar-SA"/>
    </w:rPr>
  </w:style>
  <w:style w:type="paragraph" w:customStyle="1" w:styleId="xl147">
    <w:name w:val="xl147"/>
    <w:basedOn w:val="a"/>
    <w:rsid w:val="001D54AC"/>
    <w:pPr>
      <w:suppressAutoHyphens/>
      <w:spacing w:before="280" w:after="280"/>
      <w:ind w:firstLine="0"/>
      <w:jc w:val="left"/>
    </w:pPr>
    <w:rPr>
      <w:color w:val="000000"/>
      <w:lang w:eastAsia="ar-SA"/>
    </w:rPr>
  </w:style>
  <w:style w:type="paragraph" w:customStyle="1" w:styleId="xl148">
    <w:name w:val="xl148"/>
    <w:basedOn w:val="a"/>
    <w:rsid w:val="001D54AC"/>
    <w:pPr>
      <w:suppressAutoHyphens/>
      <w:spacing w:before="280" w:after="280"/>
      <w:ind w:firstLine="0"/>
      <w:jc w:val="left"/>
    </w:pPr>
    <w:rPr>
      <w:color w:val="000000"/>
      <w:lang w:eastAsia="ar-SA"/>
    </w:rPr>
  </w:style>
  <w:style w:type="paragraph" w:customStyle="1" w:styleId="xl149">
    <w:name w:val="xl149"/>
    <w:basedOn w:val="a"/>
    <w:rsid w:val="001D54AC"/>
    <w:pPr>
      <w:suppressAutoHyphens/>
      <w:spacing w:before="280" w:after="280"/>
      <w:ind w:firstLine="0"/>
      <w:jc w:val="left"/>
    </w:pPr>
    <w:rPr>
      <w:color w:val="000000"/>
      <w:lang w:eastAsia="ar-SA"/>
    </w:rPr>
  </w:style>
  <w:style w:type="paragraph" w:customStyle="1" w:styleId="xl150">
    <w:name w:val="xl150"/>
    <w:basedOn w:val="a"/>
    <w:rsid w:val="001D54AC"/>
    <w:pPr>
      <w:suppressAutoHyphens/>
      <w:spacing w:before="280" w:after="280"/>
      <w:ind w:firstLine="0"/>
      <w:jc w:val="center"/>
      <w:textAlignment w:val="top"/>
    </w:pPr>
    <w:rPr>
      <w:color w:val="000000"/>
      <w:sz w:val="20"/>
      <w:szCs w:val="20"/>
      <w:lang w:eastAsia="ar-SA"/>
    </w:rPr>
  </w:style>
  <w:style w:type="paragraph" w:customStyle="1" w:styleId="xl151">
    <w:name w:val="xl151"/>
    <w:basedOn w:val="a"/>
    <w:rsid w:val="001D54AC"/>
    <w:pPr>
      <w:suppressAutoHyphens/>
      <w:spacing w:before="280" w:after="280"/>
      <w:ind w:firstLine="0"/>
      <w:jc w:val="center"/>
      <w:textAlignment w:val="top"/>
    </w:pPr>
    <w:rPr>
      <w:color w:val="000000"/>
      <w:sz w:val="20"/>
      <w:szCs w:val="20"/>
      <w:lang w:eastAsia="ar-SA"/>
    </w:rPr>
  </w:style>
  <w:style w:type="paragraph" w:customStyle="1" w:styleId="xl152">
    <w:name w:val="xl152"/>
    <w:basedOn w:val="a"/>
    <w:rsid w:val="001D54AC"/>
    <w:pPr>
      <w:suppressAutoHyphens/>
      <w:spacing w:before="280" w:after="280"/>
      <w:ind w:firstLine="0"/>
      <w:jc w:val="left"/>
      <w:textAlignment w:val="top"/>
    </w:pPr>
    <w:rPr>
      <w:color w:val="000000"/>
      <w:sz w:val="20"/>
      <w:szCs w:val="20"/>
      <w:lang w:eastAsia="ar-SA"/>
    </w:rPr>
  </w:style>
  <w:style w:type="paragraph" w:customStyle="1" w:styleId="xl153">
    <w:name w:val="xl153"/>
    <w:basedOn w:val="a"/>
    <w:rsid w:val="001D54AC"/>
    <w:pPr>
      <w:suppressAutoHyphens/>
      <w:spacing w:before="280" w:after="280"/>
      <w:ind w:firstLine="0"/>
      <w:jc w:val="left"/>
      <w:textAlignment w:val="top"/>
    </w:pPr>
    <w:rPr>
      <w:color w:val="000000"/>
      <w:sz w:val="20"/>
      <w:szCs w:val="20"/>
      <w:lang w:eastAsia="ar-SA"/>
    </w:rPr>
  </w:style>
  <w:style w:type="paragraph" w:customStyle="1" w:styleId="xl154">
    <w:name w:val="xl154"/>
    <w:basedOn w:val="a"/>
    <w:rsid w:val="001D54AC"/>
    <w:pPr>
      <w:suppressAutoHyphens/>
      <w:spacing w:before="280" w:after="280"/>
      <w:ind w:firstLine="0"/>
      <w:jc w:val="left"/>
      <w:textAlignment w:val="top"/>
    </w:pPr>
    <w:rPr>
      <w:color w:val="000000"/>
      <w:sz w:val="20"/>
      <w:szCs w:val="20"/>
      <w:lang w:eastAsia="ar-SA"/>
    </w:rPr>
  </w:style>
  <w:style w:type="paragraph" w:customStyle="1" w:styleId="xl155">
    <w:name w:val="xl155"/>
    <w:basedOn w:val="a"/>
    <w:rsid w:val="001D54AC"/>
    <w:pPr>
      <w:suppressAutoHyphens/>
      <w:spacing w:before="280" w:after="280"/>
      <w:ind w:firstLine="0"/>
      <w:jc w:val="center"/>
      <w:textAlignment w:val="top"/>
    </w:pPr>
    <w:rPr>
      <w:color w:val="000000"/>
      <w:sz w:val="20"/>
      <w:szCs w:val="20"/>
      <w:lang w:eastAsia="ar-SA"/>
    </w:rPr>
  </w:style>
  <w:style w:type="paragraph" w:customStyle="1" w:styleId="xl156">
    <w:name w:val="xl156"/>
    <w:basedOn w:val="a"/>
    <w:rsid w:val="001D54AC"/>
    <w:pPr>
      <w:suppressAutoHyphens/>
      <w:spacing w:before="280" w:after="280"/>
      <w:ind w:firstLine="0"/>
      <w:jc w:val="center"/>
      <w:textAlignment w:val="top"/>
    </w:pPr>
    <w:rPr>
      <w:color w:val="000000"/>
      <w:sz w:val="20"/>
      <w:szCs w:val="20"/>
      <w:lang w:eastAsia="ar-SA"/>
    </w:rPr>
  </w:style>
  <w:style w:type="paragraph" w:customStyle="1" w:styleId="xl157">
    <w:name w:val="xl157"/>
    <w:basedOn w:val="a"/>
    <w:rsid w:val="001D54AC"/>
    <w:pPr>
      <w:suppressAutoHyphens/>
      <w:spacing w:before="280" w:after="280"/>
      <w:ind w:firstLine="0"/>
      <w:jc w:val="center"/>
      <w:textAlignment w:val="top"/>
    </w:pPr>
    <w:rPr>
      <w:color w:val="000000"/>
      <w:sz w:val="20"/>
      <w:szCs w:val="20"/>
      <w:lang w:eastAsia="ar-SA"/>
    </w:rPr>
  </w:style>
  <w:style w:type="paragraph" w:customStyle="1" w:styleId="xl158">
    <w:name w:val="xl158"/>
    <w:basedOn w:val="a"/>
    <w:rsid w:val="001D54AC"/>
    <w:pPr>
      <w:suppressAutoHyphens/>
      <w:spacing w:before="280" w:after="280"/>
      <w:ind w:firstLine="0"/>
      <w:jc w:val="center"/>
      <w:textAlignment w:val="top"/>
    </w:pPr>
    <w:rPr>
      <w:color w:val="000000"/>
      <w:sz w:val="20"/>
      <w:szCs w:val="20"/>
      <w:lang w:eastAsia="ar-SA"/>
    </w:rPr>
  </w:style>
  <w:style w:type="paragraph" w:customStyle="1" w:styleId="xl159">
    <w:name w:val="xl159"/>
    <w:basedOn w:val="a"/>
    <w:rsid w:val="001D54AC"/>
    <w:pPr>
      <w:suppressAutoHyphens/>
      <w:spacing w:before="280" w:after="280"/>
      <w:ind w:firstLine="0"/>
      <w:jc w:val="center"/>
      <w:textAlignment w:val="top"/>
    </w:pPr>
    <w:rPr>
      <w:color w:val="000000"/>
      <w:sz w:val="20"/>
      <w:szCs w:val="20"/>
      <w:lang w:eastAsia="ar-SA"/>
    </w:rPr>
  </w:style>
  <w:style w:type="paragraph" w:customStyle="1" w:styleId="xl160">
    <w:name w:val="xl160"/>
    <w:basedOn w:val="a"/>
    <w:rsid w:val="001D54AC"/>
    <w:pPr>
      <w:suppressAutoHyphens/>
      <w:spacing w:before="280" w:after="280"/>
      <w:ind w:firstLine="0"/>
      <w:jc w:val="center"/>
      <w:textAlignment w:val="top"/>
    </w:pPr>
    <w:rPr>
      <w:color w:val="000000"/>
      <w:sz w:val="20"/>
      <w:szCs w:val="20"/>
      <w:lang w:eastAsia="ar-SA"/>
    </w:rPr>
  </w:style>
  <w:style w:type="paragraph" w:customStyle="1" w:styleId="xl161">
    <w:name w:val="xl161"/>
    <w:basedOn w:val="a"/>
    <w:rsid w:val="001D54AC"/>
    <w:pPr>
      <w:suppressAutoHyphens/>
      <w:spacing w:before="280" w:after="280"/>
      <w:ind w:firstLine="0"/>
      <w:jc w:val="left"/>
      <w:textAlignment w:val="top"/>
    </w:pPr>
    <w:rPr>
      <w:color w:val="000000"/>
      <w:sz w:val="20"/>
      <w:szCs w:val="20"/>
      <w:lang w:eastAsia="ar-SA"/>
    </w:rPr>
  </w:style>
  <w:style w:type="paragraph" w:customStyle="1" w:styleId="xl162">
    <w:name w:val="xl162"/>
    <w:basedOn w:val="a"/>
    <w:rsid w:val="001D54AC"/>
    <w:pPr>
      <w:suppressAutoHyphens/>
      <w:spacing w:before="280" w:after="280"/>
      <w:ind w:firstLine="0"/>
      <w:jc w:val="left"/>
      <w:textAlignment w:val="top"/>
    </w:pPr>
    <w:rPr>
      <w:color w:val="000000"/>
      <w:sz w:val="20"/>
      <w:szCs w:val="20"/>
      <w:lang w:eastAsia="ar-SA"/>
    </w:rPr>
  </w:style>
  <w:style w:type="paragraph" w:customStyle="1" w:styleId="xl163">
    <w:name w:val="xl163"/>
    <w:basedOn w:val="a"/>
    <w:rsid w:val="001D54AC"/>
    <w:pPr>
      <w:suppressAutoHyphens/>
      <w:spacing w:before="280" w:after="280"/>
      <w:ind w:firstLine="0"/>
      <w:jc w:val="left"/>
      <w:textAlignment w:val="top"/>
    </w:pPr>
    <w:rPr>
      <w:color w:val="000000"/>
      <w:sz w:val="20"/>
      <w:szCs w:val="20"/>
      <w:lang w:eastAsia="ar-SA"/>
    </w:rPr>
  </w:style>
  <w:style w:type="paragraph" w:customStyle="1" w:styleId="xl164">
    <w:name w:val="xl164"/>
    <w:basedOn w:val="a"/>
    <w:rsid w:val="001D54AC"/>
    <w:pPr>
      <w:suppressAutoHyphens/>
      <w:spacing w:before="280" w:after="280"/>
      <w:ind w:firstLine="0"/>
      <w:jc w:val="center"/>
      <w:textAlignment w:val="center"/>
    </w:pPr>
    <w:rPr>
      <w:b/>
      <w:bCs/>
      <w:color w:val="000000"/>
      <w:lang w:eastAsia="ar-SA"/>
    </w:rPr>
  </w:style>
  <w:style w:type="paragraph" w:customStyle="1" w:styleId="xl165">
    <w:name w:val="xl165"/>
    <w:basedOn w:val="a"/>
    <w:rsid w:val="001D54AC"/>
    <w:pPr>
      <w:suppressAutoHyphens/>
      <w:spacing w:before="280" w:after="280"/>
      <w:ind w:firstLine="0"/>
      <w:jc w:val="center"/>
      <w:textAlignment w:val="center"/>
    </w:pPr>
    <w:rPr>
      <w:b/>
      <w:bCs/>
      <w:color w:val="000000"/>
      <w:lang w:eastAsia="ar-SA"/>
    </w:rPr>
  </w:style>
  <w:style w:type="paragraph" w:customStyle="1" w:styleId="xl166">
    <w:name w:val="xl166"/>
    <w:basedOn w:val="a"/>
    <w:rsid w:val="001D54AC"/>
    <w:pPr>
      <w:suppressAutoHyphens/>
      <w:spacing w:before="280" w:after="280"/>
      <w:ind w:firstLine="0"/>
      <w:jc w:val="center"/>
      <w:textAlignment w:val="center"/>
    </w:pPr>
    <w:rPr>
      <w:b/>
      <w:bCs/>
      <w:color w:val="000000"/>
      <w:lang w:eastAsia="ar-SA"/>
    </w:rPr>
  </w:style>
  <w:style w:type="paragraph" w:customStyle="1" w:styleId="xl167">
    <w:name w:val="xl167"/>
    <w:basedOn w:val="a"/>
    <w:rsid w:val="001D54AC"/>
    <w:pPr>
      <w:suppressAutoHyphens/>
      <w:spacing w:before="280" w:after="280"/>
      <w:ind w:firstLine="0"/>
      <w:jc w:val="left"/>
      <w:textAlignment w:val="top"/>
    </w:pPr>
    <w:rPr>
      <w:sz w:val="20"/>
      <w:szCs w:val="20"/>
      <w:lang w:eastAsia="ar-SA"/>
    </w:rPr>
  </w:style>
  <w:style w:type="paragraph" w:customStyle="1" w:styleId="xl168">
    <w:name w:val="xl168"/>
    <w:basedOn w:val="a"/>
    <w:rsid w:val="001D54AC"/>
    <w:pPr>
      <w:suppressAutoHyphens/>
      <w:spacing w:before="280" w:after="280"/>
      <w:ind w:firstLine="0"/>
      <w:jc w:val="left"/>
      <w:textAlignment w:val="top"/>
    </w:pPr>
    <w:rPr>
      <w:sz w:val="20"/>
      <w:szCs w:val="20"/>
      <w:lang w:eastAsia="ar-SA"/>
    </w:rPr>
  </w:style>
  <w:style w:type="paragraph" w:customStyle="1" w:styleId="xl169">
    <w:name w:val="xl169"/>
    <w:basedOn w:val="a"/>
    <w:rsid w:val="001D54AC"/>
    <w:pPr>
      <w:suppressAutoHyphens/>
      <w:spacing w:before="280" w:after="280"/>
      <w:ind w:firstLine="0"/>
      <w:jc w:val="left"/>
      <w:textAlignment w:val="top"/>
    </w:pPr>
    <w:rPr>
      <w:sz w:val="20"/>
      <w:szCs w:val="20"/>
      <w:lang w:eastAsia="ar-SA"/>
    </w:rPr>
  </w:style>
  <w:style w:type="paragraph" w:customStyle="1" w:styleId="xl170">
    <w:name w:val="xl170"/>
    <w:basedOn w:val="a"/>
    <w:rsid w:val="001D54AC"/>
    <w:pPr>
      <w:suppressAutoHyphens/>
      <w:spacing w:before="280" w:after="280"/>
      <w:ind w:firstLine="0"/>
      <w:jc w:val="center"/>
      <w:textAlignment w:val="top"/>
    </w:pPr>
    <w:rPr>
      <w:b/>
      <w:bCs/>
      <w:color w:val="000000"/>
      <w:lang w:eastAsia="ar-SA"/>
    </w:rPr>
  </w:style>
  <w:style w:type="paragraph" w:customStyle="1" w:styleId="xl171">
    <w:name w:val="xl171"/>
    <w:basedOn w:val="a"/>
    <w:rsid w:val="001D54AC"/>
    <w:pPr>
      <w:suppressAutoHyphens/>
      <w:spacing w:before="280" w:after="280"/>
      <w:ind w:firstLine="0"/>
      <w:jc w:val="left"/>
    </w:pPr>
    <w:rPr>
      <w:lang w:eastAsia="ar-SA"/>
    </w:rPr>
  </w:style>
  <w:style w:type="paragraph" w:customStyle="1" w:styleId="xl172">
    <w:name w:val="xl172"/>
    <w:basedOn w:val="a"/>
    <w:rsid w:val="001D54AC"/>
    <w:pPr>
      <w:suppressAutoHyphens/>
      <w:spacing w:before="280" w:after="280"/>
      <w:ind w:firstLine="0"/>
      <w:jc w:val="left"/>
    </w:pPr>
    <w:rPr>
      <w:lang w:eastAsia="ar-SA"/>
    </w:rPr>
  </w:style>
  <w:style w:type="paragraph" w:customStyle="1" w:styleId="xl173">
    <w:name w:val="xl173"/>
    <w:basedOn w:val="a"/>
    <w:rsid w:val="001D54AC"/>
    <w:pPr>
      <w:suppressAutoHyphens/>
      <w:spacing w:before="280" w:after="280"/>
      <w:ind w:firstLine="0"/>
      <w:jc w:val="center"/>
      <w:textAlignment w:val="center"/>
    </w:pPr>
    <w:rPr>
      <w:b/>
      <w:bCs/>
      <w:color w:val="000000"/>
      <w:lang w:eastAsia="ar-SA"/>
    </w:rPr>
  </w:style>
  <w:style w:type="paragraph" w:customStyle="1" w:styleId="xl174">
    <w:name w:val="xl174"/>
    <w:basedOn w:val="a"/>
    <w:rsid w:val="001D54AC"/>
    <w:pPr>
      <w:suppressAutoHyphens/>
      <w:spacing w:before="280" w:after="280"/>
      <w:ind w:firstLine="0"/>
      <w:jc w:val="center"/>
      <w:textAlignment w:val="center"/>
    </w:pPr>
    <w:rPr>
      <w:b/>
      <w:bCs/>
      <w:color w:val="000000"/>
      <w:lang w:eastAsia="ar-SA"/>
    </w:rPr>
  </w:style>
  <w:style w:type="paragraph" w:customStyle="1" w:styleId="xl175">
    <w:name w:val="xl175"/>
    <w:basedOn w:val="a"/>
    <w:rsid w:val="001D54AC"/>
    <w:pPr>
      <w:suppressAutoHyphens/>
      <w:spacing w:before="280" w:after="280"/>
      <w:ind w:firstLine="0"/>
      <w:jc w:val="center"/>
      <w:textAlignment w:val="center"/>
    </w:pPr>
    <w:rPr>
      <w:b/>
      <w:bCs/>
      <w:color w:val="000000"/>
      <w:lang w:eastAsia="ar-SA"/>
    </w:rPr>
  </w:style>
  <w:style w:type="paragraph" w:customStyle="1" w:styleId="xl176">
    <w:name w:val="xl176"/>
    <w:basedOn w:val="a"/>
    <w:rsid w:val="001D54AC"/>
    <w:pPr>
      <w:suppressAutoHyphens/>
      <w:spacing w:before="280" w:after="280"/>
      <w:ind w:firstLine="0"/>
      <w:jc w:val="center"/>
      <w:textAlignment w:val="top"/>
    </w:pPr>
    <w:rPr>
      <w:color w:val="000000"/>
      <w:sz w:val="20"/>
      <w:szCs w:val="20"/>
      <w:lang w:eastAsia="ar-SA"/>
    </w:rPr>
  </w:style>
  <w:style w:type="paragraph" w:customStyle="1" w:styleId="xl177">
    <w:name w:val="xl177"/>
    <w:basedOn w:val="a"/>
    <w:rsid w:val="001D54AC"/>
    <w:pPr>
      <w:suppressAutoHyphens/>
      <w:spacing w:before="280" w:after="280"/>
      <w:ind w:firstLine="0"/>
      <w:jc w:val="left"/>
      <w:textAlignment w:val="top"/>
    </w:pPr>
    <w:rPr>
      <w:color w:val="000000"/>
      <w:sz w:val="20"/>
      <w:szCs w:val="20"/>
      <w:lang w:eastAsia="ar-SA"/>
    </w:rPr>
  </w:style>
  <w:style w:type="paragraph" w:customStyle="1" w:styleId="xl178">
    <w:name w:val="xl178"/>
    <w:basedOn w:val="a"/>
    <w:rsid w:val="001D54AC"/>
    <w:pPr>
      <w:suppressAutoHyphens/>
      <w:spacing w:before="280" w:after="280"/>
      <w:ind w:firstLine="0"/>
      <w:jc w:val="left"/>
      <w:textAlignment w:val="top"/>
    </w:pPr>
    <w:rPr>
      <w:color w:val="000000"/>
      <w:lang w:eastAsia="ar-SA"/>
    </w:rPr>
  </w:style>
  <w:style w:type="paragraph" w:customStyle="1" w:styleId="xl179">
    <w:name w:val="xl179"/>
    <w:basedOn w:val="a"/>
    <w:rsid w:val="001D54AC"/>
    <w:pPr>
      <w:suppressAutoHyphens/>
      <w:spacing w:before="280" w:after="280"/>
      <w:ind w:firstLine="0"/>
      <w:jc w:val="center"/>
      <w:textAlignment w:val="top"/>
    </w:pPr>
    <w:rPr>
      <w:color w:val="000000"/>
      <w:lang w:eastAsia="ar-SA"/>
    </w:rPr>
  </w:style>
  <w:style w:type="paragraph" w:customStyle="1" w:styleId="xl180">
    <w:name w:val="xl180"/>
    <w:basedOn w:val="a"/>
    <w:rsid w:val="001D54AC"/>
    <w:pPr>
      <w:suppressAutoHyphens/>
      <w:spacing w:before="280" w:after="280"/>
      <w:ind w:firstLine="0"/>
      <w:jc w:val="center"/>
      <w:textAlignment w:val="top"/>
    </w:pPr>
    <w:rPr>
      <w:color w:val="000000"/>
      <w:lang w:eastAsia="ar-SA"/>
    </w:rPr>
  </w:style>
  <w:style w:type="paragraph" w:customStyle="1" w:styleId="xl181">
    <w:name w:val="xl181"/>
    <w:basedOn w:val="a"/>
    <w:rsid w:val="001D54AC"/>
    <w:pPr>
      <w:suppressAutoHyphens/>
      <w:spacing w:before="280" w:after="280"/>
      <w:ind w:firstLine="0"/>
      <w:jc w:val="center"/>
      <w:textAlignment w:val="top"/>
    </w:pPr>
    <w:rPr>
      <w:color w:val="000000"/>
      <w:lang w:eastAsia="ar-SA"/>
    </w:rPr>
  </w:style>
  <w:style w:type="paragraph" w:customStyle="1" w:styleId="xl182">
    <w:name w:val="xl182"/>
    <w:basedOn w:val="a"/>
    <w:rsid w:val="001D54AC"/>
    <w:pPr>
      <w:suppressAutoHyphens/>
      <w:spacing w:before="280" w:after="280"/>
      <w:ind w:firstLine="0"/>
      <w:jc w:val="center"/>
      <w:textAlignment w:val="top"/>
    </w:pPr>
    <w:rPr>
      <w:color w:val="000000"/>
      <w:lang w:eastAsia="ar-SA"/>
    </w:rPr>
  </w:style>
  <w:style w:type="paragraph" w:customStyle="1" w:styleId="xl183">
    <w:name w:val="xl183"/>
    <w:basedOn w:val="a"/>
    <w:rsid w:val="001D54AC"/>
    <w:pPr>
      <w:suppressAutoHyphens/>
      <w:spacing w:before="280" w:after="280"/>
      <w:ind w:firstLine="0"/>
      <w:jc w:val="center"/>
      <w:textAlignment w:val="top"/>
    </w:pPr>
    <w:rPr>
      <w:color w:val="000000"/>
      <w:lang w:eastAsia="ar-SA"/>
    </w:rPr>
  </w:style>
  <w:style w:type="paragraph" w:customStyle="1" w:styleId="xl184">
    <w:name w:val="xl184"/>
    <w:basedOn w:val="a"/>
    <w:rsid w:val="001D54AC"/>
    <w:pPr>
      <w:suppressAutoHyphens/>
      <w:spacing w:before="280" w:after="280"/>
      <w:ind w:firstLine="0"/>
      <w:jc w:val="center"/>
      <w:textAlignment w:val="top"/>
    </w:pPr>
    <w:rPr>
      <w:color w:val="000000"/>
      <w:lang w:eastAsia="ar-SA"/>
    </w:rPr>
  </w:style>
  <w:style w:type="paragraph" w:customStyle="1" w:styleId="xl185">
    <w:name w:val="xl185"/>
    <w:basedOn w:val="a"/>
    <w:rsid w:val="001D54AC"/>
    <w:pPr>
      <w:suppressAutoHyphens/>
      <w:spacing w:before="280" w:after="280"/>
      <w:ind w:firstLine="0"/>
      <w:jc w:val="left"/>
      <w:textAlignment w:val="top"/>
    </w:pPr>
    <w:rPr>
      <w:color w:val="000000"/>
      <w:sz w:val="20"/>
      <w:szCs w:val="20"/>
      <w:lang w:eastAsia="ar-SA"/>
    </w:rPr>
  </w:style>
  <w:style w:type="paragraph" w:customStyle="1" w:styleId="xl186">
    <w:name w:val="xl186"/>
    <w:basedOn w:val="a"/>
    <w:rsid w:val="001D54AC"/>
    <w:pPr>
      <w:suppressAutoHyphens/>
      <w:spacing w:before="280" w:after="280"/>
      <w:ind w:firstLine="0"/>
      <w:jc w:val="left"/>
      <w:textAlignment w:val="top"/>
    </w:pPr>
    <w:rPr>
      <w:color w:val="000000"/>
      <w:lang w:eastAsia="ar-SA"/>
    </w:rPr>
  </w:style>
  <w:style w:type="paragraph" w:customStyle="1" w:styleId="xl187">
    <w:name w:val="xl187"/>
    <w:basedOn w:val="a"/>
    <w:rsid w:val="001D54AC"/>
    <w:pPr>
      <w:suppressAutoHyphens/>
      <w:spacing w:before="280" w:after="280"/>
      <w:ind w:firstLine="0"/>
      <w:jc w:val="left"/>
      <w:textAlignment w:val="top"/>
    </w:pPr>
    <w:rPr>
      <w:sz w:val="20"/>
      <w:szCs w:val="20"/>
      <w:lang w:eastAsia="ar-SA"/>
    </w:rPr>
  </w:style>
  <w:style w:type="paragraph" w:customStyle="1" w:styleId="xl188">
    <w:name w:val="xl188"/>
    <w:basedOn w:val="a"/>
    <w:rsid w:val="001D54AC"/>
    <w:pPr>
      <w:suppressAutoHyphens/>
      <w:spacing w:before="280" w:after="280"/>
      <w:ind w:firstLine="0"/>
      <w:jc w:val="center"/>
      <w:textAlignment w:val="top"/>
    </w:pPr>
    <w:rPr>
      <w:b/>
      <w:bCs/>
      <w:color w:val="000000"/>
      <w:lang w:eastAsia="ar-SA"/>
    </w:rPr>
  </w:style>
  <w:style w:type="paragraph" w:customStyle="1" w:styleId="xl189">
    <w:name w:val="xl189"/>
    <w:basedOn w:val="a"/>
    <w:rsid w:val="001D54AC"/>
    <w:pPr>
      <w:suppressAutoHyphens/>
      <w:spacing w:before="280" w:after="280"/>
      <w:ind w:firstLine="0"/>
      <w:jc w:val="center"/>
      <w:textAlignment w:val="top"/>
    </w:pPr>
    <w:rPr>
      <w:b/>
      <w:bCs/>
      <w:color w:val="000000"/>
      <w:lang w:eastAsia="ar-SA"/>
    </w:rPr>
  </w:style>
  <w:style w:type="paragraph" w:customStyle="1" w:styleId="xl190">
    <w:name w:val="xl190"/>
    <w:basedOn w:val="a"/>
    <w:rsid w:val="001D54AC"/>
    <w:pPr>
      <w:suppressAutoHyphens/>
      <w:spacing w:before="280" w:after="280"/>
      <w:ind w:firstLine="0"/>
      <w:jc w:val="center"/>
      <w:textAlignment w:val="top"/>
    </w:pPr>
    <w:rPr>
      <w:b/>
      <w:bCs/>
      <w:color w:val="000000"/>
      <w:lang w:eastAsia="ar-SA"/>
    </w:rPr>
  </w:style>
  <w:style w:type="paragraph" w:customStyle="1" w:styleId="xl191">
    <w:name w:val="xl191"/>
    <w:basedOn w:val="a"/>
    <w:rsid w:val="001D54AC"/>
    <w:pPr>
      <w:suppressAutoHyphens/>
      <w:spacing w:before="280" w:after="280"/>
      <w:ind w:firstLine="0"/>
      <w:jc w:val="center"/>
      <w:textAlignment w:val="top"/>
    </w:pPr>
    <w:rPr>
      <w:b/>
      <w:bCs/>
      <w:color w:val="000000"/>
      <w:lang w:eastAsia="ar-SA"/>
    </w:rPr>
  </w:style>
  <w:style w:type="paragraph" w:customStyle="1" w:styleId="xl192">
    <w:name w:val="xl192"/>
    <w:basedOn w:val="a"/>
    <w:rsid w:val="001D54AC"/>
    <w:pPr>
      <w:suppressAutoHyphens/>
      <w:spacing w:before="280" w:after="280"/>
      <w:ind w:firstLine="0"/>
      <w:jc w:val="center"/>
      <w:textAlignment w:val="top"/>
    </w:pPr>
    <w:rPr>
      <w:b/>
      <w:bCs/>
      <w:color w:val="000000"/>
      <w:lang w:eastAsia="ar-SA"/>
    </w:rPr>
  </w:style>
  <w:style w:type="paragraph" w:customStyle="1" w:styleId="xl193">
    <w:name w:val="xl193"/>
    <w:basedOn w:val="a"/>
    <w:rsid w:val="001D54AC"/>
    <w:pPr>
      <w:suppressAutoHyphens/>
      <w:spacing w:before="280" w:after="280"/>
      <w:ind w:firstLine="0"/>
      <w:jc w:val="center"/>
      <w:textAlignment w:val="top"/>
    </w:pPr>
    <w:rPr>
      <w:b/>
      <w:bCs/>
      <w:color w:val="000000"/>
      <w:lang w:eastAsia="ar-SA"/>
    </w:rPr>
  </w:style>
  <w:style w:type="paragraph" w:customStyle="1" w:styleId="xl194">
    <w:name w:val="xl194"/>
    <w:basedOn w:val="a"/>
    <w:rsid w:val="001D54AC"/>
    <w:pPr>
      <w:suppressAutoHyphens/>
      <w:spacing w:before="280" w:after="280"/>
      <w:ind w:firstLine="0"/>
      <w:jc w:val="left"/>
      <w:textAlignment w:val="top"/>
    </w:pPr>
    <w:rPr>
      <w:color w:val="000000"/>
      <w:lang w:eastAsia="ar-SA"/>
    </w:rPr>
  </w:style>
  <w:style w:type="paragraph" w:customStyle="1" w:styleId="xl195">
    <w:name w:val="xl195"/>
    <w:basedOn w:val="a"/>
    <w:rsid w:val="001D54AC"/>
    <w:pPr>
      <w:suppressAutoHyphens/>
      <w:spacing w:before="280" w:after="280"/>
      <w:ind w:firstLine="0"/>
      <w:jc w:val="center"/>
      <w:textAlignment w:val="top"/>
    </w:pPr>
    <w:rPr>
      <w:sz w:val="20"/>
      <w:szCs w:val="20"/>
      <w:lang w:eastAsia="ar-SA"/>
    </w:rPr>
  </w:style>
  <w:style w:type="paragraph" w:customStyle="1" w:styleId="xl196">
    <w:name w:val="xl196"/>
    <w:basedOn w:val="a"/>
    <w:rsid w:val="001D54AC"/>
    <w:pPr>
      <w:suppressAutoHyphens/>
      <w:spacing w:before="280" w:after="280"/>
      <w:ind w:firstLine="0"/>
      <w:jc w:val="center"/>
      <w:textAlignment w:val="top"/>
    </w:pPr>
    <w:rPr>
      <w:sz w:val="20"/>
      <w:szCs w:val="20"/>
      <w:lang w:eastAsia="ar-SA"/>
    </w:rPr>
  </w:style>
  <w:style w:type="paragraph" w:customStyle="1" w:styleId="xl197">
    <w:name w:val="xl197"/>
    <w:basedOn w:val="a"/>
    <w:rsid w:val="001D54AC"/>
    <w:pPr>
      <w:suppressAutoHyphens/>
      <w:spacing w:before="280" w:after="280"/>
      <w:ind w:firstLine="0"/>
      <w:jc w:val="center"/>
      <w:textAlignment w:val="top"/>
    </w:pPr>
    <w:rPr>
      <w:sz w:val="20"/>
      <w:szCs w:val="20"/>
      <w:lang w:eastAsia="ar-SA"/>
    </w:rPr>
  </w:style>
  <w:style w:type="paragraph" w:customStyle="1" w:styleId="xl198">
    <w:name w:val="xl198"/>
    <w:basedOn w:val="a"/>
    <w:rsid w:val="001D54AC"/>
    <w:pPr>
      <w:suppressAutoHyphens/>
      <w:spacing w:before="280" w:after="280"/>
      <w:ind w:firstLine="0"/>
      <w:jc w:val="center"/>
    </w:pPr>
    <w:rPr>
      <w:color w:val="000000"/>
      <w:lang w:eastAsia="ar-SA"/>
    </w:rPr>
  </w:style>
  <w:style w:type="paragraph" w:customStyle="1" w:styleId="xl199">
    <w:name w:val="xl199"/>
    <w:basedOn w:val="a"/>
    <w:rsid w:val="001D54AC"/>
    <w:pPr>
      <w:suppressAutoHyphens/>
      <w:spacing w:before="280" w:after="280"/>
      <w:ind w:firstLine="0"/>
      <w:jc w:val="center"/>
      <w:textAlignment w:val="top"/>
    </w:pPr>
    <w:rPr>
      <w:color w:val="000000"/>
      <w:lang w:eastAsia="ar-SA"/>
    </w:rPr>
  </w:style>
  <w:style w:type="paragraph" w:customStyle="1" w:styleId="xl200">
    <w:name w:val="xl200"/>
    <w:basedOn w:val="a"/>
    <w:rsid w:val="001D54AC"/>
    <w:pPr>
      <w:suppressAutoHyphens/>
      <w:spacing w:before="280" w:after="280"/>
      <w:ind w:firstLine="0"/>
      <w:jc w:val="center"/>
      <w:textAlignment w:val="top"/>
    </w:pPr>
    <w:rPr>
      <w:color w:val="000000"/>
      <w:lang w:eastAsia="ar-SA"/>
    </w:rPr>
  </w:style>
  <w:style w:type="paragraph" w:customStyle="1" w:styleId="xl201">
    <w:name w:val="xl201"/>
    <w:basedOn w:val="a"/>
    <w:rsid w:val="001D54AC"/>
    <w:pPr>
      <w:suppressAutoHyphens/>
      <w:spacing w:before="280" w:after="280"/>
      <w:ind w:firstLine="0"/>
      <w:jc w:val="left"/>
      <w:textAlignment w:val="top"/>
    </w:pPr>
    <w:rPr>
      <w:color w:val="000000"/>
      <w:sz w:val="20"/>
      <w:szCs w:val="20"/>
      <w:lang w:eastAsia="ar-SA"/>
    </w:rPr>
  </w:style>
  <w:style w:type="paragraph" w:customStyle="1" w:styleId="xl202">
    <w:name w:val="xl202"/>
    <w:basedOn w:val="a"/>
    <w:rsid w:val="001D54AC"/>
    <w:pPr>
      <w:suppressAutoHyphens/>
      <w:spacing w:before="280" w:after="280"/>
      <w:ind w:firstLine="0"/>
      <w:jc w:val="center"/>
      <w:textAlignment w:val="top"/>
    </w:pPr>
    <w:rPr>
      <w:color w:val="000000"/>
      <w:sz w:val="18"/>
      <w:szCs w:val="18"/>
      <w:lang w:eastAsia="ar-SA"/>
    </w:rPr>
  </w:style>
  <w:style w:type="paragraph" w:customStyle="1" w:styleId="xl203">
    <w:name w:val="xl203"/>
    <w:basedOn w:val="a"/>
    <w:rsid w:val="001D54AC"/>
    <w:pPr>
      <w:suppressAutoHyphens/>
      <w:spacing w:before="280" w:after="280"/>
      <w:ind w:firstLine="0"/>
      <w:jc w:val="left"/>
    </w:pPr>
    <w:rPr>
      <w:color w:val="000000"/>
      <w:lang w:eastAsia="ar-SA"/>
    </w:rPr>
  </w:style>
  <w:style w:type="paragraph" w:customStyle="1" w:styleId="xl204">
    <w:name w:val="xl204"/>
    <w:basedOn w:val="a"/>
    <w:rsid w:val="001D54AC"/>
    <w:pPr>
      <w:suppressAutoHyphens/>
      <w:spacing w:before="280" w:after="280"/>
      <w:ind w:firstLine="0"/>
      <w:jc w:val="left"/>
    </w:pPr>
    <w:rPr>
      <w:color w:val="000000"/>
      <w:lang w:eastAsia="ar-SA"/>
    </w:rPr>
  </w:style>
  <w:style w:type="paragraph" w:customStyle="1" w:styleId="xl205">
    <w:name w:val="xl205"/>
    <w:basedOn w:val="a"/>
    <w:rsid w:val="001D54AC"/>
    <w:pPr>
      <w:suppressAutoHyphens/>
      <w:spacing w:before="280" w:after="280"/>
      <w:ind w:firstLine="0"/>
      <w:jc w:val="left"/>
    </w:pPr>
    <w:rPr>
      <w:color w:val="000000"/>
      <w:lang w:eastAsia="ar-SA"/>
    </w:rPr>
  </w:style>
  <w:style w:type="paragraph" w:customStyle="1" w:styleId="xl206">
    <w:name w:val="xl206"/>
    <w:basedOn w:val="a"/>
    <w:rsid w:val="001D54AC"/>
    <w:pPr>
      <w:suppressAutoHyphens/>
      <w:spacing w:before="280" w:after="280"/>
      <w:ind w:firstLine="0"/>
      <w:jc w:val="left"/>
    </w:pPr>
    <w:rPr>
      <w:sz w:val="20"/>
      <w:szCs w:val="20"/>
      <w:lang w:eastAsia="ar-SA"/>
    </w:rPr>
  </w:style>
  <w:style w:type="paragraph" w:customStyle="1" w:styleId="xl207">
    <w:name w:val="xl207"/>
    <w:basedOn w:val="a"/>
    <w:rsid w:val="001D54AC"/>
    <w:pPr>
      <w:suppressAutoHyphens/>
      <w:spacing w:before="280" w:after="280"/>
      <w:ind w:firstLine="0"/>
      <w:jc w:val="left"/>
    </w:pPr>
    <w:rPr>
      <w:sz w:val="20"/>
      <w:szCs w:val="20"/>
      <w:lang w:eastAsia="ar-SA"/>
    </w:rPr>
  </w:style>
  <w:style w:type="paragraph" w:customStyle="1" w:styleId="xl208">
    <w:name w:val="xl208"/>
    <w:basedOn w:val="a"/>
    <w:rsid w:val="001D54AC"/>
    <w:pPr>
      <w:suppressAutoHyphens/>
      <w:spacing w:before="280" w:after="280"/>
      <w:ind w:firstLine="0"/>
      <w:jc w:val="left"/>
    </w:pPr>
    <w:rPr>
      <w:sz w:val="20"/>
      <w:szCs w:val="20"/>
      <w:lang w:eastAsia="ar-SA"/>
    </w:rPr>
  </w:style>
  <w:style w:type="paragraph" w:customStyle="1" w:styleId="xl209">
    <w:name w:val="xl209"/>
    <w:basedOn w:val="a"/>
    <w:rsid w:val="001D54AC"/>
    <w:pPr>
      <w:suppressAutoHyphens/>
      <w:spacing w:before="280" w:after="280"/>
      <w:ind w:firstLine="0"/>
      <w:jc w:val="left"/>
      <w:textAlignment w:val="top"/>
    </w:pPr>
    <w:rPr>
      <w:sz w:val="20"/>
      <w:szCs w:val="20"/>
      <w:lang w:eastAsia="ar-SA"/>
    </w:rPr>
  </w:style>
  <w:style w:type="paragraph" w:customStyle="1" w:styleId="xl210">
    <w:name w:val="xl210"/>
    <w:basedOn w:val="a"/>
    <w:rsid w:val="001D54AC"/>
    <w:pPr>
      <w:suppressAutoHyphens/>
      <w:spacing w:before="280" w:after="280"/>
      <w:ind w:firstLine="0"/>
      <w:jc w:val="left"/>
      <w:textAlignment w:val="top"/>
    </w:pPr>
    <w:rPr>
      <w:sz w:val="20"/>
      <w:szCs w:val="20"/>
      <w:lang w:eastAsia="ar-SA"/>
    </w:rPr>
  </w:style>
  <w:style w:type="paragraph" w:customStyle="1" w:styleId="xl211">
    <w:name w:val="xl211"/>
    <w:basedOn w:val="a"/>
    <w:rsid w:val="001D54AC"/>
    <w:pPr>
      <w:suppressAutoHyphens/>
      <w:spacing w:before="280" w:after="280"/>
      <w:ind w:firstLine="0"/>
      <w:jc w:val="left"/>
      <w:textAlignment w:val="top"/>
    </w:pPr>
    <w:rPr>
      <w:sz w:val="20"/>
      <w:szCs w:val="20"/>
      <w:lang w:eastAsia="ar-SA"/>
    </w:rPr>
  </w:style>
  <w:style w:type="paragraph" w:customStyle="1" w:styleId="xl212">
    <w:name w:val="xl212"/>
    <w:basedOn w:val="a"/>
    <w:rsid w:val="001D54AC"/>
    <w:pPr>
      <w:suppressAutoHyphens/>
      <w:spacing w:before="280" w:after="280"/>
      <w:ind w:firstLine="0"/>
      <w:jc w:val="left"/>
      <w:textAlignment w:val="top"/>
    </w:pPr>
    <w:rPr>
      <w:color w:val="000000"/>
      <w:sz w:val="20"/>
      <w:szCs w:val="20"/>
      <w:lang w:eastAsia="ar-SA"/>
    </w:rPr>
  </w:style>
  <w:style w:type="paragraph" w:customStyle="1" w:styleId="xl213">
    <w:name w:val="xl213"/>
    <w:basedOn w:val="a"/>
    <w:rsid w:val="001D54AC"/>
    <w:pPr>
      <w:suppressAutoHyphens/>
      <w:spacing w:before="280" w:after="280"/>
      <w:ind w:firstLine="0"/>
      <w:jc w:val="left"/>
      <w:textAlignment w:val="top"/>
    </w:pPr>
    <w:rPr>
      <w:color w:val="000000"/>
      <w:sz w:val="20"/>
      <w:szCs w:val="20"/>
      <w:lang w:eastAsia="ar-SA"/>
    </w:rPr>
  </w:style>
  <w:style w:type="paragraph" w:customStyle="1" w:styleId="xl214">
    <w:name w:val="xl214"/>
    <w:basedOn w:val="a"/>
    <w:rsid w:val="001D54AC"/>
    <w:pPr>
      <w:suppressAutoHyphens/>
      <w:spacing w:before="280" w:after="280"/>
      <w:ind w:firstLine="0"/>
      <w:jc w:val="left"/>
      <w:textAlignment w:val="top"/>
    </w:pPr>
    <w:rPr>
      <w:color w:val="000000"/>
      <w:sz w:val="20"/>
      <w:szCs w:val="20"/>
      <w:lang w:eastAsia="ar-SA"/>
    </w:rPr>
  </w:style>
  <w:style w:type="paragraph" w:customStyle="1" w:styleId="xl215">
    <w:name w:val="xl215"/>
    <w:basedOn w:val="a"/>
    <w:rsid w:val="001D54AC"/>
    <w:pPr>
      <w:suppressAutoHyphens/>
      <w:spacing w:before="280" w:after="280"/>
      <w:ind w:firstLine="0"/>
      <w:jc w:val="left"/>
    </w:pPr>
    <w:rPr>
      <w:color w:val="000000"/>
      <w:sz w:val="20"/>
      <w:szCs w:val="20"/>
      <w:lang w:eastAsia="ar-SA"/>
    </w:rPr>
  </w:style>
  <w:style w:type="paragraph" w:customStyle="1" w:styleId="xl216">
    <w:name w:val="xl216"/>
    <w:basedOn w:val="a"/>
    <w:rsid w:val="001D54AC"/>
    <w:pPr>
      <w:suppressAutoHyphens/>
      <w:spacing w:before="280" w:after="280"/>
      <w:ind w:firstLine="0"/>
      <w:jc w:val="left"/>
    </w:pPr>
    <w:rPr>
      <w:color w:val="000000"/>
      <w:sz w:val="20"/>
      <w:szCs w:val="20"/>
      <w:lang w:eastAsia="ar-SA"/>
    </w:rPr>
  </w:style>
  <w:style w:type="paragraph" w:customStyle="1" w:styleId="xl217">
    <w:name w:val="xl217"/>
    <w:basedOn w:val="a"/>
    <w:rsid w:val="001D54AC"/>
    <w:pPr>
      <w:suppressAutoHyphens/>
      <w:spacing w:before="280" w:after="280"/>
      <w:ind w:firstLine="0"/>
      <w:jc w:val="left"/>
    </w:pPr>
    <w:rPr>
      <w:color w:val="000000"/>
      <w:sz w:val="20"/>
      <w:szCs w:val="20"/>
      <w:lang w:eastAsia="ar-SA"/>
    </w:rPr>
  </w:style>
  <w:style w:type="paragraph" w:customStyle="1" w:styleId="xl218">
    <w:name w:val="xl218"/>
    <w:basedOn w:val="a"/>
    <w:rsid w:val="001D54AC"/>
    <w:pPr>
      <w:suppressAutoHyphens/>
      <w:spacing w:before="280" w:after="280"/>
      <w:ind w:firstLine="0"/>
      <w:jc w:val="center"/>
      <w:textAlignment w:val="top"/>
    </w:pPr>
    <w:rPr>
      <w:b/>
      <w:bCs/>
      <w:color w:val="000000"/>
      <w:lang w:eastAsia="ar-SA"/>
    </w:rPr>
  </w:style>
  <w:style w:type="paragraph" w:customStyle="1" w:styleId="xl219">
    <w:name w:val="xl219"/>
    <w:basedOn w:val="a"/>
    <w:rsid w:val="001D54AC"/>
    <w:pPr>
      <w:suppressAutoHyphens/>
      <w:spacing w:before="280" w:after="280"/>
      <w:ind w:firstLine="0"/>
      <w:jc w:val="center"/>
      <w:textAlignment w:val="top"/>
    </w:pPr>
    <w:rPr>
      <w:b/>
      <w:bCs/>
      <w:color w:val="000000"/>
      <w:lang w:eastAsia="ar-SA"/>
    </w:rPr>
  </w:style>
  <w:style w:type="paragraph" w:customStyle="1" w:styleId="xl220">
    <w:name w:val="xl220"/>
    <w:basedOn w:val="a"/>
    <w:rsid w:val="001D54AC"/>
    <w:pPr>
      <w:suppressAutoHyphens/>
      <w:spacing w:before="280" w:after="280"/>
      <w:ind w:firstLine="0"/>
      <w:jc w:val="center"/>
      <w:textAlignment w:val="top"/>
    </w:pPr>
    <w:rPr>
      <w:b/>
      <w:bCs/>
      <w:color w:val="000000"/>
      <w:lang w:eastAsia="ar-SA"/>
    </w:rPr>
  </w:style>
  <w:style w:type="paragraph" w:customStyle="1" w:styleId="xl221">
    <w:name w:val="xl221"/>
    <w:basedOn w:val="a"/>
    <w:rsid w:val="001D54AC"/>
    <w:pPr>
      <w:suppressAutoHyphens/>
      <w:spacing w:before="280" w:after="280"/>
      <w:ind w:firstLine="0"/>
      <w:jc w:val="center"/>
      <w:textAlignment w:val="top"/>
    </w:pPr>
    <w:rPr>
      <w:b/>
      <w:bCs/>
      <w:color w:val="000000"/>
      <w:lang w:eastAsia="ar-SA"/>
    </w:rPr>
  </w:style>
  <w:style w:type="paragraph" w:customStyle="1" w:styleId="xl222">
    <w:name w:val="xl222"/>
    <w:basedOn w:val="a"/>
    <w:rsid w:val="001D54AC"/>
    <w:pPr>
      <w:suppressAutoHyphens/>
      <w:spacing w:before="280" w:after="280"/>
      <w:ind w:firstLine="0"/>
      <w:jc w:val="center"/>
      <w:textAlignment w:val="top"/>
    </w:pPr>
    <w:rPr>
      <w:b/>
      <w:bCs/>
      <w:color w:val="000000"/>
      <w:lang w:eastAsia="ar-SA"/>
    </w:rPr>
  </w:style>
  <w:style w:type="paragraph" w:customStyle="1" w:styleId="xl223">
    <w:name w:val="xl223"/>
    <w:basedOn w:val="a"/>
    <w:rsid w:val="001D54AC"/>
    <w:pPr>
      <w:suppressAutoHyphens/>
      <w:spacing w:before="280" w:after="280"/>
      <w:ind w:firstLine="0"/>
      <w:jc w:val="center"/>
      <w:textAlignment w:val="top"/>
    </w:pPr>
    <w:rPr>
      <w:b/>
      <w:bCs/>
      <w:color w:val="000000"/>
      <w:lang w:eastAsia="ar-SA"/>
    </w:rPr>
  </w:style>
  <w:style w:type="paragraph" w:customStyle="1" w:styleId="xl224">
    <w:name w:val="xl224"/>
    <w:basedOn w:val="a"/>
    <w:rsid w:val="001D54AC"/>
    <w:pPr>
      <w:suppressAutoHyphens/>
      <w:spacing w:before="280" w:after="280"/>
      <w:ind w:firstLine="0"/>
      <w:jc w:val="center"/>
    </w:pPr>
    <w:rPr>
      <w:lang w:eastAsia="ar-SA"/>
    </w:rPr>
  </w:style>
  <w:style w:type="paragraph" w:customStyle="1" w:styleId="xl225">
    <w:name w:val="xl225"/>
    <w:basedOn w:val="a"/>
    <w:rsid w:val="001D54AC"/>
    <w:pPr>
      <w:suppressAutoHyphens/>
      <w:spacing w:before="280" w:after="280"/>
      <w:ind w:firstLine="0"/>
      <w:jc w:val="center"/>
    </w:pPr>
    <w:rPr>
      <w:lang w:eastAsia="ar-SA"/>
    </w:rPr>
  </w:style>
  <w:style w:type="paragraph" w:customStyle="1" w:styleId="xl226">
    <w:name w:val="xl226"/>
    <w:basedOn w:val="a"/>
    <w:rsid w:val="001D54AC"/>
    <w:pPr>
      <w:suppressAutoHyphens/>
      <w:spacing w:before="280" w:after="280"/>
      <w:ind w:firstLine="0"/>
      <w:jc w:val="center"/>
    </w:pPr>
    <w:rPr>
      <w:lang w:eastAsia="ar-SA"/>
    </w:rPr>
  </w:style>
  <w:style w:type="paragraph" w:customStyle="1" w:styleId="xl227">
    <w:name w:val="xl227"/>
    <w:basedOn w:val="a"/>
    <w:rsid w:val="001D54AC"/>
    <w:pPr>
      <w:suppressAutoHyphens/>
      <w:spacing w:before="280" w:after="280"/>
      <w:ind w:firstLine="0"/>
      <w:jc w:val="center"/>
    </w:pPr>
    <w:rPr>
      <w:color w:val="000000"/>
      <w:lang w:eastAsia="ar-SA"/>
    </w:rPr>
  </w:style>
  <w:style w:type="paragraph" w:customStyle="1" w:styleId="xl228">
    <w:name w:val="xl228"/>
    <w:basedOn w:val="a"/>
    <w:rsid w:val="001D54AC"/>
    <w:pPr>
      <w:suppressAutoHyphens/>
      <w:spacing w:before="280" w:after="280"/>
      <w:ind w:firstLine="0"/>
      <w:jc w:val="center"/>
    </w:pPr>
    <w:rPr>
      <w:color w:val="000000"/>
      <w:lang w:eastAsia="ar-SA"/>
    </w:rPr>
  </w:style>
  <w:style w:type="paragraph" w:customStyle="1" w:styleId="xl229">
    <w:name w:val="xl229"/>
    <w:basedOn w:val="a"/>
    <w:rsid w:val="001D54AC"/>
    <w:pPr>
      <w:suppressAutoHyphens/>
      <w:spacing w:before="280" w:after="280"/>
      <w:ind w:firstLine="0"/>
      <w:jc w:val="center"/>
    </w:pPr>
    <w:rPr>
      <w:color w:val="000000"/>
      <w:lang w:eastAsia="ar-SA"/>
    </w:rPr>
  </w:style>
  <w:style w:type="paragraph" w:customStyle="1" w:styleId="xl230">
    <w:name w:val="xl230"/>
    <w:basedOn w:val="a"/>
    <w:rsid w:val="001D54AC"/>
    <w:pPr>
      <w:suppressAutoHyphens/>
      <w:spacing w:before="280" w:after="280"/>
      <w:ind w:firstLine="0"/>
      <w:jc w:val="center"/>
    </w:pPr>
    <w:rPr>
      <w:lang w:eastAsia="ar-SA"/>
    </w:rPr>
  </w:style>
  <w:style w:type="paragraph" w:customStyle="1" w:styleId="xl231">
    <w:name w:val="xl231"/>
    <w:basedOn w:val="a"/>
    <w:rsid w:val="001D54AC"/>
    <w:pPr>
      <w:suppressAutoHyphens/>
      <w:spacing w:before="280" w:after="280"/>
      <w:ind w:firstLine="0"/>
      <w:jc w:val="center"/>
    </w:pPr>
    <w:rPr>
      <w:lang w:eastAsia="ar-SA"/>
    </w:rPr>
  </w:style>
  <w:style w:type="paragraph" w:customStyle="1" w:styleId="xl232">
    <w:name w:val="xl232"/>
    <w:basedOn w:val="a"/>
    <w:rsid w:val="001D54AC"/>
    <w:pPr>
      <w:suppressAutoHyphens/>
      <w:spacing w:before="280" w:after="280"/>
      <w:ind w:firstLine="0"/>
      <w:jc w:val="center"/>
    </w:pPr>
    <w:rPr>
      <w:lang w:eastAsia="ar-SA"/>
    </w:rPr>
  </w:style>
  <w:style w:type="paragraph" w:customStyle="1" w:styleId="xl233">
    <w:name w:val="xl233"/>
    <w:basedOn w:val="a"/>
    <w:rsid w:val="001D54AC"/>
    <w:pPr>
      <w:suppressAutoHyphens/>
      <w:spacing w:before="280" w:after="280"/>
      <w:ind w:firstLine="0"/>
      <w:jc w:val="center"/>
      <w:textAlignment w:val="top"/>
    </w:pPr>
    <w:rPr>
      <w:lang w:eastAsia="ar-SA"/>
    </w:rPr>
  </w:style>
  <w:style w:type="paragraph" w:customStyle="1" w:styleId="xl234">
    <w:name w:val="xl234"/>
    <w:basedOn w:val="a"/>
    <w:rsid w:val="001D54AC"/>
    <w:pPr>
      <w:suppressAutoHyphens/>
      <w:spacing w:before="280" w:after="280"/>
      <w:ind w:firstLine="0"/>
      <w:jc w:val="center"/>
      <w:textAlignment w:val="top"/>
    </w:pPr>
    <w:rPr>
      <w:lang w:eastAsia="ar-SA"/>
    </w:rPr>
  </w:style>
  <w:style w:type="paragraph" w:customStyle="1" w:styleId="xl235">
    <w:name w:val="xl235"/>
    <w:basedOn w:val="a"/>
    <w:rsid w:val="001D54AC"/>
    <w:pPr>
      <w:suppressAutoHyphens/>
      <w:spacing w:before="280" w:after="280"/>
      <w:ind w:firstLine="0"/>
      <w:jc w:val="center"/>
      <w:textAlignment w:val="top"/>
    </w:pPr>
    <w:rPr>
      <w:lang w:eastAsia="ar-SA"/>
    </w:rPr>
  </w:style>
  <w:style w:type="paragraph" w:customStyle="1" w:styleId="xl236">
    <w:name w:val="xl236"/>
    <w:basedOn w:val="a"/>
    <w:rsid w:val="001D54AC"/>
    <w:pPr>
      <w:suppressAutoHyphens/>
      <w:spacing w:before="280" w:after="280"/>
      <w:ind w:firstLine="0"/>
      <w:jc w:val="center"/>
      <w:textAlignment w:val="top"/>
    </w:pPr>
    <w:rPr>
      <w:b/>
      <w:bCs/>
      <w:color w:val="000000"/>
      <w:lang w:eastAsia="ar-SA"/>
    </w:rPr>
  </w:style>
  <w:style w:type="paragraph" w:customStyle="1" w:styleId="xl237">
    <w:name w:val="xl237"/>
    <w:basedOn w:val="a"/>
    <w:rsid w:val="001D54AC"/>
    <w:pPr>
      <w:suppressAutoHyphens/>
      <w:spacing w:before="280" w:after="280"/>
      <w:ind w:firstLine="0"/>
      <w:jc w:val="center"/>
      <w:textAlignment w:val="top"/>
    </w:pPr>
    <w:rPr>
      <w:b/>
      <w:bCs/>
      <w:color w:val="000000"/>
      <w:lang w:eastAsia="ar-SA"/>
    </w:rPr>
  </w:style>
  <w:style w:type="paragraph" w:customStyle="1" w:styleId="xl238">
    <w:name w:val="xl238"/>
    <w:basedOn w:val="a"/>
    <w:rsid w:val="001D54AC"/>
    <w:pPr>
      <w:suppressAutoHyphens/>
      <w:spacing w:before="280" w:after="280"/>
      <w:ind w:firstLine="0"/>
      <w:jc w:val="center"/>
      <w:textAlignment w:val="top"/>
    </w:pPr>
    <w:rPr>
      <w:b/>
      <w:bCs/>
      <w:color w:val="000000"/>
      <w:lang w:eastAsia="ar-SA"/>
    </w:rPr>
  </w:style>
  <w:style w:type="paragraph" w:customStyle="1" w:styleId="xl239">
    <w:name w:val="xl239"/>
    <w:basedOn w:val="a"/>
    <w:rsid w:val="001D54AC"/>
    <w:pPr>
      <w:suppressAutoHyphens/>
      <w:spacing w:before="280" w:after="280"/>
      <w:ind w:firstLine="0"/>
      <w:jc w:val="center"/>
      <w:textAlignment w:val="top"/>
    </w:pPr>
    <w:rPr>
      <w:color w:val="000000"/>
      <w:sz w:val="20"/>
      <w:szCs w:val="20"/>
      <w:lang w:eastAsia="ar-SA"/>
    </w:rPr>
  </w:style>
  <w:style w:type="paragraph" w:customStyle="1" w:styleId="xl240">
    <w:name w:val="xl240"/>
    <w:basedOn w:val="a"/>
    <w:rsid w:val="001D54AC"/>
    <w:pPr>
      <w:suppressAutoHyphens/>
      <w:spacing w:before="280" w:after="280"/>
      <w:ind w:firstLine="0"/>
      <w:jc w:val="center"/>
      <w:textAlignment w:val="top"/>
    </w:pPr>
    <w:rPr>
      <w:color w:val="000000"/>
      <w:sz w:val="20"/>
      <w:szCs w:val="20"/>
      <w:lang w:eastAsia="ar-SA"/>
    </w:rPr>
  </w:style>
  <w:style w:type="paragraph" w:customStyle="1" w:styleId="xl241">
    <w:name w:val="xl241"/>
    <w:basedOn w:val="a"/>
    <w:rsid w:val="001D54AC"/>
    <w:pPr>
      <w:suppressAutoHyphens/>
      <w:spacing w:before="280" w:after="280"/>
      <w:ind w:firstLine="0"/>
      <w:jc w:val="center"/>
      <w:textAlignment w:val="top"/>
    </w:pPr>
    <w:rPr>
      <w:color w:val="000000"/>
      <w:sz w:val="20"/>
      <w:szCs w:val="20"/>
      <w:lang w:eastAsia="ar-SA"/>
    </w:rPr>
  </w:style>
  <w:style w:type="paragraph" w:customStyle="1" w:styleId="xl242">
    <w:name w:val="xl242"/>
    <w:basedOn w:val="a"/>
    <w:rsid w:val="001D54AC"/>
    <w:pPr>
      <w:suppressAutoHyphens/>
      <w:spacing w:before="280" w:after="280"/>
      <w:ind w:firstLine="0"/>
      <w:jc w:val="center"/>
      <w:textAlignment w:val="top"/>
    </w:pPr>
    <w:rPr>
      <w:color w:val="000000"/>
      <w:sz w:val="20"/>
      <w:szCs w:val="20"/>
      <w:lang w:eastAsia="ar-SA"/>
    </w:rPr>
  </w:style>
  <w:style w:type="paragraph" w:customStyle="1" w:styleId="xl243">
    <w:name w:val="xl243"/>
    <w:basedOn w:val="a"/>
    <w:rsid w:val="001D54AC"/>
    <w:pPr>
      <w:suppressAutoHyphens/>
      <w:spacing w:before="280" w:after="280"/>
      <w:ind w:firstLine="0"/>
      <w:jc w:val="center"/>
      <w:textAlignment w:val="top"/>
    </w:pPr>
    <w:rPr>
      <w:color w:val="000000"/>
      <w:sz w:val="20"/>
      <w:szCs w:val="20"/>
      <w:lang w:eastAsia="ar-SA"/>
    </w:rPr>
  </w:style>
  <w:style w:type="paragraph" w:customStyle="1" w:styleId="xl244">
    <w:name w:val="xl244"/>
    <w:basedOn w:val="a"/>
    <w:rsid w:val="001D54AC"/>
    <w:pPr>
      <w:suppressAutoHyphens/>
      <w:spacing w:before="280" w:after="280"/>
      <w:ind w:firstLine="0"/>
      <w:jc w:val="center"/>
      <w:textAlignment w:val="top"/>
    </w:pPr>
    <w:rPr>
      <w:color w:val="000000"/>
      <w:sz w:val="20"/>
      <w:szCs w:val="20"/>
      <w:lang w:eastAsia="ar-SA"/>
    </w:rPr>
  </w:style>
  <w:style w:type="paragraph" w:customStyle="1" w:styleId="xl245">
    <w:name w:val="xl245"/>
    <w:basedOn w:val="a"/>
    <w:rsid w:val="001D54AC"/>
    <w:pPr>
      <w:suppressAutoHyphens/>
      <w:spacing w:before="280" w:after="280"/>
      <w:ind w:firstLine="0"/>
      <w:jc w:val="left"/>
      <w:textAlignment w:val="top"/>
    </w:pPr>
    <w:rPr>
      <w:color w:val="000000"/>
      <w:sz w:val="20"/>
      <w:szCs w:val="20"/>
      <w:lang w:eastAsia="ar-SA"/>
    </w:rPr>
  </w:style>
  <w:style w:type="paragraph" w:customStyle="1" w:styleId="xl246">
    <w:name w:val="xl246"/>
    <w:basedOn w:val="a"/>
    <w:rsid w:val="001D54AC"/>
    <w:pPr>
      <w:suppressAutoHyphens/>
      <w:spacing w:before="280" w:after="280"/>
      <w:ind w:firstLine="0"/>
      <w:jc w:val="left"/>
      <w:textAlignment w:val="top"/>
    </w:pPr>
    <w:rPr>
      <w:color w:val="000000"/>
      <w:sz w:val="20"/>
      <w:szCs w:val="20"/>
      <w:lang w:eastAsia="ar-SA"/>
    </w:rPr>
  </w:style>
  <w:style w:type="paragraph" w:customStyle="1" w:styleId="xl247">
    <w:name w:val="xl247"/>
    <w:basedOn w:val="a"/>
    <w:rsid w:val="001D54AC"/>
    <w:pPr>
      <w:suppressAutoHyphens/>
      <w:spacing w:before="280" w:after="280"/>
      <w:ind w:firstLine="0"/>
      <w:jc w:val="left"/>
      <w:textAlignment w:val="top"/>
    </w:pPr>
    <w:rPr>
      <w:sz w:val="20"/>
      <w:szCs w:val="20"/>
      <w:lang w:eastAsia="ar-SA"/>
    </w:rPr>
  </w:style>
  <w:style w:type="paragraph" w:customStyle="1" w:styleId="xl248">
    <w:name w:val="xl248"/>
    <w:basedOn w:val="a"/>
    <w:rsid w:val="001D54AC"/>
    <w:pPr>
      <w:suppressAutoHyphens/>
      <w:spacing w:before="280" w:after="280"/>
      <w:ind w:firstLine="0"/>
      <w:jc w:val="left"/>
      <w:textAlignment w:val="top"/>
    </w:pPr>
    <w:rPr>
      <w:sz w:val="20"/>
      <w:szCs w:val="20"/>
      <w:lang w:eastAsia="ar-SA"/>
    </w:rPr>
  </w:style>
  <w:style w:type="paragraph" w:customStyle="1" w:styleId="xl249">
    <w:name w:val="xl249"/>
    <w:basedOn w:val="a"/>
    <w:rsid w:val="001D54AC"/>
    <w:pPr>
      <w:suppressAutoHyphens/>
      <w:spacing w:before="280" w:after="280"/>
      <w:ind w:firstLine="0"/>
      <w:jc w:val="left"/>
      <w:textAlignment w:val="top"/>
    </w:pPr>
    <w:rPr>
      <w:sz w:val="20"/>
      <w:szCs w:val="20"/>
      <w:lang w:eastAsia="ar-SA"/>
    </w:rPr>
  </w:style>
  <w:style w:type="paragraph" w:customStyle="1" w:styleId="xl250">
    <w:name w:val="xl250"/>
    <w:basedOn w:val="a"/>
    <w:rsid w:val="001D54AC"/>
    <w:pPr>
      <w:suppressAutoHyphens/>
      <w:spacing w:before="280" w:after="280"/>
      <w:ind w:firstLine="0"/>
      <w:jc w:val="left"/>
      <w:textAlignment w:val="top"/>
    </w:pPr>
    <w:rPr>
      <w:color w:val="000000"/>
      <w:sz w:val="20"/>
      <w:szCs w:val="20"/>
      <w:lang w:eastAsia="ar-SA"/>
    </w:rPr>
  </w:style>
  <w:style w:type="paragraph" w:customStyle="1" w:styleId="xl251">
    <w:name w:val="xl251"/>
    <w:basedOn w:val="a"/>
    <w:rsid w:val="001D54AC"/>
    <w:pPr>
      <w:suppressAutoHyphens/>
      <w:spacing w:before="280" w:after="280"/>
      <w:ind w:firstLine="0"/>
      <w:jc w:val="left"/>
      <w:textAlignment w:val="top"/>
    </w:pPr>
    <w:rPr>
      <w:color w:val="000000"/>
      <w:sz w:val="20"/>
      <w:szCs w:val="20"/>
      <w:lang w:eastAsia="ar-SA"/>
    </w:rPr>
  </w:style>
  <w:style w:type="paragraph" w:customStyle="1" w:styleId="xl252">
    <w:name w:val="xl252"/>
    <w:basedOn w:val="a"/>
    <w:rsid w:val="001D54AC"/>
    <w:pPr>
      <w:suppressAutoHyphens/>
      <w:spacing w:before="280" w:after="280"/>
      <w:ind w:firstLine="0"/>
      <w:jc w:val="center"/>
      <w:textAlignment w:val="top"/>
    </w:pPr>
    <w:rPr>
      <w:color w:val="000000"/>
      <w:sz w:val="20"/>
      <w:szCs w:val="20"/>
      <w:lang w:eastAsia="ar-SA"/>
    </w:rPr>
  </w:style>
  <w:style w:type="paragraph" w:customStyle="1" w:styleId="xl253">
    <w:name w:val="xl253"/>
    <w:basedOn w:val="a"/>
    <w:rsid w:val="001D54AC"/>
    <w:pPr>
      <w:suppressAutoHyphens/>
      <w:spacing w:before="280" w:after="280"/>
      <w:ind w:firstLine="0"/>
      <w:jc w:val="center"/>
      <w:textAlignment w:val="top"/>
    </w:pPr>
    <w:rPr>
      <w:color w:val="000000"/>
      <w:sz w:val="20"/>
      <w:szCs w:val="20"/>
      <w:lang w:eastAsia="ar-SA"/>
    </w:rPr>
  </w:style>
  <w:style w:type="paragraph" w:customStyle="1" w:styleId="xl254">
    <w:name w:val="xl254"/>
    <w:basedOn w:val="a"/>
    <w:rsid w:val="001D54AC"/>
    <w:pPr>
      <w:suppressAutoHyphens/>
      <w:spacing w:before="280" w:after="280"/>
      <w:ind w:firstLine="0"/>
      <w:textAlignment w:val="top"/>
    </w:pPr>
    <w:rPr>
      <w:color w:val="000000"/>
      <w:sz w:val="20"/>
      <w:szCs w:val="20"/>
      <w:lang w:eastAsia="ar-SA"/>
    </w:rPr>
  </w:style>
  <w:style w:type="paragraph" w:customStyle="1" w:styleId="xl255">
    <w:name w:val="xl255"/>
    <w:basedOn w:val="a"/>
    <w:rsid w:val="001D54AC"/>
    <w:pPr>
      <w:suppressAutoHyphens/>
      <w:spacing w:before="280" w:after="280"/>
      <w:ind w:firstLine="0"/>
      <w:textAlignment w:val="top"/>
    </w:pPr>
    <w:rPr>
      <w:color w:val="000000"/>
      <w:sz w:val="20"/>
      <w:szCs w:val="20"/>
      <w:lang w:eastAsia="ar-SA"/>
    </w:rPr>
  </w:style>
  <w:style w:type="paragraph" w:customStyle="1" w:styleId="xl256">
    <w:name w:val="xl256"/>
    <w:basedOn w:val="a"/>
    <w:rsid w:val="001D54AC"/>
    <w:pPr>
      <w:suppressAutoHyphens/>
      <w:spacing w:before="280" w:after="280"/>
      <w:ind w:firstLine="0"/>
      <w:textAlignment w:val="top"/>
    </w:pPr>
    <w:rPr>
      <w:color w:val="000000"/>
      <w:sz w:val="20"/>
      <w:szCs w:val="20"/>
      <w:lang w:eastAsia="ar-SA"/>
    </w:rPr>
  </w:style>
  <w:style w:type="character" w:customStyle="1" w:styleId="FontStyle28">
    <w:name w:val="Font Style28"/>
    <w:rsid w:val="001E2EFE"/>
    <w:rPr>
      <w:rFonts w:ascii="Franklin Gothic Medium" w:hAnsi="Franklin Gothic Medium"/>
      <w:b/>
      <w:spacing w:val="20"/>
      <w:sz w:val="16"/>
    </w:rPr>
  </w:style>
  <w:style w:type="character" w:customStyle="1" w:styleId="323">
    <w:name w:val="Основной текст 3 Знак2"/>
    <w:basedOn w:val="a0"/>
    <w:uiPriority w:val="99"/>
    <w:semiHidden/>
    <w:rsid w:val="00EB78D3"/>
    <w:rPr>
      <w:sz w:val="16"/>
      <w:szCs w:val="16"/>
      <w:lang w:eastAsia="ar-SA"/>
    </w:rPr>
  </w:style>
  <w:style w:type="character" w:customStyle="1" w:styleId="2ff1">
    <w:name w:val="Текст Знак2"/>
    <w:basedOn w:val="a0"/>
    <w:uiPriority w:val="99"/>
    <w:semiHidden/>
    <w:rsid w:val="00EB78D3"/>
    <w:rPr>
      <w:rFonts w:ascii="Consolas" w:hAnsi="Consolas" w:cs="Consolas"/>
      <w:sz w:val="21"/>
      <w:szCs w:val="21"/>
      <w:lang w:eastAsia="ar-SA"/>
    </w:rPr>
  </w:style>
  <w:style w:type="paragraph" w:customStyle="1" w:styleId="affffff4">
    <w:name w:val="Базовый"/>
    <w:rsid w:val="0040738E"/>
    <w:pPr>
      <w:tabs>
        <w:tab w:val="left" w:pos="708"/>
      </w:tabs>
      <w:suppressAutoHyphens/>
      <w:spacing w:after="200" w:line="276" w:lineRule="auto"/>
    </w:pPr>
    <w:rPr>
      <w:sz w:val="24"/>
      <w:szCs w:val="22"/>
      <w:lang w:eastAsia="en-US"/>
    </w:rPr>
  </w:style>
  <w:style w:type="character" w:customStyle="1" w:styleId="WW-Absatz-Standardschriftart11111111111111111111111111">
    <w:name w:val="WW-Absatz-Standardschriftart11111111111111111111111111"/>
    <w:rsid w:val="007059C9"/>
  </w:style>
  <w:style w:type="character" w:customStyle="1" w:styleId="WW-Absatz-Standardschriftart111111111111111111111111111">
    <w:name w:val="WW-Absatz-Standardschriftart111111111111111111111111111"/>
    <w:rsid w:val="007059C9"/>
  </w:style>
  <w:style w:type="character" w:customStyle="1" w:styleId="WW-Absatz-Standardschriftart1111111111111111111111111111">
    <w:name w:val="WW-Absatz-Standardschriftart1111111111111111111111111111"/>
    <w:rsid w:val="007059C9"/>
  </w:style>
  <w:style w:type="character" w:customStyle="1" w:styleId="WW-Absatz-Standardschriftart11111111111111111111111111111">
    <w:name w:val="WW-Absatz-Standardschriftart11111111111111111111111111111"/>
    <w:rsid w:val="007059C9"/>
  </w:style>
  <w:style w:type="character" w:customStyle="1" w:styleId="WW-Absatz-Standardschriftart111111111111111111111111111111">
    <w:name w:val="WW-Absatz-Standardschriftart111111111111111111111111111111"/>
    <w:rsid w:val="007059C9"/>
  </w:style>
  <w:style w:type="character" w:customStyle="1" w:styleId="WW-Absatz-Standardschriftart1111111111111111111111111111111">
    <w:name w:val="WW-Absatz-Standardschriftart1111111111111111111111111111111"/>
    <w:rsid w:val="007059C9"/>
  </w:style>
  <w:style w:type="character" w:customStyle="1" w:styleId="WW-Absatz-Standardschriftart11111111111111111111111111111111">
    <w:name w:val="WW-Absatz-Standardschriftart11111111111111111111111111111111"/>
    <w:rsid w:val="007059C9"/>
  </w:style>
  <w:style w:type="paragraph" w:customStyle="1" w:styleId="affffff5">
    <w:name w:val="Блочная цитата"/>
    <w:basedOn w:val="a"/>
    <w:rsid w:val="007059C9"/>
    <w:pPr>
      <w:widowControl w:val="0"/>
      <w:suppressAutoHyphens/>
      <w:spacing w:after="283"/>
      <w:ind w:left="567" w:right="567" w:firstLine="0"/>
      <w:jc w:val="left"/>
    </w:pPr>
    <w:rPr>
      <w:rFonts w:eastAsia="DejaVu Sans" w:cs="DejaVu Sans"/>
      <w:kern w:val="1"/>
      <w:lang w:eastAsia="hi-IN" w:bidi="hi-IN"/>
    </w:rPr>
  </w:style>
  <w:style w:type="character" w:customStyle="1" w:styleId="WW-Absatz-Standardschriftart111111111111111111111111111111111">
    <w:name w:val="WW-Absatz-Standardschriftart111111111111111111111111111111111"/>
    <w:rsid w:val="00E52B9D"/>
  </w:style>
  <w:style w:type="character" w:customStyle="1" w:styleId="WW-Absatz-Standardschriftart1111111111111111111111111111111111">
    <w:name w:val="WW-Absatz-Standardschriftart1111111111111111111111111111111111"/>
    <w:rsid w:val="00E52B9D"/>
  </w:style>
  <w:style w:type="character" w:customStyle="1" w:styleId="WW-Absatz-Standardschriftart11111111111111111111111111111111111">
    <w:name w:val="WW-Absatz-Standardschriftart11111111111111111111111111111111111"/>
    <w:rsid w:val="00E52B9D"/>
  </w:style>
  <w:style w:type="character" w:customStyle="1" w:styleId="WW-Absatz-Standardschriftart111111111111111111111111111111111111">
    <w:name w:val="WW-Absatz-Standardschriftart111111111111111111111111111111111111"/>
    <w:rsid w:val="00E52B9D"/>
  </w:style>
  <w:style w:type="character" w:customStyle="1" w:styleId="WW-Absatz-Standardschriftart1111111111111111111111111111111111111">
    <w:name w:val="WW-Absatz-Standardschriftart1111111111111111111111111111111111111"/>
    <w:rsid w:val="00E52B9D"/>
  </w:style>
  <w:style w:type="character" w:customStyle="1" w:styleId="WW-Absatz-Standardschriftart11111111111111111111111111111111111111">
    <w:name w:val="WW-Absatz-Standardschriftart11111111111111111111111111111111111111"/>
    <w:rsid w:val="00E52B9D"/>
  </w:style>
  <w:style w:type="character" w:customStyle="1" w:styleId="WW-Absatz-Standardschriftart111111111111111111111111111111111111111">
    <w:name w:val="WW-Absatz-Standardschriftart111111111111111111111111111111111111111"/>
    <w:rsid w:val="00E52B9D"/>
  </w:style>
  <w:style w:type="character" w:customStyle="1" w:styleId="WW-Absatz-Standardschriftart1111111111111111111111111111111111111111">
    <w:name w:val="WW-Absatz-Standardschriftart1111111111111111111111111111111111111111"/>
    <w:rsid w:val="00E52B9D"/>
  </w:style>
  <w:style w:type="character" w:customStyle="1" w:styleId="WW-Absatz-Standardschriftart11111111111111111111111111111111111111111">
    <w:name w:val="WW-Absatz-Standardschriftart11111111111111111111111111111111111111111"/>
    <w:rsid w:val="00E52B9D"/>
  </w:style>
  <w:style w:type="character" w:customStyle="1" w:styleId="WW-Absatz-Standardschriftart111111111111111111111111111111111111111111">
    <w:name w:val="WW-Absatz-Standardschriftart111111111111111111111111111111111111111111"/>
    <w:rsid w:val="00E52B9D"/>
  </w:style>
  <w:style w:type="character" w:customStyle="1" w:styleId="WW-Absatz-Standardschriftart1111111111111111111111111111111111111111111">
    <w:name w:val="WW-Absatz-Standardschriftart1111111111111111111111111111111111111111111"/>
    <w:rsid w:val="00E52B9D"/>
  </w:style>
  <w:style w:type="character" w:customStyle="1" w:styleId="WW-Absatz-Standardschriftart11111111111111111111111111111111111111111111">
    <w:name w:val="WW-Absatz-Standardschriftart11111111111111111111111111111111111111111111"/>
    <w:rsid w:val="00E52B9D"/>
  </w:style>
  <w:style w:type="character" w:customStyle="1" w:styleId="WW-Absatz-Standardschriftart111111111111111111111111111111111111111111111">
    <w:name w:val="WW-Absatz-Standardschriftart111111111111111111111111111111111111111111111"/>
    <w:rsid w:val="00E52B9D"/>
  </w:style>
  <w:style w:type="character" w:customStyle="1" w:styleId="WW-Absatz-Standardschriftart1111111111111111111111111111111111111111111111">
    <w:name w:val="WW-Absatz-Standardschriftart1111111111111111111111111111111111111111111111"/>
    <w:rsid w:val="00E52B9D"/>
  </w:style>
  <w:style w:type="character" w:customStyle="1" w:styleId="WW-Absatz-Standardschriftart11111111111111111111111111111111111111111111111">
    <w:name w:val="WW-Absatz-Standardschriftart11111111111111111111111111111111111111111111111"/>
    <w:rsid w:val="00E52B9D"/>
  </w:style>
  <w:style w:type="character" w:customStyle="1" w:styleId="WW-Absatz-Standardschriftart111111111111111111111111111111111111111111111111">
    <w:name w:val="WW-Absatz-Standardschriftart111111111111111111111111111111111111111111111111"/>
    <w:rsid w:val="00E52B9D"/>
  </w:style>
  <w:style w:type="character" w:customStyle="1" w:styleId="WW-Absatz-Standardschriftart1111111111111111111111111111111111111111111111111">
    <w:name w:val="WW-Absatz-Standardschriftart1111111111111111111111111111111111111111111111111"/>
    <w:rsid w:val="00E52B9D"/>
  </w:style>
  <w:style w:type="character" w:customStyle="1" w:styleId="WW-Absatz-Standardschriftart11111111111111111111111111111111111111111111111111">
    <w:name w:val="WW-Absatz-Standardschriftart11111111111111111111111111111111111111111111111111"/>
    <w:rsid w:val="00E52B9D"/>
  </w:style>
  <w:style w:type="character" w:customStyle="1" w:styleId="WW-Absatz-Standardschriftart111111111111111111111111111111111111111111111111111">
    <w:name w:val="WW-Absatz-Standardschriftart111111111111111111111111111111111111111111111111111"/>
    <w:rsid w:val="00E52B9D"/>
  </w:style>
  <w:style w:type="character" w:customStyle="1" w:styleId="WW-Absatz-Standardschriftart1111111111111111111111111111111111111111111111111111">
    <w:name w:val="WW-Absatz-Standardschriftart1111111111111111111111111111111111111111111111111111"/>
    <w:rsid w:val="00E52B9D"/>
  </w:style>
  <w:style w:type="character" w:customStyle="1" w:styleId="WW-Absatz-Standardschriftart11111111111111111111111111111111111111111111111111111">
    <w:name w:val="WW-Absatz-Standardschriftart11111111111111111111111111111111111111111111111111111"/>
    <w:rsid w:val="00E52B9D"/>
  </w:style>
  <w:style w:type="character" w:customStyle="1" w:styleId="WW-Absatz-Standardschriftart111111111111111111111111111111111111111111111111111111">
    <w:name w:val="WW-Absatz-Standardschriftart111111111111111111111111111111111111111111111111111111"/>
    <w:rsid w:val="00E52B9D"/>
  </w:style>
  <w:style w:type="character" w:customStyle="1" w:styleId="WW-Absatz-Standardschriftart1111111111111111111111111111111111111111111111111111111">
    <w:name w:val="WW-Absatz-Standardschriftart1111111111111111111111111111111111111111111111111111111"/>
    <w:rsid w:val="00E52B9D"/>
  </w:style>
  <w:style w:type="character" w:customStyle="1" w:styleId="WW-Absatz-Standardschriftart11111111111111111111111111111111111111111111111111111111">
    <w:name w:val="WW-Absatz-Standardschriftart11111111111111111111111111111111111111111111111111111111"/>
    <w:rsid w:val="00E52B9D"/>
  </w:style>
  <w:style w:type="paragraph" w:customStyle="1" w:styleId="2ff2">
    <w:name w:val="Заголовок2"/>
    <w:basedOn w:val="a"/>
    <w:next w:val="afe"/>
    <w:rsid w:val="00E52B9D"/>
    <w:pPr>
      <w:keepNext/>
      <w:widowControl w:val="0"/>
      <w:suppressAutoHyphens/>
      <w:spacing w:before="240" w:after="120"/>
      <w:ind w:firstLine="0"/>
      <w:jc w:val="left"/>
    </w:pPr>
    <w:rPr>
      <w:rFonts w:ascii="Arial" w:eastAsia="DejaVu Sans" w:hAnsi="Arial" w:cs="DejaVu Sans"/>
      <w:kern w:val="1"/>
      <w:sz w:val="28"/>
      <w:szCs w:val="28"/>
      <w:lang w:eastAsia="hi-IN" w:bidi="hi-IN"/>
    </w:rPr>
  </w:style>
  <w:style w:type="paragraph" w:customStyle="1" w:styleId="ConsPlusJurTerm">
    <w:name w:val="ConsPlusJurTerm"/>
    <w:rsid w:val="00471514"/>
    <w:pPr>
      <w:widowControl w:val="0"/>
      <w:autoSpaceDE w:val="0"/>
      <w:autoSpaceDN w:val="0"/>
    </w:pPr>
    <w:rPr>
      <w:rFonts w:ascii="Tahoma" w:hAnsi="Tahoma" w:cs="Tahoma"/>
    </w:rPr>
  </w:style>
  <w:style w:type="paragraph" w:customStyle="1" w:styleId="ConsPlusTextList">
    <w:name w:val="ConsPlusTextList"/>
    <w:rsid w:val="00471514"/>
    <w:pPr>
      <w:widowControl w:val="0"/>
      <w:autoSpaceDE w:val="0"/>
      <w:autoSpaceDN w:val="0"/>
    </w:pPr>
    <w:rPr>
      <w:rFonts w:ascii="Arial" w:hAnsi="Arial" w:cs="Arial"/>
    </w:rPr>
  </w:style>
  <w:style w:type="table" w:customStyle="1" w:styleId="TableGrid">
    <w:name w:val="TableGrid"/>
    <w:rsid w:val="00471514"/>
    <w:rPr>
      <w:rFonts w:ascii="Calibri" w:hAnsi="Calibri"/>
      <w:sz w:val="22"/>
      <w:szCs w:val="22"/>
      <w:lang w:val="en-US" w:eastAsia="en-US"/>
    </w:rPr>
    <w:tblPr>
      <w:tblCellMar>
        <w:top w:w="0" w:type="dxa"/>
        <w:left w:w="0" w:type="dxa"/>
        <w:bottom w:w="0" w:type="dxa"/>
        <w:right w:w="0" w:type="dxa"/>
      </w:tblCellMar>
    </w:tblPr>
  </w:style>
  <w:style w:type="paragraph" w:customStyle="1" w:styleId="consplustitle2">
    <w:name w:val="consplustitle"/>
    <w:basedOn w:val="a"/>
    <w:rsid w:val="00E60409"/>
    <w:pPr>
      <w:spacing w:before="100" w:beforeAutospacing="1" w:after="100" w:afterAutospacing="1"/>
      <w:ind w:firstLine="0"/>
      <w:jc w:val="left"/>
    </w:pPr>
  </w:style>
  <w:style w:type="character" w:customStyle="1" w:styleId="hyperlink">
    <w:name w:val="hyperlink"/>
    <w:basedOn w:val="a0"/>
    <w:rsid w:val="00E60409"/>
  </w:style>
  <w:style w:type="character" w:customStyle="1" w:styleId="2ff3">
    <w:name w:val="Заголовок №2_"/>
    <w:basedOn w:val="a0"/>
    <w:link w:val="2ff4"/>
    <w:rsid w:val="00300AC7"/>
    <w:rPr>
      <w:b/>
      <w:bCs/>
      <w:sz w:val="26"/>
      <w:szCs w:val="26"/>
      <w:shd w:val="clear" w:color="auto" w:fill="FFFFFF"/>
    </w:rPr>
  </w:style>
  <w:style w:type="character" w:customStyle="1" w:styleId="23pt">
    <w:name w:val="Заголовок №2 + Интервал 3 pt"/>
    <w:basedOn w:val="2ff3"/>
    <w:rsid w:val="00300AC7"/>
    <w:rPr>
      <w:color w:val="000000"/>
      <w:spacing w:val="60"/>
      <w:w w:val="100"/>
      <w:position w:val="0"/>
      <w:lang w:val="ru-RU" w:eastAsia="ru-RU" w:bidi="ru-RU"/>
    </w:rPr>
  </w:style>
  <w:style w:type="paragraph" w:customStyle="1" w:styleId="2ff4">
    <w:name w:val="Заголовок №2"/>
    <w:basedOn w:val="a"/>
    <w:link w:val="2ff3"/>
    <w:rsid w:val="00300AC7"/>
    <w:pPr>
      <w:widowControl w:val="0"/>
      <w:shd w:val="clear" w:color="auto" w:fill="FFFFFF"/>
      <w:spacing w:before="480" w:after="480" w:line="0" w:lineRule="atLeast"/>
      <w:ind w:firstLine="0"/>
      <w:jc w:val="center"/>
      <w:outlineLvl w:val="1"/>
    </w:pPr>
    <w:rPr>
      <w:b/>
      <w:bCs/>
      <w:sz w:val="26"/>
      <w:szCs w:val="26"/>
    </w:rPr>
  </w:style>
  <w:style w:type="character" w:customStyle="1" w:styleId="4a">
    <w:name w:val="Основной текст (4)_"/>
    <w:basedOn w:val="a0"/>
    <w:link w:val="4b"/>
    <w:rsid w:val="00300AC7"/>
    <w:rPr>
      <w:b/>
      <w:bCs/>
      <w:sz w:val="26"/>
      <w:szCs w:val="26"/>
      <w:shd w:val="clear" w:color="auto" w:fill="FFFFFF"/>
    </w:rPr>
  </w:style>
  <w:style w:type="paragraph" w:customStyle="1" w:styleId="4b">
    <w:name w:val="Основной текст (4)"/>
    <w:basedOn w:val="a"/>
    <w:link w:val="4a"/>
    <w:rsid w:val="00300AC7"/>
    <w:pPr>
      <w:widowControl w:val="0"/>
      <w:shd w:val="clear" w:color="auto" w:fill="FFFFFF"/>
      <w:spacing w:before="60" w:after="240" w:line="298" w:lineRule="exact"/>
      <w:ind w:firstLine="0"/>
      <w:jc w:val="center"/>
    </w:pPr>
    <w:rPr>
      <w:b/>
      <w:bCs/>
      <w:sz w:val="26"/>
      <w:szCs w:val="26"/>
    </w:rPr>
  </w:style>
  <w:style w:type="character" w:customStyle="1" w:styleId="2Candara12pt">
    <w:name w:val="Основной текст (2) + Candara;12 pt"/>
    <w:basedOn w:val="2d"/>
    <w:rsid w:val="00300AC7"/>
    <w:rPr>
      <w:rFonts w:ascii="Candara" w:eastAsia="Candara" w:hAnsi="Candara" w:cs="Candara"/>
      <w:color w:val="000000"/>
      <w:spacing w:val="0"/>
      <w:w w:val="100"/>
      <w:position w:val="0"/>
      <w:sz w:val="24"/>
      <w:szCs w:val="24"/>
      <w:lang w:val="ru-RU" w:eastAsia="ru-RU" w:bidi="ru-RU"/>
    </w:rPr>
  </w:style>
  <w:style w:type="character" w:customStyle="1" w:styleId="2105pt">
    <w:name w:val="Основной текст (2) + 10;5 pt"/>
    <w:basedOn w:val="2d"/>
    <w:rsid w:val="00300AC7"/>
    <w:rPr>
      <w:rFonts w:ascii="Times New Roman" w:eastAsia="Times New Roman" w:hAnsi="Times New Roman" w:cs="Times New Roman"/>
      <w:color w:val="000000"/>
      <w:spacing w:val="0"/>
      <w:w w:val="100"/>
      <w:position w:val="0"/>
      <w:sz w:val="21"/>
      <w:szCs w:val="21"/>
      <w:lang w:val="ru-RU" w:eastAsia="ru-RU" w:bidi="ru-RU"/>
    </w:rPr>
  </w:style>
  <w:style w:type="character" w:customStyle="1" w:styleId="211pt">
    <w:name w:val="Основной текст (2) + 11 pt"/>
    <w:basedOn w:val="2d"/>
    <w:rsid w:val="00300AC7"/>
    <w:rPr>
      <w:rFonts w:ascii="Times New Roman" w:eastAsia="Times New Roman" w:hAnsi="Times New Roman" w:cs="Times New Roman"/>
      <w:color w:val="000000"/>
      <w:spacing w:val="0"/>
      <w:w w:val="100"/>
      <w:position w:val="0"/>
      <w:sz w:val="22"/>
      <w:szCs w:val="22"/>
      <w:lang w:val="ru-RU" w:eastAsia="ru-RU" w:bidi="ru-RU"/>
    </w:rPr>
  </w:style>
  <w:style w:type="character" w:customStyle="1" w:styleId="210pt">
    <w:name w:val="Основной текст (2) + 10 pt"/>
    <w:basedOn w:val="2d"/>
    <w:rsid w:val="00300AC7"/>
    <w:rPr>
      <w:rFonts w:ascii="Times New Roman" w:eastAsia="Times New Roman" w:hAnsi="Times New Roman" w:cs="Times New Roman"/>
      <w:color w:val="000000"/>
      <w:spacing w:val="0"/>
      <w:w w:val="100"/>
      <w:position w:val="0"/>
      <w:sz w:val="20"/>
      <w:szCs w:val="20"/>
      <w:lang w:val="ru-RU" w:eastAsia="ru-RU" w:bidi="ru-RU"/>
    </w:rPr>
  </w:style>
  <w:style w:type="paragraph" w:styleId="affffff6">
    <w:name w:val="Block Text"/>
    <w:basedOn w:val="a"/>
    <w:uiPriority w:val="99"/>
    <w:rsid w:val="001A15CF"/>
    <w:pPr>
      <w:widowControl w:val="0"/>
      <w:shd w:val="clear" w:color="auto" w:fill="FFFFFF"/>
      <w:autoSpaceDE w:val="0"/>
      <w:autoSpaceDN w:val="0"/>
      <w:adjustRightInd w:val="0"/>
      <w:spacing w:before="295"/>
      <w:ind w:left="2313" w:right="2075" w:firstLine="0"/>
      <w:jc w:val="center"/>
    </w:pPr>
    <w:rPr>
      <w:b/>
      <w:bCs/>
      <w:sz w:val="28"/>
      <w:szCs w:val="28"/>
    </w:rPr>
  </w:style>
  <w:style w:type="character" w:customStyle="1" w:styleId="affffff7">
    <w:name w:val="Заголовок Знак"/>
    <w:uiPriority w:val="10"/>
    <w:rsid w:val="001A15CF"/>
    <w:rPr>
      <w:rFonts w:ascii="Times New Roman" w:eastAsia="Times New Roman" w:hAnsi="Times New Roman" w:cs="Times New Roman"/>
      <w:b/>
      <w:bCs/>
      <w:sz w:val="28"/>
      <w:szCs w:val="24"/>
      <w:lang w:eastAsia="ru-RU"/>
    </w:rPr>
  </w:style>
  <w:style w:type="paragraph" w:styleId="affffff8">
    <w:name w:val="Document Map"/>
    <w:basedOn w:val="a"/>
    <w:link w:val="affffff9"/>
    <w:uiPriority w:val="99"/>
    <w:rsid w:val="001A15CF"/>
    <w:pPr>
      <w:shd w:val="clear" w:color="auto" w:fill="000080"/>
      <w:ind w:firstLine="0"/>
      <w:jc w:val="left"/>
    </w:pPr>
    <w:rPr>
      <w:rFonts w:ascii="Tahoma" w:hAnsi="Tahoma"/>
    </w:rPr>
  </w:style>
  <w:style w:type="character" w:customStyle="1" w:styleId="affffff9">
    <w:name w:val="Схема документа Знак"/>
    <w:basedOn w:val="a0"/>
    <w:link w:val="affffff8"/>
    <w:uiPriority w:val="99"/>
    <w:rsid w:val="001A15CF"/>
    <w:rPr>
      <w:rFonts w:ascii="Tahoma" w:hAnsi="Tahoma"/>
      <w:sz w:val="24"/>
      <w:szCs w:val="24"/>
      <w:shd w:val="clear" w:color="auto" w:fill="000080"/>
    </w:rPr>
  </w:style>
  <w:style w:type="paragraph" w:customStyle="1" w:styleId="2ff5">
    <w:name w:val="заголовок 2"/>
    <w:basedOn w:val="a"/>
    <w:next w:val="a"/>
    <w:rsid w:val="001A15CF"/>
    <w:pPr>
      <w:keepNext/>
      <w:autoSpaceDE w:val="0"/>
      <w:autoSpaceDN w:val="0"/>
      <w:ind w:firstLine="0"/>
      <w:jc w:val="center"/>
      <w:outlineLvl w:val="1"/>
    </w:pPr>
    <w:rPr>
      <w:b/>
      <w:bCs/>
      <w:sz w:val="32"/>
      <w:szCs w:val="32"/>
    </w:rPr>
  </w:style>
  <w:style w:type="paragraph" w:customStyle="1" w:styleId="formattext">
    <w:name w:val="formattext"/>
    <w:basedOn w:val="a"/>
    <w:rsid w:val="00F4004A"/>
    <w:pPr>
      <w:spacing w:before="100" w:beforeAutospacing="1" w:after="100" w:afterAutospacing="1"/>
      <w:ind w:firstLine="0"/>
      <w:jc w:val="left"/>
    </w:pPr>
  </w:style>
  <w:style w:type="paragraph" w:customStyle="1" w:styleId="msobodytextcxspmiddle">
    <w:name w:val="msobodytextcxspmiddle"/>
    <w:basedOn w:val="a"/>
    <w:rsid w:val="00B32870"/>
    <w:pPr>
      <w:spacing w:before="100" w:beforeAutospacing="1" w:after="100" w:afterAutospacing="1"/>
      <w:ind w:firstLine="0"/>
      <w:jc w:val="left"/>
    </w:pPr>
  </w:style>
  <w:style w:type="paragraph" w:customStyle="1" w:styleId="msobodytextcxsplast">
    <w:name w:val="msobodytextcxsplast"/>
    <w:basedOn w:val="a"/>
    <w:rsid w:val="00B32870"/>
    <w:pPr>
      <w:spacing w:before="100" w:beforeAutospacing="1" w:after="100" w:afterAutospacing="1"/>
      <w:ind w:firstLine="0"/>
      <w:jc w:val="left"/>
    </w:pPr>
  </w:style>
  <w:style w:type="character" w:customStyle="1" w:styleId="affffffa">
    <w:name w:val="Выделение жирным"/>
    <w:qFormat/>
    <w:rsid w:val="00AF12D3"/>
    <w:rPr>
      <w:b/>
      <w:bCs/>
    </w:rPr>
  </w:style>
  <w:style w:type="paragraph" w:customStyle="1" w:styleId="consplusnormal2">
    <w:name w:val="consplusnormal"/>
    <w:basedOn w:val="a"/>
    <w:rsid w:val="004E52D8"/>
    <w:pPr>
      <w:spacing w:before="100" w:beforeAutospacing="1" w:after="100" w:afterAutospacing="1"/>
      <w:ind w:firstLine="0"/>
      <w:jc w:val="left"/>
    </w:pPr>
  </w:style>
  <w:style w:type="paragraph" w:customStyle="1" w:styleId="bodytextindent">
    <w:name w:val="bodytextindent"/>
    <w:basedOn w:val="a"/>
    <w:rsid w:val="004E52D8"/>
    <w:pPr>
      <w:spacing w:before="100" w:beforeAutospacing="1" w:after="100" w:afterAutospacing="1"/>
      <w:ind w:firstLine="0"/>
      <w:jc w:val="left"/>
    </w:pPr>
  </w:style>
  <w:style w:type="paragraph" w:customStyle="1" w:styleId="constitle0">
    <w:name w:val="constitle"/>
    <w:basedOn w:val="a"/>
    <w:rsid w:val="002A26EF"/>
    <w:pPr>
      <w:spacing w:before="100" w:beforeAutospacing="1" w:after="100" w:afterAutospacing="1"/>
      <w:ind w:firstLine="0"/>
      <w:jc w:val="left"/>
    </w:pPr>
  </w:style>
  <w:style w:type="paragraph" w:customStyle="1" w:styleId="117">
    <w:name w:val="11"/>
    <w:basedOn w:val="a"/>
    <w:rsid w:val="002A26EF"/>
    <w:pPr>
      <w:spacing w:before="100" w:beforeAutospacing="1" w:after="100" w:afterAutospacing="1"/>
      <w:ind w:firstLine="0"/>
      <w:jc w:val="left"/>
    </w:pPr>
  </w:style>
  <w:style w:type="paragraph" w:customStyle="1" w:styleId="affffffb">
    <w:name w:val="Знак Знак Знак Знак Знак Знак"/>
    <w:basedOn w:val="a"/>
    <w:rsid w:val="00EF1D0F"/>
    <w:pPr>
      <w:widowControl w:val="0"/>
      <w:tabs>
        <w:tab w:val="num" w:pos="1315"/>
      </w:tabs>
      <w:adjustRightInd w:val="0"/>
      <w:spacing w:after="160" w:line="240" w:lineRule="exact"/>
      <w:ind w:left="1315" w:hanging="180"/>
      <w:jc w:val="center"/>
    </w:pPr>
    <w:rPr>
      <w:b/>
      <w:i/>
      <w:sz w:val="28"/>
      <w:szCs w:val="20"/>
      <w:lang w:val="en-GB" w:eastAsia="en-US"/>
    </w:rPr>
  </w:style>
  <w:style w:type="paragraph" w:customStyle="1" w:styleId="font10">
    <w:name w:val="font10"/>
    <w:basedOn w:val="a"/>
    <w:rsid w:val="00EF1D0F"/>
    <w:pPr>
      <w:spacing w:before="100" w:beforeAutospacing="1" w:after="100" w:afterAutospacing="1"/>
      <w:ind w:firstLine="0"/>
      <w:jc w:val="left"/>
    </w:pPr>
    <w:rPr>
      <w:color w:val="000000"/>
    </w:rPr>
  </w:style>
  <w:style w:type="paragraph" w:customStyle="1" w:styleId="font11">
    <w:name w:val="font11"/>
    <w:basedOn w:val="a"/>
    <w:rsid w:val="00EF1D0F"/>
    <w:pPr>
      <w:spacing w:before="100" w:beforeAutospacing="1" w:after="100" w:afterAutospacing="1"/>
      <w:ind w:firstLine="0"/>
      <w:jc w:val="left"/>
    </w:pPr>
    <w:rPr>
      <w:b/>
      <w:bCs/>
      <w:color w:val="000000"/>
    </w:rPr>
  </w:style>
  <w:style w:type="paragraph" w:customStyle="1" w:styleId="font12">
    <w:name w:val="font12"/>
    <w:basedOn w:val="a"/>
    <w:rsid w:val="00EF1D0F"/>
    <w:pPr>
      <w:spacing w:before="100" w:beforeAutospacing="1" w:after="100" w:afterAutospacing="1"/>
      <w:ind w:firstLine="0"/>
      <w:jc w:val="left"/>
    </w:pPr>
    <w:rPr>
      <w:b/>
      <w:bCs/>
    </w:rPr>
  </w:style>
  <w:style w:type="paragraph" w:customStyle="1" w:styleId="xl133">
    <w:name w:val="xl133"/>
    <w:basedOn w:val="a"/>
    <w:rsid w:val="00EF1D0F"/>
    <w:pPr>
      <w:pBdr>
        <w:left w:val="single" w:sz="8" w:space="0" w:color="auto"/>
        <w:bottom w:val="single" w:sz="8" w:space="0" w:color="auto"/>
        <w:right w:val="single" w:sz="8" w:space="0" w:color="auto"/>
      </w:pBdr>
      <w:spacing w:before="100" w:beforeAutospacing="1" w:after="100" w:afterAutospacing="1"/>
      <w:ind w:firstLine="0"/>
      <w:jc w:val="left"/>
    </w:pPr>
    <w:rPr>
      <w:b/>
      <w:bCs/>
      <w:color w:val="000000"/>
    </w:rPr>
  </w:style>
  <w:style w:type="paragraph" w:customStyle="1" w:styleId="s1">
    <w:name w:val="s_1"/>
    <w:basedOn w:val="a"/>
    <w:rsid w:val="00FF6FF5"/>
    <w:pPr>
      <w:ind w:firstLine="720"/>
    </w:pPr>
    <w:rPr>
      <w:rFonts w:ascii="Arial" w:hAnsi="Arial" w:cs="Arial"/>
      <w:sz w:val="26"/>
      <w:szCs w:val="26"/>
    </w:rPr>
  </w:style>
  <w:style w:type="paragraph" w:customStyle="1" w:styleId="1fff2">
    <w:name w:val="Знак Знак Знак Знак Знак Знак1 Знак"/>
    <w:basedOn w:val="a"/>
    <w:rsid w:val="00FF6FF5"/>
    <w:pPr>
      <w:spacing w:after="160" w:line="240" w:lineRule="exact"/>
      <w:ind w:firstLine="0"/>
      <w:jc w:val="left"/>
    </w:pPr>
    <w:rPr>
      <w:rFonts w:ascii="Arial" w:hAnsi="Arial" w:cs="Arial"/>
      <w:sz w:val="20"/>
      <w:szCs w:val="20"/>
      <w:lang w:val="fr-FR" w:eastAsia="en-US"/>
    </w:rPr>
  </w:style>
  <w:style w:type="table" w:customStyle="1" w:styleId="TableNormal">
    <w:name w:val="Table Normal"/>
    <w:uiPriority w:val="2"/>
    <w:semiHidden/>
    <w:unhideWhenUsed/>
    <w:qFormat/>
    <w:rsid w:val="00FF6FF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F6FF5"/>
    <w:pPr>
      <w:widowControl w:val="0"/>
      <w:autoSpaceDE w:val="0"/>
      <w:autoSpaceDN w:val="0"/>
      <w:ind w:firstLine="0"/>
      <w:jc w:val="left"/>
    </w:pPr>
    <w:rPr>
      <w:sz w:val="22"/>
      <w:szCs w:val="22"/>
      <w:lang w:eastAsia="en-US"/>
    </w:rPr>
  </w:style>
  <w:style w:type="paragraph" w:customStyle="1" w:styleId="1fff3">
    <w:name w:val="Знак Знак Знак1 Знак Знак Знак Знак"/>
    <w:basedOn w:val="a"/>
    <w:rsid w:val="00FF6FF5"/>
    <w:pPr>
      <w:widowControl w:val="0"/>
      <w:tabs>
        <w:tab w:val="num" w:pos="0"/>
      </w:tabs>
      <w:adjustRightInd w:val="0"/>
      <w:spacing w:after="160" w:line="240" w:lineRule="exact"/>
      <w:ind w:left="432" w:hanging="432"/>
      <w:jc w:val="center"/>
    </w:pPr>
    <w:rPr>
      <w:b/>
      <w:i/>
      <w:sz w:val="28"/>
      <w:szCs w:val="20"/>
      <w:lang w:val="en-GB" w:eastAsia="en-US"/>
    </w:rPr>
  </w:style>
  <w:style w:type="paragraph" w:customStyle="1" w:styleId="headertext">
    <w:name w:val="headertext"/>
    <w:basedOn w:val="a"/>
    <w:rsid w:val="00D84538"/>
    <w:pPr>
      <w:spacing w:before="100" w:beforeAutospacing="1" w:after="100" w:afterAutospacing="1"/>
      <w:ind w:firstLine="0"/>
      <w:jc w:val="left"/>
    </w:pPr>
  </w:style>
  <w:style w:type="paragraph" w:customStyle="1" w:styleId="afff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37AAE"/>
    <w:pPr>
      <w:widowControl w:val="0"/>
      <w:tabs>
        <w:tab w:val="num" w:pos="0"/>
      </w:tabs>
      <w:suppressAutoHyphens/>
      <w:spacing w:after="160" w:line="240" w:lineRule="exact"/>
      <w:ind w:left="432" w:hanging="432"/>
      <w:jc w:val="center"/>
    </w:pPr>
    <w:rPr>
      <w:b/>
      <w:i/>
      <w:sz w:val="28"/>
      <w:szCs w:val="20"/>
      <w:lang w:val="en-GB" w:eastAsia="ar-SA"/>
    </w:rPr>
  </w:style>
  <w:style w:type="paragraph" w:customStyle="1" w:styleId="4c">
    <w:name w:val="Знак4"/>
    <w:basedOn w:val="a"/>
    <w:rsid w:val="00137AAE"/>
    <w:pPr>
      <w:widowControl w:val="0"/>
      <w:tabs>
        <w:tab w:val="num" w:pos="0"/>
      </w:tabs>
      <w:suppressAutoHyphens/>
      <w:spacing w:after="160" w:line="240" w:lineRule="exact"/>
      <w:ind w:left="432" w:hanging="432"/>
      <w:jc w:val="center"/>
    </w:pPr>
    <w:rPr>
      <w:b/>
      <w:i/>
      <w:sz w:val="28"/>
      <w:szCs w:val="20"/>
      <w:lang w:val="en-GB" w:eastAsia="ar-SA"/>
    </w:rPr>
  </w:style>
</w:styles>
</file>

<file path=word/webSettings.xml><?xml version="1.0" encoding="utf-8"?>
<w:webSettings xmlns:r="http://schemas.openxmlformats.org/officeDocument/2006/relationships" xmlns:w="http://schemas.openxmlformats.org/wordprocessingml/2006/main">
  <w:divs>
    <w:div w:id="161385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2D51B-0660-4C68-8E52-D1B7C2695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1523</TotalTime>
  <Pages>19</Pages>
  <Words>8441</Words>
  <Characters>48114</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varypaeva</dc:creator>
  <cp:lastModifiedBy>Org-otdel</cp:lastModifiedBy>
  <cp:revision>15</cp:revision>
  <dcterms:created xsi:type="dcterms:W3CDTF">2023-08-08T05:53:00Z</dcterms:created>
  <dcterms:modified xsi:type="dcterms:W3CDTF">2025-08-13T11:41:00Z</dcterms:modified>
</cp:coreProperties>
</file>