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526"/>
        <w:gridCol w:w="6761"/>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813D9D">
              <w:rPr>
                <w:sz w:val="28"/>
                <w:szCs w:val="28"/>
              </w:rPr>
              <w:t>1</w:t>
            </w:r>
            <w:r w:rsidR="007C58F2">
              <w:rPr>
                <w:sz w:val="28"/>
                <w:szCs w:val="28"/>
              </w:rPr>
              <w:t>6</w:t>
            </w:r>
            <w:r w:rsidR="00EB78D3">
              <w:rPr>
                <w:sz w:val="28"/>
                <w:szCs w:val="28"/>
              </w:rPr>
              <w:t xml:space="preserve"> </w:t>
            </w:r>
            <w:r>
              <w:rPr>
                <w:sz w:val="28"/>
                <w:szCs w:val="28"/>
              </w:rPr>
              <w:t>(</w:t>
            </w:r>
            <w:r w:rsidR="00813D9D">
              <w:rPr>
                <w:sz w:val="28"/>
                <w:szCs w:val="28"/>
              </w:rPr>
              <w:t>32</w:t>
            </w:r>
            <w:r w:rsidR="004708ED">
              <w:rPr>
                <w:sz w:val="28"/>
                <w:szCs w:val="28"/>
              </w:rPr>
              <w:t>5</w:t>
            </w:r>
            <w:r>
              <w:rPr>
                <w:sz w:val="28"/>
                <w:szCs w:val="28"/>
              </w:rPr>
              <w:t xml:space="preserve">) от </w:t>
            </w:r>
            <w:r w:rsidR="007C58F2">
              <w:rPr>
                <w:sz w:val="28"/>
                <w:szCs w:val="28"/>
              </w:rPr>
              <w:t>23</w:t>
            </w:r>
            <w:r w:rsidR="00D7043E">
              <w:rPr>
                <w:sz w:val="28"/>
                <w:szCs w:val="28"/>
              </w:rPr>
              <w:t>.09</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813D9D">
        <w:rPr>
          <w:rFonts w:ascii="Arial" w:hAnsi="Arial" w:cs="Arial"/>
          <w:b/>
          <w:i/>
        </w:rPr>
        <w:t>1</w:t>
      </w:r>
      <w:r w:rsidR="007C58F2">
        <w:rPr>
          <w:rFonts w:ascii="Arial" w:hAnsi="Arial" w:cs="Arial"/>
          <w:b/>
          <w:i/>
        </w:rPr>
        <w:t>6</w:t>
      </w:r>
      <w:r>
        <w:rPr>
          <w:rFonts w:ascii="Arial" w:hAnsi="Arial" w:cs="Arial"/>
          <w:b/>
          <w:i/>
        </w:rPr>
        <w:t xml:space="preserve"> (</w:t>
      </w:r>
      <w:r w:rsidR="00813D9D">
        <w:rPr>
          <w:rFonts w:ascii="Arial" w:hAnsi="Arial" w:cs="Arial"/>
          <w:b/>
          <w:i/>
        </w:rPr>
        <w:t>32</w:t>
      </w:r>
      <w:r w:rsidR="007C58F2">
        <w:rPr>
          <w:rFonts w:ascii="Arial" w:hAnsi="Arial" w:cs="Arial"/>
          <w:b/>
          <w:i/>
        </w:rPr>
        <w:t>5</w:t>
      </w:r>
      <w:r w:rsidR="00970256" w:rsidRPr="00970256">
        <w:rPr>
          <w:rFonts w:ascii="Arial" w:hAnsi="Arial" w:cs="Arial"/>
          <w:b/>
          <w:i/>
        </w:rPr>
        <w:t>)</w:t>
      </w:r>
      <w:r w:rsidR="0010790C" w:rsidRPr="0010790C">
        <w:rPr>
          <w:rFonts w:ascii="Arial" w:hAnsi="Arial" w:cs="Arial"/>
          <w:b/>
          <w:i/>
        </w:rPr>
        <w:t xml:space="preserve"> </w:t>
      </w:r>
      <w:r w:rsidR="007C58F2">
        <w:rPr>
          <w:rFonts w:ascii="Arial" w:hAnsi="Arial" w:cs="Arial"/>
          <w:b/>
          <w:i/>
        </w:rPr>
        <w:t>23</w:t>
      </w:r>
      <w:r w:rsidR="00655170">
        <w:rPr>
          <w:rFonts w:ascii="Arial" w:hAnsi="Arial" w:cs="Arial"/>
          <w:b/>
          <w:i/>
        </w:rPr>
        <w:t xml:space="preserve"> </w:t>
      </w:r>
      <w:proofErr w:type="spellStart"/>
      <w:r w:rsidR="00D7043E">
        <w:rPr>
          <w:rFonts w:ascii="Arial" w:hAnsi="Arial" w:cs="Arial"/>
          <w:b/>
          <w:i/>
        </w:rPr>
        <w:t>сенября</w:t>
      </w:r>
      <w:proofErr w:type="spellEnd"/>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C46C68" w:rsidRPr="00C46C68" w:rsidRDefault="00C46C68" w:rsidP="00FB382C">
      <w:pPr>
        <w:rPr>
          <w:sz w:val="16"/>
          <w:szCs w:val="16"/>
        </w:rPr>
      </w:pPr>
    </w:p>
    <w:p w:rsidR="00F05AE8" w:rsidRDefault="009F57B2" w:rsidP="00F05AE8">
      <w:pPr>
        <w:overflowPunct w:val="0"/>
        <w:autoSpaceDE w:val="0"/>
        <w:autoSpaceDN w:val="0"/>
        <w:adjustRightInd w:val="0"/>
        <w:ind w:firstLine="0"/>
        <w:jc w:val="center"/>
        <w:textAlignment w:val="baseline"/>
        <w:rPr>
          <w:b/>
          <w:sz w:val="20"/>
          <w:szCs w:val="20"/>
        </w:rPr>
      </w:pPr>
      <w:r>
        <w:rPr>
          <w:b/>
          <w:noProof/>
          <w:sz w:val="20"/>
          <w:szCs w:val="20"/>
        </w:rPr>
        <w:pict>
          <v:line id="_x0000_s1975" style="position:absolute;left:0;text-align:left;z-index:251657216" from="-.7pt,3.75pt" to="493.95pt,3.75pt" strokeweight="1.01mm">
            <v:stroke dashstyle="1 1" joinstyle="miter"/>
          </v:line>
        </w:pict>
      </w:r>
    </w:p>
    <w:p w:rsidR="008538E5" w:rsidRPr="00957639" w:rsidRDefault="008538E5" w:rsidP="008538E5">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8538E5" w:rsidRDefault="008538E5" w:rsidP="008538E5">
      <w:pPr>
        <w:overflowPunct w:val="0"/>
        <w:autoSpaceDE w:val="0"/>
        <w:autoSpaceDN w:val="0"/>
        <w:adjustRightInd w:val="0"/>
        <w:ind w:firstLine="0"/>
        <w:jc w:val="center"/>
        <w:textAlignment w:val="baseline"/>
        <w:rPr>
          <w:b/>
          <w:sz w:val="20"/>
          <w:szCs w:val="20"/>
        </w:rPr>
      </w:pPr>
      <w:r>
        <w:rPr>
          <w:b/>
          <w:sz w:val="20"/>
          <w:szCs w:val="20"/>
        </w:rPr>
        <w:t>Пензенской области №224 от 1</w:t>
      </w:r>
      <w:r w:rsidR="003D25F3">
        <w:rPr>
          <w:b/>
          <w:sz w:val="20"/>
          <w:szCs w:val="20"/>
        </w:rPr>
        <w:t>0</w:t>
      </w:r>
      <w:r>
        <w:rPr>
          <w:b/>
          <w:sz w:val="20"/>
          <w:szCs w:val="20"/>
        </w:rPr>
        <w:t>.09.2025</w:t>
      </w:r>
    </w:p>
    <w:p w:rsidR="003D25F3" w:rsidRPr="006025EB" w:rsidRDefault="003D25F3" w:rsidP="003D25F3">
      <w:pPr>
        <w:jc w:val="center"/>
        <w:rPr>
          <w:sz w:val="18"/>
          <w:szCs w:val="18"/>
        </w:rPr>
      </w:pPr>
      <w:r w:rsidRPr="006025EB">
        <w:rPr>
          <w:b/>
          <w:sz w:val="18"/>
          <w:szCs w:val="18"/>
        </w:rPr>
        <w:t xml:space="preserve">Об утверждении прогноза социально-экономического развития </w:t>
      </w:r>
    </w:p>
    <w:p w:rsidR="003D25F3" w:rsidRPr="006025EB" w:rsidRDefault="003D25F3" w:rsidP="003D25F3">
      <w:pPr>
        <w:jc w:val="center"/>
        <w:rPr>
          <w:sz w:val="18"/>
          <w:szCs w:val="18"/>
        </w:rPr>
      </w:pPr>
      <w:proofErr w:type="spellStart"/>
      <w:r w:rsidRPr="006025EB">
        <w:rPr>
          <w:b/>
          <w:sz w:val="18"/>
          <w:szCs w:val="18"/>
        </w:rPr>
        <w:t>Малосердобинского</w:t>
      </w:r>
      <w:proofErr w:type="spellEnd"/>
      <w:r w:rsidRPr="006025EB">
        <w:rPr>
          <w:b/>
          <w:sz w:val="18"/>
          <w:szCs w:val="18"/>
        </w:rPr>
        <w:t xml:space="preserve"> района на период 2026 - 2028 годы</w:t>
      </w:r>
    </w:p>
    <w:p w:rsidR="003D25F3" w:rsidRPr="006025EB" w:rsidRDefault="003D25F3" w:rsidP="003D25F3">
      <w:pPr>
        <w:jc w:val="center"/>
        <w:rPr>
          <w:b/>
          <w:sz w:val="18"/>
          <w:szCs w:val="18"/>
        </w:rPr>
      </w:pPr>
    </w:p>
    <w:p w:rsidR="003D25F3" w:rsidRPr="006025EB" w:rsidRDefault="003D25F3" w:rsidP="003D25F3">
      <w:pPr>
        <w:ind w:firstLine="708"/>
        <w:rPr>
          <w:sz w:val="18"/>
          <w:szCs w:val="18"/>
        </w:rPr>
      </w:pPr>
      <w:proofErr w:type="gramStart"/>
      <w:r w:rsidRPr="006025EB">
        <w:rPr>
          <w:sz w:val="18"/>
          <w:szCs w:val="18"/>
        </w:rPr>
        <w:t xml:space="preserve">В соответствии с Постановлением  Правительства  Пензенской  области  от 30.12.2015 № 769-пП «Об утверждении порядка разработки корректировки, общественного обсуждения, мониторинга и контроля реализации прогноза  социально-экономического развития Пензенской области на долгосрочный и среднесрочный периоды», Бюджетным кодексом Российской Федерации,  Решением Собрания представителей </w:t>
      </w:r>
      <w:proofErr w:type="spellStart"/>
      <w:r w:rsidRPr="006025EB">
        <w:rPr>
          <w:sz w:val="18"/>
          <w:szCs w:val="18"/>
        </w:rPr>
        <w:t>Малосердобинского</w:t>
      </w:r>
      <w:proofErr w:type="spellEnd"/>
      <w:r w:rsidRPr="006025EB">
        <w:rPr>
          <w:sz w:val="18"/>
          <w:szCs w:val="18"/>
        </w:rPr>
        <w:t xml:space="preserve"> района от 09.02.2010 № 467-45/II «Об утверждении Положения о бюджетном устройстве и бюджетном процессе в </w:t>
      </w:r>
      <w:proofErr w:type="spellStart"/>
      <w:r w:rsidRPr="006025EB">
        <w:rPr>
          <w:sz w:val="18"/>
          <w:szCs w:val="18"/>
        </w:rPr>
        <w:t>Малосердобинском</w:t>
      </w:r>
      <w:proofErr w:type="spellEnd"/>
      <w:r w:rsidRPr="006025EB">
        <w:rPr>
          <w:sz w:val="18"/>
          <w:szCs w:val="18"/>
        </w:rPr>
        <w:t xml:space="preserve"> районе», руководствуясь статьей 31 Устава</w:t>
      </w:r>
      <w:proofErr w:type="gramEnd"/>
      <w:r w:rsidRPr="006025EB">
        <w:rPr>
          <w:sz w:val="18"/>
          <w:szCs w:val="18"/>
        </w:rPr>
        <w:t xml:space="preserve"> муниципального района  </w:t>
      </w:r>
      <w:proofErr w:type="spellStart"/>
      <w:r w:rsidRPr="006025EB">
        <w:rPr>
          <w:sz w:val="18"/>
          <w:szCs w:val="18"/>
        </w:rPr>
        <w:t>Малосердобинский</w:t>
      </w:r>
      <w:proofErr w:type="spellEnd"/>
      <w:r w:rsidRPr="006025EB">
        <w:rPr>
          <w:sz w:val="18"/>
          <w:szCs w:val="18"/>
        </w:rPr>
        <w:t xml:space="preserve"> район Пензенской области, - </w:t>
      </w:r>
    </w:p>
    <w:p w:rsidR="003D25F3" w:rsidRPr="006025EB" w:rsidRDefault="003D25F3" w:rsidP="003D25F3">
      <w:pPr>
        <w:ind w:firstLine="708"/>
        <w:rPr>
          <w:sz w:val="18"/>
          <w:szCs w:val="18"/>
        </w:rPr>
      </w:pPr>
    </w:p>
    <w:p w:rsidR="003D25F3" w:rsidRPr="006025EB" w:rsidRDefault="003D25F3" w:rsidP="003D25F3">
      <w:pPr>
        <w:ind w:hanging="720"/>
        <w:jc w:val="center"/>
        <w:rPr>
          <w:sz w:val="18"/>
          <w:szCs w:val="18"/>
        </w:rPr>
      </w:pPr>
      <w:r w:rsidRPr="006025EB">
        <w:rPr>
          <w:b/>
          <w:sz w:val="18"/>
          <w:szCs w:val="18"/>
        </w:rPr>
        <w:t xml:space="preserve">     </w:t>
      </w:r>
      <w:r w:rsidRPr="006025EB">
        <w:rPr>
          <w:b/>
          <w:bCs/>
          <w:sz w:val="18"/>
          <w:szCs w:val="18"/>
        </w:rPr>
        <w:t xml:space="preserve"> Администрация муниципального района </w:t>
      </w:r>
      <w:proofErr w:type="spellStart"/>
      <w:r w:rsidRPr="006025EB">
        <w:rPr>
          <w:b/>
          <w:bCs/>
          <w:sz w:val="18"/>
          <w:szCs w:val="18"/>
        </w:rPr>
        <w:t>Малосердобинский</w:t>
      </w:r>
      <w:proofErr w:type="spellEnd"/>
      <w:r w:rsidRPr="006025EB">
        <w:rPr>
          <w:b/>
          <w:bCs/>
          <w:sz w:val="18"/>
          <w:szCs w:val="18"/>
        </w:rPr>
        <w:t xml:space="preserve"> район Пензенской области   ПОСТАНОВЛЯЕТ:</w:t>
      </w:r>
      <w:r w:rsidRPr="006025EB">
        <w:rPr>
          <w:sz w:val="18"/>
          <w:szCs w:val="18"/>
        </w:rPr>
        <w:t xml:space="preserve"> </w:t>
      </w:r>
    </w:p>
    <w:p w:rsidR="003D25F3" w:rsidRPr="006025EB" w:rsidRDefault="003D25F3" w:rsidP="003D25F3">
      <w:pPr>
        <w:rPr>
          <w:b/>
          <w:sz w:val="18"/>
          <w:szCs w:val="18"/>
        </w:rPr>
      </w:pPr>
    </w:p>
    <w:p w:rsidR="003D25F3" w:rsidRPr="006025EB" w:rsidRDefault="003D25F3" w:rsidP="003D25F3">
      <w:pPr>
        <w:numPr>
          <w:ilvl w:val="2"/>
          <w:numId w:val="17"/>
        </w:numPr>
        <w:suppressAutoHyphens/>
        <w:ind w:left="0" w:firstLine="708"/>
        <w:rPr>
          <w:sz w:val="18"/>
          <w:szCs w:val="18"/>
        </w:rPr>
      </w:pPr>
      <w:r w:rsidRPr="006025EB">
        <w:rPr>
          <w:sz w:val="18"/>
          <w:szCs w:val="18"/>
        </w:rPr>
        <w:t xml:space="preserve">Утвердить прогноз социально-экономического развития </w:t>
      </w:r>
      <w:proofErr w:type="spellStart"/>
      <w:r w:rsidRPr="006025EB">
        <w:rPr>
          <w:sz w:val="18"/>
          <w:szCs w:val="18"/>
        </w:rPr>
        <w:t>Малосердобинского</w:t>
      </w:r>
      <w:proofErr w:type="spellEnd"/>
      <w:r w:rsidRPr="006025EB">
        <w:rPr>
          <w:sz w:val="18"/>
          <w:szCs w:val="18"/>
        </w:rPr>
        <w:t xml:space="preserve"> района на  период 2026 - 2028 годов согласно приложению № 1 к настоящему постановлению.</w:t>
      </w:r>
    </w:p>
    <w:p w:rsidR="003D25F3" w:rsidRPr="006025EB" w:rsidRDefault="003D25F3" w:rsidP="003D25F3">
      <w:pPr>
        <w:numPr>
          <w:ilvl w:val="2"/>
          <w:numId w:val="17"/>
        </w:numPr>
        <w:suppressAutoHyphens/>
        <w:ind w:left="0" w:firstLine="708"/>
        <w:rPr>
          <w:sz w:val="18"/>
          <w:szCs w:val="18"/>
        </w:rPr>
      </w:pPr>
      <w:r w:rsidRPr="006025EB">
        <w:rPr>
          <w:sz w:val="18"/>
          <w:szCs w:val="18"/>
        </w:rPr>
        <w:t xml:space="preserve">Настоящее Постановление опубликовать в информационном бюллетене «Ведомости органов местного самоуправления </w:t>
      </w:r>
      <w:proofErr w:type="spellStart"/>
      <w:r w:rsidRPr="006025EB">
        <w:rPr>
          <w:sz w:val="18"/>
          <w:szCs w:val="18"/>
        </w:rPr>
        <w:t>Малосердобинского</w:t>
      </w:r>
      <w:proofErr w:type="spellEnd"/>
      <w:r w:rsidRPr="006025EB">
        <w:rPr>
          <w:sz w:val="18"/>
          <w:szCs w:val="18"/>
        </w:rPr>
        <w:t xml:space="preserve"> района Пензенской области».</w:t>
      </w:r>
    </w:p>
    <w:p w:rsidR="003D25F3" w:rsidRPr="006025EB" w:rsidRDefault="003D25F3" w:rsidP="003D25F3">
      <w:pPr>
        <w:numPr>
          <w:ilvl w:val="2"/>
          <w:numId w:val="17"/>
        </w:numPr>
        <w:suppressAutoHyphens/>
        <w:ind w:left="0" w:firstLine="708"/>
        <w:rPr>
          <w:sz w:val="18"/>
          <w:szCs w:val="18"/>
        </w:rPr>
      </w:pPr>
      <w:r w:rsidRPr="006025EB">
        <w:rPr>
          <w:sz w:val="18"/>
          <w:szCs w:val="18"/>
        </w:rPr>
        <w:t>Настоящее Постановление вступает в силу на следующий день с момента опубликования.</w:t>
      </w:r>
    </w:p>
    <w:p w:rsidR="003D25F3" w:rsidRPr="006025EB" w:rsidRDefault="003D25F3" w:rsidP="003D25F3">
      <w:pPr>
        <w:numPr>
          <w:ilvl w:val="2"/>
          <w:numId w:val="17"/>
        </w:numPr>
        <w:suppressAutoHyphens/>
        <w:ind w:left="0" w:firstLine="708"/>
        <w:rPr>
          <w:sz w:val="18"/>
          <w:szCs w:val="18"/>
        </w:rPr>
      </w:pPr>
      <w:proofErr w:type="gramStart"/>
      <w:r w:rsidRPr="006025EB">
        <w:rPr>
          <w:sz w:val="18"/>
          <w:szCs w:val="18"/>
        </w:rPr>
        <w:t>Контроль за</w:t>
      </w:r>
      <w:proofErr w:type="gramEnd"/>
      <w:r w:rsidRPr="006025EB">
        <w:rPr>
          <w:sz w:val="18"/>
          <w:szCs w:val="18"/>
        </w:rPr>
        <w:t xml:space="preserve"> исполнением настоящего постановления возложить на заместителя главы администрации </w:t>
      </w:r>
      <w:proofErr w:type="spellStart"/>
      <w:r w:rsidRPr="006025EB">
        <w:rPr>
          <w:sz w:val="18"/>
          <w:szCs w:val="18"/>
        </w:rPr>
        <w:t>Малосердобинского</w:t>
      </w:r>
      <w:proofErr w:type="spellEnd"/>
      <w:r w:rsidRPr="006025EB">
        <w:rPr>
          <w:sz w:val="18"/>
          <w:szCs w:val="18"/>
        </w:rPr>
        <w:t xml:space="preserve"> района. </w:t>
      </w:r>
    </w:p>
    <w:p w:rsidR="003D25F3" w:rsidRPr="006025EB" w:rsidRDefault="003D25F3" w:rsidP="003D25F3">
      <w:pPr>
        <w:ind w:firstLine="708"/>
        <w:rPr>
          <w:sz w:val="18"/>
          <w:szCs w:val="18"/>
        </w:rPr>
      </w:pPr>
    </w:p>
    <w:tbl>
      <w:tblPr>
        <w:tblW w:w="0" w:type="auto"/>
        <w:tblInd w:w="108" w:type="dxa"/>
        <w:tblLayout w:type="fixed"/>
        <w:tblLook w:val="0000"/>
      </w:tblPr>
      <w:tblGrid>
        <w:gridCol w:w="3600"/>
        <w:gridCol w:w="2760"/>
        <w:gridCol w:w="3180"/>
      </w:tblGrid>
      <w:tr w:rsidR="003D25F3" w:rsidRPr="006025EB" w:rsidTr="004B1732">
        <w:trPr>
          <w:trHeight w:val="360"/>
        </w:trPr>
        <w:tc>
          <w:tcPr>
            <w:tcW w:w="3600" w:type="dxa"/>
            <w:shd w:val="clear" w:color="auto" w:fill="auto"/>
          </w:tcPr>
          <w:p w:rsidR="003D25F3" w:rsidRPr="006025EB" w:rsidRDefault="003D25F3" w:rsidP="004B1732">
            <w:pPr>
              <w:snapToGrid w:val="0"/>
              <w:rPr>
                <w:sz w:val="18"/>
                <w:szCs w:val="18"/>
              </w:rPr>
            </w:pPr>
            <w:r w:rsidRPr="006025EB">
              <w:rPr>
                <w:sz w:val="18"/>
                <w:szCs w:val="18"/>
              </w:rPr>
              <w:t>Глава</w:t>
            </w:r>
          </w:p>
          <w:p w:rsidR="003D25F3" w:rsidRPr="006025EB" w:rsidRDefault="003D25F3" w:rsidP="004B1732">
            <w:pPr>
              <w:snapToGrid w:val="0"/>
              <w:jc w:val="center"/>
              <w:rPr>
                <w:sz w:val="18"/>
                <w:szCs w:val="18"/>
              </w:rPr>
            </w:pPr>
            <w:proofErr w:type="spellStart"/>
            <w:r w:rsidRPr="006025EB">
              <w:rPr>
                <w:sz w:val="18"/>
                <w:szCs w:val="18"/>
              </w:rPr>
              <w:t>Малосердобинского</w:t>
            </w:r>
            <w:proofErr w:type="spellEnd"/>
            <w:r w:rsidRPr="006025EB">
              <w:rPr>
                <w:sz w:val="18"/>
                <w:szCs w:val="18"/>
              </w:rPr>
              <w:t xml:space="preserve"> района</w:t>
            </w:r>
          </w:p>
        </w:tc>
        <w:tc>
          <w:tcPr>
            <w:tcW w:w="2760" w:type="dxa"/>
            <w:shd w:val="clear" w:color="auto" w:fill="auto"/>
          </w:tcPr>
          <w:p w:rsidR="003D25F3" w:rsidRPr="006025EB" w:rsidRDefault="003D25F3" w:rsidP="004B1732">
            <w:pPr>
              <w:snapToGrid w:val="0"/>
              <w:jc w:val="center"/>
              <w:rPr>
                <w:sz w:val="18"/>
                <w:szCs w:val="18"/>
              </w:rPr>
            </w:pPr>
          </w:p>
        </w:tc>
        <w:tc>
          <w:tcPr>
            <w:tcW w:w="3180" w:type="dxa"/>
            <w:shd w:val="clear" w:color="auto" w:fill="auto"/>
          </w:tcPr>
          <w:p w:rsidR="003D25F3" w:rsidRPr="006025EB" w:rsidRDefault="003D25F3" w:rsidP="004B1732">
            <w:pPr>
              <w:snapToGrid w:val="0"/>
              <w:rPr>
                <w:sz w:val="18"/>
                <w:szCs w:val="18"/>
              </w:rPr>
            </w:pPr>
          </w:p>
          <w:p w:rsidR="003D25F3" w:rsidRPr="006025EB" w:rsidRDefault="003D25F3" w:rsidP="004B1732">
            <w:pPr>
              <w:snapToGrid w:val="0"/>
              <w:rPr>
                <w:sz w:val="18"/>
                <w:szCs w:val="18"/>
              </w:rPr>
            </w:pPr>
            <w:r w:rsidRPr="006025EB">
              <w:rPr>
                <w:sz w:val="18"/>
                <w:szCs w:val="18"/>
              </w:rPr>
              <w:t>И.А. Кирюхин</w:t>
            </w:r>
          </w:p>
        </w:tc>
      </w:tr>
    </w:tbl>
    <w:p w:rsidR="005A0225" w:rsidRDefault="005A0225" w:rsidP="005A0225">
      <w:pPr>
        <w:overflowPunct w:val="0"/>
        <w:autoSpaceDE w:val="0"/>
        <w:autoSpaceDN w:val="0"/>
        <w:adjustRightInd w:val="0"/>
        <w:ind w:firstLine="0"/>
        <w:jc w:val="right"/>
        <w:textAlignment w:val="baseline"/>
        <w:rPr>
          <w:sz w:val="18"/>
          <w:szCs w:val="18"/>
        </w:rPr>
      </w:pPr>
      <w:r w:rsidRPr="005A0225">
        <w:rPr>
          <w:sz w:val="18"/>
          <w:szCs w:val="18"/>
        </w:rPr>
        <w:t>приложение</w:t>
      </w:r>
      <w:r>
        <w:rPr>
          <w:sz w:val="18"/>
          <w:szCs w:val="18"/>
        </w:rPr>
        <w:t>№1</w:t>
      </w:r>
    </w:p>
    <w:p w:rsidR="008538E5" w:rsidRPr="005A0225" w:rsidRDefault="005A0225" w:rsidP="005A0225">
      <w:pPr>
        <w:overflowPunct w:val="0"/>
        <w:autoSpaceDE w:val="0"/>
        <w:autoSpaceDN w:val="0"/>
        <w:adjustRightInd w:val="0"/>
        <w:ind w:firstLine="0"/>
        <w:jc w:val="right"/>
        <w:textAlignment w:val="baseline"/>
        <w:rPr>
          <w:sz w:val="18"/>
          <w:szCs w:val="18"/>
        </w:rPr>
      </w:pPr>
      <w:r w:rsidRPr="005A0225">
        <w:rPr>
          <w:sz w:val="18"/>
          <w:szCs w:val="18"/>
        </w:rPr>
        <w:t xml:space="preserve"> к постановлению №224 от 10.09.2025</w:t>
      </w:r>
    </w:p>
    <w:tbl>
      <w:tblPr>
        <w:tblW w:w="5000" w:type="pct"/>
        <w:tblLook w:val="04A0"/>
      </w:tblPr>
      <w:tblGrid>
        <w:gridCol w:w="532"/>
        <w:gridCol w:w="2771"/>
        <w:gridCol w:w="1301"/>
        <w:gridCol w:w="531"/>
        <w:gridCol w:w="531"/>
        <w:gridCol w:w="531"/>
        <w:gridCol w:w="483"/>
        <w:gridCol w:w="483"/>
        <w:gridCol w:w="531"/>
        <w:gridCol w:w="531"/>
        <w:gridCol w:w="531"/>
        <w:gridCol w:w="531"/>
      </w:tblGrid>
      <w:tr w:rsidR="005A0225" w:rsidRPr="005A0225" w:rsidTr="005A0225">
        <w:trPr>
          <w:trHeight w:val="42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w:t>
            </w:r>
          </w:p>
        </w:tc>
        <w:tc>
          <w:tcPr>
            <w:tcW w:w="1138"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i/>
                <w:iCs/>
                <w:sz w:val="13"/>
                <w:szCs w:val="13"/>
              </w:rPr>
            </w:pPr>
            <w:r w:rsidRPr="005A0225">
              <w:rPr>
                <w:i/>
                <w:iCs/>
                <w:sz w:val="13"/>
                <w:szCs w:val="13"/>
              </w:rPr>
              <w:t>Добыча полезных ископаемых (раздел B)</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3.4</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Добыча угля (05)</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3.5</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Добыча сырой нефти и природного газа (06)</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3.6</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Добыча металлических руд (07)</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3.7</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Добыча прочих полезных ископаемых (08)</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xml:space="preserve">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Предоставление услуг в области добычи полезных ископаемых (09)</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3.9</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i/>
                <w:iCs/>
                <w:sz w:val="13"/>
                <w:szCs w:val="13"/>
              </w:rPr>
            </w:pPr>
            <w:r w:rsidRPr="005A0225">
              <w:rPr>
                <w:i/>
                <w:iCs/>
                <w:sz w:val="13"/>
                <w:szCs w:val="13"/>
              </w:rPr>
              <w:t>Обрабатывающие производства (раздел C)</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99,7</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100,3</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101,2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103,2</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104,0</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104,3</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105,3</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lastRenderedPageBreak/>
              <w:t>3.10</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пищевых продуктов (10)</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99,7</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100,3</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101,2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103,2</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104,0</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104,3</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105,3</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напитков (11)</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табачных изделий (12)</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текстильных изделий (13)</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xml:space="preserve">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3.14</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одежды (14)</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3.15</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кожи и изделий из кожи (15)</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63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3.16</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Обработка древесины и производство изделий из дерева и пробки, кроме мебели, производство изделий из соломки и материалов для плетения (16)</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3.17</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бумаги и бумажных изделий (17)</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3.18</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Деятельность полиграфическая и копирование носителей информации (18)</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3.19</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кокса и нефтепродуктов (19)</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3.20</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Производство химических веществ и химических продуктов (20)</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3.21</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Производство лекарственных средств и материалов, применяемых в медицинских целях (21)</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резиновых и пластмассовых изделий (22)</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3.23</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Производство прочей неметаллической минеральной продукции (23)</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3.24</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металлургическое (24)</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3.25</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Производство готовых металлических изделий, кроме машин и оборудования (25)</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3.26</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Производство компьютеров, электронных и оптических изделий (26)</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3.27</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электрического оборудования (27)</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3.28</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Производство машин и оборудования, не включенных в другие группировки (28)</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3.29</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Производство автотранспортных средств, прицепов и</w:t>
            </w:r>
            <w:r w:rsidRPr="005A0225">
              <w:rPr>
                <w:sz w:val="13"/>
                <w:szCs w:val="13"/>
              </w:rPr>
              <w:br/>
              <w:t>полуприцепов (29)</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3.30</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Производство прочих транспортных средств и оборудования (30)</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мебели (31)</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Производство прочих готовых изделий (32)</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Ремонт и монтаж машин и оборудования (33)</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3.34</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i/>
                <w:iCs/>
                <w:sz w:val="13"/>
                <w:szCs w:val="13"/>
              </w:rPr>
            </w:pPr>
            <w:r w:rsidRPr="005A0225">
              <w:rPr>
                <w:i/>
                <w:iCs/>
                <w:sz w:val="13"/>
                <w:szCs w:val="13"/>
              </w:rPr>
              <w:t>Обеспечение электрической энергией, газом и паром;</w:t>
            </w:r>
            <w:r w:rsidRPr="005A0225">
              <w:rPr>
                <w:i/>
                <w:iCs/>
                <w:sz w:val="13"/>
                <w:szCs w:val="13"/>
              </w:rPr>
              <w:br/>
              <w:t>кондиционирование воздуха (раздел D)</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106,9</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107,0</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107,3</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107,4</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107,4</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107,6</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107,5</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107,8</w:t>
            </w:r>
          </w:p>
        </w:tc>
      </w:tr>
      <w:tr w:rsidR="005A0225" w:rsidRPr="005A0225" w:rsidTr="005A0225">
        <w:trPr>
          <w:trHeight w:val="54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3.35</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i/>
                <w:iCs/>
                <w:sz w:val="13"/>
                <w:szCs w:val="13"/>
              </w:rPr>
            </w:pPr>
            <w:r w:rsidRPr="005A0225">
              <w:rPr>
                <w:i/>
                <w:iCs/>
                <w:sz w:val="13"/>
                <w:szCs w:val="13"/>
              </w:rPr>
              <w:t>Водоснабжение; водоотведение, организация сбора и утилизации отходов, деятельность по ликвидации загрязнений (раздел E)</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104,3</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100,1</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100,2</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100,3</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100,4</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100,4</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100,5</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3.36</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Потребление электроэнергии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w:t>
            </w:r>
            <w:proofErr w:type="spellStart"/>
            <w:r w:rsidRPr="005A0225">
              <w:rPr>
                <w:sz w:val="13"/>
                <w:szCs w:val="13"/>
              </w:rPr>
              <w:t>кВт.ч</w:t>
            </w:r>
            <w:proofErr w:type="spellEnd"/>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13,4</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13,2</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13,4</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13,5</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13,6</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13,5</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13,7</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13,6</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13,8</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3.37</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Средние тарифы на электроэнергию, отпущенную различным категориям потребителей</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руб./</w:t>
            </w:r>
            <w:proofErr w:type="spellStart"/>
            <w:r w:rsidRPr="005A0225">
              <w:rPr>
                <w:sz w:val="13"/>
                <w:szCs w:val="13"/>
              </w:rPr>
              <w:t>тыс</w:t>
            </w:r>
            <w:proofErr w:type="gramStart"/>
            <w:r w:rsidRPr="005A0225">
              <w:rPr>
                <w:sz w:val="13"/>
                <w:szCs w:val="13"/>
              </w:rPr>
              <w:t>.к</w:t>
            </w:r>
            <w:proofErr w:type="gramEnd"/>
            <w:r w:rsidRPr="005A0225">
              <w:rPr>
                <w:sz w:val="13"/>
                <w:szCs w:val="13"/>
              </w:rPr>
              <w:t>Вт.ч</w:t>
            </w:r>
            <w:proofErr w:type="spellEnd"/>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6,6</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7,8</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8,0</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8,0</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8,2</w:t>
            </w:r>
          </w:p>
        </w:tc>
      </w:tr>
      <w:tr w:rsidR="005A0225" w:rsidRPr="005A0225" w:rsidTr="005A0225">
        <w:trPr>
          <w:trHeight w:val="619"/>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3.38</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Индекс тарифов на электроэнергию, отпущенную различным категориям потребителей</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за период с начала года</w:t>
            </w:r>
            <w:r w:rsidRPr="005A0225">
              <w:rPr>
                <w:sz w:val="13"/>
                <w:szCs w:val="13"/>
              </w:rPr>
              <w:br/>
              <w:t>к соотв. периоду</w:t>
            </w:r>
            <w:r w:rsidRPr="005A0225">
              <w:rPr>
                <w:sz w:val="13"/>
                <w:szCs w:val="13"/>
              </w:rPr>
              <w:br/>
              <w:t>предыдущего года, %</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111,1</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110</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113,6</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101,3</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102,6</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102,6</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102,5</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113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left"/>
              <w:rPr>
                <w:b/>
                <w:bCs/>
                <w:sz w:val="13"/>
                <w:szCs w:val="13"/>
              </w:rPr>
            </w:pPr>
            <w:r w:rsidRPr="005A0225">
              <w:rPr>
                <w:b/>
                <w:bCs/>
                <w:sz w:val="13"/>
                <w:szCs w:val="13"/>
              </w:rPr>
              <w:t>Сельское хозяйство</w:t>
            </w:r>
          </w:p>
        </w:tc>
        <w:tc>
          <w:tcPr>
            <w:tcW w:w="609" w:type="pct"/>
            <w:tcBorders>
              <w:top w:val="nil"/>
              <w:left w:val="nil"/>
              <w:bottom w:val="single" w:sz="4" w:space="0" w:color="auto"/>
              <w:right w:val="single" w:sz="4" w:space="0" w:color="auto"/>
            </w:tcBorders>
            <w:shd w:val="clear" w:color="000000" w:fill="E2EFD9"/>
            <w:vAlign w:val="center"/>
            <w:hideMark/>
          </w:tcPr>
          <w:p w:rsidR="005A0225" w:rsidRPr="005A0225" w:rsidRDefault="005A0225" w:rsidP="005A0225">
            <w:pPr>
              <w:ind w:firstLine="0"/>
              <w:jc w:val="center"/>
              <w:rPr>
                <w:sz w:val="13"/>
                <w:szCs w:val="13"/>
              </w:rPr>
            </w:pPr>
            <w:r w:rsidRPr="005A0225">
              <w:rPr>
                <w:sz w:val="13"/>
                <w:szCs w:val="13"/>
              </w:rPr>
              <w:t> </w:t>
            </w:r>
          </w:p>
        </w:tc>
        <w:tc>
          <w:tcPr>
            <w:tcW w:w="295"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Продукция сельского хозяйства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2502,8</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2615,7</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2819,9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3147,7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3105,4</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3423,7</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3376,5</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3705,6</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3656,1</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 производства продукции сельского хозяйства</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97,4</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105,5</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104,3</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104,3</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104,0</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104,0</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Продукция растениеводства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2171,0</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2255,8</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2430,5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2736,0</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2694,8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2990,6</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2942,8</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3247,1</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3195,2</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 производства продукции растениеводства</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108,5</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97,2</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100,6</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106,4</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104,9</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104,8</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104,4</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104,4</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4.5</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Продукция животноводства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331,8</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359,9</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389,4</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411,6</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410,5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433,1</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433,7</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458,5</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460,9</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4.6</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 производства продукции животноводства</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94,1</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98,7</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100,3</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100,8</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101,2</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101,6</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113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left"/>
              <w:rPr>
                <w:b/>
                <w:bCs/>
                <w:sz w:val="13"/>
                <w:szCs w:val="13"/>
              </w:rPr>
            </w:pPr>
            <w:r w:rsidRPr="005A0225">
              <w:rPr>
                <w:b/>
                <w:bCs/>
                <w:sz w:val="13"/>
                <w:szCs w:val="13"/>
              </w:rPr>
              <w:t>Строительство</w:t>
            </w:r>
          </w:p>
        </w:tc>
        <w:tc>
          <w:tcPr>
            <w:tcW w:w="60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95"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5.1</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Объем работ, выполненных по виду деятельности "Строительство"</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xml:space="preserve">в ценах соответствующих лет; </w:t>
            </w: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122,9</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143,4</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162,3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177,8</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178,9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194,1</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195,0</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210,4</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212,2</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5.2</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Индекс физического объема работ, выполненных по виду деятельности "Строительство"</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106,3</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107,9</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104,4</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104,4</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104,1</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104,3</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Индекс-дефлятор по виду деятельности "Строительство"</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xml:space="preserve">% </w:t>
            </w:r>
            <w:proofErr w:type="gramStart"/>
            <w:r w:rsidRPr="005A0225">
              <w:rPr>
                <w:sz w:val="13"/>
                <w:szCs w:val="13"/>
              </w:rPr>
              <w:t>г</w:t>
            </w:r>
            <w:proofErr w:type="gramEnd"/>
            <w:r w:rsidRPr="005A0225">
              <w:rPr>
                <w:sz w:val="13"/>
                <w:szCs w:val="13"/>
              </w:rPr>
              <w:t>/г</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106,4</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108,1</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104,6</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104,6</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104,4</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104,1</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104,3</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5.4</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Ввод в действие жилых домов</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тыс. кв. м общей площади</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2,2</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2,3</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2,2</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2,3</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2,4</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2,4</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2,5</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113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left"/>
              <w:rPr>
                <w:b/>
                <w:bCs/>
                <w:sz w:val="13"/>
                <w:szCs w:val="13"/>
              </w:rPr>
            </w:pPr>
            <w:r w:rsidRPr="005A0225">
              <w:rPr>
                <w:b/>
                <w:bCs/>
                <w:sz w:val="13"/>
                <w:szCs w:val="13"/>
              </w:rPr>
              <w:t>Торговля и услуги населению</w:t>
            </w:r>
          </w:p>
        </w:tc>
        <w:tc>
          <w:tcPr>
            <w:tcW w:w="60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95"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6.1</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Индекс потребительских цен на товары и услуги, на конец года</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декабрю</w:t>
            </w:r>
            <w:r w:rsidRPr="005A0225">
              <w:rPr>
                <w:sz w:val="13"/>
                <w:szCs w:val="13"/>
              </w:rPr>
              <w:br/>
              <w:t>предыдущего года</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color w:val="003300"/>
                <w:sz w:val="13"/>
                <w:szCs w:val="13"/>
              </w:rPr>
            </w:pPr>
            <w:r w:rsidRPr="005A0225">
              <w:rPr>
                <w:color w:val="003300"/>
                <w:sz w:val="13"/>
                <w:szCs w:val="13"/>
              </w:rPr>
              <w:t>106,9</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109,7</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107,6</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6.2</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Индекс потребительских цен на товары и услуги, в среднем за год</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xml:space="preserve">% </w:t>
            </w:r>
            <w:proofErr w:type="gramStart"/>
            <w:r w:rsidRPr="005A0225">
              <w:rPr>
                <w:sz w:val="13"/>
                <w:szCs w:val="13"/>
              </w:rPr>
              <w:t>г</w:t>
            </w:r>
            <w:proofErr w:type="gramEnd"/>
            <w:r w:rsidRPr="005A0225">
              <w:rPr>
                <w:sz w:val="13"/>
                <w:szCs w:val="13"/>
              </w:rPr>
              <w:t>/г</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105,1</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108</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109,3</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105,7</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105,4</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Оборот розничной торговли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175,8</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324,3</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350,1</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368,7</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382,3</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398,0</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413,5</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428,8</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443,0</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6.4</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 физического объема оборота розничной торговли</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103,9</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171,3</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99,4</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100,1</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103,8</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103,6</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103</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6.5</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Индекс-дефлятор оборота розничной торговли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xml:space="preserve">% </w:t>
            </w:r>
            <w:proofErr w:type="gramStart"/>
            <w:r w:rsidRPr="005A0225">
              <w:rPr>
                <w:sz w:val="13"/>
                <w:szCs w:val="13"/>
              </w:rPr>
              <w:t>г</w:t>
            </w:r>
            <w:proofErr w:type="gramEnd"/>
            <w:r w:rsidRPr="005A0225">
              <w:rPr>
                <w:sz w:val="13"/>
                <w:szCs w:val="13"/>
              </w:rPr>
              <w:t>/г</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104,6</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107,7</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108,6</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105,2</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105</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104</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6.6</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Объем платных услуг населению</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70,6</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68,1</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67,0</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71,0</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72,1</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75,9</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77,4</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80,7</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82,8</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6.7</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 физического объема платных услуг населению</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93,9</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93,1</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95,5</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99,9</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100,4</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102,3</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102,8</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102,3</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102,8</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6.8</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Индекс-дефлятор объема платных услуг населению</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xml:space="preserve">% </w:t>
            </w:r>
            <w:proofErr w:type="gramStart"/>
            <w:r w:rsidRPr="005A0225">
              <w:rPr>
                <w:sz w:val="13"/>
                <w:szCs w:val="13"/>
              </w:rPr>
              <w:t>г</w:t>
            </w:r>
            <w:proofErr w:type="gramEnd"/>
            <w:r w:rsidRPr="005A0225">
              <w:rPr>
                <w:sz w:val="13"/>
                <w:szCs w:val="13"/>
              </w:rPr>
              <w:t>/г</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105,3</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103,6</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104,5</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104,5</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1138" w:type="pct"/>
            <w:tcBorders>
              <w:top w:val="nil"/>
              <w:left w:val="nil"/>
              <w:bottom w:val="single" w:sz="4" w:space="0" w:color="auto"/>
              <w:right w:val="single" w:sz="4" w:space="0" w:color="auto"/>
            </w:tcBorders>
            <w:shd w:val="clear" w:color="000000" w:fill="E2EFD9"/>
            <w:vAlign w:val="center"/>
            <w:hideMark/>
          </w:tcPr>
          <w:p w:rsidR="005A0225" w:rsidRPr="005A0225" w:rsidRDefault="005A0225" w:rsidP="005A0225">
            <w:pPr>
              <w:ind w:firstLine="0"/>
              <w:jc w:val="left"/>
              <w:rPr>
                <w:b/>
                <w:bCs/>
                <w:sz w:val="13"/>
                <w:szCs w:val="13"/>
              </w:rPr>
            </w:pPr>
            <w:r w:rsidRPr="005A0225">
              <w:rPr>
                <w:b/>
                <w:bCs/>
                <w:sz w:val="13"/>
                <w:szCs w:val="13"/>
              </w:rPr>
              <w:t xml:space="preserve">Малое и среднее предпринимательство, включая </w:t>
            </w:r>
            <w:proofErr w:type="spellStart"/>
            <w:r w:rsidRPr="005A0225">
              <w:rPr>
                <w:b/>
                <w:bCs/>
                <w:sz w:val="13"/>
                <w:szCs w:val="13"/>
              </w:rPr>
              <w:t>микропредприятия</w:t>
            </w:r>
            <w:proofErr w:type="spellEnd"/>
          </w:p>
        </w:tc>
        <w:tc>
          <w:tcPr>
            <w:tcW w:w="60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95"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8.1</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 xml:space="preserve">Количество малых и средних предприятий, включая </w:t>
            </w:r>
            <w:proofErr w:type="spellStart"/>
            <w:r w:rsidRPr="005A0225">
              <w:rPr>
                <w:sz w:val="13"/>
                <w:szCs w:val="13"/>
              </w:rPr>
              <w:t>микропредприятия</w:t>
            </w:r>
            <w:proofErr w:type="spellEnd"/>
            <w:r w:rsidRPr="005A0225">
              <w:rPr>
                <w:sz w:val="13"/>
                <w:szCs w:val="13"/>
              </w:rPr>
              <w:t xml:space="preserve"> (на конец года)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единиц</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19</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17</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17</w:t>
            </w:r>
          </w:p>
        </w:tc>
      </w:tr>
      <w:tr w:rsidR="005A0225" w:rsidRPr="005A0225" w:rsidTr="005A0225">
        <w:trPr>
          <w:trHeight w:val="619"/>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8.2</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 xml:space="preserve">Среднесписочная численность работников на предприятиях малого и среднего предпринимательства (включая </w:t>
            </w:r>
            <w:proofErr w:type="spellStart"/>
            <w:r w:rsidRPr="005A0225">
              <w:rPr>
                <w:sz w:val="13"/>
                <w:szCs w:val="13"/>
              </w:rPr>
              <w:t>микропредприятия</w:t>
            </w:r>
            <w:proofErr w:type="spellEnd"/>
            <w:r w:rsidRPr="005A0225">
              <w:rPr>
                <w:sz w:val="13"/>
                <w:szCs w:val="13"/>
              </w:rPr>
              <w:t>) (без внешних совместителей)</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тыс. чел.</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0,20</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0,20</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0,18</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0,17</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0,18</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0,17</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0,18</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8.3</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 xml:space="preserve">Оборот малых и средних предприятий, включая </w:t>
            </w:r>
            <w:proofErr w:type="spellStart"/>
            <w:r w:rsidRPr="005A0225">
              <w:rPr>
                <w:sz w:val="13"/>
                <w:szCs w:val="13"/>
              </w:rPr>
              <w:t>микропредприятия</w:t>
            </w:r>
            <w:proofErr w:type="spellEnd"/>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млрд</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0,80</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2,79</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3,45</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3,61</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3,60</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3,86</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113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left"/>
              <w:rPr>
                <w:b/>
                <w:bCs/>
                <w:sz w:val="13"/>
                <w:szCs w:val="13"/>
              </w:rPr>
            </w:pPr>
            <w:r w:rsidRPr="005A0225">
              <w:rPr>
                <w:b/>
                <w:bCs/>
                <w:sz w:val="13"/>
                <w:szCs w:val="13"/>
              </w:rPr>
              <w:t>Инвестиции</w:t>
            </w:r>
          </w:p>
        </w:tc>
        <w:tc>
          <w:tcPr>
            <w:tcW w:w="60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95"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xml:space="preserve"> </w:t>
            </w:r>
          </w:p>
        </w:tc>
        <w:tc>
          <w:tcPr>
            <w:tcW w:w="41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Инвестиции в основной капитал</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227,4</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66,9</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288,9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299,3</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300,3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310,6</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313,2</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324,6</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328,6</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 физического объема инвестиций в основной капитал</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 к предыдущему году</w:t>
            </w:r>
            <w:r w:rsidRPr="005A0225">
              <w:rPr>
                <w:sz w:val="13"/>
                <w:szCs w:val="13"/>
              </w:rPr>
              <w:br/>
              <w:t>в сопоставимых ценах</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90,1</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27,1</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400,6</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98,0</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98,7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99,4</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99,9</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100,2</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100,6</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Индекс-дефлятор инвестиций в основной капитал</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xml:space="preserve">% </w:t>
            </w:r>
            <w:proofErr w:type="gramStart"/>
            <w:r w:rsidRPr="005A0225">
              <w:rPr>
                <w:sz w:val="13"/>
                <w:szCs w:val="13"/>
              </w:rPr>
              <w:t>г</w:t>
            </w:r>
            <w:proofErr w:type="gramEnd"/>
            <w:r w:rsidRPr="005A0225">
              <w:rPr>
                <w:sz w:val="13"/>
                <w:szCs w:val="13"/>
              </w:rPr>
              <w:t>/г</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108,5</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108,4</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104,4</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104,4</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104,3</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104,3</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9.4</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Удельный вес инвестиций в основной капитал в валовом региональном продукте</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7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i/>
                <w:iCs/>
                <w:sz w:val="13"/>
                <w:szCs w:val="13"/>
              </w:rPr>
            </w:pPr>
            <w:r w:rsidRPr="005A0225">
              <w:rPr>
                <w:i/>
                <w:iCs/>
                <w:sz w:val="13"/>
                <w:szCs w:val="13"/>
              </w:rPr>
              <w:t>Инвестиции в основной капитал по источникам</w:t>
            </w:r>
            <w:r w:rsidRPr="005A0225">
              <w:rPr>
                <w:i/>
                <w:iCs/>
                <w:sz w:val="13"/>
                <w:szCs w:val="13"/>
              </w:rPr>
              <w:br/>
              <w:t>финансирования (без субъектов малого и среднего предпринимательства и объема инвестиций, не наблюдаемых прямыми статистическими методами)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227,4</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66,9</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288,9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299,3</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300,3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310,6</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313,2</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324,6</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328,6</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9.5</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Собственные средства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204,3</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39,4</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260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269,4</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270,1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279,4</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281,3</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292,1</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295,5</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9.6</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Привлеченные средства, из них:</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23,1</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27,5</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28,9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29,9</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30,2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31,2</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31,9</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32,5</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33,1</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9.6.1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кредиты банков, в том числе:</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9.6.1.1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200" w:firstLine="260"/>
              <w:jc w:val="left"/>
              <w:rPr>
                <w:sz w:val="13"/>
                <w:szCs w:val="13"/>
              </w:rPr>
            </w:pPr>
            <w:r w:rsidRPr="005A0225">
              <w:rPr>
                <w:sz w:val="13"/>
                <w:szCs w:val="13"/>
              </w:rPr>
              <w:t>кредиты иностранных банков</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9.6.2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заемные средства других организаций</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9.6.3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бюджетные средства, в том числе:</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xml:space="preserve"> </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23,1</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26,5</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28,9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29,9</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30,2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31,2</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31,9</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32,5</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33,1</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9.6.3.1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200" w:firstLine="260"/>
              <w:jc w:val="left"/>
              <w:rPr>
                <w:sz w:val="13"/>
                <w:szCs w:val="13"/>
              </w:rPr>
            </w:pPr>
            <w:r w:rsidRPr="005A0225">
              <w:rPr>
                <w:sz w:val="13"/>
                <w:szCs w:val="13"/>
              </w:rPr>
              <w:t>федеральный бюджет</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15,4</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13,9</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15,3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15,7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15,8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16,3</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16,7</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16,9</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17,2</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9.6.3.2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200" w:firstLine="260"/>
              <w:jc w:val="left"/>
              <w:rPr>
                <w:sz w:val="13"/>
                <w:szCs w:val="13"/>
              </w:rPr>
            </w:pPr>
            <w:r w:rsidRPr="005A0225">
              <w:rPr>
                <w:sz w:val="13"/>
                <w:szCs w:val="13"/>
              </w:rPr>
              <w:t>бюджеты субъектов Российской Федерации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2,6</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9,4</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10,9</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11,1</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9.6.3.3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200" w:firstLine="260"/>
              <w:jc w:val="left"/>
              <w:rPr>
                <w:sz w:val="13"/>
                <w:szCs w:val="13"/>
              </w:rPr>
            </w:pPr>
            <w:r w:rsidRPr="005A0225">
              <w:rPr>
                <w:sz w:val="13"/>
                <w:szCs w:val="13"/>
              </w:rPr>
              <w:t>из местных бюджетов</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5,1</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4,5</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4,7</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4,8</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9.6.4</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прочие</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рублей</w:t>
            </w:r>
          </w:p>
        </w:tc>
        <w:tc>
          <w:tcPr>
            <w:tcW w:w="295" w:type="pct"/>
            <w:tcBorders>
              <w:top w:val="nil"/>
              <w:left w:val="nil"/>
              <w:bottom w:val="nil"/>
              <w:right w:val="nil"/>
            </w:tcBorders>
            <w:shd w:val="clear" w:color="auto" w:fill="auto"/>
            <w:noWrap/>
            <w:vAlign w:val="bottom"/>
            <w:hideMark/>
          </w:tcPr>
          <w:p w:rsidR="005A0225" w:rsidRPr="005A0225" w:rsidRDefault="005A0225" w:rsidP="005A0225">
            <w:pPr>
              <w:ind w:firstLine="0"/>
              <w:jc w:val="left"/>
              <w:rPr>
                <w:sz w:val="14"/>
                <w:szCs w:val="14"/>
              </w:rPr>
            </w:pPr>
          </w:p>
        </w:tc>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1138" w:type="pct"/>
            <w:tcBorders>
              <w:top w:val="nil"/>
              <w:left w:val="nil"/>
              <w:bottom w:val="single" w:sz="4" w:space="0" w:color="auto"/>
              <w:right w:val="single" w:sz="4" w:space="0" w:color="auto"/>
            </w:tcBorders>
            <w:shd w:val="clear" w:color="000000" w:fill="E2EFD9"/>
            <w:vAlign w:val="center"/>
            <w:hideMark/>
          </w:tcPr>
          <w:p w:rsidR="005A0225" w:rsidRPr="005A0225" w:rsidRDefault="005A0225" w:rsidP="005A0225">
            <w:pPr>
              <w:ind w:firstLine="0"/>
              <w:jc w:val="left"/>
              <w:rPr>
                <w:b/>
                <w:bCs/>
                <w:sz w:val="13"/>
                <w:szCs w:val="13"/>
              </w:rPr>
            </w:pPr>
            <w:r w:rsidRPr="005A0225">
              <w:rPr>
                <w:b/>
                <w:bCs/>
                <w:sz w:val="13"/>
                <w:szCs w:val="13"/>
              </w:rPr>
              <w:t>Консолидированный бюджет субъекта Российской Федерации</w:t>
            </w:r>
          </w:p>
        </w:tc>
        <w:tc>
          <w:tcPr>
            <w:tcW w:w="60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95" w:type="pct"/>
            <w:tcBorders>
              <w:top w:val="single" w:sz="4" w:space="0" w:color="auto"/>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10.1</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i/>
                <w:iCs/>
                <w:sz w:val="13"/>
                <w:szCs w:val="13"/>
              </w:rPr>
            </w:pPr>
            <w:r w:rsidRPr="005A0225">
              <w:rPr>
                <w:i/>
                <w:iCs/>
                <w:sz w:val="13"/>
                <w:szCs w:val="13"/>
              </w:rPr>
              <w:t>Доходы консолидированного бюджета субъекта</w:t>
            </w:r>
            <w:r w:rsidRPr="005A0225">
              <w:rPr>
                <w:i/>
                <w:iCs/>
                <w:sz w:val="13"/>
                <w:szCs w:val="13"/>
              </w:rPr>
              <w:br/>
              <w:t>Российской Федерации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387,9</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390,4</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414,1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447,7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447,7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442,8</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442,8</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444</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444</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i/>
                <w:iCs/>
                <w:sz w:val="13"/>
                <w:szCs w:val="13"/>
              </w:rPr>
            </w:pPr>
            <w:r w:rsidRPr="005A0225">
              <w:rPr>
                <w:i/>
                <w:iCs/>
                <w:sz w:val="13"/>
                <w:szCs w:val="13"/>
              </w:rPr>
              <w:t>Налоговые и неналоговые доходы, всего</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47,5</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56,7</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52,5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54</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54</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56,3</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56,3</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57,5</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57,5</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i/>
                <w:iCs/>
                <w:sz w:val="13"/>
                <w:szCs w:val="13"/>
              </w:rPr>
            </w:pPr>
            <w:r w:rsidRPr="005A0225">
              <w:rPr>
                <w:i/>
                <w:iCs/>
                <w:sz w:val="13"/>
                <w:szCs w:val="13"/>
              </w:rPr>
              <w:t>Налоговые доходы консолидированного бюджета субъекта Российской Федерации всего, в том числе:</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39,9</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49,5</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46,8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48,9</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48,9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51,1</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51,1</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52,3</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52,3</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налог на прибыль организаций</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налог на доходы физических лиц</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16,6</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20,7</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19,2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20,3</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20,3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21,5</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21,5</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22,4</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22,4</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налог на добычу полезных ископаемых</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10.3.4</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акцизы</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8,9</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9,5</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10.3.5</w:t>
            </w:r>
          </w:p>
        </w:tc>
        <w:tc>
          <w:tcPr>
            <w:tcW w:w="1138" w:type="pct"/>
            <w:tcBorders>
              <w:top w:val="nil"/>
              <w:left w:val="nil"/>
              <w:bottom w:val="nil"/>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налог, взимаемый в связи с применением упрощенной системы налогообложения</w:t>
            </w:r>
          </w:p>
        </w:tc>
        <w:tc>
          <w:tcPr>
            <w:tcW w:w="609"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w:t>
            </w:r>
          </w:p>
        </w:tc>
        <w:tc>
          <w:tcPr>
            <w:tcW w:w="289"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w:t>
            </w:r>
          </w:p>
        </w:tc>
        <w:tc>
          <w:tcPr>
            <w:tcW w:w="252"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w:t>
            </w:r>
          </w:p>
        </w:tc>
        <w:tc>
          <w:tcPr>
            <w:tcW w:w="314"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w:t>
            </w:r>
          </w:p>
        </w:tc>
        <w:tc>
          <w:tcPr>
            <w:tcW w:w="387"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w:t>
            </w:r>
          </w:p>
        </w:tc>
        <w:tc>
          <w:tcPr>
            <w:tcW w:w="314"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c>
          <w:tcPr>
            <w:tcW w:w="357"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c>
          <w:tcPr>
            <w:tcW w:w="431"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c>
          <w:tcPr>
            <w:tcW w:w="418"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10.3.6</w:t>
            </w:r>
          </w:p>
        </w:tc>
        <w:tc>
          <w:tcPr>
            <w:tcW w:w="1138"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налог на имущество физических лиц</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1,5</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1,5</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10.3.7</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налог на имущество организаций</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10.3.8</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налог на игорный бизнес</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10.3.9</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транспортный налог</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10.3.10</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земельный налог</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12,2</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11,2</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11,2</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11,2</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11,2</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i/>
                <w:iCs/>
                <w:sz w:val="13"/>
                <w:szCs w:val="13"/>
              </w:rPr>
            </w:pPr>
            <w:r w:rsidRPr="005A0225">
              <w:rPr>
                <w:i/>
                <w:iCs/>
                <w:sz w:val="13"/>
                <w:szCs w:val="13"/>
              </w:rPr>
              <w:t>Неналоговые доходы</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7,6</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7,2</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5,2</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5,2</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5,2</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5,2</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i/>
                <w:iCs/>
                <w:sz w:val="13"/>
                <w:szCs w:val="13"/>
              </w:rPr>
            </w:pPr>
            <w:r w:rsidRPr="005A0225">
              <w:rPr>
                <w:i/>
                <w:iCs/>
                <w:sz w:val="13"/>
                <w:szCs w:val="13"/>
              </w:rPr>
              <w:t>Безвозмездные поступления всего, в том числе</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340,4</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333,8</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361,6</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393,7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393,7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386,5</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386,5</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386,5</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386,5</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субсидии из федерального бюджета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63,3</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46,4</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65,5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89,3</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89,3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71</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71</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71</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71</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субвенции из федерального бюджета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158,2</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160</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161,7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187,1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187,1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200,1</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200,1</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200,1</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200,1</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дотации из федерального бюджета, в том числе:</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110,8</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119,1</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124,5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107,3</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105,5</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105,5</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105,5</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105,5</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10.5.4</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дотации на выравнивание бюджетной обеспеченности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92,5</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101,8</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117,1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99,5</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97,7</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97,7</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97,7</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97,7</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i/>
                <w:iCs/>
                <w:sz w:val="13"/>
                <w:szCs w:val="13"/>
              </w:rPr>
            </w:pPr>
            <w:r w:rsidRPr="005A0225">
              <w:rPr>
                <w:i/>
                <w:iCs/>
                <w:sz w:val="13"/>
                <w:szCs w:val="13"/>
              </w:rPr>
              <w:t>Расходы консолидированного бюджета субъекта</w:t>
            </w:r>
            <w:r w:rsidRPr="005A0225">
              <w:rPr>
                <w:i/>
                <w:iCs/>
                <w:sz w:val="13"/>
                <w:szCs w:val="13"/>
              </w:rPr>
              <w:br/>
              <w:t>Российской Федерации всего, в том числе по направлениям:</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388,6</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385,6</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431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449,3</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449,3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444,6</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444,6</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445,9</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445,9</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общегосударственные вопросы</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68,1</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74,8</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78,9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66,1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66,1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65,6</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65,6</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65,9</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65,9</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национальная оборона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10.6.3</w:t>
            </w:r>
          </w:p>
        </w:tc>
        <w:tc>
          <w:tcPr>
            <w:tcW w:w="1138" w:type="pct"/>
            <w:tcBorders>
              <w:top w:val="nil"/>
              <w:left w:val="nil"/>
              <w:bottom w:val="nil"/>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национальная безопасность и правоохранительная деятельность</w:t>
            </w:r>
          </w:p>
        </w:tc>
        <w:tc>
          <w:tcPr>
            <w:tcW w:w="609"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w:t>
            </w:r>
          </w:p>
        </w:tc>
        <w:tc>
          <w:tcPr>
            <w:tcW w:w="289"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1,9</w:t>
            </w:r>
          </w:p>
        </w:tc>
        <w:tc>
          <w:tcPr>
            <w:tcW w:w="252"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w:t>
            </w:r>
          </w:p>
        </w:tc>
        <w:tc>
          <w:tcPr>
            <w:tcW w:w="314"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2,5</w:t>
            </w:r>
          </w:p>
        </w:tc>
        <w:tc>
          <w:tcPr>
            <w:tcW w:w="387"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2,5</w:t>
            </w:r>
          </w:p>
        </w:tc>
        <w:tc>
          <w:tcPr>
            <w:tcW w:w="314"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2,8</w:t>
            </w:r>
          </w:p>
        </w:tc>
        <w:tc>
          <w:tcPr>
            <w:tcW w:w="357"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2,8</w:t>
            </w:r>
          </w:p>
        </w:tc>
        <w:tc>
          <w:tcPr>
            <w:tcW w:w="431"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2,8</w:t>
            </w:r>
          </w:p>
        </w:tc>
        <w:tc>
          <w:tcPr>
            <w:tcW w:w="418" w:type="pct"/>
            <w:tcBorders>
              <w:top w:val="nil"/>
              <w:left w:val="nil"/>
              <w:bottom w:val="nil"/>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2,8</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10.6.4</w:t>
            </w:r>
          </w:p>
        </w:tc>
        <w:tc>
          <w:tcPr>
            <w:tcW w:w="1138"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национальная экономика</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35</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17,8</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31,7</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41,1</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41,1</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45</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45</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45,2</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45,2</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10.6.5</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жилищно-коммунальное хозяйство</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25,6</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15,5</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8,6</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8,6</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9,1</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9,1</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9,2</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9,2</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10.6.6</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охрана окружающей среды</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2,3</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0,5</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0,6</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0,6</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10.6.7</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образование</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160</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174,8</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198,9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206</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206</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187,9</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187,9</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188,1</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188,1</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10.6.8</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культура, кинематография</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23,8</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26,7</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32,7</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32,7</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32,9</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32,9</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10.6.9</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здравоохранение</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10.6.10</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социальная политика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73,2</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70,2</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75,1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92</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99,2</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99,2</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99,3</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99,3</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10.6.11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физическая культура и спорт</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0,5</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0,8</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10.6.12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средства массовой информации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10.6.13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обслуживание государственного и муниципального долга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10.7</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i/>
                <w:iCs/>
                <w:sz w:val="13"/>
                <w:szCs w:val="13"/>
              </w:rPr>
            </w:pPr>
            <w:r w:rsidRPr="005A0225">
              <w:rPr>
                <w:i/>
                <w:iCs/>
                <w:sz w:val="13"/>
                <w:szCs w:val="13"/>
              </w:rPr>
              <w:t>Дефици</w:t>
            </w:r>
            <w:proofErr w:type="gramStart"/>
            <w:r w:rsidRPr="005A0225">
              <w:rPr>
                <w:i/>
                <w:iCs/>
                <w:sz w:val="13"/>
                <w:szCs w:val="13"/>
              </w:rPr>
              <w:t>т(</w:t>
            </w:r>
            <w:proofErr w:type="gramEnd"/>
            <w:r w:rsidRPr="005A0225">
              <w:rPr>
                <w:i/>
                <w:iCs/>
                <w:sz w:val="13"/>
                <w:szCs w:val="13"/>
              </w:rPr>
              <w:t xml:space="preserve">-), </w:t>
            </w:r>
            <w:proofErr w:type="spellStart"/>
            <w:r w:rsidRPr="005A0225">
              <w:rPr>
                <w:i/>
                <w:iCs/>
                <w:sz w:val="13"/>
                <w:szCs w:val="13"/>
              </w:rPr>
              <w:t>профицит</w:t>
            </w:r>
            <w:proofErr w:type="spellEnd"/>
            <w:r w:rsidRPr="005A0225">
              <w:rPr>
                <w:i/>
                <w:iCs/>
                <w:sz w:val="13"/>
                <w:szCs w:val="13"/>
              </w:rPr>
              <w:t xml:space="preserve">(+) консолидированного бюджета субъекта Российской Федерации, </w:t>
            </w:r>
            <w:proofErr w:type="spellStart"/>
            <w:r w:rsidRPr="005A0225">
              <w:rPr>
                <w:i/>
                <w:iCs/>
                <w:sz w:val="13"/>
                <w:szCs w:val="13"/>
              </w:rPr>
              <w:t>млн</w:t>
            </w:r>
            <w:proofErr w:type="spellEnd"/>
            <w:r w:rsidRPr="005A0225">
              <w:rPr>
                <w:i/>
                <w:iCs/>
                <w:sz w:val="13"/>
                <w:szCs w:val="13"/>
              </w:rPr>
              <w:t xml:space="preserve"> рублей</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4,8</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-1,6</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-1,8</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-1,9</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-1,9</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Государственный долг субъекта Российской Федерации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10.9</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Муниципальный долг муниципальных образований, входящих в состав субъекта Российской Федерации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113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left"/>
              <w:rPr>
                <w:b/>
                <w:bCs/>
                <w:sz w:val="13"/>
                <w:szCs w:val="13"/>
              </w:rPr>
            </w:pPr>
            <w:r w:rsidRPr="005A0225">
              <w:rPr>
                <w:b/>
                <w:bCs/>
                <w:sz w:val="13"/>
                <w:szCs w:val="13"/>
              </w:rPr>
              <w:t>Труд и занятость</w:t>
            </w:r>
          </w:p>
        </w:tc>
        <w:tc>
          <w:tcPr>
            <w:tcW w:w="60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95"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000000" w:fill="E2EFD9"/>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12.1</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rPr>
                <w:sz w:val="13"/>
                <w:szCs w:val="13"/>
              </w:rPr>
            </w:pPr>
            <w:r w:rsidRPr="005A0225">
              <w:rPr>
                <w:sz w:val="13"/>
                <w:szCs w:val="13"/>
              </w:rPr>
              <w:t>Численность рабочей силы</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4,1</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4,2</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4,1</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3,9</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4</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3,8</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3,9</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3,8</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3,8</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12.2</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rPr>
                <w:sz w:val="13"/>
                <w:szCs w:val="13"/>
              </w:rPr>
            </w:pPr>
            <w:r w:rsidRPr="005A0225">
              <w:rPr>
                <w:sz w:val="13"/>
                <w:szCs w:val="13"/>
              </w:rPr>
              <w:t>Численность трудовых ресурсов – всего, в том числе:</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nil"/>
              <w:right w:val="nil"/>
            </w:tcBorders>
            <w:shd w:val="clear" w:color="auto" w:fill="auto"/>
            <w:noWrap/>
            <w:vAlign w:val="bottom"/>
            <w:hideMark/>
          </w:tcPr>
          <w:p w:rsidR="005A0225" w:rsidRPr="005A0225" w:rsidRDefault="005A0225" w:rsidP="005A0225">
            <w:pPr>
              <w:ind w:firstLine="0"/>
              <w:jc w:val="center"/>
              <w:rPr>
                <w:sz w:val="13"/>
                <w:szCs w:val="13"/>
              </w:rPr>
            </w:pPr>
            <w:r w:rsidRPr="005A0225">
              <w:rPr>
                <w:sz w:val="13"/>
                <w:szCs w:val="13"/>
              </w:rPr>
              <w:t>5,8</w:t>
            </w:r>
          </w:p>
        </w:tc>
        <w:tc>
          <w:tcPr>
            <w:tcW w:w="289" w:type="pct"/>
            <w:tcBorders>
              <w:top w:val="nil"/>
              <w:left w:val="nil"/>
              <w:bottom w:val="nil"/>
              <w:right w:val="nil"/>
            </w:tcBorders>
            <w:shd w:val="clear" w:color="auto" w:fill="auto"/>
            <w:noWrap/>
            <w:vAlign w:val="bottom"/>
            <w:hideMark/>
          </w:tcPr>
          <w:p w:rsidR="005A0225" w:rsidRPr="005A0225" w:rsidRDefault="005A0225" w:rsidP="005A0225">
            <w:pPr>
              <w:ind w:firstLine="0"/>
              <w:jc w:val="center"/>
              <w:rPr>
                <w:sz w:val="13"/>
                <w:szCs w:val="13"/>
              </w:rPr>
            </w:pPr>
            <w:r w:rsidRPr="005A0225">
              <w:rPr>
                <w:sz w:val="13"/>
                <w:szCs w:val="13"/>
              </w:rPr>
              <w:t>5,7</w:t>
            </w:r>
          </w:p>
        </w:tc>
        <w:tc>
          <w:tcPr>
            <w:tcW w:w="252" w:type="pct"/>
            <w:tcBorders>
              <w:top w:val="nil"/>
              <w:left w:val="nil"/>
              <w:bottom w:val="nil"/>
              <w:right w:val="nil"/>
            </w:tcBorders>
            <w:shd w:val="clear" w:color="auto" w:fill="auto"/>
            <w:noWrap/>
            <w:vAlign w:val="bottom"/>
            <w:hideMark/>
          </w:tcPr>
          <w:p w:rsidR="005A0225" w:rsidRPr="005A0225" w:rsidRDefault="005A0225" w:rsidP="005A0225">
            <w:pPr>
              <w:ind w:firstLine="0"/>
              <w:jc w:val="center"/>
              <w:rPr>
                <w:sz w:val="13"/>
                <w:szCs w:val="13"/>
              </w:rPr>
            </w:pPr>
            <w:r w:rsidRPr="005A0225">
              <w:rPr>
                <w:sz w:val="13"/>
                <w:szCs w:val="13"/>
              </w:rPr>
              <w:t>5,6</w:t>
            </w:r>
          </w:p>
        </w:tc>
        <w:tc>
          <w:tcPr>
            <w:tcW w:w="314" w:type="pct"/>
            <w:tcBorders>
              <w:top w:val="nil"/>
              <w:left w:val="nil"/>
              <w:bottom w:val="nil"/>
              <w:right w:val="nil"/>
            </w:tcBorders>
            <w:shd w:val="clear" w:color="auto" w:fill="auto"/>
            <w:noWrap/>
            <w:vAlign w:val="bottom"/>
            <w:hideMark/>
          </w:tcPr>
          <w:p w:rsidR="005A0225" w:rsidRPr="005A0225" w:rsidRDefault="005A0225" w:rsidP="005A0225">
            <w:pPr>
              <w:ind w:firstLine="0"/>
              <w:jc w:val="center"/>
              <w:rPr>
                <w:sz w:val="13"/>
                <w:szCs w:val="13"/>
              </w:rPr>
            </w:pPr>
            <w:r w:rsidRPr="005A0225">
              <w:rPr>
                <w:sz w:val="13"/>
                <w:szCs w:val="13"/>
              </w:rPr>
              <w:t>5,6</w:t>
            </w:r>
          </w:p>
        </w:tc>
        <w:tc>
          <w:tcPr>
            <w:tcW w:w="387" w:type="pct"/>
            <w:tcBorders>
              <w:top w:val="nil"/>
              <w:left w:val="nil"/>
              <w:bottom w:val="nil"/>
              <w:right w:val="nil"/>
            </w:tcBorders>
            <w:shd w:val="clear" w:color="auto" w:fill="auto"/>
            <w:noWrap/>
            <w:vAlign w:val="bottom"/>
            <w:hideMark/>
          </w:tcPr>
          <w:p w:rsidR="005A0225" w:rsidRPr="005A0225" w:rsidRDefault="005A0225" w:rsidP="005A0225">
            <w:pPr>
              <w:ind w:firstLine="0"/>
              <w:jc w:val="center"/>
              <w:rPr>
                <w:sz w:val="13"/>
                <w:szCs w:val="13"/>
              </w:rPr>
            </w:pPr>
            <w:r w:rsidRPr="005A0225">
              <w:rPr>
                <w:sz w:val="13"/>
                <w:szCs w:val="13"/>
              </w:rPr>
              <w:t>5,7</w:t>
            </w:r>
          </w:p>
        </w:tc>
        <w:tc>
          <w:tcPr>
            <w:tcW w:w="314" w:type="pct"/>
            <w:tcBorders>
              <w:top w:val="nil"/>
              <w:left w:val="nil"/>
              <w:bottom w:val="nil"/>
              <w:right w:val="nil"/>
            </w:tcBorders>
            <w:shd w:val="clear" w:color="auto" w:fill="auto"/>
            <w:noWrap/>
            <w:vAlign w:val="bottom"/>
            <w:hideMark/>
          </w:tcPr>
          <w:p w:rsidR="005A0225" w:rsidRPr="005A0225" w:rsidRDefault="005A0225" w:rsidP="005A0225">
            <w:pPr>
              <w:ind w:firstLine="0"/>
              <w:jc w:val="center"/>
              <w:rPr>
                <w:sz w:val="13"/>
                <w:szCs w:val="13"/>
              </w:rPr>
            </w:pPr>
            <w:r w:rsidRPr="005A0225">
              <w:rPr>
                <w:sz w:val="13"/>
                <w:szCs w:val="13"/>
              </w:rPr>
              <w:t>5,5</w:t>
            </w:r>
          </w:p>
        </w:tc>
        <w:tc>
          <w:tcPr>
            <w:tcW w:w="357" w:type="pct"/>
            <w:tcBorders>
              <w:top w:val="nil"/>
              <w:left w:val="nil"/>
              <w:bottom w:val="nil"/>
              <w:right w:val="nil"/>
            </w:tcBorders>
            <w:shd w:val="clear" w:color="auto" w:fill="auto"/>
            <w:noWrap/>
            <w:vAlign w:val="bottom"/>
            <w:hideMark/>
          </w:tcPr>
          <w:p w:rsidR="005A0225" w:rsidRPr="005A0225" w:rsidRDefault="005A0225" w:rsidP="005A0225">
            <w:pPr>
              <w:ind w:firstLine="0"/>
              <w:jc w:val="center"/>
              <w:rPr>
                <w:sz w:val="13"/>
                <w:szCs w:val="13"/>
              </w:rPr>
            </w:pPr>
            <w:r w:rsidRPr="005A0225">
              <w:rPr>
                <w:sz w:val="13"/>
                <w:szCs w:val="13"/>
              </w:rPr>
              <w:t>5,6</w:t>
            </w:r>
          </w:p>
        </w:tc>
        <w:tc>
          <w:tcPr>
            <w:tcW w:w="431" w:type="pct"/>
            <w:tcBorders>
              <w:top w:val="nil"/>
              <w:left w:val="nil"/>
              <w:bottom w:val="nil"/>
              <w:right w:val="nil"/>
            </w:tcBorders>
            <w:shd w:val="clear" w:color="auto" w:fill="auto"/>
            <w:noWrap/>
            <w:vAlign w:val="bottom"/>
            <w:hideMark/>
          </w:tcPr>
          <w:p w:rsidR="005A0225" w:rsidRPr="005A0225" w:rsidRDefault="005A0225" w:rsidP="005A0225">
            <w:pPr>
              <w:ind w:firstLine="0"/>
              <w:jc w:val="center"/>
              <w:rPr>
                <w:sz w:val="13"/>
                <w:szCs w:val="13"/>
              </w:rPr>
            </w:pPr>
            <w:r w:rsidRPr="005A0225">
              <w:rPr>
                <w:sz w:val="13"/>
                <w:szCs w:val="13"/>
              </w:rPr>
              <w:t>5,5</w:t>
            </w:r>
          </w:p>
        </w:tc>
        <w:tc>
          <w:tcPr>
            <w:tcW w:w="418" w:type="pct"/>
            <w:tcBorders>
              <w:top w:val="nil"/>
              <w:left w:val="nil"/>
              <w:bottom w:val="nil"/>
              <w:right w:val="nil"/>
            </w:tcBorders>
            <w:shd w:val="clear" w:color="auto" w:fill="auto"/>
            <w:noWrap/>
            <w:vAlign w:val="bottom"/>
            <w:hideMark/>
          </w:tcPr>
          <w:p w:rsidR="005A0225" w:rsidRPr="005A0225" w:rsidRDefault="005A0225" w:rsidP="005A0225">
            <w:pPr>
              <w:ind w:firstLine="0"/>
              <w:jc w:val="center"/>
              <w:rPr>
                <w:sz w:val="13"/>
                <w:szCs w:val="13"/>
              </w:rPr>
            </w:pPr>
            <w:r w:rsidRPr="005A0225">
              <w:rPr>
                <w:sz w:val="13"/>
                <w:szCs w:val="13"/>
              </w:rPr>
              <w:t>5,5</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12.2.1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трудоспособное население в трудоспособном возрасте</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12.2.2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100" w:firstLine="130"/>
              <w:jc w:val="left"/>
              <w:rPr>
                <w:sz w:val="13"/>
                <w:szCs w:val="13"/>
              </w:rPr>
            </w:pPr>
            <w:r w:rsidRPr="005A0225">
              <w:rPr>
                <w:sz w:val="13"/>
                <w:szCs w:val="13"/>
              </w:rPr>
              <w:t>иностранные трудовые мигранты</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39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12.2.3</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численность лиц старше трудоспособного возраста и подростков, занятых в экономике, в том числе:</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12.2.3.1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200" w:firstLine="260"/>
              <w:jc w:val="left"/>
              <w:rPr>
                <w:sz w:val="13"/>
                <w:szCs w:val="13"/>
              </w:rPr>
            </w:pPr>
            <w:r w:rsidRPr="005A0225">
              <w:rPr>
                <w:sz w:val="13"/>
                <w:szCs w:val="13"/>
              </w:rPr>
              <w:t>пенсионеры старше трудоспособного возраста</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12.2.3.2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Chars="200" w:firstLine="260"/>
              <w:jc w:val="left"/>
              <w:rPr>
                <w:sz w:val="13"/>
                <w:szCs w:val="13"/>
              </w:rPr>
            </w:pPr>
            <w:r w:rsidRPr="005A0225">
              <w:rPr>
                <w:sz w:val="13"/>
                <w:szCs w:val="13"/>
              </w:rPr>
              <w:t>подростки моложе трудоспособного возраста</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rPr>
                <w:sz w:val="13"/>
                <w:szCs w:val="13"/>
              </w:rPr>
            </w:pPr>
            <w:r w:rsidRPr="005A0225">
              <w:rPr>
                <w:sz w:val="13"/>
                <w:szCs w:val="13"/>
              </w:rPr>
              <w:t xml:space="preserve">Численность </w:t>
            </w:r>
            <w:proofErr w:type="gramStart"/>
            <w:r w:rsidRPr="005A0225">
              <w:rPr>
                <w:sz w:val="13"/>
                <w:szCs w:val="13"/>
              </w:rPr>
              <w:t>занятых</w:t>
            </w:r>
            <w:proofErr w:type="gramEnd"/>
            <w:r w:rsidRPr="005A0225">
              <w:rPr>
                <w:sz w:val="13"/>
                <w:szCs w:val="13"/>
              </w:rPr>
              <w:t xml:space="preserve"> в экономике – всего, в том числе по разделам ОКВЭД:</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3,7</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3,7</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3,6</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3,6</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3,6</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3,5</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3,5</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3,4</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3,4</w:t>
            </w:r>
          </w:p>
        </w:tc>
      </w:tr>
      <w:tr w:rsidR="005A0225" w:rsidRPr="005A0225" w:rsidTr="005A0225">
        <w:trPr>
          <w:trHeight w:val="3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сельское, лесное хозяйство, охота, рыболовство и рыбоводство</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2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12.3.2</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добыча полезных ископаемых</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12.3.3</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обрабатывающие производства</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12.3.4</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обеспечение электрической энергией, газом и паром; кондиционирование воздуха</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5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12.3.5</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водоснабжение; водоотведение, организация сбора и утилизации отходов, деятельность по ликвидации загрязнений</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12.3.6</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строительство</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12.3.7</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торговля оптовая и розничная; ремонт автотранспортных средств и мотоциклов</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12.3.8</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транспортировка и хранение</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5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12.3.9</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деятельность гостиниц и предприятий общественного питания</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12.3.10</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деятельность в области информации и связи</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12.3.11</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деятельность финансовая и страховая</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12.3.12</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деятельность по операциям с недвижимым имуществом</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12.3.13</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деятельность профессиональная, научная и техническая</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12.3.14</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деятельность административная и сопутствующие дополнительные услуги</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12.3.15</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государственное управление и обеспечение военной безопасности; социальное обеспечение</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12.3.16</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образование</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19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12.3.17</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деятельность в области здравоохранения и социальных услуг</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12.3.18</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деятельность в области культуры, спорта, организации досуга и развлечений</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12.3.19</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прочие виды экономической деятельности</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12.4</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rPr>
                <w:sz w:val="13"/>
                <w:szCs w:val="13"/>
              </w:rPr>
            </w:pPr>
            <w:r w:rsidRPr="005A0225">
              <w:rPr>
                <w:sz w:val="13"/>
                <w:szCs w:val="13"/>
              </w:rPr>
              <w:t>Численность населения в трудоспособном возрасте, не занятого в экономике – всего, в том числе:</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12.4.1</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численность учащихся трудоспособного возраста, обучающихся с отрывом от производства</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12.4.2</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численность безработных, зарегистрированных в органах службы занятости</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12.4.3</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Chars="100" w:firstLine="130"/>
              <w:jc w:val="left"/>
              <w:rPr>
                <w:sz w:val="13"/>
                <w:szCs w:val="13"/>
              </w:rPr>
            </w:pPr>
            <w:r w:rsidRPr="005A0225">
              <w:rPr>
                <w:sz w:val="13"/>
                <w:szCs w:val="13"/>
              </w:rPr>
              <w:t>численность прочих категорий населения в трудоспособном возрасте, не занятого в экономике</w:t>
            </w:r>
          </w:p>
        </w:tc>
        <w:tc>
          <w:tcPr>
            <w:tcW w:w="609"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center"/>
              <w:rPr>
                <w:sz w:val="13"/>
                <w:szCs w:val="13"/>
              </w:rPr>
            </w:pPr>
            <w:r w:rsidRPr="005A0225">
              <w:rPr>
                <w:sz w:val="13"/>
                <w:szCs w:val="13"/>
              </w:rPr>
              <w:t>тыс. человек</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12.5</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Номинальная начисленная среднемесячная заработная плата работников организаций</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рублей</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36971,5</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42617,9</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49564,6</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54273</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55215</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58127,4</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59797,8</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62195,2</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64163,1</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12.6</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Темп роста номинальной начисленной среднемесячной заработной платы работников организаций</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xml:space="preserve">% </w:t>
            </w:r>
            <w:proofErr w:type="gramStart"/>
            <w:r w:rsidRPr="005A0225">
              <w:rPr>
                <w:sz w:val="13"/>
                <w:szCs w:val="13"/>
              </w:rPr>
              <w:t>г</w:t>
            </w:r>
            <w:proofErr w:type="gramEnd"/>
            <w:r w:rsidRPr="005A0225">
              <w:rPr>
                <w:sz w:val="13"/>
                <w:szCs w:val="13"/>
              </w:rPr>
              <w:t>/г</w:t>
            </w:r>
          </w:p>
        </w:tc>
        <w:tc>
          <w:tcPr>
            <w:tcW w:w="295"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113,94</w:t>
            </w:r>
          </w:p>
        </w:tc>
        <w:tc>
          <w:tcPr>
            <w:tcW w:w="289"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115,27</w:t>
            </w:r>
          </w:p>
        </w:tc>
        <w:tc>
          <w:tcPr>
            <w:tcW w:w="252"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116,30</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109,50</w:t>
            </w:r>
          </w:p>
        </w:tc>
        <w:tc>
          <w:tcPr>
            <w:tcW w:w="38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111,40</w:t>
            </w:r>
          </w:p>
        </w:tc>
        <w:tc>
          <w:tcPr>
            <w:tcW w:w="314"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107,10</w:t>
            </w:r>
          </w:p>
        </w:tc>
        <w:tc>
          <w:tcPr>
            <w:tcW w:w="357"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108,30</w:t>
            </w:r>
          </w:p>
        </w:tc>
        <w:tc>
          <w:tcPr>
            <w:tcW w:w="431"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107,00</w:t>
            </w:r>
          </w:p>
        </w:tc>
        <w:tc>
          <w:tcPr>
            <w:tcW w:w="418" w:type="pct"/>
            <w:tcBorders>
              <w:top w:val="nil"/>
              <w:left w:val="nil"/>
              <w:bottom w:val="single" w:sz="4" w:space="0" w:color="auto"/>
              <w:right w:val="single" w:sz="4" w:space="0" w:color="auto"/>
            </w:tcBorders>
            <w:shd w:val="clear" w:color="000000" w:fill="FFFFFF"/>
            <w:noWrap/>
            <w:vAlign w:val="center"/>
            <w:hideMark/>
          </w:tcPr>
          <w:p w:rsidR="005A0225" w:rsidRPr="005A0225" w:rsidRDefault="005A0225" w:rsidP="005A0225">
            <w:pPr>
              <w:ind w:firstLine="0"/>
              <w:jc w:val="center"/>
              <w:rPr>
                <w:sz w:val="13"/>
                <w:szCs w:val="13"/>
              </w:rPr>
            </w:pPr>
            <w:r w:rsidRPr="005A0225">
              <w:rPr>
                <w:sz w:val="13"/>
                <w:szCs w:val="13"/>
              </w:rPr>
              <w:t>107,30</w:t>
            </w:r>
          </w:p>
        </w:tc>
      </w:tr>
      <w:tr w:rsidR="005A0225" w:rsidRPr="005A0225" w:rsidTr="005A0225">
        <w:trPr>
          <w:trHeight w:val="619"/>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12.7</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рублей</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619"/>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12.8</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Темп роста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xml:space="preserve">% </w:t>
            </w:r>
            <w:proofErr w:type="gramStart"/>
            <w:r w:rsidRPr="005A0225">
              <w:rPr>
                <w:sz w:val="13"/>
                <w:szCs w:val="13"/>
              </w:rPr>
              <w:t>г</w:t>
            </w:r>
            <w:proofErr w:type="gramEnd"/>
            <w:r w:rsidRPr="005A0225">
              <w:rPr>
                <w:sz w:val="13"/>
                <w:szCs w:val="13"/>
              </w:rPr>
              <w:t>/г</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12.9</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Реальная заработная плата работников организаций</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xml:space="preserve">% </w:t>
            </w:r>
            <w:proofErr w:type="gramStart"/>
            <w:r w:rsidRPr="005A0225">
              <w:rPr>
                <w:sz w:val="13"/>
                <w:szCs w:val="13"/>
              </w:rPr>
              <w:t>г</w:t>
            </w:r>
            <w:proofErr w:type="gramEnd"/>
            <w:r w:rsidRPr="005A0225">
              <w:rPr>
                <w:sz w:val="13"/>
                <w:szCs w:val="13"/>
              </w:rPr>
              <w:t>/г</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108,41</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106,73</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106,40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103,59</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105,69</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102,98</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104,13</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102,88</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103,17</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12.10</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Индекс производительности труда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gramStart"/>
            <w:r w:rsidRPr="005A0225">
              <w:rPr>
                <w:sz w:val="13"/>
                <w:szCs w:val="13"/>
              </w:rPr>
              <w:t>в</w:t>
            </w:r>
            <w:proofErr w:type="gramEnd"/>
            <w:r w:rsidRPr="005A0225">
              <w:rPr>
                <w:sz w:val="13"/>
                <w:szCs w:val="13"/>
              </w:rPr>
              <w:t xml:space="preserve"> % </w:t>
            </w:r>
            <w:proofErr w:type="gramStart"/>
            <w:r w:rsidRPr="005A0225">
              <w:rPr>
                <w:sz w:val="13"/>
                <w:szCs w:val="13"/>
              </w:rPr>
              <w:t>к</w:t>
            </w:r>
            <w:proofErr w:type="gramEnd"/>
            <w:r w:rsidRPr="005A0225">
              <w:rPr>
                <w:sz w:val="13"/>
                <w:szCs w:val="13"/>
              </w:rPr>
              <w:t xml:space="preserve"> предыдущему году</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12.11</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Уровень безработицы (по методологии МОТ)</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к раб</w:t>
            </w:r>
            <w:proofErr w:type="gramStart"/>
            <w:r w:rsidRPr="005A0225">
              <w:rPr>
                <w:sz w:val="13"/>
                <w:szCs w:val="13"/>
              </w:rPr>
              <w:t>.</w:t>
            </w:r>
            <w:proofErr w:type="gramEnd"/>
            <w:r w:rsidRPr="005A0225">
              <w:rPr>
                <w:sz w:val="13"/>
                <w:szCs w:val="13"/>
              </w:rPr>
              <w:t xml:space="preserve"> </w:t>
            </w:r>
            <w:proofErr w:type="gramStart"/>
            <w:r w:rsidRPr="005A0225">
              <w:rPr>
                <w:sz w:val="13"/>
                <w:szCs w:val="13"/>
              </w:rPr>
              <w:t>с</w:t>
            </w:r>
            <w:proofErr w:type="gramEnd"/>
            <w:r w:rsidRPr="005A0225">
              <w:rPr>
                <w:sz w:val="13"/>
                <w:szCs w:val="13"/>
              </w:rPr>
              <w:t>иле</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2,44</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2,14</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1,95</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2,56</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2,50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2,63</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2,56</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2,63</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2,63</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12.12</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Уровень зарегистрированной безработицы (на конец года)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1,93</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0,52</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0,98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1,03</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0,79</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0,77</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0,79</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0,79</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12.13</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Общая численность безработных (по методологии МОТ)</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тыс. чел.</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0,09</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0,08</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0,1</w:t>
            </w:r>
          </w:p>
        </w:tc>
      </w:tr>
      <w:tr w:rsidR="005A0225" w:rsidRPr="005A0225" w:rsidTr="005A0225">
        <w:trPr>
          <w:trHeight w:val="4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12.14</w:t>
            </w:r>
          </w:p>
        </w:tc>
        <w:tc>
          <w:tcPr>
            <w:tcW w:w="1138" w:type="pct"/>
            <w:tcBorders>
              <w:top w:val="nil"/>
              <w:left w:val="nil"/>
              <w:bottom w:val="single" w:sz="4" w:space="0" w:color="auto"/>
              <w:right w:val="single" w:sz="4" w:space="0" w:color="auto"/>
            </w:tcBorders>
            <w:shd w:val="clear" w:color="auto" w:fill="auto"/>
            <w:vAlign w:val="center"/>
            <w:hideMark/>
          </w:tcPr>
          <w:p w:rsidR="005A0225" w:rsidRPr="005A0225" w:rsidRDefault="005A0225" w:rsidP="005A0225">
            <w:pPr>
              <w:ind w:firstLine="0"/>
              <w:jc w:val="left"/>
              <w:rPr>
                <w:sz w:val="13"/>
                <w:szCs w:val="13"/>
              </w:rPr>
            </w:pPr>
            <w:r w:rsidRPr="005A0225">
              <w:rPr>
                <w:sz w:val="13"/>
                <w:szCs w:val="13"/>
              </w:rPr>
              <w:t>Численность безработных, зарегистрированных в государственных учреждениях службы занятости населения (на конец года)</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тыс. чел.</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0,079</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0,022</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0,04</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0,04</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0,04</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0,03</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0,03</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0,03</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0,03</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12.15</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Фонд заработной платы работников организаций</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proofErr w:type="spellStart"/>
            <w:proofErr w:type="gramStart"/>
            <w:r w:rsidRPr="005A0225">
              <w:rPr>
                <w:sz w:val="13"/>
                <w:szCs w:val="13"/>
              </w:rPr>
              <w:t>млн</w:t>
            </w:r>
            <w:proofErr w:type="spellEnd"/>
            <w:proofErr w:type="gramEnd"/>
            <w:r w:rsidRPr="005A0225">
              <w:rPr>
                <w:sz w:val="13"/>
                <w:szCs w:val="13"/>
              </w:rPr>
              <w:t xml:space="preserve"> руб.</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237,36</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275,14</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315,23</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341,92</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344,54</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364,11</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374,57</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388,10</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400,38</w:t>
            </w:r>
          </w:p>
        </w:tc>
      </w:tr>
      <w:tr w:rsidR="005A0225" w:rsidRPr="005A0225" w:rsidTr="005A0225">
        <w:trPr>
          <w:trHeight w:val="21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12.16</w:t>
            </w:r>
          </w:p>
        </w:tc>
        <w:tc>
          <w:tcPr>
            <w:tcW w:w="113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left"/>
              <w:rPr>
                <w:sz w:val="13"/>
                <w:szCs w:val="13"/>
              </w:rPr>
            </w:pPr>
            <w:r w:rsidRPr="005A0225">
              <w:rPr>
                <w:sz w:val="13"/>
                <w:szCs w:val="13"/>
              </w:rPr>
              <w:t>Темп роста фонда заработной платы работников организаций</w:t>
            </w:r>
          </w:p>
        </w:tc>
        <w:tc>
          <w:tcPr>
            <w:tcW w:w="60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 xml:space="preserve">% </w:t>
            </w:r>
            <w:proofErr w:type="gramStart"/>
            <w:r w:rsidRPr="005A0225">
              <w:rPr>
                <w:sz w:val="13"/>
                <w:szCs w:val="13"/>
              </w:rPr>
              <w:t>г</w:t>
            </w:r>
            <w:proofErr w:type="gramEnd"/>
            <w:r w:rsidRPr="005A0225">
              <w:rPr>
                <w:sz w:val="13"/>
                <w:szCs w:val="13"/>
              </w:rPr>
              <w:t>/г</w:t>
            </w:r>
          </w:p>
        </w:tc>
        <w:tc>
          <w:tcPr>
            <w:tcW w:w="295"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110,63</w:t>
            </w:r>
          </w:p>
        </w:tc>
        <w:tc>
          <w:tcPr>
            <w:tcW w:w="289"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115,92</w:t>
            </w:r>
          </w:p>
        </w:tc>
        <w:tc>
          <w:tcPr>
            <w:tcW w:w="252"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114,57</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108,47</w:t>
            </w:r>
          </w:p>
        </w:tc>
        <w:tc>
          <w:tcPr>
            <w:tcW w:w="38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109,30</w:t>
            </w:r>
          </w:p>
        </w:tc>
        <w:tc>
          <w:tcPr>
            <w:tcW w:w="314"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106,49</w:t>
            </w:r>
          </w:p>
        </w:tc>
        <w:tc>
          <w:tcPr>
            <w:tcW w:w="357"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108,72</w:t>
            </w:r>
          </w:p>
        </w:tc>
        <w:tc>
          <w:tcPr>
            <w:tcW w:w="431"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106,59</w:t>
            </w:r>
          </w:p>
        </w:tc>
        <w:tc>
          <w:tcPr>
            <w:tcW w:w="418" w:type="pct"/>
            <w:tcBorders>
              <w:top w:val="nil"/>
              <w:left w:val="nil"/>
              <w:bottom w:val="single" w:sz="4" w:space="0" w:color="auto"/>
              <w:right w:val="single" w:sz="4" w:space="0" w:color="auto"/>
            </w:tcBorders>
            <w:shd w:val="clear" w:color="auto" w:fill="auto"/>
            <w:noWrap/>
            <w:vAlign w:val="center"/>
            <w:hideMark/>
          </w:tcPr>
          <w:p w:rsidR="005A0225" w:rsidRPr="005A0225" w:rsidRDefault="005A0225" w:rsidP="005A0225">
            <w:pPr>
              <w:ind w:firstLine="0"/>
              <w:jc w:val="center"/>
              <w:rPr>
                <w:sz w:val="13"/>
                <w:szCs w:val="13"/>
              </w:rPr>
            </w:pPr>
            <w:r w:rsidRPr="005A0225">
              <w:rPr>
                <w:sz w:val="13"/>
                <w:szCs w:val="13"/>
              </w:rPr>
              <w:t>106,89</w:t>
            </w:r>
          </w:p>
        </w:tc>
      </w:tr>
      <w:tr w:rsidR="005A0225" w:rsidRPr="005A0225" w:rsidTr="005A0225">
        <w:trPr>
          <w:trHeight w:val="255"/>
        </w:trPr>
        <w:tc>
          <w:tcPr>
            <w:tcW w:w="5000" w:type="pct"/>
            <w:gridSpan w:val="12"/>
            <w:tcBorders>
              <w:top w:val="single" w:sz="4" w:space="0" w:color="auto"/>
              <w:left w:val="nil"/>
              <w:bottom w:val="nil"/>
              <w:right w:val="nil"/>
            </w:tcBorders>
            <w:shd w:val="clear" w:color="auto" w:fill="auto"/>
            <w:noWrap/>
            <w:vAlign w:val="center"/>
            <w:hideMark/>
          </w:tcPr>
          <w:p w:rsidR="005A0225" w:rsidRPr="005A0225" w:rsidRDefault="005A0225" w:rsidP="005A0225">
            <w:pPr>
              <w:ind w:firstLine="0"/>
              <w:jc w:val="left"/>
              <w:rPr>
                <w:b/>
                <w:bCs/>
                <w:sz w:val="13"/>
                <w:szCs w:val="13"/>
              </w:rPr>
            </w:pPr>
            <w:r w:rsidRPr="005A0225">
              <w:rPr>
                <w:b/>
                <w:bCs/>
                <w:sz w:val="13"/>
                <w:szCs w:val="13"/>
              </w:rPr>
              <w:t>Примечание:</w:t>
            </w:r>
          </w:p>
        </w:tc>
      </w:tr>
      <w:tr w:rsidR="005A0225" w:rsidRPr="005A0225" w:rsidTr="005A0225">
        <w:trPr>
          <w:trHeight w:val="255"/>
        </w:trPr>
        <w:tc>
          <w:tcPr>
            <w:tcW w:w="5000" w:type="pct"/>
            <w:gridSpan w:val="12"/>
            <w:tcBorders>
              <w:top w:val="nil"/>
              <w:left w:val="nil"/>
              <w:bottom w:val="nil"/>
              <w:right w:val="nil"/>
            </w:tcBorders>
            <w:shd w:val="clear" w:color="auto" w:fill="auto"/>
            <w:noWrap/>
            <w:vAlign w:val="center"/>
            <w:hideMark/>
          </w:tcPr>
          <w:p w:rsidR="005A0225" w:rsidRPr="005A0225" w:rsidRDefault="005A0225" w:rsidP="005A0225">
            <w:pPr>
              <w:ind w:firstLine="0"/>
              <w:jc w:val="left"/>
              <w:rPr>
                <w:sz w:val="12"/>
                <w:szCs w:val="12"/>
              </w:rPr>
            </w:pPr>
            <w:r w:rsidRPr="005A0225">
              <w:rPr>
                <w:sz w:val="12"/>
                <w:szCs w:val="12"/>
              </w:rPr>
              <w:t>* Используются фактические статистические данные, которые разрабатываются субъектами официального статистического учета.</w:t>
            </w:r>
          </w:p>
        </w:tc>
      </w:tr>
    </w:tbl>
    <w:p w:rsidR="005A0225" w:rsidRDefault="005A0225" w:rsidP="008538E5">
      <w:pPr>
        <w:overflowPunct w:val="0"/>
        <w:autoSpaceDE w:val="0"/>
        <w:autoSpaceDN w:val="0"/>
        <w:adjustRightInd w:val="0"/>
        <w:ind w:firstLine="0"/>
        <w:jc w:val="center"/>
        <w:textAlignment w:val="baseline"/>
        <w:rPr>
          <w:b/>
          <w:sz w:val="20"/>
          <w:szCs w:val="20"/>
        </w:rPr>
      </w:pPr>
    </w:p>
    <w:p w:rsidR="005A0225" w:rsidRDefault="005A0225" w:rsidP="008538E5">
      <w:pPr>
        <w:overflowPunct w:val="0"/>
        <w:autoSpaceDE w:val="0"/>
        <w:autoSpaceDN w:val="0"/>
        <w:adjustRightInd w:val="0"/>
        <w:ind w:firstLine="0"/>
        <w:jc w:val="center"/>
        <w:textAlignment w:val="baseline"/>
        <w:rPr>
          <w:b/>
          <w:sz w:val="20"/>
          <w:szCs w:val="20"/>
        </w:rPr>
      </w:pPr>
    </w:p>
    <w:p w:rsidR="008538E5" w:rsidRPr="00957639" w:rsidRDefault="008538E5" w:rsidP="008538E5">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8538E5" w:rsidRDefault="008538E5" w:rsidP="008538E5">
      <w:pPr>
        <w:jc w:val="center"/>
        <w:rPr>
          <w:sz w:val="16"/>
          <w:szCs w:val="16"/>
        </w:rPr>
      </w:pPr>
      <w:r>
        <w:rPr>
          <w:b/>
          <w:sz w:val="20"/>
          <w:szCs w:val="20"/>
        </w:rPr>
        <w:t>Пензенской области №225 от 15.09.2025</w:t>
      </w:r>
    </w:p>
    <w:p w:rsidR="008538E5" w:rsidRPr="008538E5" w:rsidRDefault="008538E5" w:rsidP="008538E5">
      <w:pPr>
        <w:jc w:val="center"/>
        <w:rPr>
          <w:b/>
          <w:bCs/>
          <w:sz w:val="18"/>
          <w:szCs w:val="18"/>
        </w:rPr>
      </w:pPr>
      <w:r w:rsidRPr="008538E5">
        <w:rPr>
          <w:b/>
          <w:bCs/>
          <w:sz w:val="18"/>
          <w:szCs w:val="18"/>
        </w:rPr>
        <w:t xml:space="preserve">О проведении месячника по благоустройству и санитарной очистке населенных пунктов </w:t>
      </w:r>
      <w:proofErr w:type="spellStart"/>
      <w:r w:rsidRPr="008538E5">
        <w:rPr>
          <w:b/>
          <w:bCs/>
          <w:sz w:val="18"/>
          <w:szCs w:val="18"/>
        </w:rPr>
        <w:t>Малосердобинского</w:t>
      </w:r>
      <w:proofErr w:type="spellEnd"/>
      <w:r w:rsidRPr="008538E5">
        <w:rPr>
          <w:b/>
          <w:bCs/>
          <w:sz w:val="18"/>
          <w:szCs w:val="18"/>
        </w:rPr>
        <w:t xml:space="preserve"> района</w:t>
      </w:r>
    </w:p>
    <w:p w:rsidR="008538E5" w:rsidRPr="008538E5" w:rsidRDefault="008538E5" w:rsidP="008538E5">
      <w:pPr>
        <w:jc w:val="center"/>
        <w:rPr>
          <w:b/>
          <w:bCs/>
          <w:sz w:val="18"/>
          <w:szCs w:val="18"/>
        </w:rPr>
      </w:pPr>
    </w:p>
    <w:p w:rsidR="008538E5" w:rsidRPr="008538E5" w:rsidRDefault="008538E5" w:rsidP="008538E5">
      <w:pPr>
        <w:ind w:firstLine="720"/>
        <w:rPr>
          <w:sz w:val="18"/>
          <w:szCs w:val="18"/>
        </w:rPr>
      </w:pPr>
      <w:r w:rsidRPr="008538E5">
        <w:rPr>
          <w:sz w:val="18"/>
          <w:szCs w:val="18"/>
        </w:rPr>
        <w:t xml:space="preserve">В соответствии с распоряжением Правительства Пензенской области от 12.09.2025 № 819-рП «О проведении месячника по благоустройству и санитарной очистке населенных пунктов», руководствуясь статьей 31 Устава </w:t>
      </w:r>
      <w:proofErr w:type="spellStart"/>
      <w:r w:rsidRPr="008538E5">
        <w:rPr>
          <w:sz w:val="18"/>
          <w:szCs w:val="18"/>
        </w:rPr>
        <w:t>Малосердобинского</w:t>
      </w:r>
      <w:proofErr w:type="spellEnd"/>
      <w:r w:rsidRPr="008538E5">
        <w:rPr>
          <w:sz w:val="18"/>
          <w:szCs w:val="18"/>
        </w:rPr>
        <w:t xml:space="preserve"> района,-</w:t>
      </w:r>
    </w:p>
    <w:p w:rsidR="008538E5" w:rsidRPr="008538E5" w:rsidRDefault="008538E5" w:rsidP="008538E5">
      <w:pPr>
        <w:jc w:val="center"/>
        <w:rPr>
          <w:b/>
          <w:sz w:val="18"/>
          <w:szCs w:val="18"/>
        </w:rPr>
      </w:pPr>
      <w:r w:rsidRPr="008538E5">
        <w:rPr>
          <w:b/>
          <w:sz w:val="18"/>
          <w:szCs w:val="18"/>
        </w:rPr>
        <w:t xml:space="preserve">Администрация </w:t>
      </w:r>
      <w:proofErr w:type="spellStart"/>
      <w:r w:rsidRPr="008538E5">
        <w:rPr>
          <w:b/>
          <w:sz w:val="18"/>
          <w:szCs w:val="18"/>
        </w:rPr>
        <w:t>Малосердобинского</w:t>
      </w:r>
      <w:proofErr w:type="spellEnd"/>
      <w:r w:rsidRPr="008538E5">
        <w:rPr>
          <w:b/>
          <w:sz w:val="18"/>
          <w:szCs w:val="18"/>
        </w:rPr>
        <w:t xml:space="preserve"> района постановляет:</w:t>
      </w:r>
    </w:p>
    <w:p w:rsidR="008538E5" w:rsidRPr="008538E5" w:rsidRDefault="008538E5" w:rsidP="008538E5">
      <w:pPr>
        <w:spacing w:line="276" w:lineRule="auto"/>
        <w:ind w:firstLine="709"/>
        <w:rPr>
          <w:sz w:val="18"/>
          <w:szCs w:val="18"/>
        </w:rPr>
      </w:pPr>
      <w:r w:rsidRPr="008538E5">
        <w:rPr>
          <w:sz w:val="18"/>
          <w:szCs w:val="18"/>
        </w:rPr>
        <w:t xml:space="preserve">1. Провести на территории </w:t>
      </w:r>
      <w:proofErr w:type="spellStart"/>
      <w:r w:rsidRPr="008538E5">
        <w:rPr>
          <w:sz w:val="18"/>
          <w:szCs w:val="18"/>
        </w:rPr>
        <w:t>Малосердобинского</w:t>
      </w:r>
      <w:proofErr w:type="spellEnd"/>
      <w:r w:rsidRPr="008538E5">
        <w:rPr>
          <w:sz w:val="18"/>
          <w:szCs w:val="18"/>
        </w:rPr>
        <w:t xml:space="preserve"> района с 15 сентября </w:t>
      </w:r>
      <w:r w:rsidRPr="008538E5">
        <w:rPr>
          <w:sz w:val="18"/>
          <w:szCs w:val="18"/>
        </w:rPr>
        <w:br/>
        <w:t xml:space="preserve">по 11 октября 2025 года месячник по благоустройству и санитарной очистке населенных пунктов, объявив 11 октября 2025 года субботником по благоустройству и санитарной очистке территорий населённых пунктов. </w:t>
      </w:r>
    </w:p>
    <w:p w:rsidR="008538E5" w:rsidRPr="008538E5" w:rsidRDefault="008538E5" w:rsidP="008538E5">
      <w:pPr>
        <w:spacing w:line="276" w:lineRule="auto"/>
        <w:ind w:firstLine="709"/>
        <w:rPr>
          <w:sz w:val="18"/>
          <w:szCs w:val="18"/>
        </w:rPr>
      </w:pPr>
      <w:r w:rsidRPr="008538E5">
        <w:rPr>
          <w:sz w:val="18"/>
          <w:szCs w:val="18"/>
        </w:rPr>
        <w:t xml:space="preserve">2. Рекомендовать органам местного самоуправления муниципальных образований </w:t>
      </w:r>
      <w:proofErr w:type="spellStart"/>
      <w:r w:rsidRPr="008538E5">
        <w:rPr>
          <w:sz w:val="18"/>
          <w:szCs w:val="18"/>
        </w:rPr>
        <w:t>Малосердобинского</w:t>
      </w:r>
      <w:proofErr w:type="spellEnd"/>
      <w:r w:rsidRPr="008538E5">
        <w:rPr>
          <w:sz w:val="18"/>
          <w:szCs w:val="18"/>
        </w:rPr>
        <w:t xml:space="preserve"> района, руководителям предприятий и организаций </w:t>
      </w:r>
      <w:proofErr w:type="spellStart"/>
      <w:r w:rsidRPr="008538E5">
        <w:rPr>
          <w:sz w:val="18"/>
          <w:szCs w:val="18"/>
        </w:rPr>
        <w:t>Малосердобинского</w:t>
      </w:r>
      <w:proofErr w:type="spellEnd"/>
      <w:r w:rsidRPr="008538E5">
        <w:rPr>
          <w:sz w:val="18"/>
          <w:szCs w:val="18"/>
        </w:rPr>
        <w:t xml:space="preserve"> района, независимо от организационно-правовой формы:</w:t>
      </w:r>
    </w:p>
    <w:p w:rsidR="008538E5" w:rsidRPr="008538E5" w:rsidRDefault="008538E5" w:rsidP="008538E5">
      <w:pPr>
        <w:spacing w:line="276" w:lineRule="auto"/>
        <w:ind w:firstLine="709"/>
        <w:rPr>
          <w:sz w:val="18"/>
          <w:szCs w:val="18"/>
        </w:rPr>
      </w:pPr>
      <w:r w:rsidRPr="008538E5">
        <w:rPr>
          <w:sz w:val="18"/>
          <w:szCs w:val="18"/>
        </w:rPr>
        <w:t>2.1. провести разъяснительную работу среди населения и коллективов предприятий и организаций,  независимо от организационно-правовой формы о целях и задачах месячника по благоустройству;</w:t>
      </w:r>
    </w:p>
    <w:p w:rsidR="008538E5" w:rsidRPr="008538E5" w:rsidRDefault="008538E5" w:rsidP="008538E5">
      <w:pPr>
        <w:autoSpaceDE w:val="0"/>
        <w:autoSpaceDN w:val="0"/>
        <w:adjustRightInd w:val="0"/>
        <w:spacing w:line="276" w:lineRule="auto"/>
        <w:ind w:firstLine="709"/>
        <w:rPr>
          <w:sz w:val="18"/>
          <w:szCs w:val="18"/>
        </w:rPr>
      </w:pPr>
      <w:r w:rsidRPr="008538E5">
        <w:rPr>
          <w:sz w:val="18"/>
          <w:szCs w:val="18"/>
        </w:rPr>
        <w:t>2.2.организовать население и коллективы предприятий, организаций на проведение еженедельных «санитарных пятниц» по уборке подведомственных территорий;</w:t>
      </w:r>
    </w:p>
    <w:p w:rsidR="008538E5" w:rsidRPr="008538E5" w:rsidRDefault="008538E5" w:rsidP="008538E5">
      <w:pPr>
        <w:autoSpaceDE w:val="0"/>
        <w:autoSpaceDN w:val="0"/>
        <w:adjustRightInd w:val="0"/>
        <w:spacing w:line="276" w:lineRule="auto"/>
        <w:ind w:firstLine="709"/>
        <w:rPr>
          <w:sz w:val="18"/>
          <w:szCs w:val="18"/>
        </w:rPr>
      </w:pPr>
      <w:r w:rsidRPr="008538E5">
        <w:rPr>
          <w:sz w:val="18"/>
          <w:szCs w:val="18"/>
        </w:rPr>
        <w:t>2.3. организовать население и коллективы предприятий, организаций на проведение субботника;</w:t>
      </w:r>
    </w:p>
    <w:p w:rsidR="008538E5" w:rsidRPr="008538E5" w:rsidRDefault="008538E5" w:rsidP="008538E5">
      <w:pPr>
        <w:autoSpaceDE w:val="0"/>
        <w:autoSpaceDN w:val="0"/>
        <w:adjustRightInd w:val="0"/>
        <w:spacing w:line="276" w:lineRule="auto"/>
        <w:ind w:firstLine="709"/>
        <w:rPr>
          <w:bCs/>
          <w:sz w:val="18"/>
          <w:szCs w:val="18"/>
        </w:rPr>
      </w:pPr>
      <w:r w:rsidRPr="008538E5">
        <w:rPr>
          <w:sz w:val="18"/>
          <w:szCs w:val="18"/>
        </w:rPr>
        <w:t xml:space="preserve">2.4. организовать </w:t>
      </w:r>
      <w:r w:rsidRPr="008538E5">
        <w:rPr>
          <w:bCs/>
          <w:sz w:val="18"/>
          <w:szCs w:val="18"/>
        </w:rPr>
        <w:t>проведение работ по санитарной очистке лесопарковых зон и мест массового отдыха населения, мест воинских захоронений и других ритуальных мест;</w:t>
      </w:r>
    </w:p>
    <w:p w:rsidR="008538E5" w:rsidRPr="008538E5" w:rsidRDefault="008538E5" w:rsidP="008538E5">
      <w:pPr>
        <w:spacing w:line="276" w:lineRule="auto"/>
        <w:ind w:firstLine="709"/>
        <w:rPr>
          <w:sz w:val="18"/>
          <w:szCs w:val="18"/>
        </w:rPr>
      </w:pPr>
      <w:r w:rsidRPr="008538E5">
        <w:rPr>
          <w:sz w:val="18"/>
          <w:szCs w:val="18"/>
        </w:rPr>
        <w:t>2.5. организовать мероприятия по высадке зеленых насаждений, удалению сухостоя.</w:t>
      </w:r>
    </w:p>
    <w:p w:rsidR="008538E5" w:rsidRPr="008538E5" w:rsidRDefault="008538E5" w:rsidP="008538E5">
      <w:pPr>
        <w:ind w:firstLine="720"/>
        <w:rPr>
          <w:sz w:val="18"/>
          <w:szCs w:val="18"/>
        </w:rPr>
      </w:pPr>
      <w:r w:rsidRPr="008538E5">
        <w:rPr>
          <w:sz w:val="18"/>
          <w:szCs w:val="18"/>
        </w:rPr>
        <w:t xml:space="preserve">3. Опубликовать настоящее постановление в информационном бюллетене «Ведомости органов местного самоуправления </w:t>
      </w:r>
      <w:proofErr w:type="spellStart"/>
      <w:r w:rsidRPr="008538E5">
        <w:rPr>
          <w:sz w:val="18"/>
          <w:szCs w:val="18"/>
        </w:rPr>
        <w:t>Малосердобинского</w:t>
      </w:r>
      <w:proofErr w:type="spellEnd"/>
      <w:r w:rsidRPr="008538E5">
        <w:rPr>
          <w:sz w:val="18"/>
          <w:szCs w:val="18"/>
        </w:rPr>
        <w:t xml:space="preserve"> района Пензенской области» и разместить на официальном сайте Администрации </w:t>
      </w:r>
      <w:proofErr w:type="spellStart"/>
      <w:r w:rsidRPr="008538E5">
        <w:rPr>
          <w:sz w:val="18"/>
          <w:szCs w:val="18"/>
        </w:rPr>
        <w:t>Малосердобинского</w:t>
      </w:r>
      <w:proofErr w:type="spellEnd"/>
      <w:r w:rsidRPr="008538E5">
        <w:rPr>
          <w:sz w:val="18"/>
          <w:szCs w:val="18"/>
        </w:rPr>
        <w:t xml:space="preserve"> района в информационно-телекоммуникационной сети «Интернет».</w:t>
      </w:r>
    </w:p>
    <w:p w:rsidR="008538E5" w:rsidRPr="008538E5" w:rsidRDefault="008538E5" w:rsidP="008538E5">
      <w:pPr>
        <w:ind w:firstLine="720"/>
        <w:rPr>
          <w:sz w:val="18"/>
          <w:szCs w:val="18"/>
        </w:rPr>
      </w:pPr>
      <w:r w:rsidRPr="008538E5">
        <w:rPr>
          <w:sz w:val="18"/>
          <w:szCs w:val="18"/>
        </w:rPr>
        <w:t xml:space="preserve">4. </w:t>
      </w:r>
      <w:proofErr w:type="gramStart"/>
      <w:r w:rsidRPr="008538E5">
        <w:rPr>
          <w:sz w:val="18"/>
          <w:szCs w:val="18"/>
        </w:rPr>
        <w:t>Контроль  за</w:t>
      </w:r>
      <w:proofErr w:type="gramEnd"/>
      <w:r w:rsidRPr="008538E5">
        <w:rPr>
          <w:sz w:val="18"/>
          <w:szCs w:val="18"/>
        </w:rPr>
        <w:t xml:space="preserve"> исполнением настоящего постановления возложить на заместителя главы администрации </w:t>
      </w:r>
      <w:proofErr w:type="spellStart"/>
      <w:r w:rsidRPr="008538E5">
        <w:rPr>
          <w:sz w:val="18"/>
          <w:szCs w:val="18"/>
        </w:rPr>
        <w:t>Малосердобинского</w:t>
      </w:r>
      <w:proofErr w:type="spellEnd"/>
      <w:r w:rsidRPr="008538E5">
        <w:rPr>
          <w:sz w:val="18"/>
          <w:szCs w:val="18"/>
        </w:rPr>
        <w:t xml:space="preserve"> района.</w:t>
      </w:r>
    </w:p>
    <w:p w:rsidR="008538E5" w:rsidRPr="008538E5" w:rsidRDefault="008538E5" w:rsidP="008538E5">
      <w:pPr>
        <w:rPr>
          <w:sz w:val="18"/>
          <w:szCs w:val="18"/>
        </w:rPr>
      </w:pPr>
    </w:p>
    <w:p w:rsidR="008538E5" w:rsidRPr="008538E5" w:rsidRDefault="008538E5" w:rsidP="008538E5">
      <w:pPr>
        <w:rPr>
          <w:sz w:val="18"/>
          <w:szCs w:val="18"/>
        </w:rPr>
      </w:pPr>
    </w:p>
    <w:p w:rsidR="008538E5" w:rsidRPr="008538E5" w:rsidRDefault="008538E5" w:rsidP="008538E5">
      <w:pPr>
        <w:rPr>
          <w:sz w:val="18"/>
          <w:szCs w:val="18"/>
        </w:rPr>
      </w:pPr>
      <w:r w:rsidRPr="008538E5">
        <w:rPr>
          <w:sz w:val="18"/>
          <w:szCs w:val="18"/>
        </w:rPr>
        <w:t xml:space="preserve">Глава </w:t>
      </w:r>
      <w:proofErr w:type="spellStart"/>
      <w:r w:rsidRPr="008538E5">
        <w:rPr>
          <w:sz w:val="18"/>
          <w:szCs w:val="18"/>
        </w:rPr>
        <w:t>Малосердобинского</w:t>
      </w:r>
      <w:proofErr w:type="spellEnd"/>
      <w:r w:rsidRPr="008538E5">
        <w:rPr>
          <w:sz w:val="18"/>
          <w:szCs w:val="18"/>
        </w:rPr>
        <w:t xml:space="preserve"> района                                               И.А.Кирюхин</w:t>
      </w:r>
    </w:p>
    <w:p w:rsidR="00074848" w:rsidRPr="008538E5" w:rsidRDefault="00074848" w:rsidP="00074848">
      <w:pPr>
        <w:jc w:val="center"/>
        <w:rPr>
          <w:sz w:val="18"/>
          <w:szCs w:val="18"/>
        </w:rPr>
      </w:pPr>
    </w:p>
    <w:p w:rsidR="00074848" w:rsidRPr="00957639" w:rsidRDefault="00074848" w:rsidP="00074848">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074848" w:rsidRDefault="00074848" w:rsidP="00074848">
      <w:pPr>
        <w:jc w:val="center"/>
        <w:rPr>
          <w:sz w:val="16"/>
          <w:szCs w:val="16"/>
        </w:rPr>
      </w:pPr>
      <w:r>
        <w:rPr>
          <w:b/>
          <w:sz w:val="20"/>
          <w:szCs w:val="20"/>
        </w:rPr>
        <w:t>Пензенской области №226 от 15.09.2025</w:t>
      </w:r>
    </w:p>
    <w:p w:rsidR="00074848" w:rsidRPr="006269A9" w:rsidRDefault="00074848" w:rsidP="00074848">
      <w:pPr>
        <w:jc w:val="center"/>
        <w:rPr>
          <w:b/>
          <w:bCs/>
          <w:sz w:val="18"/>
          <w:szCs w:val="18"/>
        </w:rPr>
      </w:pPr>
      <w:r w:rsidRPr="006269A9">
        <w:rPr>
          <w:b/>
          <w:bCs/>
          <w:sz w:val="18"/>
          <w:szCs w:val="18"/>
        </w:rPr>
        <w:t xml:space="preserve">О сети общеобразовательных организаций </w:t>
      </w:r>
      <w:proofErr w:type="spellStart"/>
      <w:r w:rsidRPr="006269A9">
        <w:rPr>
          <w:b/>
          <w:bCs/>
          <w:sz w:val="18"/>
          <w:szCs w:val="18"/>
        </w:rPr>
        <w:t>Малосердобинского</w:t>
      </w:r>
      <w:proofErr w:type="spellEnd"/>
      <w:r w:rsidRPr="006269A9">
        <w:rPr>
          <w:b/>
          <w:bCs/>
          <w:sz w:val="18"/>
          <w:szCs w:val="18"/>
        </w:rPr>
        <w:t xml:space="preserve"> района на 2025-2026 учебный год</w:t>
      </w:r>
    </w:p>
    <w:p w:rsidR="00074848" w:rsidRPr="006269A9" w:rsidRDefault="00074848" w:rsidP="00074848">
      <w:pPr>
        <w:rPr>
          <w:sz w:val="18"/>
          <w:szCs w:val="18"/>
        </w:rPr>
      </w:pPr>
    </w:p>
    <w:p w:rsidR="00074848" w:rsidRPr="006269A9" w:rsidRDefault="00074848" w:rsidP="00074848">
      <w:pPr>
        <w:ind w:firstLine="540"/>
        <w:rPr>
          <w:sz w:val="18"/>
          <w:szCs w:val="18"/>
        </w:rPr>
      </w:pPr>
    </w:p>
    <w:p w:rsidR="00074848" w:rsidRPr="006269A9" w:rsidRDefault="00074848" w:rsidP="00074848">
      <w:pPr>
        <w:autoSpaceDE w:val="0"/>
        <w:ind w:right="-143"/>
        <w:rPr>
          <w:sz w:val="18"/>
          <w:szCs w:val="18"/>
        </w:rPr>
      </w:pPr>
      <w:proofErr w:type="gramStart"/>
      <w:r w:rsidRPr="006269A9">
        <w:rPr>
          <w:sz w:val="18"/>
          <w:szCs w:val="18"/>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 дополнениями), Бюджетным Кодексом РФ, Федеральным законом от 29.12.2012 № 273-ФЗ  «Об образовании в Российской Федерации» (с последующими изменениями), Пензенской области от 23.12.2021 № 3771-ЗПО «Об установлении нормативов финансового обеспечения образовательной деятельности в Пензенской области на 2022 год»,</w:t>
      </w:r>
      <w:r w:rsidRPr="006269A9">
        <w:rPr>
          <w:spacing w:val="2"/>
          <w:sz w:val="18"/>
          <w:szCs w:val="18"/>
          <w:shd w:val="clear" w:color="auto" w:fill="FFFFFF"/>
        </w:rPr>
        <w:t xml:space="preserve"> </w:t>
      </w:r>
      <w:r w:rsidRPr="006269A9">
        <w:rPr>
          <w:sz w:val="18"/>
          <w:szCs w:val="18"/>
        </w:rPr>
        <w:t>в целях полного охвата</w:t>
      </w:r>
      <w:proofErr w:type="gramEnd"/>
      <w:r w:rsidRPr="006269A9">
        <w:rPr>
          <w:sz w:val="18"/>
          <w:szCs w:val="18"/>
        </w:rPr>
        <w:t xml:space="preserve"> детей и молодежи школьного возраста образованием, создания оптимальных условий для ведения общеобразовательного процесса, руководствуясь ст. 33  Устава </w:t>
      </w:r>
      <w:proofErr w:type="spellStart"/>
      <w:r w:rsidRPr="006269A9">
        <w:rPr>
          <w:sz w:val="18"/>
          <w:szCs w:val="18"/>
        </w:rPr>
        <w:t>Малосердобинского</w:t>
      </w:r>
      <w:proofErr w:type="spellEnd"/>
      <w:r w:rsidRPr="006269A9">
        <w:rPr>
          <w:sz w:val="18"/>
          <w:szCs w:val="18"/>
        </w:rPr>
        <w:t xml:space="preserve"> района.</w:t>
      </w:r>
    </w:p>
    <w:p w:rsidR="00074848" w:rsidRPr="006269A9" w:rsidRDefault="00074848" w:rsidP="00074848">
      <w:pPr>
        <w:rPr>
          <w:sz w:val="18"/>
          <w:szCs w:val="18"/>
        </w:rPr>
      </w:pPr>
    </w:p>
    <w:p w:rsidR="00074848" w:rsidRPr="006269A9" w:rsidRDefault="00074848" w:rsidP="00074848">
      <w:pPr>
        <w:ind w:left="-284" w:firstLine="705"/>
        <w:jc w:val="center"/>
        <w:rPr>
          <w:b/>
          <w:sz w:val="18"/>
          <w:szCs w:val="18"/>
        </w:rPr>
      </w:pPr>
      <w:r w:rsidRPr="006269A9">
        <w:rPr>
          <w:b/>
          <w:sz w:val="18"/>
          <w:szCs w:val="18"/>
        </w:rPr>
        <w:t>АДМИНИСТРАЦИЯ МУНИЦИПАЛЬНОГО РАЙОНА</w:t>
      </w:r>
    </w:p>
    <w:p w:rsidR="00074848" w:rsidRPr="006269A9" w:rsidRDefault="00074848" w:rsidP="00074848">
      <w:pPr>
        <w:ind w:left="-284" w:firstLine="705"/>
        <w:jc w:val="center"/>
        <w:rPr>
          <w:b/>
          <w:sz w:val="18"/>
          <w:szCs w:val="18"/>
        </w:rPr>
      </w:pPr>
      <w:r w:rsidRPr="006269A9">
        <w:rPr>
          <w:b/>
          <w:sz w:val="18"/>
          <w:szCs w:val="18"/>
        </w:rPr>
        <w:t>МАЛОСЕРДОБИНСКИЙ РАЙОН ПЕНЗЕНСКОЙ ОБЛАСТИ</w:t>
      </w:r>
    </w:p>
    <w:p w:rsidR="00074848" w:rsidRPr="006269A9" w:rsidRDefault="00074848" w:rsidP="00074848">
      <w:pPr>
        <w:ind w:left="-284" w:firstLine="705"/>
        <w:jc w:val="center"/>
        <w:rPr>
          <w:b/>
          <w:sz w:val="18"/>
          <w:szCs w:val="18"/>
        </w:rPr>
      </w:pPr>
      <w:r w:rsidRPr="006269A9">
        <w:rPr>
          <w:b/>
          <w:sz w:val="18"/>
          <w:szCs w:val="18"/>
        </w:rPr>
        <w:t>ПОСТАНОВЛЯЕТ:</w:t>
      </w:r>
    </w:p>
    <w:p w:rsidR="00074848" w:rsidRPr="006269A9" w:rsidRDefault="00074848" w:rsidP="00074848">
      <w:pPr>
        <w:rPr>
          <w:b/>
          <w:sz w:val="18"/>
          <w:szCs w:val="18"/>
        </w:rPr>
      </w:pPr>
    </w:p>
    <w:p w:rsidR="00074848" w:rsidRPr="006269A9" w:rsidRDefault="00074848" w:rsidP="00074848">
      <w:pPr>
        <w:ind w:left="-142" w:firstLine="748"/>
        <w:rPr>
          <w:sz w:val="18"/>
          <w:szCs w:val="18"/>
        </w:rPr>
      </w:pPr>
      <w:r w:rsidRPr="006269A9">
        <w:rPr>
          <w:sz w:val="18"/>
          <w:szCs w:val="18"/>
        </w:rPr>
        <w:t>1. Утвердить на 2025-2026 учебный год сеть общеобразовательных организаций  с общим контингентом учащихся по школам 540 человек; 64 классов комплектов (приложение № 1):</w:t>
      </w:r>
    </w:p>
    <w:p w:rsidR="00074848" w:rsidRPr="006269A9" w:rsidRDefault="00074848" w:rsidP="00074848">
      <w:pPr>
        <w:ind w:left="-142" w:firstLine="709"/>
        <w:rPr>
          <w:sz w:val="18"/>
          <w:szCs w:val="18"/>
        </w:rPr>
      </w:pPr>
      <w:r w:rsidRPr="006269A9">
        <w:rPr>
          <w:sz w:val="18"/>
          <w:szCs w:val="18"/>
        </w:rPr>
        <w:t xml:space="preserve">- основные школы – 1 (МБОУ ООШ с. </w:t>
      </w:r>
      <w:proofErr w:type="spellStart"/>
      <w:r w:rsidRPr="006269A9">
        <w:rPr>
          <w:sz w:val="18"/>
          <w:szCs w:val="18"/>
        </w:rPr>
        <w:t>Топлое</w:t>
      </w:r>
      <w:proofErr w:type="spellEnd"/>
      <w:r w:rsidRPr="006269A9">
        <w:rPr>
          <w:sz w:val="18"/>
          <w:szCs w:val="18"/>
        </w:rPr>
        <w:t xml:space="preserve">);  </w:t>
      </w:r>
    </w:p>
    <w:p w:rsidR="00074848" w:rsidRPr="006269A9" w:rsidRDefault="00074848" w:rsidP="00074848">
      <w:pPr>
        <w:ind w:left="-142" w:firstLine="709"/>
        <w:rPr>
          <w:sz w:val="18"/>
          <w:szCs w:val="18"/>
        </w:rPr>
      </w:pPr>
      <w:r w:rsidRPr="006269A9">
        <w:rPr>
          <w:sz w:val="18"/>
          <w:szCs w:val="18"/>
        </w:rPr>
        <w:t xml:space="preserve">- средние школы – 4 (МБОУ многопрофильный лицей с. Малая </w:t>
      </w:r>
      <w:proofErr w:type="spellStart"/>
      <w:r w:rsidRPr="006269A9">
        <w:rPr>
          <w:sz w:val="18"/>
          <w:szCs w:val="18"/>
        </w:rPr>
        <w:t>Сердоба</w:t>
      </w:r>
      <w:proofErr w:type="spellEnd"/>
      <w:r w:rsidRPr="006269A9">
        <w:rPr>
          <w:sz w:val="18"/>
          <w:szCs w:val="18"/>
        </w:rPr>
        <w:t xml:space="preserve">, МБОУ СОШ </w:t>
      </w:r>
      <w:proofErr w:type="gramStart"/>
      <w:r w:rsidRPr="006269A9">
        <w:rPr>
          <w:sz w:val="18"/>
          <w:szCs w:val="18"/>
        </w:rPr>
        <w:t>с</w:t>
      </w:r>
      <w:proofErr w:type="gramEnd"/>
      <w:r w:rsidRPr="006269A9">
        <w:rPr>
          <w:sz w:val="18"/>
          <w:szCs w:val="18"/>
        </w:rPr>
        <w:t xml:space="preserve">. Старое Славкино, МБОУ СОШ с. Новое </w:t>
      </w:r>
      <w:proofErr w:type="spellStart"/>
      <w:r w:rsidRPr="006269A9">
        <w:rPr>
          <w:sz w:val="18"/>
          <w:szCs w:val="18"/>
        </w:rPr>
        <w:t>Демкино</w:t>
      </w:r>
      <w:proofErr w:type="spellEnd"/>
      <w:r w:rsidRPr="006269A9">
        <w:rPr>
          <w:sz w:val="18"/>
          <w:szCs w:val="18"/>
        </w:rPr>
        <w:t>, МБОУ СОШ с. Чунаки).</w:t>
      </w:r>
    </w:p>
    <w:p w:rsidR="00074848" w:rsidRPr="006269A9" w:rsidRDefault="00074848" w:rsidP="00074848">
      <w:pPr>
        <w:ind w:left="-142"/>
        <w:rPr>
          <w:sz w:val="18"/>
          <w:szCs w:val="18"/>
        </w:rPr>
      </w:pPr>
      <w:r w:rsidRPr="006269A9">
        <w:rPr>
          <w:sz w:val="18"/>
          <w:szCs w:val="18"/>
        </w:rPr>
        <w:t xml:space="preserve">          2.   Опубликовать настоящее постановление в информационном  бюллетене «Ведомости органов местного самоуправления </w:t>
      </w:r>
      <w:proofErr w:type="spellStart"/>
      <w:r w:rsidRPr="006269A9">
        <w:rPr>
          <w:sz w:val="18"/>
          <w:szCs w:val="18"/>
        </w:rPr>
        <w:t>Малосердобинского</w:t>
      </w:r>
      <w:proofErr w:type="spellEnd"/>
      <w:r w:rsidRPr="006269A9">
        <w:rPr>
          <w:sz w:val="18"/>
          <w:szCs w:val="18"/>
        </w:rPr>
        <w:t xml:space="preserve"> района Пензенской области».</w:t>
      </w:r>
    </w:p>
    <w:p w:rsidR="00074848" w:rsidRPr="006269A9" w:rsidRDefault="00074848" w:rsidP="00074848">
      <w:pPr>
        <w:ind w:left="-142"/>
        <w:rPr>
          <w:sz w:val="18"/>
          <w:szCs w:val="18"/>
        </w:rPr>
      </w:pPr>
      <w:r w:rsidRPr="006269A9">
        <w:rPr>
          <w:sz w:val="18"/>
          <w:szCs w:val="18"/>
        </w:rPr>
        <w:t xml:space="preserve">3. Настоящее постановление вступает в силу с момента опубликования и действует в части, не противоречащей решению Собрания представителей </w:t>
      </w:r>
      <w:proofErr w:type="spellStart"/>
      <w:r w:rsidRPr="006269A9">
        <w:rPr>
          <w:sz w:val="18"/>
          <w:szCs w:val="18"/>
        </w:rPr>
        <w:t>Малосердобинского</w:t>
      </w:r>
      <w:proofErr w:type="spellEnd"/>
      <w:r w:rsidRPr="006269A9">
        <w:rPr>
          <w:sz w:val="18"/>
          <w:szCs w:val="18"/>
        </w:rPr>
        <w:t xml:space="preserve"> района о бюджете </w:t>
      </w:r>
      <w:proofErr w:type="spellStart"/>
      <w:r w:rsidRPr="006269A9">
        <w:rPr>
          <w:sz w:val="18"/>
          <w:szCs w:val="18"/>
        </w:rPr>
        <w:t>Малосердобинского</w:t>
      </w:r>
      <w:proofErr w:type="spellEnd"/>
      <w:r w:rsidRPr="006269A9">
        <w:rPr>
          <w:sz w:val="18"/>
          <w:szCs w:val="18"/>
        </w:rPr>
        <w:t xml:space="preserve"> района на очередной финансовый год и плановый период.</w:t>
      </w:r>
    </w:p>
    <w:p w:rsidR="00074848" w:rsidRPr="006269A9" w:rsidRDefault="00074848" w:rsidP="00074848">
      <w:pPr>
        <w:ind w:left="-142"/>
        <w:rPr>
          <w:sz w:val="18"/>
          <w:szCs w:val="18"/>
        </w:rPr>
      </w:pPr>
      <w:r w:rsidRPr="006269A9">
        <w:rPr>
          <w:sz w:val="18"/>
          <w:szCs w:val="18"/>
        </w:rPr>
        <w:t xml:space="preserve">4. </w:t>
      </w:r>
      <w:proofErr w:type="gramStart"/>
      <w:r w:rsidRPr="006269A9">
        <w:rPr>
          <w:sz w:val="18"/>
          <w:szCs w:val="18"/>
        </w:rPr>
        <w:t>Контроль за</w:t>
      </w:r>
      <w:proofErr w:type="gramEnd"/>
      <w:r w:rsidRPr="006269A9">
        <w:rPr>
          <w:sz w:val="18"/>
          <w:szCs w:val="18"/>
        </w:rPr>
        <w:t xml:space="preserve"> исполнением настоящего постановления возложить на  заместителя главы администрации муниципального района </w:t>
      </w:r>
      <w:proofErr w:type="spellStart"/>
      <w:r w:rsidRPr="006269A9">
        <w:rPr>
          <w:sz w:val="18"/>
          <w:szCs w:val="18"/>
        </w:rPr>
        <w:t>Малосердобинский</w:t>
      </w:r>
      <w:proofErr w:type="spellEnd"/>
      <w:r w:rsidRPr="006269A9">
        <w:rPr>
          <w:sz w:val="18"/>
          <w:szCs w:val="18"/>
        </w:rPr>
        <w:t xml:space="preserve"> район Пензенской области </w:t>
      </w:r>
      <w:proofErr w:type="spellStart"/>
      <w:r w:rsidRPr="006269A9">
        <w:rPr>
          <w:sz w:val="18"/>
          <w:szCs w:val="18"/>
        </w:rPr>
        <w:t>Василькину</w:t>
      </w:r>
      <w:proofErr w:type="spellEnd"/>
      <w:r w:rsidRPr="006269A9">
        <w:rPr>
          <w:sz w:val="18"/>
          <w:szCs w:val="18"/>
        </w:rPr>
        <w:t xml:space="preserve"> Н.П.</w:t>
      </w:r>
    </w:p>
    <w:p w:rsidR="00074848" w:rsidRPr="006269A9" w:rsidRDefault="00074848" w:rsidP="00074848">
      <w:pPr>
        <w:ind w:left="-142"/>
        <w:rPr>
          <w:sz w:val="18"/>
          <w:szCs w:val="18"/>
        </w:rPr>
      </w:pPr>
    </w:p>
    <w:p w:rsidR="00074848" w:rsidRPr="006269A9" w:rsidRDefault="00074848" w:rsidP="00074848">
      <w:pPr>
        <w:ind w:firstLine="709"/>
        <w:rPr>
          <w:b/>
          <w:sz w:val="18"/>
          <w:szCs w:val="18"/>
        </w:rPr>
      </w:pPr>
    </w:p>
    <w:tbl>
      <w:tblPr>
        <w:tblW w:w="10286" w:type="dxa"/>
        <w:tblInd w:w="-432" w:type="dxa"/>
        <w:tblLayout w:type="fixed"/>
        <w:tblLook w:val="0000"/>
      </w:tblPr>
      <w:tblGrid>
        <w:gridCol w:w="4140"/>
        <w:gridCol w:w="6146"/>
      </w:tblGrid>
      <w:tr w:rsidR="00074848" w:rsidRPr="006269A9" w:rsidTr="0084398B">
        <w:tc>
          <w:tcPr>
            <w:tcW w:w="4140" w:type="dxa"/>
          </w:tcPr>
          <w:p w:rsidR="00074848" w:rsidRPr="006269A9" w:rsidRDefault="00074848" w:rsidP="0084398B">
            <w:pPr>
              <w:rPr>
                <w:sz w:val="18"/>
                <w:szCs w:val="18"/>
              </w:rPr>
            </w:pPr>
          </w:p>
          <w:p w:rsidR="00074848" w:rsidRPr="006269A9" w:rsidRDefault="00074848" w:rsidP="0084398B">
            <w:pPr>
              <w:rPr>
                <w:sz w:val="18"/>
                <w:szCs w:val="18"/>
              </w:rPr>
            </w:pPr>
            <w:r w:rsidRPr="006269A9">
              <w:rPr>
                <w:sz w:val="18"/>
                <w:szCs w:val="18"/>
              </w:rPr>
              <w:t>Глава района</w:t>
            </w:r>
          </w:p>
        </w:tc>
        <w:tc>
          <w:tcPr>
            <w:tcW w:w="6146" w:type="dxa"/>
          </w:tcPr>
          <w:p w:rsidR="00074848" w:rsidRPr="006269A9" w:rsidRDefault="00074848" w:rsidP="0084398B">
            <w:pPr>
              <w:rPr>
                <w:sz w:val="18"/>
                <w:szCs w:val="18"/>
              </w:rPr>
            </w:pPr>
            <w:r w:rsidRPr="006269A9">
              <w:rPr>
                <w:sz w:val="18"/>
                <w:szCs w:val="18"/>
              </w:rPr>
              <w:t xml:space="preserve">                                                                </w:t>
            </w:r>
          </w:p>
          <w:p w:rsidR="00074848" w:rsidRPr="006269A9" w:rsidRDefault="00074848" w:rsidP="0084398B">
            <w:pPr>
              <w:rPr>
                <w:sz w:val="18"/>
                <w:szCs w:val="18"/>
              </w:rPr>
            </w:pPr>
            <w:r w:rsidRPr="006269A9">
              <w:rPr>
                <w:sz w:val="18"/>
                <w:szCs w:val="18"/>
              </w:rPr>
              <w:t xml:space="preserve">                                                  И.А.Кирюхин</w:t>
            </w:r>
          </w:p>
        </w:tc>
      </w:tr>
    </w:tbl>
    <w:p w:rsidR="00074848" w:rsidRPr="006269A9" w:rsidRDefault="00074848" w:rsidP="00074848">
      <w:pPr>
        <w:tabs>
          <w:tab w:val="left" w:pos="748"/>
        </w:tabs>
        <w:jc w:val="center"/>
        <w:rPr>
          <w:sz w:val="18"/>
          <w:szCs w:val="18"/>
        </w:rPr>
        <w:sectPr w:rsidR="00074848" w:rsidRPr="006269A9" w:rsidSect="00380E2E">
          <w:pgSz w:w="11906" w:h="16838"/>
          <w:pgMar w:top="1134" w:right="1134" w:bottom="1134" w:left="1701" w:header="709" w:footer="709" w:gutter="0"/>
          <w:cols w:space="708"/>
          <w:docGrid w:linePitch="360"/>
        </w:sectPr>
      </w:pPr>
    </w:p>
    <w:p w:rsidR="00074848" w:rsidRPr="006269A9" w:rsidRDefault="00074848" w:rsidP="00074848">
      <w:pPr>
        <w:tabs>
          <w:tab w:val="left" w:pos="748"/>
        </w:tabs>
        <w:jc w:val="right"/>
        <w:rPr>
          <w:sz w:val="18"/>
          <w:szCs w:val="18"/>
        </w:rPr>
      </w:pPr>
      <w:r w:rsidRPr="006269A9">
        <w:rPr>
          <w:sz w:val="18"/>
          <w:szCs w:val="18"/>
        </w:rPr>
        <w:t>Приложение №1</w:t>
      </w:r>
    </w:p>
    <w:p w:rsidR="00074848" w:rsidRPr="006269A9" w:rsidRDefault="00074848" w:rsidP="00074848">
      <w:pPr>
        <w:tabs>
          <w:tab w:val="left" w:pos="748"/>
        </w:tabs>
        <w:jc w:val="right"/>
        <w:rPr>
          <w:sz w:val="18"/>
          <w:szCs w:val="18"/>
        </w:rPr>
      </w:pPr>
      <w:r w:rsidRPr="006269A9">
        <w:rPr>
          <w:sz w:val="18"/>
          <w:szCs w:val="18"/>
        </w:rPr>
        <w:t>УТВЕРЖДЕНО</w:t>
      </w:r>
    </w:p>
    <w:p w:rsidR="00074848" w:rsidRPr="006269A9" w:rsidRDefault="00074848" w:rsidP="00074848">
      <w:pPr>
        <w:tabs>
          <w:tab w:val="left" w:pos="748"/>
        </w:tabs>
        <w:jc w:val="right"/>
        <w:rPr>
          <w:sz w:val="18"/>
          <w:szCs w:val="18"/>
        </w:rPr>
      </w:pPr>
      <w:r w:rsidRPr="006269A9">
        <w:rPr>
          <w:sz w:val="18"/>
          <w:szCs w:val="18"/>
        </w:rPr>
        <w:t>Постановлением администрации</w:t>
      </w:r>
    </w:p>
    <w:p w:rsidR="00074848" w:rsidRPr="006269A9" w:rsidRDefault="00074848" w:rsidP="00074848">
      <w:pPr>
        <w:tabs>
          <w:tab w:val="left" w:pos="748"/>
        </w:tabs>
        <w:jc w:val="right"/>
        <w:rPr>
          <w:sz w:val="18"/>
          <w:szCs w:val="18"/>
        </w:rPr>
      </w:pPr>
      <w:proofErr w:type="spellStart"/>
      <w:r w:rsidRPr="006269A9">
        <w:rPr>
          <w:sz w:val="18"/>
          <w:szCs w:val="18"/>
        </w:rPr>
        <w:t>Малосердобинского</w:t>
      </w:r>
      <w:proofErr w:type="spellEnd"/>
      <w:r w:rsidRPr="006269A9">
        <w:rPr>
          <w:sz w:val="18"/>
          <w:szCs w:val="18"/>
        </w:rPr>
        <w:t xml:space="preserve"> района </w:t>
      </w:r>
    </w:p>
    <w:p w:rsidR="00074848" w:rsidRPr="006269A9" w:rsidRDefault="00074848" w:rsidP="00074848">
      <w:pPr>
        <w:tabs>
          <w:tab w:val="left" w:pos="748"/>
        </w:tabs>
        <w:jc w:val="right"/>
        <w:rPr>
          <w:b/>
          <w:sz w:val="18"/>
          <w:szCs w:val="18"/>
        </w:rPr>
      </w:pPr>
      <w:r w:rsidRPr="006269A9">
        <w:rPr>
          <w:sz w:val="18"/>
          <w:szCs w:val="18"/>
        </w:rPr>
        <w:t xml:space="preserve">От 15.09.2025 года   №226 </w:t>
      </w:r>
    </w:p>
    <w:p w:rsidR="00074848" w:rsidRPr="006269A9" w:rsidRDefault="00074848" w:rsidP="00074848">
      <w:pPr>
        <w:tabs>
          <w:tab w:val="left" w:pos="748"/>
        </w:tabs>
        <w:jc w:val="center"/>
        <w:rPr>
          <w:b/>
          <w:sz w:val="18"/>
          <w:szCs w:val="18"/>
        </w:rPr>
      </w:pPr>
      <w:r w:rsidRPr="006269A9">
        <w:rPr>
          <w:b/>
          <w:sz w:val="18"/>
          <w:szCs w:val="18"/>
        </w:rPr>
        <w:t>Сеть</w:t>
      </w:r>
    </w:p>
    <w:p w:rsidR="00074848" w:rsidRPr="006269A9" w:rsidRDefault="00074848" w:rsidP="00074848">
      <w:pPr>
        <w:tabs>
          <w:tab w:val="left" w:pos="748"/>
        </w:tabs>
        <w:jc w:val="center"/>
        <w:rPr>
          <w:b/>
          <w:sz w:val="18"/>
          <w:szCs w:val="18"/>
        </w:rPr>
      </w:pPr>
      <w:r w:rsidRPr="006269A9">
        <w:rPr>
          <w:b/>
          <w:sz w:val="18"/>
          <w:szCs w:val="18"/>
        </w:rPr>
        <w:t xml:space="preserve">общеобразовательных школ </w:t>
      </w:r>
      <w:proofErr w:type="spellStart"/>
      <w:r w:rsidRPr="006269A9">
        <w:rPr>
          <w:b/>
          <w:sz w:val="18"/>
          <w:szCs w:val="18"/>
        </w:rPr>
        <w:t>Малосердобинского</w:t>
      </w:r>
      <w:proofErr w:type="spellEnd"/>
      <w:r w:rsidRPr="006269A9">
        <w:rPr>
          <w:b/>
          <w:sz w:val="18"/>
          <w:szCs w:val="18"/>
        </w:rPr>
        <w:t xml:space="preserve"> района на 2025 - 2026 учебный год</w:t>
      </w:r>
    </w:p>
    <w:p w:rsidR="00074848" w:rsidRPr="006269A9" w:rsidRDefault="00074848" w:rsidP="00074848">
      <w:pPr>
        <w:tabs>
          <w:tab w:val="left" w:pos="748"/>
        </w:tabs>
        <w:jc w:val="center"/>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1832"/>
        <w:gridCol w:w="466"/>
        <w:gridCol w:w="369"/>
        <w:gridCol w:w="373"/>
        <w:gridCol w:w="352"/>
        <w:gridCol w:w="216"/>
        <w:gridCol w:w="308"/>
        <w:gridCol w:w="368"/>
        <w:gridCol w:w="373"/>
        <w:gridCol w:w="368"/>
        <w:gridCol w:w="300"/>
        <w:gridCol w:w="368"/>
        <w:gridCol w:w="542"/>
        <w:gridCol w:w="386"/>
        <w:gridCol w:w="817"/>
        <w:gridCol w:w="300"/>
        <w:gridCol w:w="368"/>
        <w:gridCol w:w="300"/>
        <w:gridCol w:w="368"/>
        <w:gridCol w:w="300"/>
        <w:gridCol w:w="368"/>
      </w:tblGrid>
      <w:tr w:rsidR="00074848" w:rsidRPr="006269A9" w:rsidTr="00074848">
        <w:trPr>
          <w:trHeight w:val="300"/>
        </w:trPr>
        <w:tc>
          <w:tcPr>
            <w:tcW w:w="137" w:type="pct"/>
            <w:vMerge w:val="restart"/>
            <w:shd w:val="clear" w:color="auto" w:fill="auto"/>
            <w:noWrap/>
            <w:vAlign w:val="bottom"/>
          </w:tcPr>
          <w:p w:rsidR="00074848" w:rsidRPr="006269A9" w:rsidRDefault="00074848" w:rsidP="0084398B">
            <w:pPr>
              <w:jc w:val="center"/>
              <w:rPr>
                <w:sz w:val="18"/>
                <w:szCs w:val="18"/>
              </w:rPr>
            </w:pPr>
            <w:r w:rsidRPr="006269A9">
              <w:rPr>
                <w:sz w:val="18"/>
                <w:szCs w:val="18"/>
              </w:rPr>
              <w:t xml:space="preserve">№ </w:t>
            </w:r>
            <w:proofErr w:type="spellStart"/>
            <w:proofErr w:type="gramStart"/>
            <w:r w:rsidRPr="006269A9">
              <w:rPr>
                <w:sz w:val="18"/>
                <w:szCs w:val="18"/>
              </w:rPr>
              <w:t>п</w:t>
            </w:r>
            <w:proofErr w:type="spellEnd"/>
            <w:proofErr w:type="gramEnd"/>
            <w:r w:rsidRPr="006269A9">
              <w:rPr>
                <w:sz w:val="18"/>
                <w:szCs w:val="18"/>
              </w:rPr>
              <w:t>/</w:t>
            </w:r>
            <w:proofErr w:type="spellStart"/>
            <w:r w:rsidRPr="006269A9">
              <w:rPr>
                <w:sz w:val="18"/>
                <w:szCs w:val="18"/>
              </w:rPr>
              <w:t>п</w:t>
            </w:r>
            <w:proofErr w:type="spellEnd"/>
          </w:p>
        </w:tc>
        <w:tc>
          <w:tcPr>
            <w:tcW w:w="821" w:type="pct"/>
            <w:vMerge w:val="restart"/>
            <w:shd w:val="clear" w:color="auto" w:fill="auto"/>
            <w:noWrap/>
            <w:vAlign w:val="bottom"/>
          </w:tcPr>
          <w:p w:rsidR="00074848" w:rsidRPr="006269A9" w:rsidRDefault="00074848" w:rsidP="0084398B">
            <w:pPr>
              <w:tabs>
                <w:tab w:val="left" w:pos="2610"/>
              </w:tabs>
              <w:ind w:right="443"/>
              <w:rPr>
                <w:b/>
                <w:sz w:val="18"/>
                <w:szCs w:val="18"/>
              </w:rPr>
            </w:pPr>
            <w:r w:rsidRPr="006269A9">
              <w:rPr>
                <w:b/>
                <w:sz w:val="18"/>
                <w:szCs w:val="18"/>
              </w:rPr>
              <w:t> </w:t>
            </w:r>
          </w:p>
          <w:p w:rsidR="00074848" w:rsidRPr="006269A9" w:rsidRDefault="00074848" w:rsidP="0084398B">
            <w:pPr>
              <w:jc w:val="center"/>
              <w:rPr>
                <w:b/>
                <w:sz w:val="18"/>
                <w:szCs w:val="18"/>
              </w:rPr>
            </w:pPr>
            <w:r w:rsidRPr="006269A9">
              <w:rPr>
                <w:b/>
                <w:sz w:val="18"/>
                <w:szCs w:val="18"/>
              </w:rPr>
              <w:t>Наименование учреждений</w:t>
            </w:r>
          </w:p>
        </w:tc>
        <w:tc>
          <w:tcPr>
            <w:tcW w:w="228" w:type="pct"/>
            <w:vMerge w:val="restart"/>
            <w:shd w:val="clear" w:color="auto" w:fill="auto"/>
            <w:noWrap/>
            <w:vAlign w:val="bottom"/>
          </w:tcPr>
          <w:p w:rsidR="00074848" w:rsidRPr="006269A9" w:rsidRDefault="00074848" w:rsidP="0084398B">
            <w:pPr>
              <w:jc w:val="center"/>
              <w:rPr>
                <w:sz w:val="18"/>
                <w:szCs w:val="18"/>
              </w:rPr>
            </w:pPr>
            <w:r w:rsidRPr="006269A9">
              <w:rPr>
                <w:sz w:val="18"/>
                <w:szCs w:val="18"/>
              </w:rPr>
              <w:t>Под-гот.</w:t>
            </w:r>
          </w:p>
          <w:p w:rsidR="00074848" w:rsidRPr="006269A9" w:rsidRDefault="00074848" w:rsidP="0084398B">
            <w:pPr>
              <w:rPr>
                <w:sz w:val="18"/>
                <w:szCs w:val="18"/>
              </w:rPr>
            </w:pPr>
          </w:p>
          <w:p w:rsidR="00074848" w:rsidRPr="006269A9" w:rsidRDefault="00074848" w:rsidP="0084398B">
            <w:pPr>
              <w:jc w:val="center"/>
              <w:rPr>
                <w:sz w:val="18"/>
                <w:szCs w:val="18"/>
              </w:rPr>
            </w:pPr>
            <w:proofErr w:type="spellStart"/>
            <w:r w:rsidRPr="006269A9">
              <w:rPr>
                <w:sz w:val="18"/>
                <w:szCs w:val="18"/>
              </w:rPr>
              <w:t>кл</w:t>
            </w:r>
            <w:proofErr w:type="spellEnd"/>
            <w:r w:rsidRPr="006269A9">
              <w:rPr>
                <w:sz w:val="18"/>
                <w:szCs w:val="18"/>
              </w:rPr>
              <w:t>.</w:t>
            </w:r>
          </w:p>
        </w:tc>
        <w:tc>
          <w:tcPr>
            <w:tcW w:w="186"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419" w:type="pct"/>
            <w:gridSpan w:val="3"/>
            <w:shd w:val="clear" w:color="auto" w:fill="auto"/>
            <w:noWrap/>
            <w:vAlign w:val="bottom"/>
          </w:tcPr>
          <w:p w:rsidR="00074848" w:rsidRPr="006269A9" w:rsidRDefault="00074848" w:rsidP="0084398B">
            <w:pPr>
              <w:jc w:val="center"/>
              <w:rPr>
                <w:sz w:val="18"/>
                <w:szCs w:val="18"/>
              </w:rPr>
            </w:pPr>
            <w:r w:rsidRPr="006269A9">
              <w:rPr>
                <w:sz w:val="18"/>
                <w:szCs w:val="18"/>
              </w:rPr>
              <w:t xml:space="preserve">1 </w:t>
            </w:r>
            <w:proofErr w:type="spellStart"/>
            <w:r w:rsidRPr="006269A9">
              <w:rPr>
                <w:sz w:val="18"/>
                <w:szCs w:val="18"/>
              </w:rPr>
              <w:t>кл</w:t>
            </w:r>
            <w:proofErr w:type="spellEnd"/>
            <w:r w:rsidRPr="006269A9">
              <w:rPr>
                <w:sz w:val="18"/>
                <w:szCs w:val="18"/>
              </w:rPr>
              <w:t>.</w:t>
            </w:r>
          </w:p>
        </w:tc>
        <w:tc>
          <w:tcPr>
            <w:tcW w:w="419" w:type="pct"/>
            <w:gridSpan w:val="2"/>
            <w:shd w:val="clear" w:color="auto" w:fill="auto"/>
            <w:noWrap/>
            <w:vAlign w:val="bottom"/>
          </w:tcPr>
          <w:p w:rsidR="00074848" w:rsidRPr="006269A9" w:rsidRDefault="00074848" w:rsidP="0084398B">
            <w:pPr>
              <w:jc w:val="center"/>
              <w:rPr>
                <w:sz w:val="18"/>
                <w:szCs w:val="18"/>
              </w:rPr>
            </w:pPr>
            <w:r w:rsidRPr="006269A9">
              <w:rPr>
                <w:sz w:val="18"/>
                <w:szCs w:val="18"/>
              </w:rPr>
              <w:t xml:space="preserve">2 </w:t>
            </w:r>
            <w:proofErr w:type="spellStart"/>
            <w:r w:rsidRPr="006269A9">
              <w:rPr>
                <w:sz w:val="18"/>
                <w:szCs w:val="18"/>
              </w:rPr>
              <w:t>кл</w:t>
            </w:r>
            <w:proofErr w:type="spellEnd"/>
            <w:r w:rsidRPr="006269A9">
              <w:rPr>
                <w:sz w:val="18"/>
                <w:szCs w:val="18"/>
              </w:rPr>
              <w:t>.</w:t>
            </w:r>
          </w:p>
        </w:tc>
        <w:tc>
          <w:tcPr>
            <w:tcW w:w="419" w:type="pct"/>
            <w:gridSpan w:val="2"/>
            <w:shd w:val="clear" w:color="auto" w:fill="auto"/>
            <w:noWrap/>
            <w:vAlign w:val="bottom"/>
          </w:tcPr>
          <w:p w:rsidR="00074848" w:rsidRPr="006269A9" w:rsidRDefault="00074848" w:rsidP="0084398B">
            <w:pPr>
              <w:jc w:val="center"/>
              <w:rPr>
                <w:sz w:val="18"/>
                <w:szCs w:val="18"/>
              </w:rPr>
            </w:pPr>
            <w:r w:rsidRPr="006269A9">
              <w:rPr>
                <w:sz w:val="18"/>
                <w:szCs w:val="18"/>
              </w:rPr>
              <w:t xml:space="preserve">3 </w:t>
            </w:r>
            <w:proofErr w:type="spellStart"/>
            <w:r w:rsidRPr="006269A9">
              <w:rPr>
                <w:sz w:val="18"/>
                <w:szCs w:val="18"/>
              </w:rPr>
              <w:t>кл</w:t>
            </w:r>
            <w:proofErr w:type="spellEnd"/>
            <w:r w:rsidRPr="006269A9">
              <w:rPr>
                <w:sz w:val="18"/>
                <w:szCs w:val="18"/>
              </w:rPr>
              <w:t>.</w:t>
            </w:r>
          </w:p>
        </w:tc>
        <w:tc>
          <w:tcPr>
            <w:tcW w:w="419" w:type="pct"/>
            <w:gridSpan w:val="2"/>
            <w:shd w:val="clear" w:color="auto" w:fill="auto"/>
            <w:noWrap/>
            <w:vAlign w:val="bottom"/>
          </w:tcPr>
          <w:p w:rsidR="00074848" w:rsidRPr="006269A9" w:rsidRDefault="00074848" w:rsidP="0084398B">
            <w:pPr>
              <w:jc w:val="center"/>
              <w:rPr>
                <w:sz w:val="18"/>
                <w:szCs w:val="18"/>
              </w:rPr>
            </w:pPr>
            <w:r w:rsidRPr="006269A9">
              <w:rPr>
                <w:sz w:val="18"/>
                <w:szCs w:val="18"/>
              </w:rPr>
              <w:t xml:space="preserve">4 </w:t>
            </w:r>
            <w:proofErr w:type="spellStart"/>
            <w:r w:rsidRPr="006269A9">
              <w:rPr>
                <w:sz w:val="18"/>
                <w:szCs w:val="18"/>
              </w:rPr>
              <w:t>кл</w:t>
            </w:r>
            <w:proofErr w:type="spellEnd"/>
            <w:r w:rsidRPr="006269A9">
              <w:rPr>
                <w:sz w:val="18"/>
                <w:szCs w:val="18"/>
              </w:rPr>
              <w:t>.</w:t>
            </w:r>
          </w:p>
        </w:tc>
        <w:tc>
          <w:tcPr>
            <w:tcW w:w="279" w:type="pct"/>
            <w:shd w:val="clear" w:color="auto" w:fill="auto"/>
            <w:noWrap/>
            <w:vAlign w:val="bottom"/>
          </w:tcPr>
          <w:p w:rsidR="00074848" w:rsidRPr="006269A9" w:rsidRDefault="00074848" w:rsidP="0084398B">
            <w:pPr>
              <w:jc w:val="center"/>
              <w:rPr>
                <w:b/>
                <w:sz w:val="18"/>
                <w:szCs w:val="18"/>
              </w:rPr>
            </w:pPr>
            <w:r w:rsidRPr="006269A9">
              <w:rPr>
                <w:b/>
                <w:sz w:val="18"/>
                <w:szCs w:val="18"/>
              </w:rPr>
              <w:t xml:space="preserve">Всего 1-4 </w:t>
            </w:r>
          </w:p>
        </w:tc>
        <w:tc>
          <w:tcPr>
            <w:tcW w:w="235" w:type="pct"/>
            <w:vMerge w:val="restart"/>
            <w:shd w:val="clear" w:color="auto" w:fill="auto"/>
            <w:noWrap/>
            <w:vAlign w:val="bottom"/>
          </w:tcPr>
          <w:p w:rsidR="00074848" w:rsidRPr="006269A9" w:rsidRDefault="00074848" w:rsidP="0084398B">
            <w:pPr>
              <w:jc w:val="center"/>
              <w:rPr>
                <w:b/>
                <w:sz w:val="18"/>
                <w:szCs w:val="18"/>
              </w:rPr>
            </w:pPr>
            <w:r w:rsidRPr="006269A9">
              <w:rPr>
                <w:b/>
                <w:sz w:val="18"/>
                <w:szCs w:val="18"/>
              </w:rPr>
              <w:t>Всего</w:t>
            </w:r>
          </w:p>
          <w:p w:rsidR="00074848" w:rsidRPr="006269A9" w:rsidRDefault="00074848" w:rsidP="0084398B">
            <w:pPr>
              <w:jc w:val="center"/>
              <w:rPr>
                <w:b/>
                <w:sz w:val="18"/>
                <w:szCs w:val="18"/>
              </w:rPr>
            </w:pPr>
            <w:r w:rsidRPr="006269A9">
              <w:rPr>
                <w:rFonts w:ascii="Arial CYR" w:hAnsi="Arial CYR" w:cs="Arial CYR"/>
                <w:b/>
                <w:sz w:val="18"/>
                <w:szCs w:val="18"/>
              </w:rPr>
              <w:t>1-4</w:t>
            </w:r>
          </w:p>
        </w:tc>
        <w:tc>
          <w:tcPr>
            <w:tcW w:w="267" w:type="pct"/>
            <w:shd w:val="clear" w:color="auto" w:fill="auto"/>
            <w:noWrap/>
            <w:vAlign w:val="bottom"/>
          </w:tcPr>
          <w:p w:rsidR="00074848" w:rsidRPr="006269A9" w:rsidRDefault="00074848" w:rsidP="0084398B">
            <w:pPr>
              <w:jc w:val="center"/>
              <w:rPr>
                <w:b/>
                <w:sz w:val="18"/>
                <w:szCs w:val="18"/>
              </w:rPr>
            </w:pPr>
            <w:r w:rsidRPr="006269A9">
              <w:rPr>
                <w:b/>
                <w:sz w:val="18"/>
                <w:szCs w:val="18"/>
              </w:rPr>
              <w:t>Всего</w:t>
            </w:r>
          </w:p>
        </w:tc>
        <w:tc>
          <w:tcPr>
            <w:tcW w:w="414" w:type="pct"/>
            <w:gridSpan w:val="2"/>
            <w:shd w:val="clear" w:color="auto" w:fill="auto"/>
            <w:noWrap/>
            <w:vAlign w:val="bottom"/>
          </w:tcPr>
          <w:p w:rsidR="00074848" w:rsidRPr="006269A9" w:rsidRDefault="00074848" w:rsidP="0084398B">
            <w:pPr>
              <w:jc w:val="center"/>
              <w:rPr>
                <w:sz w:val="18"/>
                <w:szCs w:val="18"/>
              </w:rPr>
            </w:pPr>
            <w:r w:rsidRPr="006269A9">
              <w:rPr>
                <w:sz w:val="18"/>
                <w:szCs w:val="18"/>
              </w:rPr>
              <w:t xml:space="preserve">5 </w:t>
            </w:r>
            <w:proofErr w:type="spellStart"/>
            <w:r w:rsidRPr="006269A9">
              <w:rPr>
                <w:sz w:val="18"/>
                <w:szCs w:val="18"/>
              </w:rPr>
              <w:t>кл</w:t>
            </w:r>
            <w:proofErr w:type="spellEnd"/>
            <w:r w:rsidRPr="006269A9">
              <w:rPr>
                <w:sz w:val="18"/>
                <w:szCs w:val="18"/>
              </w:rPr>
              <w:t>.</w:t>
            </w:r>
          </w:p>
        </w:tc>
        <w:tc>
          <w:tcPr>
            <w:tcW w:w="324" w:type="pct"/>
            <w:gridSpan w:val="2"/>
            <w:shd w:val="clear" w:color="auto" w:fill="auto"/>
            <w:noWrap/>
            <w:vAlign w:val="bottom"/>
          </w:tcPr>
          <w:p w:rsidR="00074848" w:rsidRPr="006269A9" w:rsidRDefault="00074848" w:rsidP="0084398B">
            <w:pPr>
              <w:jc w:val="center"/>
              <w:rPr>
                <w:sz w:val="18"/>
                <w:szCs w:val="18"/>
              </w:rPr>
            </w:pPr>
            <w:r w:rsidRPr="006269A9">
              <w:rPr>
                <w:sz w:val="18"/>
                <w:szCs w:val="18"/>
              </w:rPr>
              <w:t xml:space="preserve">6 </w:t>
            </w:r>
            <w:proofErr w:type="spellStart"/>
            <w:r w:rsidRPr="006269A9">
              <w:rPr>
                <w:sz w:val="18"/>
                <w:szCs w:val="18"/>
              </w:rPr>
              <w:t>кл</w:t>
            </w:r>
            <w:proofErr w:type="spellEnd"/>
            <w:r w:rsidRPr="006269A9">
              <w:rPr>
                <w:sz w:val="18"/>
                <w:szCs w:val="18"/>
              </w:rPr>
              <w:t>.</w:t>
            </w:r>
          </w:p>
        </w:tc>
        <w:tc>
          <w:tcPr>
            <w:tcW w:w="433" w:type="pct"/>
            <w:gridSpan w:val="2"/>
            <w:shd w:val="clear" w:color="auto" w:fill="auto"/>
            <w:noWrap/>
            <w:vAlign w:val="bottom"/>
          </w:tcPr>
          <w:p w:rsidR="00074848" w:rsidRPr="006269A9" w:rsidRDefault="00074848" w:rsidP="0084398B">
            <w:pPr>
              <w:jc w:val="center"/>
              <w:rPr>
                <w:sz w:val="18"/>
                <w:szCs w:val="18"/>
              </w:rPr>
            </w:pPr>
            <w:r w:rsidRPr="006269A9">
              <w:rPr>
                <w:sz w:val="18"/>
                <w:szCs w:val="18"/>
              </w:rPr>
              <w:t xml:space="preserve">7 </w:t>
            </w:r>
            <w:proofErr w:type="spellStart"/>
            <w:r w:rsidRPr="006269A9">
              <w:rPr>
                <w:sz w:val="18"/>
                <w:szCs w:val="18"/>
              </w:rPr>
              <w:t>кл</w:t>
            </w:r>
            <w:proofErr w:type="spellEnd"/>
            <w:r w:rsidRPr="006269A9">
              <w:rPr>
                <w:sz w:val="18"/>
                <w:szCs w:val="18"/>
              </w:rPr>
              <w:t>.</w:t>
            </w:r>
          </w:p>
        </w:tc>
      </w:tr>
      <w:tr w:rsidR="00074848" w:rsidRPr="006269A9" w:rsidTr="00074848">
        <w:trPr>
          <w:trHeight w:val="300"/>
        </w:trPr>
        <w:tc>
          <w:tcPr>
            <w:tcW w:w="137" w:type="pct"/>
            <w:vMerge/>
            <w:vAlign w:val="center"/>
          </w:tcPr>
          <w:p w:rsidR="00074848" w:rsidRPr="006269A9" w:rsidRDefault="00074848" w:rsidP="0084398B">
            <w:pPr>
              <w:rPr>
                <w:sz w:val="18"/>
                <w:szCs w:val="18"/>
              </w:rPr>
            </w:pPr>
          </w:p>
        </w:tc>
        <w:tc>
          <w:tcPr>
            <w:tcW w:w="821" w:type="pct"/>
            <w:vMerge/>
            <w:shd w:val="clear" w:color="auto" w:fill="auto"/>
            <w:noWrap/>
            <w:vAlign w:val="bottom"/>
          </w:tcPr>
          <w:p w:rsidR="00074848" w:rsidRPr="006269A9" w:rsidRDefault="00074848" w:rsidP="0084398B">
            <w:pPr>
              <w:jc w:val="center"/>
              <w:rPr>
                <w:sz w:val="18"/>
                <w:szCs w:val="18"/>
              </w:rPr>
            </w:pPr>
          </w:p>
        </w:tc>
        <w:tc>
          <w:tcPr>
            <w:tcW w:w="228" w:type="pct"/>
            <w:vMerge/>
            <w:shd w:val="clear" w:color="auto" w:fill="auto"/>
            <w:noWrap/>
            <w:vAlign w:val="bottom"/>
          </w:tcPr>
          <w:p w:rsidR="00074848" w:rsidRPr="006269A9" w:rsidRDefault="00074848" w:rsidP="0084398B">
            <w:pPr>
              <w:jc w:val="center"/>
              <w:rPr>
                <w:sz w:val="18"/>
                <w:szCs w:val="18"/>
              </w:rPr>
            </w:pPr>
          </w:p>
        </w:tc>
        <w:tc>
          <w:tcPr>
            <w:tcW w:w="186" w:type="pct"/>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233" w:type="pct"/>
            <w:shd w:val="clear" w:color="auto" w:fill="auto"/>
            <w:noWrap/>
            <w:vAlign w:val="bottom"/>
          </w:tcPr>
          <w:p w:rsidR="00074848" w:rsidRPr="006269A9" w:rsidRDefault="00074848" w:rsidP="0084398B">
            <w:pPr>
              <w:jc w:val="center"/>
              <w:rPr>
                <w:sz w:val="18"/>
                <w:szCs w:val="18"/>
              </w:rPr>
            </w:pPr>
            <w:r w:rsidRPr="006269A9">
              <w:rPr>
                <w:sz w:val="18"/>
                <w:szCs w:val="18"/>
              </w:rPr>
              <w:t>класс</w:t>
            </w:r>
          </w:p>
        </w:tc>
        <w:tc>
          <w:tcPr>
            <w:tcW w:w="186" w:type="pct"/>
            <w:gridSpan w:val="2"/>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233" w:type="pct"/>
            <w:shd w:val="clear" w:color="auto" w:fill="auto"/>
            <w:noWrap/>
            <w:vAlign w:val="bottom"/>
          </w:tcPr>
          <w:p w:rsidR="00074848" w:rsidRPr="006269A9" w:rsidRDefault="00074848" w:rsidP="0084398B">
            <w:pPr>
              <w:jc w:val="center"/>
              <w:rPr>
                <w:sz w:val="18"/>
                <w:szCs w:val="18"/>
              </w:rPr>
            </w:pPr>
            <w:r w:rsidRPr="006269A9">
              <w:rPr>
                <w:sz w:val="18"/>
                <w:szCs w:val="18"/>
              </w:rPr>
              <w:t>класс</w:t>
            </w:r>
          </w:p>
        </w:tc>
        <w:tc>
          <w:tcPr>
            <w:tcW w:w="186" w:type="pct"/>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233" w:type="pct"/>
            <w:shd w:val="clear" w:color="auto" w:fill="auto"/>
            <w:noWrap/>
            <w:vAlign w:val="bottom"/>
          </w:tcPr>
          <w:p w:rsidR="00074848" w:rsidRPr="006269A9" w:rsidRDefault="00074848" w:rsidP="0084398B">
            <w:pPr>
              <w:jc w:val="center"/>
              <w:rPr>
                <w:sz w:val="18"/>
                <w:szCs w:val="18"/>
              </w:rPr>
            </w:pPr>
            <w:r w:rsidRPr="006269A9">
              <w:rPr>
                <w:sz w:val="18"/>
                <w:szCs w:val="18"/>
              </w:rPr>
              <w:t>класс</w:t>
            </w:r>
          </w:p>
        </w:tc>
        <w:tc>
          <w:tcPr>
            <w:tcW w:w="186" w:type="pct"/>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197" w:type="pct"/>
            <w:shd w:val="clear" w:color="auto" w:fill="auto"/>
            <w:noWrap/>
            <w:vAlign w:val="bottom"/>
          </w:tcPr>
          <w:p w:rsidR="00074848" w:rsidRPr="006269A9" w:rsidRDefault="00074848" w:rsidP="0084398B">
            <w:pPr>
              <w:jc w:val="center"/>
              <w:rPr>
                <w:sz w:val="18"/>
                <w:szCs w:val="18"/>
              </w:rPr>
            </w:pPr>
            <w:proofErr w:type="spellStart"/>
            <w:r w:rsidRPr="006269A9">
              <w:rPr>
                <w:sz w:val="18"/>
                <w:szCs w:val="18"/>
              </w:rPr>
              <w:t>кл</w:t>
            </w:r>
            <w:proofErr w:type="spellEnd"/>
            <w:r w:rsidRPr="006269A9">
              <w:rPr>
                <w:sz w:val="18"/>
                <w:szCs w:val="18"/>
              </w:rPr>
              <w:t>.</w:t>
            </w:r>
          </w:p>
        </w:tc>
        <w:tc>
          <w:tcPr>
            <w:tcW w:w="222" w:type="pct"/>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279" w:type="pct"/>
            <w:shd w:val="clear" w:color="auto" w:fill="auto"/>
            <w:noWrap/>
            <w:vAlign w:val="bottom"/>
          </w:tcPr>
          <w:p w:rsidR="00074848" w:rsidRPr="006269A9" w:rsidRDefault="00074848" w:rsidP="0084398B">
            <w:pPr>
              <w:jc w:val="center"/>
              <w:rPr>
                <w:b/>
                <w:sz w:val="18"/>
                <w:szCs w:val="18"/>
              </w:rPr>
            </w:pPr>
            <w:proofErr w:type="spellStart"/>
            <w:r w:rsidRPr="006269A9">
              <w:rPr>
                <w:b/>
                <w:sz w:val="18"/>
                <w:szCs w:val="18"/>
              </w:rPr>
              <w:t>кл</w:t>
            </w:r>
            <w:proofErr w:type="spellEnd"/>
            <w:r w:rsidRPr="006269A9">
              <w:rPr>
                <w:b/>
                <w:sz w:val="18"/>
                <w:szCs w:val="18"/>
              </w:rPr>
              <w:t xml:space="preserve">./ </w:t>
            </w:r>
            <w:proofErr w:type="spellStart"/>
            <w:r w:rsidRPr="006269A9">
              <w:rPr>
                <w:b/>
                <w:sz w:val="18"/>
                <w:szCs w:val="18"/>
              </w:rPr>
              <w:t>компл</w:t>
            </w:r>
            <w:proofErr w:type="spellEnd"/>
          </w:p>
        </w:tc>
        <w:tc>
          <w:tcPr>
            <w:tcW w:w="235" w:type="pct"/>
            <w:vMerge/>
            <w:shd w:val="clear" w:color="auto" w:fill="auto"/>
            <w:noWrap/>
            <w:vAlign w:val="bottom"/>
          </w:tcPr>
          <w:p w:rsidR="00074848" w:rsidRPr="006269A9" w:rsidRDefault="00074848" w:rsidP="0084398B">
            <w:pPr>
              <w:jc w:val="center"/>
              <w:rPr>
                <w:rFonts w:ascii="Arial CYR" w:hAnsi="Arial CYR" w:cs="Arial CYR"/>
                <w:sz w:val="18"/>
                <w:szCs w:val="18"/>
              </w:rPr>
            </w:pPr>
          </w:p>
        </w:tc>
        <w:tc>
          <w:tcPr>
            <w:tcW w:w="267" w:type="pct"/>
            <w:shd w:val="clear" w:color="auto" w:fill="auto"/>
            <w:noWrap/>
            <w:vAlign w:val="bottom"/>
          </w:tcPr>
          <w:p w:rsidR="00074848" w:rsidRPr="006269A9" w:rsidRDefault="00074848" w:rsidP="0084398B">
            <w:pPr>
              <w:jc w:val="center"/>
              <w:rPr>
                <w:b/>
                <w:sz w:val="18"/>
                <w:szCs w:val="18"/>
              </w:rPr>
            </w:pPr>
            <w:proofErr w:type="spellStart"/>
            <w:r w:rsidRPr="006269A9">
              <w:rPr>
                <w:b/>
                <w:sz w:val="18"/>
                <w:szCs w:val="18"/>
              </w:rPr>
              <w:t>уча-щих-ся</w:t>
            </w:r>
            <w:proofErr w:type="spellEnd"/>
            <w:r w:rsidRPr="006269A9">
              <w:rPr>
                <w:b/>
                <w:sz w:val="18"/>
                <w:szCs w:val="18"/>
              </w:rPr>
              <w:t xml:space="preserve"> 1 - 4 </w:t>
            </w:r>
            <w:proofErr w:type="spellStart"/>
            <w:r w:rsidRPr="006269A9">
              <w:rPr>
                <w:b/>
                <w:sz w:val="18"/>
                <w:szCs w:val="18"/>
              </w:rPr>
              <w:t>кл</w:t>
            </w:r>
            <w:proofErr w:type="spellEnd"/>
            <w:r w:rsidRPr="006269A9">
              <w:rPr>
                <w:b/>
                <w:sz w:val="18"/>
                <w:szCs w:val="18"/>
              </w:rPr>
              <w:t>.</w:t>
            </w:r>
          </w:p>
        </w:tc>
        <w:tc>
          <w:tcPr>
            <w:tcW w:w="228" w:type="pct"/>
            <w:shd w:val="clear" w:color="auto" w:fill="auto"/>
            <w:noWrap/>
            <w:vAlign w:val="bottom"/>
          </w:tcPr>
          <w:p w:rsidR="00074848" w:rsidRPr="006269A9" w:rsidRDefault="00074848" w:rsidP="0084398B">
            <w:pPr>
              <w:jc w:val="center"/>
              <w:rPr>
                <w:sz w:val="18"/>
                <w:szCs w:val="18"/>
              </w:rPr>
            </w:pPr>
            <w:proofErr w:type="spellStart"/>
            <w:r w:rsidRPr="006269A9">
              <w:rPr>
                <w:sz w:val="18"/>
                <w:szCs w:val="18"/>
              </w:rPr>
              <w:t>кл</w:t>
            </w:r>
            <w:proofErr w:type="spellEnd"/>
            <w:r w:rsidRPr="006269A9">
              <w:rPr>
                <w:sz w:val="18"/>
                <w:szCs w:val="18"/>
              </w:rPr>
              <w:t>.</w:t>
            </w:r>
          </w:p>
        </w:tc>
        <w:tc>
          <w:tcPr>
            <w:tcW w:w="186" w:type="pct"/>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160" w:type="pct"/>
            <w:shd w:val="clear" w:color="auto" w:fill="auto"/>
            <w:noWrap/>
            <w:vAlign w:val="bottom"/>
          </w:tcPr>
          <w:p w:rsidR="00074848" w:rsidRPr="006269A9" w:rsidRDefault="00074848" w:rsidP="0084398B">
            <w:pPr>
              <w:jc w:val="center"/>
              <w:rPr>
                <w:sz w:val="18"/>
                <w:szCs w:val="18"/>
              </w:rPr>
            </w:pPr>
            <w:proofErr w:type="spellStart"/>
            <w:r w:rsidRPr="006269A9">
              <w:rPr>
                <w:sz w:val="18"/>
                <w:szCs w:val="18"/>
              </w:rPr>
              <w:t>кл</w:t>
            </w:r>
            <w:proofErr w:type="spellEnd"/>
            <w:r w:rsidRPr="006269A9">
              <w:rPr>
                <w:sz w:val="18"/>
                <w:szCs w:val="18"/>
              </w:rPr>
              <w:t>.</w:t>
            </w:r>
          </w:p>
        </w:tc>
        <w:tc>
          <w:tcPr>
            <w:tcW w:w="164" w:type="pct"/>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233" w:type="pct"/>
            <w:shd w:val="clear" w:color="auto" w:fill="auto"/>
            <w:noWrap/>
            <w:vAlign w:val="bottom"/>
          </w:tcPr>
          <w:p w:rsidR="00074848" w:rsidRPr="006269A9" w:rsidRDefault="00074848" w:rsidP="0084398B">
            <w:pPr>
              <w:jc w:val="center"/>
              <w:rPr>
                <w:sz w:val="18"/>
                <w:szCs w:val="18"/>
              </w:rPr>
            </w:pPr>
            <w:proofErr w:type="spellStart"/>
            <w:r w:rsidRPr="006269A9">
              <w:rPr>
                <w:sz w:val="18"/>
                <w:szCs w:val="18"/>
              </w:rPr>
              <w:t>кл</w:t>
            </w:r>
            <w:proofErr w:type="spellEnd"/>
            <w:r w:rsidRPr="006269A9">
              <w:rPr>
                <w:sz w:val="18"/>
                <w:szCs w:val="18"/>
              </w:rPr>
              <w:t>.</w:t>
            </w:r>
          </w:p>
        </w:tc>
        <w:tc>
          <w:tcPr>
            <w:tcW w:w="199" w:type="pct"/>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r>
      <w:tr w:rsidR="00074848" w:rsidRPr="006269A9" w:rsidTr="00074848">
        <w:trPr>
          <w:trHeight w:val="255"/>
        </w:trPr>
        <w:tc>
          <w:tcPr>
            <w:tcW w:w="137" w:type="pct"/>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821" w:type="pct"/>
            <w:shd w:val="clear" w:color="auto" w:fill="auto"/>
            <w:noWrap/>
            <w:vAlign w:val="bottom"/>
          </w:tcPr>
          <w:p w:rsidR="00074848" w:rsidRPr="006269A9" w:rsidRDefault="00074848" w:rsidP="0084398B">
            <w:pPr>
              <w:jc w:val="center"/>
              <w:rPr>
                <w:sz w:val="18"/>
                <w:szCs w:val="18"/>
              </w:rPr>
            </w:pPr>
            <w:r w:rsidRPr="006269A9">
              <w:rPr>
                <w:sz w:val="18"/>
                <w:szCs w:val="18"/>
              </w:rPr>
              <w:t>1</w:t>
            </w:r>
          </w:p>
        </w:tc>
        <w:tc>
          <w:tcPr>
            <w:tcW w:w="228" w:type="pct"/>
            <w:shd w:val="clear" w:color="auto" w:fill="auto"/>
            <w:noWrap/>
            <w:vAlign w:val="bottom"/>
          </w:tcPr>
          <w:p w:rsidR="00074848" w:rsidRPr="006269A9" w:rsidRDefault="00074848" w:rsidP="0084398B">
            <w:pPr>
              <w:jc w:val="center"/>
              <w:rPr>
                <w:sz w:val="18"/>
                <w:szCs w:val="18"/>
              </w:rPr>
            </w:pPr>
            <w:r w:rsidRPr="006269A9">
              <w:rPr>
                <w:sz w:val="18"/>
                <w:szCs w:val="18"/>
              </w:rPr>
              <w:t>2</w:t>
            </w:r>
          </w:p>
        </w:tc>
        <w:tc>
          <w:tcPr>
            <w:tcW w:w="186" w:type="pct"/>
            <w:shd w:val="clear" w:color="auto" w:fill="auto"/>
            <w:noWrap/>
            <w:vAlign w:val="bottom"/>
          </w:tcPr>
          <w:p w:rsidR="00074848" w:rsidRPr="006269A9" w:rsidRDefault="00074848" w:rsidP="0084398B">
            <w:pPr>
              <w:jc w:val="center"/>
              <w:rPr>
                <w:sz w:val="18"/>
                <w:szCs w:val="18"/>
              </w:rPr>
            </w:pPr>
            <w:r w:rsidRPr="006269A9">
              <w:rPr>
                <w:sz w:val="18"/>
                <w:szCs w:val="18"/>
              </w:rPr>
              <w:t>3</w:t>
            </w:r>
          </w:p>
        </w:tc>
        <w:tc>
          <w:tcPr>
            <w:tcW w:w="233" w:type="pct"/>
            <w:shd w:val="clear" w:color="auto" w:fill="auto"/>
            <w:noWrap/>
            <w:vAlign w:val="bottom"/>
          </w:tcPr>
          <w:p w:rsidR="00074848" w:rsidRPr="006269A9" w:rsidRDefault="00074848" w:rsidP="0084398B">
            <w:pPr>
              <w:jc w:val="center"/>
              <w:rPr>
                <w:sz w:val="18"/>
                <w:szCs w:val="18"/>
              </w:rPr>
            </w:pPr>
            <w:r w:rsidRPr="006269A9">
              <w:rPr>
                <w:sz w:val="18"/>
                <w:szCs w:val="18"/>
              </w:rPr>
              <w:t>4</w:t>
            </w:r>
          </w:p>
        </w:tc>
        <w:tc>
          <w:tcPr>
            <w:tcW w:w="186" w:type="pct"/>
            <w:gridSpan w:val="2"/>
            <w:shd w:val="clear" w:color="auto" w:fill="auto"/>
            <w:noWrap/>
            <w:vAlign w:val="bottom"/>
          </w:tcPr>
          <w:p w:rsidR="00074848" w:rsidRPr="006269A9" w:rsidRDefault="00074848" w:rsidP="0084398B">
            <w:pPr>
              <w:jc w:val="center"/>
              <w:rPr>
                <w:sz w:val="18"/>
                <w:szCs w:val="18"/>
              </w:rPr>
            </w:pPr>
            <w:r w:rsidRPr="006269A9">
              <w:rPr>
                <w:sz w:val="18"/>
                <w:szCs w:val="18"/>
              </w:rPr>
              <w:t>5</w:t>
            </w:r>
          </w:p>
        </w:tc>
        <w:tc>
          <w:tcPr>
            <w:tcW w:w="233" w:type="pct"/>
            <w:shd w:val="clear" w:color="auto" w:fill="auto"/>
            <w:noWrap/>
            <w:vAlign w:val="bottom"/>
          </w:tcPr>
          <w:p w:rsidR="00074848" w:rsidRPr="006269A9" w:rsidRDefault="00074848" w:rsidP="0084398B">
            <w:pPr>
              <w:jc w:val="center"/>
              <w:rPr>
                <w:sz w:val="18"/>
                <w:szCs w:val="18"/>
              </w:rPr>
            </w:pPr>
            <w:r w:rsidRPr="006269A9">
              <w:rPr>
                <w:sz w:val="18"/>
                <w:szCs w:val="18"/>
              </w:rPr>
              <w:t>6</w:t>
            </w:r>
          </w:p>
        </w:tc>
        <w:tc>
          <w:tcPr>
            <w:tcW w:w="186" w:type="pct"/>
            <w:shd w:val="clear" w:color="auto" w:fill="auto"/>
            <w:noWrap/>
            <w:vAlign w:val="bottom"/>
          </w:tcPr>
          <w:p w:rsidR="00074848" w:rsidRPr="006269A9" w:rsidRDefault="00074848" w:rsidP="0084398B">
            <w:pPr>
              <w:jc w:val="center"/>
              <w:rPr>
                <w:sz w:val="18"/>
                <w:szCs w:val="18"/>
              </w:rPr>
            </w:pPr>
            <w:r w:rsidRPr="006269A9">
              <w:rPr>
                <w:sz w:val="18"/>
                <w:szCs w:val="18"/>
              </w:rPr>
              <w:t>7</w:t>
            </w:r>
          </w:p>
        </w:tc>
        <w:tc>
          <w:tcPr>
            <w:tcW w:w="233" w:type="pct"/>
            <w:shd w:val="clear" w:color="auto" w:fill="auto"/>
            <w:noWrap/>
            <w:vAlign w:val="bottom"/>
          </w:tcPr>
          <w:p w:rsidR="00074848" w:rsidRPr="006269A9" w:rsidRDefault="00074848" w:rsidP="0084398B">
            <w:pPr>
              <w:jc w:val="center"/>
              <w:rPr>
                <w:sz w:val="18"/>
                <w:szCs w:val="18"/>
              </w:rPr>
            </w:pPr>
            <w:r w:rsidRPr="006269A9">
              <w:rPr>
                <w:sz w:val="18"/>
                <w:szCs w:val="18"/>
              </w:rPr>
              <w:t>8</w:t>
            </w:r>
          </w:p>
        </w:tc>
        <w:tc>
          <w:tcPr>
            <w:tcW w:w="186" w:type="pct"/>
            <w:shd w:val="clear" w:color="auto" w:fill="auto"/>
            <w:noWrap/>
            <w:vAlign w:val="bottom"/>
          </w:tcPr>
          <w:p w:rsidR="00074848" w:rsidRPr="006269A9" w:rsidRDefault="00074848" w:rsidP="0084398B">
            <w:pPr>
              <w:jc w:val="center"/>
              <w:rPr>
                <w:sz w:val="18"/>
                <w:szCs w:val="18"/>
              </w:rPr>
            </w:pPr>
            <w:r w:rsidRPr="006269A9">
              <w:rPr>
                <w:sz w:val="18"/>
                <w:szCs w:val="18"/>
              </w:rPr>
              <w:t>9</w:t>
            </w:r>
          </w:p>
        </w:tc>
        <w:tc>
          <w:tcPr>
            <w:tcW w:w="197" w:type="pct"/>
            <w:shd w:val="clear" w:color="auto" w:fill="auto"/>
            <w:noWrap/>
            <w:vAlign w:val="bottom"/>
          </w:tcPr>
          <w:p w:rsidR="00074848" w:rsidRPr="006269A9" w:rsidRDefault="00074848" w:rsidP="0084398B">
            <w:pPr>
              <w:jc w:val="center"/>
              <w:rPr>
                <w:sz w:val="18"/>
                <w:szCs w:val="18"/>
              </w:rPr>
            </w:pPr>
            <w:r w:rsidRPr="006269A9">
              <w:rPr>
                <w:sz w:val="18"/>
                <w:szCs w:val="18"/>
              </w:rPr>
              <w:t>10</w:t>
            </w:r>
          </w:p>
        </w:tc>
        <w:tc>
          <w:tcPr>
            <w:tcW w:w="222" w:type="pct"/>
            <w:shd w:val="clear" w:color="auto" w:fill="auto"/>
            <w:noWrap/>
            <w:vAlign w:val="bottom"/>
          </w:tcPr>
          <w:p w:rsidR="00074848" w:rsidRPr="006269A9" w:rsidRDefault="00074848" w:rsidP="0084398B">
            <w:pPr>
              <w:jc w:val="center"/>
              <w:rPr>
                <w:sz w:val="18"/>
                <w:szCs w:val="18"/>
              </w:rPr>
            </w:pPr>
            <w:r w:rsidRPr="006269A9">
              <w:rPr>
                <w:sz w:val="18"/>
                <w:szCs w:val="18"/>
              </w:rPr>
              <w:t>11</w:t>
            </w:r>
          </w:p>
        </w:tc>
        <w:tc>
          <w:tcPr>
            <w:tcW w:w="279" w:type="pct"/>
            <w:shd w:val="clear" w:color="auto" w:fill="auto"/>
            <w:noWrap/>
            <w:vAlign w:val="bottom"/>
          </w:tcPr>
          <w:p w:rsidR="00074848" w:rsidRPr="006269A9" w:rsidRDefault="00074848" w:rsidP="0084398B">
            <w:pPr>
              <w:jc w:val="center"/>
              <w:rPr>
                <w:b/>
                <w:sz w:val="18"/>
                <w:szCs w:val="18"/>
              </w:rPr>
            </w:pPr>
            <w:r w:rsidRPr="006269A9">
              <w:rPr>
                <w:b/>
                <w:sz w:val="18"/>
                <w:szCs w:val="18"/>
              </w:rPr>
              <w:t>12</w:t>
            </w:r>
          </w:p>
        </w:tc>
        <w:tc>
          <w:tcPr>
            <w:tcW w:w="235" w:type="pct"/>
            <w:shd w:val="clear" w:color="auto" w:fill="auto"/>
            <w:noWrap/>
            <w:vAlign w:val="bottom"/>
          </w:tcPr>
          <w:p w:rsidR="00074848" w:rsidRPr="006269A9" w:rsidRDefault="00074848" w:rsidP="0084398B">
            <w:pPr>
              <w:jc w:val="center"/>
              <w:rPr>
                <w:sz w:val="18"/>
                <w:szCs w:val="18"/>
              </w:rPr>
            </w:pPr>
            <w:r w:rsidRPr="006269A9">
              <w:rPr>
                <w:sz w:val="18"/>
                <w:szCs w:val="18"/>
              </w:rPr>
              <w:t>13</w:t>
            </w:r>
          </w:p>
        </w:tc>
        <w:tc>
          <w:tcPr>
            <w:tcW w:w="267" w:type="pct"/>
            <w:shd w:val="clear" w:color="auto" w:fill="auto"/>
            <w:noWrap/>
            <w:vAlign w:val="bottom"/>
          </w:tcPr>
          <w:p w:rsidR="00074848" w:rsidRPr="006269A9" w:rsidRDefault="00074848" w:rsidP="0084398B">
            <w:pPr>
              <w:jc w:val="center"/>
              <w:rPr>
                <w:b/>
                <w:sz w:val="18"/>
                <w:szCs w:val="18"/>
              </w:rPr>
            </w:pPr>
            <w:r w:rsidRPr="006269A9">
              <w:rPr>
                <w:b/>
                <w:sz w:val="18"/>
                <w:szCs w:val="18"/>
              </w:rPr>
              <w:t>14</w:t>
            </w:r>
          </w:p>
        </w:tc>
        <w:tc>
          <w:tcPr>
            <w:tcW w:w="228" w:type="pct"/>
            <w:shd w:val="clear" w:color="auto" w:fill="auto"/>
            <w:noWrap/>
            <w:vAlign w:val="bottom"/>
          </w:tcPr>
          <w:p w:rsidR="00074848" w:rsidRPr="006269A9" w:rsidRDefault="00074848" w:rsidP="0084398B">
            <w:pPr>
              <w:jc w:val="center"/>
              <w:rPr>
                <w:sz w:val="18"/>
                <w:szCs w:val="18"/>
              </w:rPr>
            </w:pPr>
            <w:r w:rsidRPr="006269A9">
              <w:rPr>
                <w:sz w:val="18"/>
                <w:szCs w:val="18"/>
              </w:rPr>
              <w:t>15</w:t>
            </w:r>
          </w:p>
        </w:tc>
        <w:tc>
          <w:tcPr>
            <w:tcW w:w="186" w:type="pct"/>
            <w:shd w:val="clear" w:color="auto" w:fill="auto"/>
            <w:noWrap/>
            <w:vAlign w:val="bottom"/>
          </w:tcPr>
          <w:p w:rsidR="00074848" w:rsidRPr="006269A9" w:rsidRDefault="00074848" w:rsidP="0084398B">
            <w:pPr>
              <w:jc w:val="center"/>
              <w:rPr>
                <w:sz w:val="18"/>
                <w:szCs w:val="18"/>
              </w:rPr>
            </w:pPr>
            <w:r w:rsidRPr="006269A9">
              <w:rPr>
                <w:sz w:val="18"/>
                <w:szCs w:val="18"/>
              </w:rPr>
              <w:t>16</w:t>
            </w:r>
          </w:p>
        </w:tc>
        <w:tc>
          <w:tcPr>
            <w:tcW w:w="160" w:type="pct"/>
            <w:shd w:val="clear" w:color="auto" w:fill="auto"/>
            <w:noWrap/>
            <w:vAlign w:val="bottom"/>
          </w:tcPr>
          <w:p w:rsidR="00074848" w:rsidRPr="006269A9" w:rsidRDefault="00074848" w:rsidP="0084398B">
            <w:pPr>
              <w:jc w:val="center"/>
              <w:rPr>
                <w:sz w:val="18"/>
                <w:szCs w:val="18"/>
              </w:rPr>
            </w:pPr>
            <w:r w:rsidRPr="006269A9">
              <w:rPr>
                <w:sz w:val="18"/>
                <w:szCs w:val="18"/>
              </w:rPr>
              <w:t>17</w:t>
            </w:r>
          </w:p>
        </w:tc>
        <w:tc>
          <w:tcPr>
            <w:tcW w:w="164" w:type="pct"/>
            <w:shd w:val="clear" w:color="auto" w:fill="auto"/>
            <w:noWrap/>
            <w:vAlign w:val="bottom"/>
          </w:tcPr>
          <w:p w:rsidR="00074848" w:rsidRPr="006269A9" w:rsidRDefault="00074848" w:rsidP="0084398B">
            <w:pPr>
              <w:jc w:val="center"/>
              <w:rPr>
                <w:sz w:val="18"/>
                <w:szCs w:val="18"/>
              </w:rPr>
            </w:pPr>
            <w:r w:rsidRPr="006269A9">
              <w:rPr>
                <w:sz w:val="18"/>
                <w:szCs w:val="18"/>
              </w:rPr>
              <w:t>18</w:t>
            </w:r>
          </w:p>
        </w:tc>
        <w:tc>
          <w:tcPr>
            <w:tcW w:w="233" w:type="pct"/>
            <w:shd w:val="clear" w:color="auto" w:fill="auto"/>
            <w:noWrap/>
            <w:vAlign w:val="bottom"/>
          </w:tcPr>
          <w:p w:rsidR="00074848" w:rsidRPr="006269A9" w:rsidRDefault="00074848" w:rsidP="0084398B">
            <w:pPr>
              <w:jc w:val="center"/>
              <w:rPr>
                <w:sz w:val="18"/>
                <w:szCs w:val="18"/>
              </w:rPr>
            </w:pPr>
            <w:r w:rsidRPr="006269A9">
              <w:rPr>
                <w:sz w:val="18"/>
                <w:szCs w:val="18"/>
              </w:rPr>
              <w:t>19</w:t>
            </w:r>
          </w:p>
        </w:tc>
        <w:tc>
          <w:tcPr>
            <w:tcW w:w="199" w:type="pct"/>
            <w:shd w:val="clear" w:color="auto" w:fill="auto"/>
            <w:noWrap/>
            <w:vAlign w:val="bottom"/>
          </w:tcPr>
          <w:p w:rsidR="00074848" w:rsidRPr="006269A9" w:rsidRDefault="00074848" w:rsidP="0084398B">
            <w:pPr>
              <w:jc w:val="center"/>
              <w:rPr>
                <w:sz w:val="18"/>
                <w:szCs w:val="18"/>
              </w:rPr>
            </w:pPr>
            <w:r w:rsidRPr="006269A9">
              <w:rPr>
                <w:sz w:val="18"/>
                <w:szCs w:val="18"/>
              </w:rPr>
              <w:t>20</w:t>
            </w:r>
          </w:p>
        </w:tc>
      </w:tr>
      <w:tr w:rsidR="00074848" w:rsidRPr="006269A9" w:rsidTr="00074848">
        <w:trPr>
          <w:trHeight w:val="315"/>
        </w:trPr>
        <w:tc>
          <w:tcPr>
            <w:tcW w:w="137" w:type="pct"/>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3692" w:type="pct"/>
            <w:gridSpan w:val="15"/>
            <w:shd w:val="clear" w:color="auto" w:fill="auto"/>
            <w:noWrap/>
            <w:vAlign w:val="bottom"/>
          </w:tcPr>
          <w:p w:rsidR="00074848" w:rsidRPr="006269A9" w:rsidRDefault="00074848" w:rsidP="0084398B">
            <w:pPr>
              <w:jc w:val="center"/>
              <w:rPr>
                <w:b/>
                <w:sz w:val="18"/>
                <w:szCs w:val="18"/>
              </w:rPr>
            </w:pPr>
            <w:r w:rsidRPr="006269A9">
              <w:rPr>
                <w:b/>
                <w:sz w:val="18"/>
                <w:szCs w:val="18"/>
              </w:rPr>
              <w:t>Сельская местность</w:t>
            </w:r>
          </w:p>
        </w:tc>
        <w:tc>
          <w:tcPr>
            <w:tcW w:w="228" w:type="pct"/>
            <w:shd w:val="clear" w:color="auto" w:fill="auto"/>
            <w:noWrap/>
            <w:vAlign w:val="bottom"/>
          </w:tcPr>
          <w:p w:rsidR="00074848" w:rsidRPr="006269A9" w:rsidRDefault="00074848" w:rsidP="0084398B">
            <w:pPr>
              <w:rPr>
                <w:rFonts w:ascii="Arial CYR" w:hAnsi="Arial CYR" w:cs="Arial CYR"/>
                <w:sz w:val="18"/>
                <w:szCs w:val="18"/>
              </w:rPr>
            </w:pPr>
          </w:p>
        </w:tc>
        <w:tc>
          <w:tcPr>
            <w:tcW w:w="186" w:type="pct"/>
            <w:shd w:val="clear" w:color="auto" w:fill="auto"/>
            <w:noWrap/>
            <w:vAlign w:val="bottom"/>
          </w:tcPr>
          <w:p w:rsidR="00074848" w:rsidRPr="006269A9" w:rsidRDefault="00074848" w:rsidP="0084398B">
            <w:pPr>
              <w:rPr>
                <w:rFonts w:ascii="Arial CYR" w:hAnsi="Arial CYR" w:cs="Arial CYR"/>
                <w:sz w:val="18"/>
                <w:szCs w:val="18"/>
              </w:rPr>
            </w:pPr>
          </w:p>
        </w:tc>
        <w:tc>
          <w:tcPr>
            <w:tcW w:w="160" w:type="pct"/>
            <w:shd w:val="clear" w:color="auto" w:fill="auto"/>
            <w:noWrap/>
            <w:vAlign w:val="bottom"/>
          </w:tcPr>
          <w:p w:rsidR="00074848" w:rsidRPr="006269A9" w:rsidRDefault="00074848" w:rsidP="0084398B">
            <w:pPr>
              <w:rPr>
                <w:rFonts w:ascii="Arial CYR" w:hAnsi="Arial CYR" w:cs="Arial CYR"/>
                <w:sz w:val="18"/>
                <w:szCs w:val="18"/>
              </w:rPr>
            </w:pPr>
          </w:p>
        </w:tc>
        <w:tc>
          <w:tcPr>
            <w:tcW w:w="164" w:type="pct"/>
            <w:shd w:val="clear" w:color="auto" w:fill="auto"/>
            <w:noWrap/>
            <w:vAlign w:val="bottom"/>
          </w:tcPr>
          <w:p w:rsidR="00074848" w:rsidRPr="006269A9" w:rsidRDefault="00074848" w:rsidP="0084398B">
            <w:pPr>
              <w:rPr>
                <w:rFonts w:ascii="Arial CYR" w:hAnsi="Arial CYR" w:cs="Arial CYR"/>
                <w:sz w:val="18"/>
                <w:szCs w:val="18"/>
              </w:rPr>
            </w:pPr>
          </w:p>
        </w:tc>
        <w:tc>
          <w:tcPr>
            <w:tcW w:w="233" w:type="pct"/>
            <w:shd w:val="clear" w:color="auto" w:fill="auto"/>
            <w:noWrap/>
            <w:vAlign w:val="bottom"/>
          </w:tcPr>
          <w:p w:rsidR="00074848" w:rsidRPr="006269A9" w:rsidRDefault="00074848" w:rsidP="0084398B">
            <w:pPr>
              <w:rPr>
                <w:rFonts w:ascii="Arial CYR" w:hAnsi="Arial CYR" w:cs="Arial CYR"/>
                <w:sz w:val="18"/>
                <w:szCs w:val="18"/>
              </w:rPr>
            </w:pPr>
            <w:r w:rsidRPr="006269A9">
              <w:rPr>
                <w:rFonts w:ascii="Arial CYR" w:hAnsi="Arial CYR" w:cs="Arial CYR"/>
                <w:sz w:val="18"/>
                <w:szCs w:val="18"/>
              </w:rPr>
              <w:t> </w:t>
            </w:r>
          </w:p>
        </w:tc>
        <w:tc>
          <w:tcPr>
            <w:tcW w:w="199" w:type="pct"/>
            <w:shd w:val="clear" w:color="auto" w:fill="auto"/>
            <w:noWrap/>
            <w:vAlign w:val="bottom"/>
          </w:tcPr>
          <w:p w:rsidR="00074848" w:rsidRPr="006269A9" w:rsidRDefault="00074848" w:rsidP="0084398B">
            <w:pPr>
              <w:rPr>
                <w:rFonts w:ascii="Arial CYR" w:hAnsi="Arial CYR" w:cs="Arial CYR"/>
                <w:sz w:val="18"/>
                <w:szCs w:val="18"/>
              </w:rPr>
            </w:pPr>
            <w:r w:rsidRPr="006269A9">
              <w:rPr>
                <w:rFonts w:ascii="Arial CYR" w:hAnsi="Arial CYR" w:cs="Arial CYR"/>
                <w:sz w:val="18"/>
                <w:szCs w:val="18"/>
              </w:rPr>
              <w:t> </w:t>
            </w:r>
          </w:p>
        </w:tc>
      </w:tr>
      <w:tr w:rsidR="00074848" w:rsidRPr="006269A9" w:rsidTr="00074848">
        <w:trPr>
          <w:trHeight w:val="255"/>
        </w:trPr>
        <w:tc>
          <w:tcPr>
            <w:tcW w:w="137" w:type="pct"/>
            <w:shd w:val="clear" w:color="auto" w:fill="auto"/>
            <w:noWrap/>
            <w:vAlign w:val="bottom"/>
          </w:tcPr>
          <w:p w:rsidR="00074848" w:rsidRPr="006269A9" w:rsidRDefault="00074848" w:rsidP="0084398B">
            <w:pPr>
              <w:jc w:val="center"/>
              <w:rPr>
                <w:sz w:val="18"/>
                <w:szCs w:val="18"/>
              </w:rPr>
            </w:pPr>
            <w:r w:rsidRPr="006269A9">
              <w:rPr>
                <w:sz w:val="18"/>
                <w:szCs w:val="18"/>
              </w:rPr>
              <w:t>1</w:t>
            </w:r>
          </w:p>
        </w:tc>
        <w:tc>
          <w:tcPr>
            <w:tcW w:w="821" w:type="pct"/>
            <w:shd w:val="clear" w:color="auto" w:fill="auto"/>
            <w:noWrap/>
            <w:vAlign w:val="bottom"/>
          </w:tcPr>
          <w:p w:rsidR="00074848" w:rsidRPr="006269A9" w:rsidRDefault="00074848" w:rsidP="0084398B">
            <w:pPr>
              <w:rPr>
                <w:sz w:val="18"/>
                <w:szCs w:val="18"/>
              </w:rPr>
            </w:pPr>
            <w:r w:rsidRPr="006269A9">
              <w:rPr>
                <w:sz w:val="18"/>
                <w:szCs w:val="18"/>
              </w:rPr>
              <w:t>МБОУ Многопрофильный лицей</w:t>
            </w:r>
          </w:p>
        </w:tc>
        <w:tc>
          <w:tcPr>
            <w:tcW w:w="228" w:type="pct"/>
            <w:shd w:val="clear" w:color="auto" w:fill="auto"/>
            <w:noWrap/>
            <w:vAlign w:val="bottom"/>
          </w:tcPr>
          <w:p w:rsidR="00074848" w:rsidRPr="006269A9" w:rsidRDefault="00074848" w:rsidP="0084398B">
            <w:pPr>
              <w:jc w:val="right"/>
              <w:rPr>
                <w:sz w:val="18"/>
                <w:szCs w:val="18"/>
              </w:rPr>
            </w:pPr>
          </w:p>
        </w:tc>
        <w:tc>
          <w:tcPr>
            <w:tcW w:w="186" w:type="pct"/>
            <w:shd w:val="clear" w:color="auto" w:fill="auto"/>
            <w:noWrap/>
            <w:vAlign w:val="bottom"/>
          </w:tcPr>
          <w:p w:rsidR="00074848" w:rsidRPr="006269A9" w:rsidRDefault="00074848" w:rsidP="0084398B">
            <w:pPr>
              <w:jc w:val="right"/>
              <w:rPr>
                <w:sz w:val="18"/>
                <w:szCs w:val="18"/>
              </w:rPr>
            </w:pP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173" w:type="pct"/>
            <w:shd w:val="clear" w:color="auto" w:fill="FFFFFF"/>
            <w:noWrap/>
            <w:vAlign w:val="bottom"/>
          </w:tcPr>
          <w:p w:rsidR="00074848" w:rsidRPr="006269A9" w:rsidRDefault="00074848" w:rsidP="0084398B">
            <w:pPr>
              <w:jc w:val="center"/>
              <w:rPr>
                <w:sz w:val="18"/>
                <w:szCs w:val="18"/>
              </w:rPr>
            </w:pPr>
            <w:r w:rsidRPr="006269A9">
              <w:rPr>
                <w:sz w:val="18"/>
                <w:szCs w:val="18"/>
              </w:rPr>
              <w:t>27</w:t>
            </w:r>
          </w:p>
        </w:tc>
        <w:tc>
          <w:tcPr>
            <w:tcW w:w="246" w:type="pct"/>
            <w:gridSpan w:val="2"/>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25</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24</w:t>
            </w:r>
          </w:p>
        </w:tc>
        <w:tc>
          <w:tcPr>
            <w:tcW w:w="197" w:type="pct"/>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22" w:type="pct"/>
            <w:shd w:val="clear" w:color="auto" w:fill="FFFFFF"/>
            <w:noWrap/>
            <w:vAlign w:val="bottom"/>
          </w:tcPr>
          <w:p w:rsidR="00074848" w:rsidRPr="006269A9" w:rsidRDefault="00074848" w:rsidP="0084398B">
            <w:pPr>
              <w:jc w:val="right"/>
              <w:rPr>
                <w:sz w:val="18"/>
                <w:szCs w:val="18"/>
              </w:rPr>
            </w:pPr>
            <w:r w:rsidRPr="006269A9">
              <w:rPr>
                <w:sz w:val="18"/>
                <w:szCs w:val="18"/>
              </w:rPr>
              <w:t>25</w:t>
            </w:r>
          </w:p>
        </w:tc>
        <w:tc>
          <w:tcPr>
            <w:tcW w:w="279" w:type="pct"/>
            <w:shd w:val="clear" w:color="auto" w:fill="FFFFFF"/>
            <w:noWrap/>
            <w:vAlign w:val="bottom"/>
          </w:tcPr>
          <w:p w:rsidR="00074848" w:rsidRPr="006269A9" w:rsidRDefault="00074848" w:rsidP="0084398B">
            <w:pPr>
              <w:jc w:val="right"/>
              <w:rPr>
                <w:b/>
                <w:sz w:val="18"/>
                <w:szCs w:val="18"/>
              </w:rPr>
            </w:pPr>
            <w:r w:rsidRPr="006269A9">
              <w:rPr>
                <w:b/>
                <w:sz w:val="18"/>
                <w:szCs w:val="18"/>
              </w:rPr>
              <w:t>7</w:t>
            </w:r>
          </w:p>
        </w:tc>
        <w:tc>
          <w:tcPr>
            <w:tcW w:w="235" w:type="pct"/>
            <w:shd w:val="clear" w:color="auto" w:fill="FFFFFF"/>
            <w:noWrap/>
            <w:vAlign w:val="bottom"/>
          </w:tcPr>
          <w:p w:rsidR="00074848" w:rsidRPr="006269A9" w:rsidRDefault="00074848" w:rsidP="0084398B">
            <w:pPr>
              <w:jc w:val="right"/>
              <w:rPr>
                <w:sz w:val="18"/>
                <w:szCs w:val="18"/>
              </w:rPr>
            </w:pPr>
            <w:r w:rsidRPr="006269A9">
              <w:rPr>
                <w:sz w:val="18"/>
                <w:szCs w:val="18"/>
              </w:rPr>
              <w:t>7</w:t>
            </w:r>
          </w:p>
        </w:tc>
        <w:tc>
          <w:tcPr>
            <w:tcW w:w="267" w:type="pct"/>
            <w:shd w:val="clear" w:color="auto" w:fill="FFFFFF"/>
            <w:noWrap/>
            <w:vAlign w:val="bottom"/>
          </w:tcPr>
          <w:p w:rsidR="00074848" w:rsidRPr="006269A9" w:rsidRDefault="00074848" w:rsidP="0084398B">
            <w:pPr>
              <w:jc w:val="right"/>
              <w:rPr>
                <w:b/>
                <w:sz w:val="18"/>
                <w:szCs w:val="18"/>
              </w:rPr>
            </w:pPr>
            <w:r w:rsidRPr="006269A9">
              <w:rPr>
                <w:b/>
                <w:sz w:val="18"/>
                <w:szCs w:val="18"/>
              </w:rPr>
              <w:t>101</w:t>
            </w:r>
          </w:p>
        </w:tc>
        <w:tc>
          <w:tcPr>
            <w:tcW w:w="228" w:type="pct"/>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45</w:t>
            </w:r>
          </w:p>
        </w:tc>
        <w:tc>
          <w:tcPr>
            <w:tcW w:w="160" w:type="pct"/>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164" w:type="pct"/>
            <w:shd w:val="clear" w:color="auto" w:fill="FFFFFF"/>
            <w:noWrap/>
            <w:vAlign w:val="bottom"/>
          </w:tcPr>
          <w:p w:rsidR="00074848" w:rsidRPr="006269A9" w:rsidRDefault="00074848" w:rsidP="0084398B">
            <w:pPr>
              <w:jc w:val="right"/>
              <w:rPr>
                <w:sz w:val="18"/>
                <w:szCs w:val="18"/>
              </w:rPr>
            </w:pPr>
            <w:r w:rsidRPr="006269A9">
              <w:rPr>
                <w:sz w:val="18"/>
                <w:szCs w:val="18"/>
              </w:rPr>
              <w:t>35</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199" w:type="pct"/>
            <w:shd w:val="clear" w:color="auto" w:fill="auto"/>
            <w:noWrap/>
            <w:vAlign w:val="bottom"/>
          </w:tcPr>
          <w:p w:rsidR="00074848" w:rsidRPr="006269A9" w:rsidRDefault="00074848" w:rsidP="0084398B">
            <w:pPr>
              <w:jc w:val="right"/>
              <w:rPr>
                <w:sz w:val="18"/>
                <w:szCs w:val="18"/>
              </w:rPr>
            </w:pPr>
            <w:r w:rsidRPr="006269A9">
              <w:rPr>
                <w:sz w:val="18"/>
                <w:szCs w:val="18"/>
              </w:rPr>
              <w:t>35</w:t>
            </w:r>
          </w:p>
        </w:tc>
      </w:tr>
      <w:tr w:rsidR="00074848" w:rsidRPr="006269A9" w:rsidTr="00074848">
        <w:trPr>
          <w:trHeight w:val="270"/>
        </w:trPr>
        <w:tc>
          <w:tcPr>
            <w:tcW w:w="137" w:type="pct"/>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821" w:type="pct"/>
            <w:shd w:val="clear" w:color="auto" w:fill="auto"/>
            <w:noWrap/>
            <w:vAlign w:val="bottom"/>
          </w:tcPr>
          <w:p w:rsidR="00074848" w:rsidRPr="006269A9" w:rsidRDefault="00074848" w:rsidP="0084398B">
            <w:pPr>
              <w:rPr>
                <w:sz w:val="18"/>
                <w:szCs w:val="18"/>
              </w:rPr>
            </w:pPr>
            <w:r w:rsidRPr="006269A9">
              <w:rPr>
                <w:sz w:val="18"/>
                <w:szCs w:val="18"/>
              </w:rPr>
              <w:t>кроме того филиалы:</w:t>
            </w:r>
          </w:p>
        </w:tc>
        <w:tc>
          <w:tcPr>
            <w:tcW w:w="228"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186"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233" w:type="pct"/>
            <w:shd w:val="clear" w:color="auto" w:fill="FFFFFF"/>
            <w:noWrap/>
            <w:vAlign w:val="bottom"/>
          </w:tcPr>
          <w:p w:rsidR="00074848" w:rsidRPr="006269A9" w:rsidRDefault="00074848" w:rsidP="0084398B">
            <w:pPr>
              <w:rPr>
                <w:sz w:val="18"/>
                <w:szCs w:val="18"/>
              </w:rPr>
            </w:pPr>
          </w:p>
        </w:tc>
        <w:tc>
          <w:tcPr>
            <w:tcW w:w="173" w:type="pct"/>
            <w:shd w:val="clear" w:color="auto" w:fill="FFFFFF"/>
            <w:noWrap/>
            <w:vAlign w:val="bottom"/>
          </w:tcPr>
          <w:p w:rsidR="00074848" w:rsidRPr="006269A9" w:rsidRDefault="00074848" w:rsidP="0084398B">
            <w:pPr>
              <w:rPr>
                <w:sz w:val="18"/>
                <w:szCs w:val="18"/>
              </w:rPr>
            </w:pPr>
          </w:p>
        </w:tc>
        <w:tc>
          <w:tcPr>
            <w:tcW w:w="246" w:type="pct"/>
            <w:gridSpan w:val="2"/>
            <w:shd w:val="clear" w:color="auto" w:fill="FFFFFF"/>
            <w:noWrap/>
            <w:vAlign w:val="bottom"/>
          </w:tcPr>
          <w:p w:rsidR="00074848" w:rsidRPr="006269A9" w:rsidRDefault="00074848" w:rsidP="0084398B">
            <w:pPr>
              <w:rPr>
                <w:sz w:val="18"/>
                <w:szCs w:val="18"/>
              </w:rPr>
            </w:pPr>
          </w:p>
        </w:tc>
        <w:tc>
          <w:tcPr>
            <w:tcW w:w="186" w:type="pct"/>
            <w:shd w:val="clear" w:color="auto" w:fill="FFFFFF"/>
            <w:noWrap/>
            <w:vAlign w:val="bottom"/>
          </w:tcPr>
          <w:p w:rsidR="00074848" w:rsidRPr="006269A9" w:rsidRDefault="00074848" w:rsidP="0084398B">
            <w:pPr>
              <w:rPr>
                <w:sz w:val="18"/>
                <w:szCs w:val="18"/>
              </w:rPr>
            </w:pPr>
          </w:p>
        </w:tc>
        <w:tc>
          <w:tcPr>
            <w:tcW w:w="233" w:type="pct"/>
            <w:shd w:val="clear" w:color="auto" w:fill="FFFFFF"/>
            <w:noWrap/>
            <w:vAlign w:val="bottom"/>
          </w:tcPr>
          <w:p w:rsidR="00074848" w:rsidRPr="006269A9" w:rsidRDefault="00074848" w:rsidP="0084398B">
            <w:pPr>
              <w:rPr>
                <w:sz w:val="18"/>
                <w:szCs w:val="18"/>
              </w:rPr>
            </w:pPr>
          </w:p>
        </w:tc>
        <w:tc>
          <w:tcPr>
            <w:tcW w:w="186" w:type="pct"/>
            <w:shd w:val="clear" w:color="auto" w:fill="FFFFFF"/>
            <w:noWrap/>
            <w:vAlign w:val="bottom"/>
          </w:tcPr>
          <w:p w:rsidR="00074848" w:rsidRPr="006269A9" w:rsidRDefault="00074848" w:rsidP="0084398B">
            <w:pPr>
              <w:rPr>
                <w:sz w:val="18"/>
                <w:szCs w:val="18"/>
              </w:rPr>
            </w:pPr>
          </w:p>
        </w:tc>
        <w:tc>
          <w:tcPr>
            <w:tcW w:w="197" w:type="pct"/>
            <w:shd w:val="clear" w:color="auto" w:fill="FFFFFF"/>
            <w:noWrap/>
            <w:vAlign w:val="bottom"/>
          </w:tcPr>
          <w:p w:rsidR="00074848" w:rsidRPr="006269A9" w:rsidRDefault="00074848" w:rsidP="0084398B">
            <w:pPr>
              <w:rPr>
                <w:sz w:val="18"/>
                <w:szCs w:val="18"/>
              </w:rPr>
            </w:pPr>
          </w:p>
        </w:tc>
        <w:tc>
          <w:tcPr>
            <w:tcW w:w="222" w:type="pct"/>
            <w:shd w:val="clear" w:color="auto" w:fill="FFFFFF"/>
            <w:noWrap/>
            <w:vAlign w:val="bottom"/>
          </w:tcPr>
          <w:p w:rsidR="00074848" w:rsidRPr="006269A9" w:rsidRDefault="00074848" w:rsidP="0084398B">
            <w:pPr>
              <w:rPr>
                <w:sz w:val="18"/>
                <w:szCs w:val="18"/>
              </w:rPr>
            </w:pPr>
          </w:p>
        </w:tc>
        <w:tc>
          <w:tcPr>
            <w:tcW w:w="279" w:type="pct"/>
            <w:shd w:val="clear" w:color="auto" w:fill="FFFFFF"/>
            <w:noWrap/>
            <w:vAlign w:val="bottom"/>
          </w:tcPr>
          <w:p w:rsidR="00074848" w:rsidRPr="006269A9" w:rsidRDefault="00074848" w:rsidP="0084398B">
            <w:pPr>
              <w:rPr>
                <w:b/>
                <w:sz w:val="18"/>
                <w:szCs w:val="18"/>
              </w:rPr>
            </w:pPr>
          </w:p>
        </w:tc>
        <w:tc>
          <w:tcPr>
            <w:tcW w:w="235" w:type="pct"/>
            <w:shd w:val="clear" w:color="auto" w:fill="FFFFFF"/>
            <w:noWrap/>
            <w:vAlign w:val="bottom"/>
          </w:tcPr>
          <w:p w:rsidR="00074848" w:rsidRPr="006269A9" w:rsidRDefault="00074848" w:rsidP="0084398B">
            <w:pPr>
              <w:jc w:val="right"/>
              <w:rPr>
                <w:sz w:val="18"/>
                <w:szCs w:val="18"/>
              </w:rPr>
            </w:pPr>
          </w:p>
        </w:tc>
        <w:tc>
          <w:tcPr>
            <w:tcW w:w="267" w:type="pct"/>
            <w:shd w:val="clear" w:color="auto" w:fill="FFFFFF"/>
            <w:noWrap/>
            <w:vAlign w:val="bottom"/>
          </w:tcPr>
          <w:p w:rsidR="00074848" w:rsidRPr="006269A9" w:rsidRDefault="00074848" w:rsidP="0084398B">
            <w:pPr>
              <w:jc w:val="right"/>
              <w:rPr>
                <w:b/>
                <w:sz w:val="18"/>
                <w:szCs w:val="18"/>
              </w:rPr>
            </w:pPr>
          </w:p>
        </w:tc>
        <w:tc>
          <w:tcPr>
            <w:tcW w:w="228" w:type="pct"/>
            <w:shd w:val="clear" w:color="auto" w:fill="FFFFFF"/>
            <w:noWrap/>
            <w:vAlign w:val="bottom"/>
          </w:tcPr>
          <w:p w:rsidR="00074848" w:rsidRPr="006269A9" w:rsidRDefault="00074848" w:rsidP="0084398B">
            <w:pPr>
              <w:rPr>
                <w:sz w:val="18"/>
                <w:szCs w:val="18"/>
              </w:rPr>
            </w:pPr>
          </w:p>
        </w:tc>
        <w:tc>
          <w:tcPr>
            <w:tcW w:w="186" w:type="pct"/>
            <w:shd w:val="clear" w:color="auto" w:fill="FFFFFF"/>
            <w:noWrap/>
            <w:vAlign w:val="bottom"/>
          </w:tcPr>
          <w:p w:rsidR="00074848" w:rsidRPr="006269A9" w:rsidRDefault="00074848" w:rsidP="0084398B">
            <w:pPr>
              <w:rPr>
                <w:sz w:val="18"/>
                <w:szCs w:val="18"/>
              </w:rPr>
            </w:pPr>
          </w:p>
        </w:tc>
        <w:tc>
          <w:tcPr>
            <w:tcW w:w="160" w:type="pct"/>
            <w:shd w:val="clear" w:color="auto" w:fill="FFFFFF"/>
            <w:noWrap/>
            <w:vAlign w:val="bottom"/>
          </w:tcPr>
          <w:p w:rsidR="00074848" w:rsidRPr="006269A9" w:rsidRDefault="00074848" w:rsidP="0084398B">
            <w:pPr>
              <w:rPr>
                <w:sz w:val="18"/>
                <w:szCs w:val="18"/>
              </w:rPr>
            </w:pPr>
          </w:p>
        </w:tc>
        <w:tc>
          <w:tcPr>
            <w:tcW w:w="164" w:type="pct"/>
            <w:shd w:val="clear" w:color="auto" w:fill="FFFFFF"/>
            <w:noWrap/>
            <w:vAlign w:val="bottom"/>
          </w:tcPr>
          <w:p w:rsidR="00074848" w:rsidRPr="006269A9" w:rsidRDefault="00074848" w:rsidP="0084398B">
            <w:pPr>
              <w:rPr>
                <w:sz w:val="18"/>
                <w:szCs w:val="18"/>
              </w:rPr>
            </w:pPr>
          </w:p>
        </w:tc>
        <w:tc>
          <w:tcPr>
            <w:tcW w:w="233" w:type="pct"/>
            <w:shd w:val="clear" w:color="auto" w:fill="FFFFFF"/>
            <w:noWrap/>
            <w:vAlign w:val="bottom"/>
          </w:tcPr>
          <w:p w:rsidR="00074848" w:rsidRPr="006269A9" w:rsidRDefault="00074848" w:rsidP="0084398B">
            <w:pPr>
              <w:rPr>
                <w:sz w:val="18"/>
                <w:szCs w:val="18"/>
              </w:rPr>
            </w:pPr>
          </w:p>
        </w:tc>
        <w:tc>
          <w:tcPr>
            <w:tcW w:w="199" w:type="pct"/>
            <w:shd w:val="clear" w:color="auto" w:fill="auto"/>
            <w:noWrap/>
            <w:vAlign w:val="bottom"/>
          </w:tcPr>
          <w:p w:rsidR="00074848" w:rsidRPr="006269A9" w:rsidRDefault="00074848" w:rsidP="0084398B">
            <w:pPr>
              <w:rPr>
                <w:sz w:val="18"/>
                <w:szCs w:val="18"/>
              </w:rPr>
            </w:pPr>
          </w:p>
        </w:tc>
      </w:tr>
      <w:tr w:rsidR="00074848" w:rsidRPr="006269A9" w:rsidTr="00074848">
        <w:trPr>
          <w:trHeight w:val="780"/>
        </w:trPr>
        <w:tc>
          <w:tcPr>
            <w:tcW w:w="137" w:type="pct"/>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821" w:type="pct"/>
            <w:shd w:val="clear" w:color="auto" w:fill="auto"/>
          </w:tcPr>
          <w:p w:rsidR="00074848" w:rsidRPr="006269A9" w:rsidRDefault="00074848" w:rsidP="0084398B">
            <w:pPr>
              <w:rPr>
                <w:sz w:val="18"/>
                <w:szCs w:val="18"/>
              </w:rPr>
            </w:pPr>
            <w:r w:rsidRPr="006269A9">
              <w:rPr>
                <w:sz w:val="18"/>
                <w:szCs w:val="18"/>
              </w:rPr>
              <w:t xml:space="preserve"> филиал МБОУ многопрофильный лицей с. Малая </w:t>
            </w:r>
            <w:proofErr w:type="spellStart"/>
            <w:r w:rsidRPr="006269A9">
              <w:rPr>
                <w:sz w:val="18"/>
                <w:szCs w:val="18"/>
              </w:rPr>
              <w:t>Сердоба</w:t>
            </w:r>
            <w:proofErr w:type="spellEnd"/>
            <w:r w:rsidRPr="006269A9">
              <w:rPr>
                <w:sz w:val="18"/>
                <w:szCs w:val="18"/>
              </w:rPr>
              <w:t xml:space="preserve">  </w:t>
            </w:r>
            <w:proofErr w:type="gramStart"/>
            <w:r w:rsidRPr="006269A9">
              <w:rPr>
                <w:sz w:val="18"/>
                <w:szCs w:val="18"/>
              </w:rPr>
              <w:t>в</w:t>
            </w:r>
            <w:proofErr w:type="gramEnd"/>
            <w:r w:rsidRPr="006269A9">
              <w:rPr>
                <w:sz w:val="18"/>
                <w:szCs w:val="18"/>
              </w:rPr>
              <w:t xml:space="preserve"> с. Ключи</w:t>
            </w:r>
          </w:p>
        </w:tc>
        <w:tc>
          <w:tcPr>
            <w:tcW w:w="228"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186"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7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46" w:type="pct"/>
            <w:gridSpan w:val="2"/>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7"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22" w:type="pct"/>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79" w:type="pct"/>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35" w:type="pct"/>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67" w:type="pct"/>
            <w:shd w:val="clear" w:color="auto" w:fill="FFFFFF"/>
            <w:noWrap/>
            <w:vAlign w:val="bottom"/>
          </w:tcPr>
          <w:p w:rsidR="00074848" w:rsidRPr="006269A9" w:rsidRDefault="00074848" w:rsidP="0084398B">
            <w:pPr>
              <w:jc w:val="right"/>
              <w:rPr>
                <w:b/>
                <w:sz w:val="18"/>
                <w:szCs w:val="18"/>
              </w:rPr>
            </w:pPr>
            <w:r w:rsidRPr="006269A9">
              <w:rPr>
                <w:b/>
                <w:sz w:val="18"/>
                <w:szCs w:val="18"/>
              </w:rPr>
              <w:t>4</w:t>
            </w:r>
          </w:p>
        </w:tc>
        <w:tc>
          <w:tcPr>
            <w:tcW w:w="228"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60"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64" w:type="pct"/>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9" w:type="pct"/>
            <w:shd w:val="clear" w:color="auto" w:fill="auto"/>
            <w:noWrap/>
            <w:vAlign w:val="bottom"/>
          </w:tcPr>
          <w:p w:rsidR="00074848" w:rsidRPr="006269A9" w:rsidRDefault="00074848" w:rsidP="0084398B">
            <w:pPr>
              <w:jc w:val="right"/>
              <w:rPr>
                <w:sz w:val="18"/>
                <w:szCs w:val="18"/>
              </w:rPr>
            </w:pPr>
            <w:r w:rsidRPr="006269A9">
              <w:rPr>
                <w:sz w:val="18"/>
                <w:szCs w:val="18"/>
              </w:rPr>
              <w:t>1</w:t>
            </w:r>
          </w:p>
        </w:tc>
      </w:tr>
      <w:tr w:rsidR="00074848" w:rsidRPr="006269A9" w:rsidTr="00074848">
        <w:trPr>
          <w:trHeight w:val="255"/>
        </w:trPr>
        <w:tc>
          <w:tcPr>
            <w:tcW w:w="137" w:type="pct"/>
            <w:shd w:val="clear" w:color="auto" w:fill="auto"/>
            <w:noWrap/>
            <w:vAlign w:val="bottom"/>
          </w:tcPr>
          <w:p w:rsidR="00074848" w:rsidRPr="006269A9" w:rsidRDefault="00074848" w:rsidP="0084398B">
            <w:pPr>
              <w:jc w:val="center"/>
              <w:rPr>
                <w:sz w:val="18"/>
                <w:szCs w:val="18"/>
              </w:rPr>
            </w:pPr>
            <w:r w:rsidRPr="006269A9">
              <w:rPr>
                <w:sz w:val="18"/>
                <w:szCs w:val="18"/>
              </w:rPr>
              <w:t>2</w:t>
            </w:r>
          </w:p>
        </w:tc>
        <w:tc>
          <w:tcPr>
            <w:tcW w:w="821" w:type="pct"/>
            <w:shd w:val="clear" w:color="auto" w:fill="auto"/>
            <w:noWrap/>
            <w:vAlign w:val="bottom"/>
          </w:tcPr>
          <w:p w:rsidR="00074848" w:rsidRPr="006269A9" w:rsidRDefault="00074848" w:rsidP="0084398B">
            <w:pPr>
              <w:rPr>
                <w:sz w:val="18"/>
                <w:szCs w:val="18"/>
              </w:rPr>
            </w:pPr>
            <w:r w:rsidRPr="006269A9">
              <w:rPr>
                <w:sz w:val="18"/>
                <w:szCs w:val="18"/>
              </w:rPr>
              <w:t xml:space="preserve">МБОУ СОШ с. Новое </w:t>
            </w:r>
            <w:proofErr w:type="spellStart"/>
            <w:r w:rsidRPr="006269A9">
              <w:rPr>
                <w:sz w:val="18"/>
                <w:szCs w:val="18"/>
              </w:rPr>
              <w:t>Дёмкино</w:t>
            </w:r>
            <w:proofErr w:type="spellEnd"/>
          </w:p>
        </w:tc>
        <w:tc>
          <w:tcPr>
            <w:tcW w:w="228"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186"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7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46" w:type="pct"/>
            <w:gridSpan w:val="2"/>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97"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22"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79" w:type="pct"/>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35"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67" w:type="pct"/>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28"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160"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64"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9" w:type="pct"/>
            <w:shd w:val="clear" w:color="auto" w:fill="auto"/>
            <w:noWrap/>
            <w:vAlign w:val="bottom"/>
          </w:tcPr>
          <w:p w:rsidR="00074848" w:rsidRPr="006269A9" w:rsidRDefault="00074848" w:rsidP="0084398B">
            <w:pPr>
              <w:jc w:val="right"/>
              <w:rPr>
                <w:sz w:val="18"/>
                <w:szCs w:val="18"/>
              </w:rPr>
            </w:pPr>
            <w:r w:rsidRPr="006269A9">
              <w:rPr>
                <w:sz w:val="18"/>
                <w:szCs w:val="18"/>
              </w:rPr>
              <w:t>3</w:t>
            </w:r>
          </w:p>
        </w:tc>
      </w:tr>
      <w:tr w:rsidR="00074848" w:rsidRPr="006269A9" w:rsidTr="00074848">
        <w:trPr>
          <w:trHeight w:val="255"/>
        </w:trPr>
        <w:tc>
          <w:tcPr>
            <w:tcW w:w="137" w:type="pct"/>
            <w:shd w:val="clear" w:color="auto" w:fill="auto"/>
            <w:noWrap/>
            <w:vAlign w:val="bottom"/>
          </w:tcPr>
          <w:p w:rsidR="00074848" w:rsidRPr="006269A9" w:rsidRDefault="00074848" w:rsidP="0084398B">
            <w:pPr>
              <w:jc w:val="center"/>
              <w:rPr>
                <w:sz w:val="18"/>
                <w:szCs w:val="18"/>
              </w:rPr>
            </w:pPr>
          </w:p>
        </w:tc>
        <w:tc>
          <w:tcPr>
            <w:tcW w:w="821" w:type="pct"/>
            <w:shd w:val="clear" w:color="auto" w:fill="auto"/>
            <w:noWrap/>
            <w:vAlign w:val="bottom"/>
          </w:tcPr>
          <w:p w:rsidR="00074848" w:rsidRPr="006269A9" w:rsidRDefault="00074848" w:rsidP="0084398B">
            <w:pPr>
              <w:rPr>
                <w:sz w:val="18"/>
                <w:szCs w:val="18"/>
              </w:rPr>
            </w:pPr>
            <w:r w:rsidRPr="006269A9">
              <w:rPr>
                <w:sz w:val="18"/>
                <w:szCs w:val="18"/>
              </w:rPr>
              <w:t>кроме того филиалы:</w:t>
            </w:r>
          </w:p>
        </w:tc>
        <w:tc>
          <w:tcPr>
            <w:tcW w:w="228" w:type="pct"/>
            <w:shd w:val="clear" w:color="auto" w:fill="auto"/>
            <w:noWrap/>
            <w:vAlign w:val="bottom"/>
          </w:tcPr>
          <w:p w:rsidR="00074848" w:rsidRPr="006269A9" w:rsidRDefault="00074848" w:rsidP="0084398B">
            <w:pPr>
              <w:rPr>
                <w:sz w:val="18"/>
                <w:szCs w:val="18"/>
              </w:rPr>
            </w:pPr>
          </w:p>
        </w:tc>
        <w:tc>
          <w:tcPr>
            <w:tcW w:w="186" w:type="pct"/>
            <w:shd w:val="clear" w:color="auto" w:fill="auto"/>
            <w:noWrap/>
            <w:vAlign w:val="bottom"/>
          </w:tcPr>
          <w:p w:rsidR="00074848" w:rsidRPr="006269A9" w:rsidRDefault="00074848" w:rsidP="0084398B">
            <w:pPr>
              <w:rPr>
                <w:sz w:val="18"/>
                <w:szCs w:val="18"/>
              </w:rPr>
            </w:pPr>
          </w:p>
        </w:tc>
        <w:tc>
          <w:tcPr>
            <w:tcW w:w="233" w:type="pct"/>
            <w:shd w:val="clear" w:color="auto" w:fill="FFFFFF"/>
            <w:noWrap/>
            <w:vAlign w:val="bottom"/>
          </w:tcPr>
          <w:p w:rsidR="00074848" w:rsidRPr="006269A9" w:rsidRDefault="00074848" w:rsidP="0084398B">
            <w:pPr>
              <w:jc w:val="right"/>
              <w:rPr>
                <w:sz w:val="18"/>
                <w:szCs w:val="18"/>
              </w:rPr>
            </w:pPr>
          </w:p>
        </w:tc>
        <w:tc>
          <w:tcPr>
            <w:tcW w:w="173" w:type="pct"/>
            <w:shd w:val="clear" w:color="auto" w:fill="FFFFFF"/>
            <w:noWrap/>
            <w:vAlign w:val="bottom"/>
          </w:tcPr>
          <w:p w:rsidR="00074848" w:rsidRPr="006269A9" w:rsidRDefault="00074848" w:rsidP="0084398B">
            <w:pPr>
              <w:jc w:val="right"/>
              <w:rPr>
                <w:sz w:val="18"/>
                <w:szCs w:val="18"/>
              </w:rPr>
            </w:pPr>
          </w:p>
        </w:tc>
        <w:tc>
          <w:tcPr>
            <w:tcW w:w="246" w:type="pct"/>
            <w:gridSpan w:val="2"/>
            <w:shd w:val="clear" w:color="auto" w:fill="FFFFFF"/>
            <w:noWrap/>
            <w:vAlign w:val="bottom"/>
          </w:tcPr>
          <w:p w:rsidR="00074848" w:rsidRPr="006269A9" w:rsidRDefault="00074848" w:rsidP="0084398B">
            <w:pPr>
              <w:jc w:val="right"/>
              <w:rPr>
                <w:sz w:val="18"/>
                <w:szCs w:val="18"/>
              </w:rPr>
            </w:pPr>
          </w:p>
        </w:tc>
        <w:tc>
          <w:tcPr>
            <w:tcW w:w="186" w:type="pct"/>
            <w:shd w:val="clear" w:color="auto" w:fill="FFFFFF"/>
            <w:noWrap/>
            <w:vAlign w:val="bottom"/>
          </w:tcPr>
          <w:p w:rsidR="00074848" w:rsidRPr="006269A9" w:rsidRDefault="00074848" w:rsidP="0084398B">
            <w:pPr>
              <w:jc w:val="right"/>
              <w:rPr>
                <w:sz w:val="18"/>
                <w:szCs w:val="18"/>
              </w:rPr>
            </w:pPr>
          </w:p>
        </w:tc>
        <w:tc>
          <w:tcPr>
            <w:tcW w:w="233" w:type="pct"/>
            <w:shd w:val="clear" w:color="auto" w:fill="FFFFFF"/>
            <w:noWrap/>
            <w:vAlign w:val="bottom"/>
          </w:tcPr>
          <w:p w:rsidR="00074848" w:rsidRPr="006269A9" w:rsidRDefault="00074848" w:rsidP="0084398B">
            <w:pPr>
              <w:jc w:val="right"/>
              <w:rPr>
                <w:sz w:val="18"/>
                <w:szCs w:val="18"/>
              </w:rPr>
            </w:pPr>
          </w:p>
        </w:tc>
        <w:tc>
          <w:tcPr>
            <w:tcW w:w="186" w:type="pct"/>
            <w:shd w:val="clear" w:color="auto" w:fill="FFFFFF"/>
            <w:noWrap/>
            <w:vAlign w:val="bottom"/>
          </w:tcPr>
          <w:p w:rsidR="00074848" w:rsidRPr="006269A9" w:rsidRDefault="00074848" w:rsidP="0084398B">
            <w:pPr>
              <w:jc w:val="right"/>
              <w:rPr>
                <w:sz w:val="18"/>
                <w:szCs w:val="18"/>
              </w:rPr>
            </w:pPr>
          </w:p>
        </w:tc>
        <w:tc>
          <w:tcPr>
            <w:tcW w:w="197" w:type="pct"/>
            <w:shd w:val="clear" w:color="auto" w:fill="FFFFFF"/>
            <w:noWrap/>
            <w:vAlign w:val="bottom"/>
          </w:tcPr>
          <w:p w:rsidR="00074848" w:rsidRPr="006269A9" w:rsidRDefault="00074848" w:rsidP="0084398B">
            <w:pPr>
              <w:jc w:val="right"/>
              <w:rPr>
                <w:sz w:val="18"/>
                <w:szCs w:val="18"/>
              </w:rPr>
            </w:pPr>
          </w:p>
        </w:tc>
        <w:tc>
          <w:tcPr>
            <w:tcW w:w="222" w:type="pct"/>
            <w:shd w:val="clear" w:color="auto" w:fill="FFFFFF"/>
            <w:noWrap/>
            <w:vAlign w:val="bottom"/>
          </w:tcPr>
          <w:p w:rsidR="00074848" w:rsidRPr="006269A9" w:rsidRDefault="00074848" w:rsidP="0084398B">
            <w:pPr>
              <w:jc w:val="right"/>
              <w:rPr>
                <w:sz w:val="18"/>
                <w:szCs w:val="18"/>
              </w:rPr>
            </w:pPr>
          </w:p>
        </w:tc>
        <w:tc>
          <w:tcPr>
            <w:tcW w:w="279" w:type="pct"/>
            <w:shd w:val="clear" w:color="auto" w:fill="FFFFFF"/>
            <w:noWrap/>
            <w:vAlign w:val="bottom"/>
          </w:tcPr>
          <w:p w:rsidR="00074848" w:rsidRPr="006269A9" w:rsidRDefault="00074848" w:rsidP="0084398B">
            <w:pPr>
              <w:jc w:val="right"/>
              <w:rPr>
                <w:b/>
                <w:sz w:val="18"/>
                <w:szCs w:val="18"/>
              </w:rPr>
            </w:pPr>
          </w:p>
        </w:tc>
        <w:tc>
          <w:tcPr>
            <w:tcW w:w="235" w:type="pct"/>
            <w:shd w:val="clear" w:color="auto" w:fill="FFFFFF"/>
            <w:noWrap/>
            <w:vAlign w:val="bottom"/>
          </w:tcPr>
          <w:p w:rsidR="00074848" w:rsidRPr="006269A9" w:rsidRDefault="00074848" w:rsidP="0084398B">
            <w:pPr>
              <w:jc w:val="right"/>
              <w:rPr>
                <w:sz w:val="18"/>
                <w:szCs w:val="18"/>
              </w:rPr>
            </w:pPr>
          </w:p>
        </w:tc>
        <w:tc>
          <w:tcPr>
            <w:tcW w:w="267" w:type="pct"/>
            <w:shd w:val="clear" w:color="auto" w:fill="FFFFFF"/>
            <w:noWrap/>
            <w:vAlign w:val="bottom"/>
          </w:tcPr>
          <w:p w:rsidR="00074848" w:rsidRPr="006269A9" w:rsidRDefault="00074848" w:rsidP="0084398B">
            <w:pPr>
              <w:jc w:val="right"/>
              <w:rPr>
                <w:b/>
                <w:sz w:val="18"/>
                <w:szCs w:val="18"/>
              </w:rPr>
            </w:pPr>
          </w:p>
        </w:tc>
        <w:tc>
          <w:tcPr>
            <w:tcW w:w="228" w:type="pct"/>
            <w:shd w:val="clear" w:color="auto" w:fill="FFFFFF"/>
            <w:noWrap/>
            <w:vAlign w:val="bottom"/>
          </w:tcPr>
          <w:p w:rsidR="00074848" w:rsidRPr="006269A9" w:rsidRDefault="00074848" w:rsidP="0084398B">
            <w:pPr>
              <w:jc w:val="right"/>
              <w:rPr>
                <w:sz w:val="18"/>
                <w:szCs w:val="18"/>
              </w:rPr>
            </w:pPr>
          </w:p>
        </w:tc>
        <w:tc>
          <w:tcPr>
            <w:tcW w:w="186" w:type="pct"/>
            <w:shd w:val="clear" w:color="auto" w:fill="FFFFFF"/>
            <w:noWrap/>
            <w:vAlign w:val="bottom"/>
          </w:tcPr>
          <w:p w:rsidR="00074848" w:rsidRPr="006269A9" w:rsidRDefault="00074848" w:rsidP="0084398B">
            <w:pPr>
              <w:jc w:val="right"/>
              <w:rPr>
                <w:sz w:val="18"/>
                <w:szCs w:val="18"/>
              </w:rPr>
            </w:pPr>
          </w:p>
        </w:tc>
        <w:tc>
          <w:tcPr>
            <w:tcW w:w="160" w:type="pct"/>
            <w:shd w:val="clear" w:color="auto" w:fill="FFFFFF"/>
            <w:noWrap/>
            <w:vAlign w:val="bottom"/>
          </w:tcPr>
          <w:p w:rsidR="00074848" w:rsidRPr="006269A9" w:rsidRDefault="00074848" w:rsidP="0084398B">
            <w:pPr>
              <w:jc w:val="right"/>
              <w:rPr>
                <w:sz w:val="18"/>
                <w:szCs w:val="18"/>
              </w:rPr>
            </w:pPr>
          </w:p>
        </w:tc>
        <w:tc>
          <w:tcPr>
            <w:tcW w:w="164" w:type="pct"/>
            <w:shd w:val="clear" w:color="auto" w:fill="FFFFFF"/>
            <w:noWrap/>
            <w:vAlign w:val="bottom"/>
          </w:tcPr>
          <w:p w:rsidR="00074848" w:rsidRPr="006269A9" w:rsidRDefault="00074848" w:rsidP="0084398B">
            <w:pPr>
              <w:jc w:val="right"/>
              <w:rPr>
                <w:sz w:val="18"/>
                <w:szCs w:val="18"/>
              </w:rPr>
            </w:pPr>
          </w:p>
        </w:tc>
        <w:tc>
          <w:tcPr>
            <w:tcW w:w="233" w:type="pct"/>
            <w:shd w:val="clear" w:color="auto" w:fill="FFFFFF"/>
            <w:noWrap/>
            <w:vAlign w:val="bottom"/>
          </w:tcPr>
          <w:p w:rsidR="00074848" w:rsidRPr="006269A9" w:rsidRDefault="00074848" w:rsidP="0084398B">
            <w:pPr>
              <w:jc w:val="right"/>
              <w:rPr>
                <w:sz w:val="18"/>
                <w:szCs w:val="18"/>
              </w:rPr>
            </w:pPr>
          </w:p>
        </w:tc>
        <w:tc>
          <w:tcPr>
            <w:tcW w:w="199" w:type="pct"/>
            <w:shd w:val="clear" w:color="auto" w:fill="auto"/>
            <w:noWrap/>
            <w:vAlign w:val="bottom"/>
          </w:tcPr>
          <w:p w:rsidR="00074848" w:rsidRPr="006269A9" w:rsidRDefault="00074848" w:rsidP="0084398B">
            <w:pPr>
              <w:jc w:val="right"/>
              <w:rPr>
                <w:sz w:val="18"/>
                <w:szCs w:val="18"/>
              </w:rPr>
            </w:pPr>
          </w:p>
        </w:tc>
      </w:tr>
      <w:tr w:rsidR="00074848" w:rsidRPr="006269A9" w:rsidTr="00074848">
        <w:trPr>
          <w:trHeight w:val="255"/>
        </w:trPr>
        <w:tc>
          <w:tcPr>
            <w:tcW w:w="137" w:type="pct"/>
            <w:shd w:val="clear" w:color="auto" w:fill="auto"/>
            <w:noWrap/>
            <w:vAlign w:val="bottom"/>
          </w:tcPr>
          <w:p w:rsidR="00074848" w:rsidRPr="006269A9" w:rsidRDefault="00074848" w:rsidP="0084398B">
            <w:pPr>
              <w:jc w:val="center"/>
              <w:rPr>
                <w:sz w:val="18"/>
                <w:szCs w:val="18"/>
              </w:rPr>
            </w:pPr>
          </w:p>
        </w:tc>
        <w:tc>
          <w:tcPr>
            <w:tcW w:w="821" w:type="pct"/>
            <w:shd w:val="clear" w:color="auto" w:fill="auto"/>
            <w:noWrap/>
            <w:vAlign w:val="bottom"/>
          </w:tcPr>
          <w:p w:rsidR="00074848" w:rsidRPr="006269A9" w:rsidRDefault="00074848" w:rsidP="0084398B">
            <w:pPr>
              <w:rPr>
                <w:sz w:val="18"/>
                <w:szCs w:val="18"/>
              </w:rPr>
            </w:pPr>
            <w:r w:rsidRPr="006269A9">
              <w:rPr>
                <w:sz w:val="18"/>
                <w:szCs w:val="18"/>
              </w:rPr>
              <w:t xml:space="preserve">филиал МБОУ СОШ с. Новое </w:t>
            </w:r>
            <w:proofErr w:type="spellStart"/>
            <w:r w:rsidRPr="006269A9">
              <w:rPr>
                <w:sz w:val="18"/>
                <w:szCs w:val="18"/>
              </w:rPr>
              <w:t>Демкино</w:t>
            </w:r>
            <w:proofErr w:type="spellEnd"/>
            <w:r w:rsidRPr="006269A9">
              <w:rPr>
                <w:sz w:val="18"/>
                <w:szCs w:val="18"/>
              </w:rPr>
              <w:t xml:space="preserve"> </w:t>
            </w:r>
            <w:proofErr w:type="gramStart"/>
            <w:r w:rsidRPr="006269A9">
              <w:rPr>
                <w:sz w:val="18"/>
                <w:szCs w:val="18"/>
              </w:rPr>
              <w:t>в</w:t>
            </w:r>
            <w:proofErr w:type="gramEnd"/>
            <w:r w:rsidRPr="006269A9">
              <w:rPr>
                <w:sz w:val="18"/>
                <w:szCs w:val="18"/>
              </w:rPr>
              <w:t xml:space="preserve"> с. </w:t>
            </w:r>
            <w:proofErr w:type="spellStart"/>
            <w:r w:rsidRPr="006269A9">
              <w:rPr>
                <w:sz w:val="18"/>
                <w:szCs w:val="18"/>
              </w:rPr>
              <w:t>Марьевка</w:t>
            </w:r>
            <w:proofErr w:type="spellEnd"/>
          </w:p>
        </w:tc>
        <w:tc>
          <w:tcPr>
            <w:tcW w:w="228" w:type="pct"/>
            <w:shd w:val="clear" w:color="auto" w:fill="auto"/>
            <w:noWrap/>
            <w:vAlign w:val="bottom"/>
          </w:tcPr>
          <w:p w:rsidR="00074848" w:rsidRPr="006269A9" w:rsidRDefault="00074848" w:rsidP="0084398B">
            <w:pPr>
              <w:rPr>
                <w:sz w:val="18"/>
                <w:szCs w:val="18"/>
              </w:rPr>
            </w:pPr>
          </w:p>
        </w:tc>
        <w:tc>
          <w:tcPr>
            <w:tcW w:w="186" w:type="pct"/>
            <w:shd w:val="clear" w:color="auto" w:fill="auto"/>
            <w:noWrap/>
            <w:vAlign w:val="bottom"/>
          </w:tcPr>
          <w:p w:rsidR="00074848" w:rsidRPr="006269A9" w:rsidRDefault="00074848" w:rsidP="0084398B">
            <w:pPr>
              <w:rPr>
                <w:sz w:val="18"/>
                <w:szCs w:val="18"/>
              </w:rPr>
            </w:pP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7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46" w:type="pct"/>
            <w:gridSpan w:val="2"/>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7"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22"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9" w:type="pct"/>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35"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67" w:type="pct"/>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28"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60"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64"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9" w:type="pct"/>
            <w:shd w:val="clear" w:color="auto" w:fill="auto"/>
            <w:noWrap/>
            <w:vAlign w:val="bottom"/>
          </w:tcPr>
          <w:p w:rsidR="00074848" w:rsidRPr="006269A9" w:rsidRDefault="00074848" w:rsidP="0084398B">
            <w:pPr>
              <w:jc w:val="right"/>
              <w:rPr>
                <w:sz w:val="18"/>
                <w:szCs w:val="18"/>
              </w:rPr>
            </w:pPr>
            <w:r w:rsidRPr="006269A9">
              <w:rPr>
                <w:sz w:val="18"/>
                <w:szCs w:val="18"/>
              </w:rPr>
              <w:t>1</w:t>
            </w:r>
          </w:p>
        </w:tc>
      </w:tr>
      <w:tr w:rsidR="00074848" w:rsidRPr="006269A9" w:rsidTr="00074848">
        <w:trPr>
          <w:trHeight w:val="255"/>
        </w:trPr>
        <w:tc>
          <w:tcPr>
            <w:tcW w:w="137" w:type="pct"/>
            <w:shd w:val="clear" w:color="auto" w:fill="auto"/>
            <w:noWrap/>
            <w:vAlign w:val="bottom"/>
          </w:tcPr>
          <w:p w:rsidR="00074848" w:rsidRPr="006269A9" w:rsidRDefault="00074848" w:rsidP="0084398B">
            <w:pPr>
              <w:jc w:val="center"/>
              <w:rPr>
                <w:sz w:val="18"/>
                <w:szCs w:val="18"/>
              </w:rPr>
            </w:pPr>
          </w:p>
        </w:tc>
        <w:tc>
          <w:tcPr>
            <w:tcW w:w="821" w:type="pct"/>
            <w:shd w:val="clear" w:color="auto" w:fill="auto"/>
            <w:noWrap/>
            <w:vAlign w:val="bottom"/>
          </w:tcPr>
          <w:p w:rsidR="00074848" w:rsidRPr="006269A9" w:rsidRDefault="00074848" w:rsidP="0084398B">
            <w:pPr>
              <w:rPr>
                <w:sz w:val="18"/>
                <w:szCs w:val="18"/>
              </w:rPr>
            </w:pPr>
            <w:r w:rsidRPr="006269A9">
              <w:rPr>
                <w:sz w:val="18"/>
                <w:szCs w:val="18"/>
              </w:rPr>
              <w:t xml:space="preserve">филиал МБОУ СОШ с. Новое </w:t>
            </w:r>
            <w:proofErr w:type="spellStart"/>
            <w:r w:rsidRPr="006269A9">
              <w:rPr>
                <w:sz w:val="18"/>
                <w:szCs w:val="18"/>
              </w:rPr>
              <w:t>Демкино</w:t>
            </w:r>
            <w:proofErr w:type="spellEnd"/>
            <w:r w:rsidRPr="006269A9">
              <w:rPr>
                <w:sz w:val="18"/>
                <w:szCs w:val="18"/>
              </w:rPr>
              <w:t xml:space="preserve"> </w:t>
            </w:r>
            <w:proofErr w:type="gramStart"/>
            <w:r w:rsidRPr="006269A9">
              <w:rPr>
                <w:sz w:val="18"/>
                <w:szCs w:val="18"/>
              </w:rPr>
              <w:t>в</w:t>
            </w:r>
            <w:proofErr w:type="gramEnd"/>
            <w:r w:rsidRPr="006269A9">
              <w:rPr>
                <w:sz w:val="18"/>
                <w:szCs w:val="18"/>
              </w:rPr>
              <w:t xml:space="preserve"> с. Николаевка</w:t>
            </w:r>
          </w:p>
        </w:tc>
        <w:tc>
          <w:tcPr>
            <w:tcW w:w="228" w:type="pct"/>
            <w:shd w:val="clear" w:color="auto" w:fill="auto"/>
            <w:noWrap/>
            <w:vAlign w:val="bottom"/>
          </w:tcPr>
          <w:p w:rsidR="00074848" w:rsidRPr="006269A9" w:rsidRDefault="00074848" w:rsidP="0084398B">
            <w:pPr>
              <w:rPr>
                <w:sz w:val="18"/>
                <w:szCs w:val="18"/>
              </w:rPr>
            </w:pPr>
          </w:p>
        </w:tc>
        <w:tc>
          <w:tcPr>
            <w:tcW w:w="186" w:type="pct"/>
            <w:shd w:val="clear" w:color="auto" w:fill="auto"/>
            <w:noWrap/>
            <w:vAlign w:val="bottom"/>
          </w:tcPr>
          <w:p w:rsidR="00074848" w:rsidRPr="006269A9" w:rsidRDefault="00074848" w:rsidP="0084398B">
            <w:pPr>
              <w:rPr>
                <w:sz w:val="18"/>
                <w:szCs w:val="18"/>
              </w:rPr>
            </w:pP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7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46" w:type="pct"/>
            <w:gridSpan w:val="2"/>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7"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22"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9" w:type="pct"/>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35" w:type="pct"/>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67" w:type="pct"/>
            <w:shd w:val="clear" w:color="auto" w:fill="FFFFFF"/>
            <w:noWrap/>
            <w:vAlign w:val="bottom"/>
          </w:tcPr>
          <w:p w:rsidR="00074848" w:rsidRPr="006269A9" w:rsidRDefault="00074848" w:rsidP="0084398B">
            <w:pPr>
              <w:jc w:val="right"/>
              <w:rPr>
                <w:b/>
                <w:sz w:val="18"/>
                <w:szCs w:val="18"/>
              </w:rPr>
            </w:pPr>
            <w:r w:rsidRPr="006269A9">
              <w:rPr>
                <w:b/>
                <w:sz w:val="18"/>
                <w:szCs w:val="18"/>
              </w:rPr>
              <w:t>2</w:t>
            </w:r>
          </w:p>
        </w:tc>
        <w:tc>
          <w:tcPr>
            <w:tcW w:w="228"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60"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64"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99" w:type="pct"/>
            <w:shd w:val="clear" w:color="auto" w:fill="auto"/>
            <w:noWrap/>
            <w:vAlign w:val="bottom"/>
          </w:tcPr>
          <w:p w:rsidR="00074848" w:rsidRPr="006269A9" w:rsidRDefault="00074848" w:rsidP="0084398B">
            <w:pPr>
              <w:jc w:val="right"/>
              <w:rPr>
                <w:sz w:val="18"/>
                <w:szCs w:val="18"/>
              </w:rPr>
            </w:pPr>
            <w:r w:rsidRPr="006269A9">
              <w:rPr>
                <w:sz w:val="18"/>
                <w:szCs w:val="18"/>
              </w:rPr>
              <w:t>0</w:t>
            </w:r>
          </w:p>
        </w:tc>
      </w:tr>
      <w:tr w:rsidR="00074848" w:rsidRPr="006269A9" w:rsidTr="00074848">
        <w:trPr>
          <w:trHeight w:val="255"/>
        </w:trPr>
        <w:tc>
          <w:tcPr>
            <w:tcW w:w="137" w:type="pct"/>
            <w:shd w:val="clear" w:color="auto" w:fill="auto"/>
            <w:noWrap/>
            <w:vAlign w:val="bottom"/>
          </w:tcPr>
          <w:p w:rsidR="00074848" w:rsidRPr="006269A9" w:rsidRDefault="00074848" w:rsidP="0084398B">
            <w:pPr>
              <w:jc w:val="center"/>
              <w:rPr>
                <w:sz w:val="18"/>
                <w:szCs w:val="18"/>
              </w:rPr>
            </w:pPr>
            <w:r w:rsidRPr="006269A9">
              <w:rPr>
                <w:sz w:val="18"/>
                <w:szCs w:val="18"/>
              </w:rPr>
              <w:t>3</w:t>
            </w:r>
          </w:p>
        </w:tc>
        <w:tc>
          <w:tcPr>
            <w:tcW w:w="821" w:type="pct"/>
            <w:shd w:val="clear" w:color="auto" w:fill="auto"/>
            <w:noWrap/>
            <w:vAlign w:val="bottom"/>
          </w:tcPr>
          <w:p w:rsidR="00074848" w:rsidRPr="006269A9" w:rsidRDefault="00074848" w:rsidP="0084398B">
            <w:pPr>
              <w:rPr>
                <w:sz w:val="18"/>
                <w:szCs w:val="18"/>
              </w:rPr>
            </w:pPr>
            <w:r w:rsidRPr="006269A9">
              <w:rPr>
                <w:sz w:val="18"/>
                <w:szCs w:val="18"/>
              </w:rPr>
              <w:t xml:space="preserve">МБОУ СОШ </w:t>
            </w:r>
            <w:proofErr w:type="gramStart"/>
            <w:r w:rsidRPr="006269A9">
              <w:rPr>
                <w:sz w:val="18"/>
                <w:szCs w:val="18"/>
              </w:rPr>
              <w:t>с</w:t>
            </w:r>
            <w:proofErr w:type="gramEnd"/>
            <w:r w:rsidRPr="006269A9">
              <w:rPr>
                <w:sz w:val="18"/>
                <w:szCs w:val="18"/>
              </w:rPr>
              <w:t>. Старое Славкино</w:t>
            </w:r>
          </w:p>
        </w:tc>
        <w:tc>
          <w:tcPr>
            <w:tcW w:w="228"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186"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73" w:type="pct"/>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246" w:type="pct"/>
            <w:gridSpan w:val="2"/>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5</w:t>
            </w:r>
          </w:p>
        </w:tc>
        <w:tc>
          <w:tcPr>
            <w:tcW w:w="197"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22" w:type="pct"/>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79" w:type="pct"/>
            <w:shd w:val="clear" w:color="auto" w:fill="FFFFFF"/>
            <w:noWrap/>
            <w:vAlign w:val="bottom"/>
          </w:tcPr>
          <w:p w:rsidR="00074848" w:rsidRPr="006269A9" w:rsidRDefault="00074848" w:rsidP="0084398B">
            <w:pPr>
              <w:jc w:val="right"/>
              <w:rPr>
                <w:b/>
                <w:sz w:val="18"/>
                <w:szCs w:val="18"/>
              </w:rPr>
            </w:pPr>
            <w:r w:rsidRPr="006269A9">
              <w:rPr>
                <w:b/>
                <w:sz w:val="18"/>
                <w:szCs w:val="18"/>
              </w:rPr>
              <w:t>2</w:t>
            </w:r>
          </w:p>
        </w:tc>
        <w:tc>
          <w:tcPr>
            <w:tcW w:w="235" w:type="pct"/>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267" w:type="pct"/>
            <w:shd w:val="clear" w:color="auto" w:fill="FFFFFF"/>
            <w:noWrap/>
            <w:vAlign w:val="bottom"/>
          </w:tcPr>
          <w:p w:rsidR="00074848" w:rsidRPr="006269A9" w:rsidRDefault="00074848" w:rsidP="0084398B">
            <w:pPr>
              <w:jc w:val="right"/>
              <w:rPr>
                <w:b/>
                <w:sz w:val="18"/>
                <w:szCs w:val="18"/>
              </w:rPr>
            </w:pPr>
            <w:r w:rsidRPr="006269A9">
              <w:rPr>
                <w:b/>
                <w:sz w:val="18"/>
                <w:szCs w:val="18"/>
              </w:rPr>
              <w:t>13</w:t>
            </w:r>
          </w:p>
        </w:tc>
        <w:tc>
          <w:tcPr>
            <w:tcW w:w="228"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160"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64" w:type="pct"/>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9" w:type="pct"/>
            <w:shd w:val="clear" w:color="auto" w:fill="auto"/>
            <w:noWrap/>
            <w:vAlign w:val="bottom"/>
          </w:tcPr>
          <w:p w:rsidR="00074848" w:rsidRPr="006269A9" w:rsidRDefault="00074848" w:rsidP="0084398B">
            <w:pPr>
              <w:jc w:val="right"/>
              <w:rPr>
                <w:sz w:val="18"/>
                <w:szCs w:val="18"/>
              </w:rPr>
            </w:pPr>
            <w:r w:rsidRPr="006269A9">
              <w:rPr>
                <w:sz w:val="18"/>
                <w:szCs w:val="18"/>
              </w:rPr>
              <w:t>1</w:t>
            </w:r>
          </w:p>
        </w:tc>
      </w:tr>
      <w:tr w:rsidR="00074848" w:rsidRPr="006269A9" w:rsidTr="00074848">
        <w:trPr>
          <w:trHeight w:val="255"/>
        </w:trPr>
        <w:tc>
          <w:tcPr>
            <w:tcW w:w="137" w:type="pct"/>
            <w:shd w:val="clear" w:color="auto" w:fill="auto"/>
            <w:noWrap/>
            <w:vAlign w:val="bottom"/>
          </w:tcPr>
          <w:p w:rsidR="00074848" w:rsidRPr="006269A9" w:rsidRDefault="00074848" w:rsidP="0084398B">
            <w:pPr>
              <w:jc w:val="center"/>
              <w:rPr>
                <w:sz w:val="18"/>
                <w:szCs w:val="18"/>
              </w:rPr>
            </w:pPr>
            <w:r w:rsidRPr="006269A9">
              <w:rPr>
                <w:sz w:val="18"/>
                <w:szCs w:val="18"/>
              </w:rPr>
              <w:t>4</w:t>
            </w:r>
          </w:p>
        </w:tc>
        <w:tc>
          <w:tcPr>
            <w:tcW w:w="821" w:type="pct"/>
            <w:shd w:val="clear" w:color="auto" w:fill="auto"/>
            <w:noWrap/>
            <w:vAlign w:val="bottom"/>
          </w:tcPr>
          <w:p w:rsidR="00074848" w:rsidRPr="006269A9" w:rsidRDefault="00074848" w:rsidP="0084398B">
            <w:pPr>
              <w:rPr>
                <w:sz w:val="18"/>
                <w:szCs w:val="18"/>
              </w:rPr>
            </w:pPr>
            <w:r w:rsidRPr="006269A9">
              <w:rPr>
                <w:sz w:val="18"/>
                <w:szCs w:val="18"/>
              </w:rPr>
              <w:t>МБОУ СОШ с. Чунаки</w:t>
            </w:r>
          </w:p>
        </w:tc>
        <w:tc>
          <w:tcPr>
            <w:tcW w:w="228" w:type="pct"/>
            <w:shd w:val="clear" w:color="auto" w:fill="auto"/>
            <w:noWrap/>
            <w:vAlign w:val="bottom"/>
          </w:tcPr>
          <w:p w:rsidR="00074848" w:rsidRPr="006269A9" w:rsidRDefault="00074848" w:rsidP="0084398B">
            <w:pPr>
              <w:rPr>
                <w:sz w:val="18"/>
                <w:szCs w:val="18"/>
              </w:rPr>
            </w:pPr>
          </w:p>
        </w:tc>
        <w:tc>
          <w:tcPr>
            <w:tcW w:w="186" w:type="pct"/>
            <w:shd w:val="clear" w:color="auto" w:fill="auto"/>
            <w:noWrap/>
            <w:vAlign w:val="bottom"/>
          </w:tcPr>
          <w:p w:rsidR="00074848" w:rsidRPr="006269A9" w:rsidRDefault="00074848" w:rsidP="0084398B">
            <w:pPr>
              <w:rPr>
                <w:sz w:val="18"/>
                <w:szCs w:val="18"/>
              </w:rPr>
            </w:pP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73" w:type="pct"/>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46" w:type="pct"/>
            <w:gridSpan w:val="2"/>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7"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22"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79" w:type="pct"/>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35" w:type="pct"/>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267" w:type="pct"/>
            <w:shd w:val="clear" w:color="auto" w:fill="FFFFFF"/>
            <w:noWrap/>
            <w:vAlign w:val="bottom"/>
          </w:tcPr>
          <w:p w:rsidR="00074848" w:rsidRPr="006269A9" w:rsidRDefault="00074848" w:rsidP="0084398B">
            <w:pPr>
              <w:jc w:val="right"/>
              <w:rPr>
                <w:b/>
                <w:sz w:val="18"/>
                <w:szCs w:val="18"/>
              </w:rPr>
            </w:pPr>
            <w:r w:rsidRPr="006269A9">
              <w:rPr>
                <w:b/>
                <w:sz w:val="18"/>
                <w:szCs w:val="18"/>
              </w:rPr>
              <w:t>6</w:t>
            </w:r>
          </w:p>
        </w:tc>
        <w:tc>
          <w:tcPr>
            <w:tcW w:w="228"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60"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64" w:type="pct"/>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9" w:type="pct"/>
            <w:shd w:val="clear" w:color="auto" w:fill="auto"/>
            <w:noWrap/>
            <w:vAlign w:val="bottom"/>
          </w:tcPr>
          <w:p w:rsidR="00074848" w:rsidRPr="006269A9" w:rsidRDefault="00074848" w:rsidP="0084398B">
            <w:pPr>
              <w:jc w:val="right"/>
              <w:rPr>
                <w:sz w:val="18"/>
                <w:szCs w:val="18"/>
              </w:rPr>
            </w:pPr>
            <w:r w:rsidRPr="006269A9">
              <w:rPr>
                <w:sz w:val="18"/>
                <w:szCs w:val="18"/>
              </w:rPr>
              <w:t>4</w:t>
            </w:r>
          </w:p>
        </w:tc>
      </w:tr>
      <w:tr w:rsidR="00074848" w:rsidRPr="006269A9" w:rsidTr="00074848">
        <w:trPr>
          <w:trHeight w:val="255"/>
        </w:trPr>
        <w:tc>
          <w:tcPr>
            <w:tcW w:w="137" w:type="pct"/>
            <w:shd w:val="clear" w:color="auto" w:fill="auto"/>
            <w:noWrap/>
            <w:vAlign w:val="bottom"/>
          </w:tcPr>
          <w:p w:rsidR="00074848" w:rsidRPr="006269A9" w:rsidRDefault="00074848" w:rsidP="0084398B">
            <w:pPr>
              <w:jc w:val="center"/>
              <w:rPr>
                <w:sz w:val="18"/>
                <w:szCs w:val="18"/>
              </w:rPr>
            </w:pPr>
            <w:r w:rsidRPr="006269A9">
              <w:rPr>
                <w:sz w:val="18"/>
                <w:szCs w:val="18"/>
              </w:rPr>
              <w:t>5</w:t>
            </w:r>
          </w:p>
        </w:tc>
        <w:tc>
          <w:tcPr>
            <w:tcW w:w="821" w:type="pct"/>
            <w:shd w:val="clear" w:color="auto" w:fill="auto"/>
            <w:noWrap/>
            <w:vAlign w:val="bottom"/>
          </w:tcPr>
          <w:p w:rsidR="00074848" w:rsidRPr="006269A9" w:rsidRDefault="00074848" w:rsidP="0084398B">
            <w:pPr>
              <w:rPr>
                <w:sz w:val="18"/>
                <w:szCs w:val="18"/>
              </w:rPr>
            </w:pPr>
            <w:r w:rsidRPr="006269A9">
              <w:rPr>
                <w:sz w:val="18"/>
                <w:szCs w:val="18"/>
              </w:rPr>
              <w:t xml:space="preserve">МБОУ ООШ с. </w:t>
            </w:r>
            <w:proofErr w:type="spellStart"/>
            <w:r w:rsidRPr="006269A9">
              <w:rPr>
                <w:sz w:val="18"/>
                <w:szCs w:val="18"/>
              </w:rPr>
              <w:t>Топлое</w:t>
            </w:r>
            <w:proofErr w:type="spellEnd"/>
          </w:p>
        </w:tc>
        <w:tc>
          <w:tcPr>
            <w:tcW w:w="228"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186" w:type="pct"/>
            <w:shd w:val="clear" w:color="auto" w:fill="auto"/>
            <w:noWrap/>
            <w:vAlign w:val="bottom"/>
          </w:tcPr>
          <w:p w:rsidR="00074848" w:rsidRPr="006269A9" w:rsidRDefault="00074848" w:rsidP="0084398B">
            <w:pPr>
              <w:rPr>
                <w:sz w:val="18"/>
                <w:szCs w:val="18"/>
              </w:rPr>
            </w:pPr>
            <w:r w:rsidRPr="006269A9">
              <w:rPr>
                <w:sz w:val="18"/>
                <w:szCs w:val="18"/>
              </w:rPr>
              <w:t> </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7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46" w:type="pct"/>
            <w:gridSpan w:val="2"/>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97"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22"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9" w:type="pct"/>
            <w:shd w:val="clear" w:color="auto" w:fill="FFFFFF"/>
            <w:noWrap/>
            <w:vAlign w:val="bottom"/>
          </w:tcPr>
          <w:p w:rsidR="00074848" w:rsidRPr="006269A9" w:rsidRDefault="00074848" w:rsidP="0084398B">
            <w:pPr>
              <w:jc w:val="right"/>
              <w:rPr>
                <w:b/>
                <w:sz w:val="18"/>
                <w:szCs w:val="18"/>
              </w:rPr>
            </w:pPr>
            <w:r w:rsidRPr="006269A9">
              <w:rPr>
                <w:b/>
                <w:sz w:val="18"/>
                <w:szCs w:val="18"/>
              </w:rPr>
              <w:t>0</w:t>
            </w:r>
          </w:p>
        </w:tc>
        <w:tc>
          <w:tcPr>
            <w:tcW w:w="235"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67" w:type="pct"/>
            <w:shd w:val="clear" w:color="auto" w:fill="FFFFFF"/>
            <w:noWrap/>
            <w:vAlign w:val="bottom"/>
          </w:tcPr>
          <w:p w:rsidR="00074848" w:rsidRPr="006269A9" w:rsidRDefault="00074848" w:rsidP="0084398B">
            <w:pPr>
              <w:jc w:val="right"/>
              <w:rPr>
                <w:b/>
                <w:sz w:val="18"/>
                <w:szCs w:val="18"/>
              </w:rPr>
            </w:pPr>
            <w:r w:rsidRPr="006269A9">
              <w:rPr>
                <w:b/>
                <w:sz w:val="18"/>
                <w:szCs w:val="18"/>
              </w:rPr>
              <w:t>0</w:t>
            </w:r>
          </w:p>
        </w:tc>
        <w:tc>
          <w:tcPr>
            <w:tcW w:w="228"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60"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64"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9" w:type="pct"/>
            <w:shd w:val="clear" w:color="auto" w:fill="auto"/>
            <w:noWrap/>
            <w:vAlign w:val="bottom"/>
          </w:tcPr>
          <w:p w:rsidR="00074848" w:rsidRPr="006269A9" w:rsidRDefault="00074848" w:rsidP="0084398B">
            <w:pPr>
              <w:jc w:val="right"/>
              <w:rPr>
                <w:sz w:val="18"/>
                <w:szCs w:val="18"/>
              </w:rPr>
            </w:pPr>
            <w:r w:rsidRPr="006269A9">
              <w:rPr>
                <w:sz w:val="18"/>
                <w:szCs w:val="18"/>
              </w:rPr>
              <w:t>2</w:t>
            </w:r>
          </w:p>
        </w:tc>
      </w:tr>
      <w:tr w:rsidR="00074848" w:rsidRPr="006269A9" w:rsidTr="00074848">
        <w:trPr>
          <w:trHeight w:val="525"/>
        </w:trPr>
        <w:tc>
          <w:tcPr>
            <w:tcW w:w="137" w:type="pct"/>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821" w:type="pct"/>
            <w:shd w:val="clear" w:color="auto" w:fill="auto"/>
            <w:vAlign w:val="bottom"/>
          </w:tcPr>
          <w:p w:rsidR="00074848" w:rsidRPr="006269A9" w:rsidRDefault="00074848" w:rsidP="0084398B">
            <w:pPr>
              <w:rPr>
                <w:sz w:val="18"/>
                <w:szCs w:val="18"/>
              </w:rPr>
            </w:pPr>
            <w:r w:rsidRPr="006269A9">
              <w:rPr>
                <w:sz w:val="18"/>
                <w:szCs w:val="18"/>
              </w:rPr>
              <w:t xml:space="preserve">филиал МБОУ ООШ </w:t>
            </w:r>
            <w:proofErr w:type="spellStart"/>
            <w:r w:rsidRPr="006269A9">
              <w:rPr>
                <w:sz w:val="18"/>
                <w:szCs w:val="18"/>
              </w:rPr>
              <w:t>с</w:t>
            </w:r>
            <w:proofErr w:type="gramStart"/>
            <w:r w:rsidRPr="006269A9">
              <w:rPr>
                <w:sz w:val="18"/>
                <w:szCs w:val="18"/>
              </w:rPr>
              <w:t>.Т</w:t>
            </w:r>
            <w:proofErr w:type="gramEnd"/>
            <w:r w:rsidRPr="006269A9">
              <w:rPr>
                <w:sz w:val="18"/>
                <w:szCs w:val="18"/>
              </w:rPr>
              <w:t>оплое</w:t>
            </w:r>
            <w:proofErr w:type="spellEnd"/>
            <w:r w:rsidRPr="006269A9">
              <w:rPr>
                <w:sz w:val="18"/>
                <w:szCs w:val="18"/>
              </w:rPr>
              <w:t xml:space="preserve"> в с. </w:t>
            </w:r>
            <w:proofErr w:type="spellStart"/>
            <w:r w:rsidRPr="006269A9">
              <w:rPr>
                <w:sz w:val="18"/>
                <w:szCs w:val="18"/>
              </w:rPr>
              <w:t>Саполга</w:t>
            </w:r>
            <w:proofErr w:type="spellEnd"/>
          </w:p>
        </w:tc>
        <w:tc>
          <w:tcPr>
            <w:tcW w:w="228" w:type="pct"/>
            <w:shd w:val="clear" w:color="auto" w:fill="auto"/>
            <w:noWrap/>
            <w:vAlign w:val="bottom"/>
          </w:tcPr>
          <w:p w:rsidR="00074848" w:rsidRPr="006269A9" w:rsidRDefault="00074848" w:rsidP="0084398B">
            <w:pPr>
              <w:jc w:val="right"/>
              <w:rPr>
                <w:sz w:val="18"/>
                <w:szCs w:val="18"/>
              </w:rPr>
            </w:pPr>
          </w:p>
        </w:tc>
        <w:tc>
          <w:tcPr>
            <w:tcW w:w="186" w:type="pct"/>
            <w:shd w:val="clear" w:color="auto" w:fill="auto"/>
            <w:noWrap/>
            <w:vAlign w:val="bottom"/>
          </w:tcPr>
          <w:p w:rsidR="00074848" w:rsidRPr="006269A9" w:rsidRDefault="00074848" w:rsidP="0084398B">
            <w:pPr>
              <w:jc w:val="right"/>
              <w:rPr>
                <w:sz w:val="18"/>
                <w:szCs w:val="18"/>
              </w:rPr>
            </w:pP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7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46" w:type="pct"/>
            <w:gridSpan w:val="2"/>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97"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22" w:type="pct"/>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79" w:type="pct"/>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35" w:type="pct"/>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67" w:type="pct"/>
            <w:shd w:val="clear" w:color="auto" w:fill="FFFFFF"/>
            <w:noWrap/>
            <w:vAlign w:val="bottom"/>
          </w:tcPr>
          <w:p w:rsidR="00074848" w:rsidRPr="006269A9" w:rsidRDefault="00074848" w:rsidP="0084398B">
            <w:pPr>
              <w:jc w:val="right"/>
              <w:rPr>
                <w:b/>
                <w:sz w:val="18"/>
                <w:szCs w:val="18"/>
              </w:rPr>
            </w:pPr>
            <w:r w:rsidRPr="006269A9">
              <w:rPr>
                <w:b/>
                <w:sz w:val="18"/>
                <w:szCs w:val="18"/>
              </w:rPr>
              <w:t>5</w:t>
            </w:r>
          </w:p>
        </w:tc>
        <w:tc>
          <w:tcPr>
            <w:tcW w:w="228"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6"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60" w:type="pct"/>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64" w:type="pct"/>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33" w:type="pct"/>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99" w:type="pct"/>
            <w:shd w:val="clear" w:color="auto" w:fill="auto"/>
            <w:noWrap/>
            <w:vAlign w:val="bottom"/>
          </w:tcPr>
          <w:p w:rsidR="00074848" w:rsidRPr="006269A9" w:rsidRDefault="00074848" w:rsidP="0084398B">
            <w:pPr>
              <w:jc w:val="right"/>
              <w:rPr>
                <w:sz w:val="18"/>
                <w:szCs w:val="18"/>
              </w:rPr>
            </w:pPr>
            <w:r w:rsidRPr="006269A9">
              <w:rPr>
                <w:sz w:val="18"/>
                <w:szCs w:val="18"/>
              </w:rPr>
              <w:t>0</w:t>
            </w:r>
          </w:p>
        </w:tc>
      </w:tr>
      <w:tr w:rsidR="00074848" w:rsidRPr="006269A9" w:rsidTr="00074848">
        <w:trPr>
          <w:trHeight w:val="480"/>
        </w:trPr>
        <w:tc>
          <w:tcPr>
            <w:tcW w:w="958" w:type="pct"/>
            <w:gridSpan w:val="2"/>
            <w:shd w:val="clear" w:color="auto" w:fill="auto"/>
            <w:noWrap/>
            <w:vAlign w:val="bottom"/>
          </w:tcPr>
          <w:p w:rsidR="00074848" w:rsidRPr="006269A9" w:rsidRDefault="00074848" w:rsidP="0084398B">
            <w:pPr>
              <w:jc w:val="center"/>
              <w:rPr>
                <w:b/>
                <w:bCs/>
                <w:sz w:val="18"/>
                <w:szCs w:val="18"/>
              </w:rPr>
            </w:pPr>
            <w:r w:rsidRPr="006269A9">
              <w:rPr>
                <w:b/>
                <w:bCs/>
                <w:sz w:val="18"/>
                <w:szCs w:val="18"/>
              </w:rPr>
              <w:t>Всего по району</w:t>
            </w:r>
          </w:p>
        </w:tc>
        <w:tc>
          <w:tcPr>
            <w:tcW w:w="228" w:type="pct"/>
            <w:shd w:val="clear" w:color="auto" w:fill="auto"/>
            <w:noWrap/>
            <w:vAlign w:val="bottom"/>
          </w:tcPr>
          <w:p w:rsidR="00074848" w:rsidRPr="006269A9" w:rsidRDefault="00074848" w:rsidP="0084398B">
            <w:pPr>
              <w:jc w:val="right"/>
              <w:rPr>
                <w:b/>
                <w:bCs/>
                <w:sz w:val="18"/>
                <w:szCs w:val="18"/>
              </w:rPr>
            </w:pPr>
          </w:p>
        </w:tc>
        <w:tc>
          <w:tcPr>
            <w:tcW w:w="186" w:type="pct"/>
            <w:shd w:val="clear" w:color="auto" w:fill="auto"/>
            <w:noWrap/>
            <w:vAlign w:val="bottom"/>
          </w:tcPr>
          <w:p w:rsidR="00074848" w:rsidRPr="006269A9" w:rsidRDefault="00074848" w:rsidP="0084398B">
            <w:pPr>
              <w:jc w:val="right"/>
              <w:rPr>
                <w:b/>
                <w:bCs/>
                <w:sz w:val="18"/>
                <w:szCs w:val="18"/>
              </w:rPr>
            </w:pPr>
          </w:p>
        </w:tc>
        <w:tc>
          <w:tcPr>
            <w:tcW w:w="233"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4</w:t>
            </w:r>
          </w:p>
        </w:tc>
        <w:tc>
          <w:tcPr>
            <w:tcW w:w="173"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34</w:t>
            </w:r>
          </w:p>
        </w:tc>
        <w:tc>
          <w:tcPr>
            <w:tcW w:w="246" w:type="pct"/>
            <w:gridSpan w:val="2"/>
            <w:shd w:val="clear" w:color="auto" w:fill="FFFFFF"/>
            <w:noWrap/>
            <w:vAlign w:val="bottom"/>
          </w:tcPr>
          <w:p w:rsidR="00074848" w:rsidRPr="006269A9" w:rsidRDefault="00074848" w:rsidP="0084398B">
            <w:pPr>
              <w:jc w:val="right"/>
              <w:rPr>
                <w:b/>
                <w:bCs/>
                <w:sz w:val="18"/>
                <w:szCs w:val="18"/>
              </w:rPr>
            </w:pPr>
            <w:r w:rsidRPr="006269A9">
              <w:rPr>
                <w:b/>
                <w:bCs/>
                <w:sz w:val="18"/>
                <w:szCs w:val="18"/>
              </w:rPr>
              <w:t>5</w:t>
            </w:r>
          </w:p>
        </w:tc>
        <w:tc>
          <w:tcPr>
            <w:tcW w:w="186"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30</w:t>
            </w:r>
          </w:p>
        </w:tc>
        <w:tc>
          <w:tcPr>
            <w:tcW w:w="233"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7</w:t>
            </w:r>
          </w:p>
        </w:tc>
        <w:tc>
          <w:tcPr>
            <w:tcW w:w="186"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34</w:t>
            </w:r>
          </w:p>
        </w:tc>
        <w:tc>
          <w:tcPr>
            <w:tcW w:w="197"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7</w:t>
            </w:r>
          </w:p>
        </w:tc>
        <w:tc>
          <w:tcPr>
            <w:tcW w:w="222"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35</w:t>
            </w:r>
          </w:p>
        </w:tc>
        <w:tc>
          <w:tcPr>
            <w:tcW w:w="279"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15</w:t>
            </w:r>
          </w:p>
        </w:tc>
        <w:tc>
          <w:tcPr>
            <w:tcW w:w="235"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25</w:t>
            </w:r>
          </w:p>
        </w:tc>
        <w:tc>
          <w:tcPr>
            <w:tcW w:w="267"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133</w:t>
            </w:r>
          </w:p>
        </w:tc>
        <w:tc>
          <w:tcPr>
            <w:tcW w:w="228"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7</w:t>
            </w:r>
          </w:p>
        </w:tc>
        <w:tc>
          <w:tcPr>
            <w:tcW w:w="186"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56</w:t>
            </w:r>
          </w:p>
        </w:tc>
        <w:tc>
          <w:tcPr>
            <w:tcW w:w="160"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8</w:t>
            </w:r>
          </w:p>
        </w:tc>
        <w:tc>
          <w:tcPr>
            <w:tcW w:w="164"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46</w:t>
            </w:r>
          </w:p>
        </w:tc>
        <w:tc>
          <w:tcPr>
            <w:tcW w:w="233" w:type="pct"/>
            <w:shd w:val="clear" w:color="auto" w:fill="FFFFFF"/>
            <w:noWrap/>
            <w:vAlign w:val="bottom"/>
          </w:tcPr>
          <w:p w:rsidR="00074848" w:rsidRPr="006269A9" w:rsidRDefault="00074848" w:rsidP="0084398B">
            <w:pPr>
              <w:jc w:val="right"/>
              <w:rPr>
                <w:b/>
                <w:bCs/>
                <w:sz w:val="18"/>
                <w:szCs w:val="18"/>
              </w:rPr>
            </w:pPr>
            <w:r w:rsidRPr="006269A9">
              <w:rPr>
                <w:b/>
                <w:bCs/>
                <w:sz w:val="18"/>
                <w:szCs w:val="18"/>
              </w:rPr>
              <w:t>8</w:t>
            </w:r>
          </w:p>
        </w:tc>
        <w:tc>
          <w:tcPr>
            <w:tcW w:w="199" w:type="pct"/>
            <w:shd w:val="clear" w:color="auto" w:fill="auto"/>
            <w:noWrap/>
            <w:vAlign w:val="bottom"/>
          </w:tcPr>
          <w:p w:rsidR="00074848" w:rsidRPr="006269A9" w:rsidRDefault="00074848" w:rsidP="0084398B">
            <w:pPr>
              <w:jc w:val="right"/>
              <w:rPr>
                <w:b/>
                <w:bCs/>
                <w:sz w:val="18"/>
                <w:szCs w:val="18"/>
              </w:rPr>
            </w:pPr>
            <w:r w:rsidRPr="006269A9">
              <w:rPr>
                <w:b/>
                <w:bCs/>
                <w:sz w:val="18"/>
                <w:szCs w:val="18"/>
              </w:rPr>
              <w:t>47</w:t>
            </w:r>
          </w:p>
        </w:tc>
      </w:tr>
    </w:tbl>
    <w:p w:rsidR="00074848" w:rsidRPr="006269A9" w:rsidRDefault="00074848" w:rsidP="00074848">
      <w:pPr>
        <w:autoSpaceDE w:val="0"/>
        <w:autoSpaceDN w:val="0"/>
        <w:adjustRightInd w:val="0"/>
        <w:ind w:firstLine="540"/>
        <w:rPr>
          <w:sz w:val="18"/>
          <w:szCs w:val="18"/>
        </w:rPr>
      </w:pPr>
    </w:p>
    <w:p w:rsidR="00074848" w:rsidRPr="006269A9" w:rsidRDefault="00074848" w:rsidP="00074848">
      <w:pPr>
        <w:autoSpaceDE w:val="0"/>
        <w:autoSpaceDN w:val="0"/>
        <w:adjustRightInd w:val="0"/>
        <w:ind w:firstLine="540"/>
        <w:rPr>
          <w:sz w:val="18"/>
          <w:szCs w:val="18"/>
        </w:rPr>
      </w:pPr>
    </w:p>
    <w:p w:rsidR="00074848" w:rsidRPr="006269A9" w:rsidRDefault="00074848" w:rsidP="00074848">
      <w:pPr>
        <w:autoSpaceDE w:val="0"/>
        <w:autoSpaceDN w:val="0"/>
        <w:adjustRightInd w:val="0"/>
        <w:ind w:firstLine="540"/>
        <w:rPr>
          <w:sz w:val="18"/>
          <w:szCs w:val="18"/>
        </w:rPr>
      </w:pPr>
    </w:p>
    <w:p w:rsidR="00074848" w:rsidRPr="006269A9" w:rsidRDefault="00074848" w:rsidP="00074848">
      <w:pPr>
        <w:autoSpaceDE w:val="0"/>
        <w:autoSpaceDN w:val="0"/>
        <w:adjustRightInd w:val="0"/>
        <w:ind w:firstLine="540"/>
        <w:rPr>
          <w:sz w:val="18"/>
          <w:szCs w:val="18"/>
        </w:rPr>
      </w:pPr>
    </w:p>
    <w:p w:rsidR="00074848" w:rsidRPr="006269A9" w:rsidRDefault="00074848" w:rsidP="00074848">
      <w:pPr>
        <w:autoSpaceDE w:val="0"/>
        <w:autoSpaceDN w:val="0"/>
        <w:adjustRightInd w:val="0"/>
        <w:ind w:firstLine="540"/>
        <w:rPr>
          <w:sz w:val="18"/>
          <w:szCs w:val="18"/>
        </w:rPr>
      </w:pPr>
    </w:p>
    <w:p w:rsidR="00074848" w:rsidRPr="006269A9" w:rsidRDefault="00074848" w:rsidP="00074848">
      <w:pPr>
        <w:autoSpaceDE w:val="0"/>
        <w:autoSpaceDN w:val="0"/>
        <w:adjustRightInd w:val="0"/>
        <w:ind w:firstLine="540"/>
        <w:rPr>
          <w:sz w:val="18"/>
          <w:szCs w:val="18"/>
        </w:rPr>
      </w:pPr>
    </w:p>
    <w:p w:rsidR="00074848" w:rsidRPr="006269A9" w:rsidRDefault="00074848" w:rsidP="00074848">
      <w:pPr>
        <w:autoSpaceDE w:val="0"/>
        <w:autoSpaceDN w:val="0"/>
        <w:adjustRightInd w:val="0"/>
        <w:ind w:firstLine="540"/>
        <w:rPr>
          <w:sz w:val="18"/>
          <w:szCs w:val="18"/>
        </w:rPr>
      </w:pPr>
    </w:p>
    <w:tbl>
      <w:tblPr>
        <w:tblW w:w="5000" w:type="pct"/>
        <w:tblLook w:val="04A0"/>
      </w:tblPr>
      <w:tblGrid>
        <w:gridCol w:w="1108"/>
        <w:gridCol w:w="466"/>
        <w:gridCol w:w="458"/>
        <w:gridCol w:w="466"/>
        <w:gridCol w:w="459"/>
        <w:gridCol w:w="488"/>
        <w:gridCol w:w="483"/>
        <w:gridCol w:w="488"/>
        <w:gridCol w:w="467"/>
        <w:gridCol w:w="459"/>
        <w:gridCol w:w="467"/>
        <w:gridCol w:w="459"/>
        <w:gridCol w:w="688"/>
        <w:gridCol w:w="572"/>
        <w:gridCol w:w="684"/>
        <w:gridCol w:w="530"/>
        <w:gridCol w:w="602"/>
        <w:gridCol w:w="488"/>
      </w:tblGrid>
      <w:tr w:rsidR="00074848" w:rsidRPr="006269A9" w:rsidTr="00074848">
        <w:trPr>
          <w:trHeight w:val="300"/>
        </w:trPr>
        <w:tc>
          <w:tcPr>
            <w:tcW w:w="799" w:type="pct"/>
            <w:tcBorders>
              <w:top w:val="single" w:sz="4" w:space="0" w:color="auto"/>
              <w:left w:val="single" w:sz="4" w:space="0" w:color="auto"/>
              <w:bottom w:val="single" w:sz="4" w:space="0" w:color="auto"/>
              <w:right w:val="single" w:sz="4" w:space="0" w:color="auto"/>
            </w:tcBorders>
          </w:tcPr>
          <w:p w:rsidR="00074848" w:rsidRPr="006269A9" w:rsidRDefault="00074848" w:rsidP="0084398B">
            <w:pPr>
              <w:jc w:val="center"/>
              <w:rPr>
                <w:sz w:val="18"/>
                <w:szCs w:val="18"/>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 xml:space="preserve">8 </w:t>
            </w:r>
            <w:proofErr w:type="spellStart"/>
            <w:r w:rsidRPr="006269A9">
              <w:rPr>
                <w:sz w:val="18"/>
                <w:szCs w:val="18"/>
              </w:rPr>
              <w:t>кл</w:t>
            </w:r>
            <w:proofErr w:type="spellEnd"/>
          </w:p>
        </w:tc>
        <w:tc>
          <w:tcPr>
            <w:tcW w:w="183" w:type="pct"/>
            <w:tcBorders>
              <w:top w:val="single" w:sz="4" w:space="0" w:color="auto"/>
              <w:left w:val="nil"/>
              <w:bottom w:val="single" w:sz="4" w:space="0" w:color="auto"/>
              <w:right w:val="single" w:sz="4" w:space="0" w:color="auto"/>
            </w:tcBorders>
            <w:shd w:val="clear" w:color="auto" w:fill="auto"/>
            <w:noWrap/>
            <w:vAlign w:val="bottom"/>
          </w:tcPr>
          <w:p w:rsidR="00074848" w:rsidRPr="006269A9" w:rsidRDefault="00074848" w:rsidP="0084398B">
            <w:pPr>
              <w:rPr>
                <w:sz w:val="18"/>
                <w:szCs w:val="18"/>
              </w:rPr>
            </w:pPr>
            <w:r w:rsidRPr="006269A9">
              <w:rPr>
                <w:sz w:val="18"/>
                <w:szCs w:val="18"/>
              </w:rPr>
              <w:t> </w:t>
            </w:r>
          </w:p>
        </w:tc>
        <w:tc>
          <w:tcPr>
            <w:tcW w:w="416" w:type="pct"/>
            <w:gridSpan w:val="2"/>
            <w:tcBorders>
              <w:top w:val="single" w:sz="4" w:space="0" w:color="auto"/>
              <w:left w:val="nil"/>
              <w:bottom w:val="single" w:sz="4" w:space="0" w:color="auto"/>
              <w:right w:val="single" w:sz="4" w:space="0" w:color="000000"/>
            </w:tcBorders>
            <w:shd w:val="clear" w:color="auto" w:fill="auto"/>
            <w:noWrap/>
            <w:vAlign w:val="bottom"/>
          </w:tcPr>
          <w:p w:rsidR="00074848" w:rsidRPr="006269A9" w:rsidRDefault="00074848" w:rsidP="0084398B">
            <w:pPr>
              <w:jc w:val="center"/>
              <w:rPr>
                <w:sz w:val="18"/>
                <w:szCs w:val="18"/>
              </w:rPr>
            </w:pPr>
            <w:r w:rsidRPr="006269A9">
              <w:rPr>
                <w:sz w:val="18"/>
                <w:szCs w:val="18"/>
              </w:rPr>
              <w:t xml:space="preserve">9 </w:t>
            </w:r>
            <w:proofErr w:type="spellStart"/>
            <w:r w:rsidRPr="006269A9">
              <w:rPr>
                <w:sz w:val="18"/>
                <w:szCs w:val="18"/>
              </w:rPr>
              <w:t>кл</w:t>
            </w:r>
            <w:proofErr w:type="spellEnd"/>
            <w:r w:rsidRPr="006269A9">
              <w:rPr>
                <w:sz w:val="18"/>
                <w:szCs w:val="18"/>
              </w:rPr>
              <w:t>.</w:t>
            </w:r>
          </w:p>
        </w:tc>
        <w:tc>
          <w:tcPr>
            <w:tcW w:w="277" w:type="pct"/>
            <w:vMerge w:val="restart"/>
            <w:tcBorders>
              <w:top w:val="single" w:sz="4" w:space="0" w:color="auto"/>
              <w:left w:val="single" w:sz="4" w:space="0" w:color="auto"/>
              <w:bottom w:val="single" w:sz="4" w:space="0" w:color="000000"/>
              <w:right w:val="nil"/>
            </w:tcBorders>
            <w:shd w:val="clear" w:color="auto" w:fill="auto"/>
            <w:vAlign w:val="center"/>
          </w:tcPr>
          <w:p w:rsidR="00074848" w:rsidRPr="006269A9" w:rsidRDefault="00074848" w:rsidP="0084398B">
            <w:pPr>
              <w:jc w:val="center"/>
              <w:rPr>
                <w:b/>
                <w:sz w:val="18"/>
                <w:szCs w:val="18"/>
              </w:rPr>
            </w:pPr>
            <w:r w:rsidRPr="006269A9">
              <w:rPr>
                <w:b/>
                <w:sz w:val="18"/>
                <w:szCs w:val="18"/>
              </w:rPr>
              <w:t xml:space="preserve">Всего  5-9 </w:t>
            </w:r>
            <w:proofErr w:type="spellStart"/>
            <w:r w:rsidRPr="006269A9">
              <w:rPr>
                <w:b/>
                <w:sz w:val="18"/>
                <w:szCs w:val="18"/>
              </w:rPr>
              <w:t>кл</w:t>
            </w:r>
            <w:proofErr w:type="gramStart"/>
            <w:r w:rsidRPr="006269A9">
              <w:rPr>
                <w:b/>
                <w:sz w:val="18"/>
                <w:szCs w:val="18"/>
              </w:rPr>
              <w:t>.-</w:t>
            </w:r>
            <w:proofErr w:type="gramEnd"/>
            <w:r w:rsidRPr="006269A9">
              <w:rPr>
                <w:b/>
                <w:sz w:val="18"/>
                <w:szCs w:val="18"/>
              </w:rPr>
              <w:t>комп</w:t>
            </w:r>
            <w:proofErr w:type="spellEnd"/>
          </w:p>
        </w:tc>
        <w:tc>
          <w:tcPr>
            <w:tcW w:w="243" w:type="pct"/>
            <w:vMerge w:val="restart"/>
            <w:tcBorders>
              <w:top w:val="single" w:sz="4" w:space="0" w:color="auto"/>
              <w:left w:val="single" w:sz="4" w:space="0" w:color="auto"/>
              <w:bottom w:val="single" w:sz="4" w:space="0" w:color="000000"/>
              <w:right w:val="nil"/>
            </w:tcBorders>
            <w:shd w:val="clear" w:color="auto" w:fill="auto"/>
            <w:vAlign w:val="center"/>
          </w:tcPr>
          <w:p w:rsidR="00074848" w:rsidRPr="006269A9" w:rsidRDefault="00074848" w:rsidP="0084398B">
            <w:pPr>
              <w:jc w:val="center"/>
              <w:rPr>
                <w:sz w:val="18"/>
                <w:szCs w:val="18"/>
              </w:rPr>
            </w:pPr>
            <w:r w:rsidRPr="006269A9">
              <w:rPr>
                <w:sz w:val="18"/>
                <w:szCs w:val="18"/>
              </w:rPr>
              <w:t xml:space="preserve">Всего  5-9 </w:t>
            </w:r>
            <w:proofErr w:type="spellStart"/>
            <w:r w:rsidRPr="006269A9">
              <w:rPr>
                <w:sz w:val="18"/>
                <w:szCs w:val="18"/>
              </w:rPr>
              <w:t>кл</w:t>
            </w:r>
            <w:proofErr w:type="spellEnd"/>
            <w:r w:rsidRPr="006269A9">
              <w:rPr>
                <w:sz w:val="18"/>
                <w:szCs w:val="18"/>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4848" w:rsidRPr="006269A9" w:rsidRDefault="00074848" w:rsidP="0084398B">
            <w:pPr>
              <w:jc w:val="center"/>
              <w:rPr>
                <w:b/>
                <w:sz w:val="18"/>
                <w:szCs w:val="18"/>
              </w:rPr>
            </w:pPr>
            <w:r w:rsidRPr="006269A9">
              <w:rPr>
                <w:b/>
                <w:sz w:val="18"/>
                <w:szCs w:val="18"/>
              </w:rPr>
              <w:t>Всего  5-9   уч-ся</w:t>
            </w:r>
          </w:p>
        </w:tc>
        <w:tc>
          <w:tcPr>
            <w:tcW w:w="416" w:type="pct"/>
            <w:gridSpan w:val="2"/>
            <w:tcBorders>
              <w:top w:val="single" w:sz="4" w:space="0" w:color="auto"/>
              <w:left w:val="nil"/>
              <w:bottom w:val="single" w:sz="4" w:space="0" w:color="auto"/>
              <w:right w:val="single" w:sz="4" w:space="0" w:color="000000"/>
            </w:tcBorders>
            <w:shd w:val="clear" w:color="auto" w:fill="auto"/>
            <w:noWrap/>
            <w:vAlign w:val="bottom"/>
          </w:tcPr>
          <w:p w:rsidR="00074848" w:rsidRPr="006269A9" w:rsidRDefault="00074848" w:rsidP="0084398B">
            <w:pPr>
              <w:jc w:val="center"/>
              <w:rPr>
                <w:sz w:val="18"/>
                <w:szCs w:val="18"/>
              </w:rPr>
            </w:pPr>
            <w:r w:rsidRPr="006269A9">
              <w:rPr>
                <w:sz w:val="18"/>
                <w:szCs w:val="18"/>
              </w:rPr>
              <w:t xml:space="preserve">10 </w:t>
            </w:r>
            <w:proofErr w:type="spellStart"/>
            <w:r w:rsidRPr="006269A9">
              <w:rPr>
                <w:sz w:val="18"/>
                <w:szCs w:val="18"/>
              </w:rPr>
              <w:t>кл</w:t>
            </w:r>
            <w:proofErr w:type="spellEnd"/>
            <w:r w:rsidRPr="006269A9">
              <w:rPr>
                <w:sz w:val="18"/>
                <w:szCs w:val="18"/>
              </w:rPr>
              <w:t>.</w:t>
            </w:r>
          </w:p>
        </w:tc>
        <w:tc>
          <w:tcPr>
            <w:tcW w:w="416" w:type="pct"/>
            <w:gridSpan w:val="2"/>
            <w:tcBorders>
              <w:top w:val="single" w:sz="4" w:space="0" w:color="auto"/>
              <w:left w:val="nil"/>
              <w:bottom w:val="single" w:sz="4" w:space="0" w:color="auto"/>
              <w:right w:val="single" w:sz="4" w:space="0" w:color="000000"/>
            </w:tcBorders>
            <w:shd w:val="clear" w:color="auto" w:fill="auto"/>
            <w:noWrap/>
            <w:vAlign w:val="bottom"/>
          </w:tcPr>
          <w:p w:rsidR="00074848" w:rsidRPr="006269A9" w:rsidRDefault="00074848" w:rsidP="0084398B">
            <w:pPr>
              <w:jc w:val="center"/>
              <w:rPr>
                <w:sz w:val="18"/>
                <w:szCs w:val="18"/>
              </w:rPr>
            </w:pPr>
            <w:r w:rsidRPr="006269A9">
              <w:rPr>
                <w:sz w:val="18"/>
                <w:szCs w:val="18"/>
              </w:rPr>
              <w:t xml:space="preserve">11 </w:t>
            </w:r>
            <w:proofErr w:type="spellStart"/>
            <w:r w:rsidRPr="006269A9">
              <w:rPr>
                <w:sz w:val="18"/>
                <w:szCs w:val="18"/>
              </w:rPr>
              <w:t>кл</w:t>
            </w:r>
            <w:proofErr w:type="spellEnd"/>
            <w:r w:rsidRPr="006269A9">
              <w:rPr>
                <w:sz w:val="18"/>
                <w:szCs w:val="18"/>
              </w:rPr>
              <w:t>.</w:t>
            </w:r>
          </w:p>
        </w:tc>
        <w:tc>
          <w:tcPr>
            <w:tcW w:w="279" w:type="pct"/>
            <w:tcBorders>
              <w:top w:val="single" w:sz="4" w:space="0" w:color="auto"/>
              <w:left w:val="nil"/>
              <w:bottom w:val="nil"/>
              <w:right w:val="single" w:sz="4" w:space="0" w:color="auto"/>
            </w:tcBorders>
            <w:shd w:val="clear" w:color="auto" w:fill="auto"/>
            <w:noWrap/>
            <w:vAlign w:val="bottom"/>
          </w:tcPr>
          <w:p w:rsidR="00074848" w:rsidRPr="006269A9" w:rsidRDefault="00074848" w:rsidP="0084398B">
            <w:pPr>
              <w:jc w:val="center"/>
              <w:rPr>
                <w:b/>
                <w:sz w:val="18"/>
                <w:szCs w:val="18"/>
              </w:rPr>
            </w:pPr>
            <w:r w:rsidRPr="006269A9">
              <w:rPr>
                <w:b/>
                <w:sz w:val="18"/>
                <w:szCs w:val="18"/>
              </w:rPr>
              <w:t>Всего</w:t>
            </w:r>
          </w:p>
        </w:tc>
        <w:tc>
          <w:tcPr>
            <w:tcW w:w="301" w:type="pct"/>
            <w:tcBorders>
              <w:top w:val="single" w:sz="4" w:space="0" w:color="auto"/>
              <w:left w:val="nil"/>
              <w:bottom w:val="nil"/>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Всего</w:t>
            </w:r>
          </w:p>
        </w:tc>
        <w:tc>
          <w:tcPr>
            <w:tcW w:w="285" w:type="pct"/>
            <w:tcBorders>
              <w:top w:val="single" w:sz="4" w:space="0" w:color="auto"/>
              <w:left w:val="nil"/>
              <w:bottom w:val="nil"/>
              <w:right w:val="nil"/>
            </w:tcBorders>
            <w:shd w:val="clear" w:color="auto" w:fill="auto"/>
            <w:noWrap/>
            <w:vAlign w:val="bottom"/>
          </w:tcPr>
          <w:p w:rsidR="00074848" w:rsidRPr="006269A9" w:rsidRDefault="00074848" w:rsidP="0084398B">
            <w:pPr>
              <w:jc w:val="center"/>
              <w:rPr>
                <w:sz w:val="18"/>
                <w:szCs w:val="18"/>
              </w:rPr>
            </w:pPr>
            <w:r w:rsidRPr="006269A9">
              <w:rPr>
                <w:sz w:val="18"/>
                <w:szCs w:val="18"/>
              </w:rPr>
              <w:t>Всего</w:t>
            </w:r>
          </w:p>
        </w:tc>
        <w:tc>
          <w:tcPr>
            <w:tcW w:w="27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74848" w:rsidRPr="006269A9" w:rsidRDefault="00074848" w:rsidP="0084398B">
            <w:pPr>
              <w:jc w:val="center"/>
              <w:rPr>
                <w:sz w:val="18"/>
                <w:szCs w:val="18"/>
              </w:rPr>
            </w:pPr>
            <w:r w:rsidRPr="006269A9">
              <w:rPr>
                <w:sz w:val="18"/>
                <w:szCs w:val="18"/>
              </w:rPr>
              <w:t xml:space="preserve">Всего  1-11 </w:t>
            </w:r>
            <w:proofErr w:type="spellStart"/>
            <w:r w:rsidRPr="006269A9">
              <w:rPr>
                <w:sz w:val="18"/>
                <w:szCs w:val="18"/>
              </w:rPr>
              <w:t>кл-компл</w:t>
            </w:r>
            <w:proofErr w:type="spellEnd"/>
            <w:r w:rsidRPr="006269A9">
              <w:rPr>
                <w:sz w:val="18"/>
                <w:szCs w:val="18"/>
              </w:rPr>
              <w:t>.</w:t>
            </w:r>
          </w:p>
        </w:tc>
        <w:tc>
          <w:tcPr>
            <w:tcW w:w="321" w:type="pct"/>
            <w:vMerge w:val="restart"/>
            <w:tcBorders>
              <w:top w:val="single" w:sz="4" w:space="0" w:color="auto"/>
              <w:left w:val="single" w:sz="4" w:space="0" w:color="auto"/>
              <w:bottom w:val="single" w:sz="4" w:space="0" w:color="000000"/>
              <w:right w:val="nil"/>
            </w:tcBorders>
            <w:shd w:val="clear" w:color="auto" w:fill="auto"/>
            <w:vAlign w:val="center"/>
          </w:tcPr>
          <w:p w:rsidR="00074848" w:rsidRPr="006269A9" w:rsidRDefault="00074848" w:rsidP="0084398B">
            <w:pPr>
              <w:jc w:val="center"/>
              <w:rPr>
                <w:b/>
                <w:sz w:val="18"/>
                <w:szCs w:val="18"/>
              </w:rPr>
            </w:pPr>
            <w:r w:rsidRPr="006269A9">
              <w:rPr>
                <w:b/>
                <w:sz w:val="18"/>
                <w:szCs w:val="18"/>
              </w:rPr>
              <w:t>Всего  1-11 классов</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4848" w:rsidRPr="006269A9" w:rsidRDefault="00074848" w:rsidP="0084398B">
            <w:pPr>
              <w:jc w:val="center"/>
              <w:rPr>
                <w:b/>
                <w:sz w:val="18"/>
                <w:szCs w:val="18"/>
              </w:rPr>
            </w:pPr>
            <w:r w:rsidRPr="006269A9">
              <w:rPr>
                <w:b/>
                <w:sz w:val="18"/>
                <w:szCs w:val="18"/>
              </w:rPr>
              <w:t>Всего  1-11 уч-ся</w:t>
            </w:r>
          </w:p>
        </w:tc>
      </w:tr>
      <w:tr w:rsidR="00074848" w:rsidRPr="006269A9" w:rsidTr="00074848">
        <w:trPr>
          <w:trHeight w:val="300"/>
        </w:trPr>
        <w:tc>
          <w:tcPr>
            <w:tcW w:w="799" w:type="pct"/>
            <w:tcBorders>
              <w:top w:val="nil"/>
              <w:left w:val="single" w:sz="4" w:space="0" w:color="auto"/>
              <w:bottom w:val="nil"/>
              <w:right w:val="single" w:sz="4" w:space="0" w:color="auto"/>
            </w:tcBorders>
          </w:tcPr>
          <w:p w:rsidR="00074848" w:rsidRPr="006269A9" w:rsidRDefault="00074848" w:rsidP="0084398B">
            <w:pPr>
              <w:jc w:val="center"/>
              <w:rPr>
                <w:sz w:val="18"/>
                <w:szCs w:val="18"/>
              </w:rPr>
            </w:pPr>
            <w:r w:rsidRPr="006269A9">
              <w:rPr>
                <w:sz w:val="18"/>
                <w:szCs w:val="18"/>
              </w:rPr>
              <w:t>Наименование учреждений</w:t>
            </w:r>
          </w:p>
        </w:tc>
        <w:tc>
          <w:tcPr>
            <w:tcW w:w="233" w:type="pct"/>
            <w:tcBorders>
              <w:top w:val="nil"/>
              <w:left w:val="single" w:sz="4" w:space="0" w:color="auto"/>
              <w:bottom w:val="nil"/>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класс</w:t>
            </w:r>
          </w:p>
        </w:tc>
        <w:tc>
          <w:tcPr>
            <w:tcW w:w="183" w:type="pct"/>
            <w:tcBorders>
              <w:top w:val="nil"/>
              <w:left w:val="nil"/>
              <w:bottom w:val="nil"/>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233" w:type="pct"/>
            <w:tcBorders>
              <w:top w:val="nil"/>
              <w:left w:val="nil"/>
              <w:bottom w:val="nil"/>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класс</w:t>
            </w:r>
          </w:p>
        </w:tc>
        <w:tc>
          <w:tcPr>
            <w:tcW w:w="183" w:type="pct"/>
            <w:tcBorders>
              <w:top w:val="nil"/>
              <w:left w:val="nil"/>
              <w:bottom w:val="nil"/>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277" w:type="pct"/>
            <w:vMerge/>
            <w:tcBorders>
              <w:top w:val="single" w:sz="4" w:space="0" w:color="auto"/>
              <w:left w:val="single" w:sz="4" w:space="0" w:color="auto"/>
              <w:bottom w:val="single" w:sz="4" w:space="0" w:color="000000"/>
              <w:right w:val="nil"/>
            </w:tcBorders>
            <w:vAlign w:val="center"/>
          </w:tcPr>
          <w:p w:rsidR="00074848" w:rsidRPr="006269A9" w:rsidRDefault="00074848" w:rsidP="0084398B">
            <w:pPr>
              <w:rPr>
                <w:b/>
                <w:sz w:val="18"/>
                <w:szCs w:val="18"/>
              </w:rPr>
            </w:pPr>
          </w:p>
        </w:tc>
        <w:tc>
          <w:tcPr>
            <w:tcW w:w="243" w:type="pct"/>
            <w:vMerge/>
            <w:tcBorders>
              <w:top w:val="single" w:sz="4" w:space="0" w:color="auto"/>
              <w:left w:val="single" w:sz="4" w:space="0" w:color="auto"/>
              <w:bottom w:val="single" w:sz="4" w:space="0" w:color="000000"/>
              <w:right w:val="nil"/>
            </w:tcBorders>
            <w:vAlign w:val="center"/>
          </w:tcPr>
          <w:p w:rsidR="00074848" w:rsidRPr="006269A9" w:rsidRDefault="00074848" w:rsidP="0084398B">
            <w:pPr>
              <w:rPr>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074848" w:rsidRPr="006269A9" w:rsidRDefault="00074848" w:rsidP="0084398B">
            <w:pPr>
              <w:rPr>
                <w:b/>
                <w:sz w:val="18"/>
                <w:szCs w:val="18"/>
              </w:rPr>
            </w:pPr>
          </w:p>
        </w:tc>
        <w:tc>
          <w:tcPr>
            <w:tcW w:w="233" w:type="pct"/>
            <w:tcBorders>
              <w:top w:val="nil"/>
              <w:left w:val="nil"/>
              <w:bottom w:val="nil"/>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класс</w:t>
            </w:r>
          </w:p>
        </w:tc>
        <w:tc>
          <w:tcPr>
            <w:tcW w:w="183" w:type="pct"/>
            <w:tcBorders>
              <w:top w:val="nil"/>
              <w:left w:val="nil"/>
              <w:bottom w:val="nil"/>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233" w:type="pct"/>
            <w:tcBorders>
              <w:top w:val="nil"/>
              <w:left w:val="nil"/>
              <w:bottom w:val="nil"/>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класс</w:t>
            </w:r>
          </w:p>
        </w:tc>
        <w:tc>
          <w:tcPr>
            <w:tcW w:w="183" w:type="pct"/>
            <w:tcBorders>
              <w:top w:val="nil"/>
              <w:left w:val="nil"/>
              <w:bottom w:val="nil"/>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279" w:type="pct"/>
            <w:tcBorders>
              <w:top w:val="nil"/>
              <w:left w:val="nil"/>
              <w:bottom w:val="nil"/>
              <w:right w:val="nil"/>
            </w:tcBorders>
            <w:shd w:val="clear" w:color="auto" w:fill="auto"/>
            <w:noWrap/>
            <w:vAlign w:val="bottom"/>
          </w:tcPr>
          <w:p w:rsidR="00074848" w:rsidRPr="006269A9" w:rsidRDefault="00074848" w:rsidP="0084398B">
            <w:pPr>
              <w:jc w:val="center"/>
              <w:rPr>
                <w:rFonts w:ascii="Arial CYR" w:hAnsi="Arial CYR" w:cs="Arial CYR"/>
                <w:b/>
                <w:sz w:val="18"/>
                <w:szCs w:val="18"/>
              </w:rPr>
            </w:pPr>
            <w:r w:rsidRPr="006269A9">
              <w:rPr>
                <w:rFonts w:ascii="Arial CYR" w:hAnsi="Arial CYR" w:cs="Arial CYR"/>
                <w:b/>
                <w:sz w:val="18"/>
                <w:szCs w:val="18"/>
              </w:rPr>
              <w:t>10 -11</w:t>
            </w:r>
          </w:p>
        </w:tc>
        <w:tc>
          <w:tcPr>
            <w:tcW w:w="301" w:type="pct"/>
            <w:tcBorders>
              <w:top w:val="nil"/>
              <w:left w:val="nil"/>
              <w:bottom w:val="nil"/>
              <w:right w:val="nil"/>
            </w:tcBorders>
            <w:shd w:val="clear" w:color="auto" w:fill="auto"/>
            <w:noWrap/>
            <w:vAlign w:val="bottom"/>
          </w:tcPr>
          <w:p w:rsidR="00074848" w:rsidRPr="006269A9" w:rsidRDefault="00074848" w:rsidP="0084398B">
            <w:pPr>
              <w:jc w:val="center"/>
              <w:rPr>
                <w:rFonts w:ascii="Arial CYR" w:hAnsi="Arial CYR" w:cs="Arial CYR"/>
                <w:sz w:val="18"/>
                <w:szCs w:val="18"/>
              </w:rPr>
            </w:pPr>
            <w:r w:rsidRPr="006269A9">
              <w:rPr>
                <w:rFonts w:ascii="Arial CYR" w:hAnsi="Arial CYR" w:cs="Arial CYR"/>
                <w:sz w:val="18"/>
                <w:szCs w:val="18"/>
              </w:rPr>
              <w:t>10 -11</w:t>
            </w:r>
          </w:p>
        </w:tc>
        <w:tc>
          <w:tcPr>
            <w:tcW w:w="285" w:type="pct"/>
            <w:tcBorders>
              <w:top w:val="nil"/>
              <w:left w:val="single" w:sz="4" w:space="0" w:color="auto"/>
              <w:bottom w:val="nil"/>
              <w:right w:val="nil"/>
            </w:tcBorders>
            <w:shd w:val="clear" w:color="auto" w:fill="auto"/>
            <w:noWrap/>
            <w:vAlign w:val="bottom"/>
          </w:tcPr>
          <w:p w:rsidR="00074848" w:rsidRPr="006269A9" w:rsidRDefault="00074848" w:rsidP="0084398B">
            <w:pPr>
              <w:jc w:val="center"/>
              <w:rPr>
                <w:sz w:val="18"/>
                <w:szCs w:val="18"/>
              </w:rPr>
            </w:pPr>
            <w:r w:rsidRPr="006269A9">
              <w:rPr>
                <w:sz w:val="18"/>
                <w:szCs w:val="18"/>
              </w:rPr>
              <w:t>уч-ся</w:t>
            </w:r>
          </w:p>
        </w:tc>
        <w:tc>
          <w:tcPr>
            <w:tcW w:w="277" w:type="pct"/>
            <w:vMerge/>
            <w:tcBorders>
              <w:top w:val="single" w:sz="4" w:space="0" w:color="auto"/>
              <w:left w:val="single" w:sz="4" w:space="0" w:color="auto"/>
              <w:bottom w:val="single" w:sz="4" w:space="0" w:color="000000"/>
              <w:right w:val="single" w:sz="4" w:space="0" w:color="auto"/>
            </w:tcBorders>
            <w:vAlign w:val="center"/>
          </w:tcPr>
          <w:p w:rsidR="00074848" w:rsidRPr="006269A9" w:rsidRDefault="00074848" w:rsidP="0084398B">
            <w:pPr>
              <w:rPr>
                <w:sz w:val="18"/>
                <w:szCs w:val="18"/>
              </w:rPr>
            </w:pPr>
          </w:p>
        </w:tc>
        <w:tc>
          <w:tcPr>
            <w:tcW w:w="321" w:type="pct"/>
            <w:vMerge/>
            <w:tcBorders>
              <w:top w:val="single" w:sz="4" w:space="0" w:color="auto"/>
              <w:left w:val="single" w:sz="4" w:space="0" w:color="auto"/>
              <w:bottom w:val="single" w:sz="4" w:space="0" w:color="000000"/>
              <w:right w:val="nil"/>
            </w:tcBorders>
            <w:vAlign w:val="center"/>
          </w:tcPr>
          <w:p w:rsidR="00074848" w:rsidRPr="006269A9" w:rsidRDefault="00074848" w:rsidP="0084398B">
            <w:pPr>
              <w:rPr>
                <w:b/>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074848" w:rsidRPr="006269A9" w:rsidRDefault="00074848" w:rsidP="0084398B">
            <w:pPr>
              <w:rPr>
                <w:sz w:val="18"/>
                <w:szCs w:val="18"/>
              </w:rPr>
            </w:pPr>
          </w:p>
        </w:tc>
      </w:tr>
      <w:tr w:rsidR="00074848" w:rsidRPr="006269A9" w:rsidTr="00074848">
        <w:trPr>
          <w:trHeight w:val="300"/>
        </w:trPr>
        <w:tc>
          <w:tcPr>
            <w:tcW w:w="799" w:type="pct"/>
            <w:tcBorders>
              <w:top w:val="nil"/>
              <w:left w:val="single" w:sz="4" w:space="0" w:color="auto"/>
              <w:bottom w:val="single" w:sz="4" w:space="0" w:color="auto"/>
              <w:right w:val="single" w:sz="4" w:space="0" w:color="auto"/>
            </w:tcBorders>
          </w:tcPr>
          <w:p w:rsidR="00074848" w:rsidRPr="006269A9" w:rsidRDefault="00074848" w:rsidP="0084398B">
            <w:pPr>
              <w:jc w:val="center"/>
              <w:rPr>
                <w:sz w:val="18"/>
                <w:szCs w:val="18"/>
              </w:rPr>
            </w:pPr>
          </w:p>
        </w:tc>
        <w:tc>
          <w:tcPr>
            <w:tcW w:w="233"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18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23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183" w:type="pct"/>
            <w:tcBorders>
              <w:top w:val="nil"/>
              <w:left w:val="nil"/>
              <w:bottom w:val="single" w:sz="4" w:space="0" w:color="auto"/>
              <w:right w:val="nil"/>
            </w:tcBorders>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277" w:type="pct"/>
            <w:vMerge/>
            <w:tcBorders>
              <w:top w:val="single" w:sz="4" w:space="0" w:color="auto"/>
              <w:left w:val="single" w:sz="4" w:space="0" w:color="auto"/>
              <w:bottom w:val="single" w:sz="4" w:space="0" w:color="000000"/>
              <w:right w:val="nil"/>
            </w:tcBorders>
            <w:vAlign w:val="center"/>
          </w:tcPr>
          <w:p w:rsidR="00074848" w:rsidRPr="006269A9" w:rsidRDefault="00074848" w:rsidP="0084398B">
            <w:pPr>
              <w:rPr>
                <w:b/>
                <w:sz w:val="18"/>
                <w:szCs w:val="18"/>
              </w:rPr>
            </w:pPr>
          </w:p>
        </w:tc>
        <w:tc>
          <w:tcPr>
            <w:tcW w:w="243" w:type="pct"/>
            <w:vMerge/>
            <w:tcBorders>
              <w:top w:val="single" w:sz="4" w:space="0" w:color="auto"/>
              <w:left w:val="single" w:sz="4" w:space="0" w:color="auto"/>
              <w:bottom w:val="single" w:sz="4" w:space="0" w:color="000000"/>
              <w:right w:val="nil"/>
            </w:tcBorders>
            <w:vAlign w:val="center"/>
          </w:tcPr>
          <w:p w:rsidR="00074848" w:rsidRPr="006269A9" w:rsidRDefault="00074848" w:rsidP="0084398B">
            <w:pPr>
              <w:rPr>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074848" w:rsidRPr="006269A9" w:rsidRDefault="00074848" w:rsidP="0084398B">
            <w:pPr>
              <w:rPr>
                <w:b/>
                <w:sz w:val="18"/>
                <w:szCs w:val="18"/>
              </w:rPr>
            </w:pPr>
          </w:p>
        </w:tc>
        <w:tc>
          <w:tcPr>
            <w:tcW w:w="23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183" w:type="pct"/>
            <w:tcBorders>
              <w:top w:val="nil"/>
              <w:left w:val="nil"/>
              <w:bottom w:val="single" w:sz="4" w:space="0" w:color="auto"/>
              <w:right w:val="nil"/>
            </w:tcBorders>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233"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18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 </w:t>
            </w:r>
          </w:p>
        </w:tc>
        <w:tc>
          <w:tcPr>
            <w:tcW w:w="279"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b/>
                <w:sz w:val="18"/>
                <w:szCs w:val="18"/>
              </w:rPr>
            </w:pPr>
            <w:proofErr w:type="spellStart"/>
            <w:r w:rsidRPr="006269A9">
              <w:rPr>
                <w:b/>
                <w:sz w:val="18"/>
                <w:szCs w:val="18"/>
              </w:rPr>
              <w:t>кл-компл</w:t>
            </w:r>
            <w:proofErr w:type="spellEnd"/>
          </w:p>
        </w:tc>
        <w:tc>
          <w:tcPr>
            <w:tcW w:w="301"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классов</w:t>
            </w:r>
          </w:p>
        </w:tc>
        <w:tc>
          <w:tcPr>
            <w:tcW w:w="285" w:type="pct"/>
            <w:tcBorders>
              <w:top w:val="nil"/>
              <w:left w:val="nil"/>
              <w:bottom w:val="single" w:sz="4" w:space="0" w:color="auto"/>
              <w:right w:val="nil"/>
            </w:tcBorders>
            <w:shd w:val="clear" w:color="auto" w:fill="auto"/>
            <w:noWrap/>
            <w:vAlign w:val="bottom"/>
          </w:tcPr>
          <w:p w:rsidR="00074848" w:rsidRPr="006269A9" w:rsidRDefault="00074848" w:rsidP="0084398B">
            <w:pPr>
              <w:jc w:val="center"/>
              <w:rPr>
                <w:sz w:val="18"/>
                <w:szCs w:val="18"/>
              </w:rPr>
            </w:pPr>
            <w:r w:rsidRPr="006269A9">
              <w:rPr>
                <w:sz w:val="18"/>
                <w:szCs w:val="18"/>
              </w:rPr>
              <w:t xml:space="preserve">10 - 11 </w:t>
            </w:r>
            <w:proofErr w:type="spellStart"/>
            <w:r w:rsidRPr="006269A9">
              <w:rPr>
                <w:sz w:val="18"/>
                <w:szCs w:val="18"/>
              </w:rPr>
              <w:t>кл</w:t>
            </w:r>
            <w:proofErr w:type="spellEnd"/>
            <w:r w:rsidRPr="006269A9">
              <w:rPr>
                <w:sz w:val="18"/>
                <w:szCs w:val="18"/>
              </w:rPr>
              <w:t>.</w:t>
            </w:r>
          </w:p>
        </w:tc>
        <w:tc>
          <w:tcPr>
            <w:tcW w:w="277" w:type="pct"/>
            <w:vMerge/>
            <w:tcBorders>
              <w:top w:val="single" w:sz="4" w:space="0" w:color="auto"/>
              <w:left w:val="single" w:sz="4" w:space="0" w:color="auto"/>
              <w:bottom w:val="single" w:sz="4" w:space="0" w:color="000000"/>
              <w:right w:val="single" w:sz="4" w:space="0" w:color="auto"/>
            </w:tcBorders>
            <w:vAlign w:val="center"/>
          </w:tcPr>
          <w:p w:rsidR="00074848" w:rsidRPr="006269A9" w:rsidRDefault="00074848" w:rsidP="0084398B">
            <w:pPr>
              <w:rPr>
                <w:sz w:val="18"/>
                <w:szCs w:val="18"/>
              </w:rPr>
            </w:pPr>
          </w:p>
        </w:tc>
        <w:tc>
          <w:tcPr>
            <w:tcW w:w="321" w:type="pct"/>
            <w:vMerge/>
            <w:tcBorders>
              <w:top w:val="single" w:sz="4" w:space="0" w:color="auto"/>
              <w:left w:val="single" w:sz="4" w:space="0" w:color="auto"/>
              <w:bottom w:val="single" w:sz="4" w:space="0" w:color="000000"/>
              <w:right w:val="nil"/>
            </w:tcBorders>
            <w:vAlign w:val="center"/>
          </w:tcPr>
          <w:p w:rsidR="00074848" w:rsidRPr="006269A9" w:rsidRDefault="00074848" w:rsidP="0084398B">
            <w:pPr>
              <w:rPr>
                <w:b/>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074848" w:rsidRPr="006269A9" w:rsidRDefault="00074848" w:rsidP="0084398B">
            <w:pPr>
              <w:rPr>
                <w:sz w:val="18"/>
                <w:szCs w:val="18"/>
              </w:rPr>
            </w:pPr>
          </w:p>
        </w:tc>
      </w:tr>
      <w:tr w:rsidR="00074848" w:rsidRPr="006269A9" w:rsidTr="00074848">
        <w:trPr>
          <w:trHeight w:val="255"/>
        </w:trPr>
        <w:tc>
          <w:tcPr>
            <w:tcW w:w="799" w:type="pct"/>
            <w:tcBorders>
              <w:top w:val="nil"/>
              <w:left w:val="single" w:sz="4" w:space="0" w:color="auto"/>
              <w:bottom w:val="single" w:sz="4" w:space="0" w:color="auto"/>
              <w:right w:val="single" w:sz="4" w:space="0" w:color="auto"/>
            </w:tcBorders>
          </w:tcPr>
          <w:p w:rsidR="00074848" w:rsidRPr="006269A9" w:rsidRDefault="00074848" w:rsidP="0084398B">
            <w:pPr>
              <w:jc w:val="center"/>
              <w:rPr>
                <w:sz w:val="18"/>
                <w:szCs w:val="18"/>
              </w:rPr>
            </w:pPr>
          </w:p>
        </w:tc>
        <w:tc>
          <w:tcPr>
            <w:tcW w:w="233"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21</w:t>
            </w:r>
          </w:p>
        </w:tc>
        <w:tc>
          <w:tcPr>
            <w:tcW w:w="18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22</w:t>
            </w:r>
          </w:p>
        </w:tc>
        <w:tc>
          <w:tcPr>
            <w:tcW w:w="23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23</w:t>
            </w:r>
          </w:p>
        </w:tc>
        <w:tc>
          <w:tcPr>
            <w:tcW w:w="18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24</w:t>
            </w:r>
          </w:p>
        </w:tc>
        <w:tc>
          <w:tcPr>
            <w:tcW w:w="277"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b/>
                <w:sz w:val="18"/>
                <w:szCs w:val="18"/>
              </w:rPr>
            </w:pPr>
            <w:r w:rsidRPr="006269A9">
              <w:rPr>
                <w:b/>
                <w:sz w:val="18"/>
                <w:szCs w:val="18"/>
              </w:rPr>
              <w:t>25</w:t>
            </w:r>
          </w:p>
        </w:tc>
        <w:tc>
          <w:tcPr>
            <w:tcW w:w="24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26</w:t>
            </w:r>
          </w:p>
        </w:tc>
        <w:tc>
          <w:tcPr>
            <w:tcW w:w="277"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b/>
                <w:sz w:val="18"/>
                <w:szCs w:val="18"/>
              </w:rPr>
            </w:pPr>
            <w:r w:rsidRPr="006269A9">
              <w:rPr>
                <w:b/>
                <w:sz w:val="18"/>
                <w:szCs w:val="18"/>
              </w:rPr>
              <w:t>27</w:t>
            </w:r>
          </w:p>
        </w:tc>
        <w:tc>
          <w:tcPr>
            <w:tcW w:w="23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28</w:t>
            </w:r>
          </w:p>
        </w:tc>
        <w:tc>
          <w:tcPr>
            <w:tcW w:w="18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29</w:t>
            </w:r>
          </w:p>
        </w:tc>
        <w:tc>
          <w:tcPr>
            <w:tcW w:w="23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30</w:t>
            </w:r>
          </w:p>
        </w:tc>
        <w:tc>
          <w:tcPr>
            <w:tcW w:w="18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31</w:t>
            </w:r>
          </w:p>
        </w:tc>
        <w:tc>
          <w:tcPr>
            <w:tcW w:w="279"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b/>
                <w:sz w:val="18"/>
                <w:szCs w:val="18"/>
              </w:rPr>
            </w:pPr>
            <w:r w:rsidRPr="006269A9">
              <w:rPr>
                <w:b/>
                <w:sz w:val="18"/>
                <w:szCs w:val="18"/>
              </w:rPr>
              <w:t>32</w:t>
            </w:r>
          </w:p>
        </w:tc>
        <w:tc>
          <w:tcPr>
            <w:tcW w:w="301"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33</w:t>
            </w:r>
          </w:p>
        </w:tc>
        <w:tc>
          <w:tcPr>
            <w:tcW w:w="285"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34</w:t>
            </w:r>
          </w:p>
        </w:tc>
        <w:tc>
          <w:tcPr>
            <w:tcW w:w="277"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35</w:t>
            </w:r>
          </w:p>
        </w:tc>
        <w:tc>
          <w:tcPr>
            <w:tcW w:w="321" w:type="pct"/>
            <w:tcBorders>
              <w:top w:val="nil"/>
              <w:left w:val="nil"/>
              <w:bottom w:val="single" w:sz="4" w:space="0" w:color="auto"/>
              <w:right w:val="nil"/>
            </w:tcBorders>
            <w:shd w:val="clear" w:color="auto" w:fill="auto"/>
            <w:noWrap/>
            <w:vAlign w:val="bottom"/>
          </w:tcPr>
          <w:p w:rsidR="00074848" w:rsidRPr="006269A9" w:rsidRDefault="00074848" w:rsidP="0084398B">
            <w:pPr>
              <w:jc w:val="center"/>
              <w:rPr>
                <w:b/>
                <w:sz w:val="18"/>
                <w:szCs w:val="18"/>
              </w:rPr>
            </w:pPr>
            <w:r w:rsidRPr="006269A9">
              <w:rPr>
                <w:b/>
                <w:sz w:val="18"/>
                <w:szCs w:val="18"/>
              </w:rPr>
              <w:t>36</w:t>
            </w: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center"/>
              <w:rPr>
                <w:sz w:val="18"/>
                <w:szCs w:val="18"/>
              </w:rPr>
            </w:pPr>
            <w:r w:rsidRPr="006269A9">
              <w:rPr>
                <w:sz w:val="18"/>
                <w:szCs w:val="18"/>
              </w:rPr>
              <w:t>37</w:t>
            </w:r>
          </w:p>
        </w:tc>
      </w:tr>
      <w:tr w:rsidR="00074848" w:rsidRPr="006269A9" w:rsidTr="00074848">
        <w:trPr>
          <w:trHeight w:val="315"/>
        </w:trPr>
        <w:tc>
          <w:tcPr>
            <w:tcW w:w="799" w:type="pct"/>
            <w:tcBorders>
              <w:top w:val="nil"/>
              <w:left w:val="nil"/>
              <w:bottom w:val="single" w:sz="4" w:space="0" w:color="auto"/>
              <w:right w:val="single" w:sz="4" w:space="0" w:color="000000"/>
            </w:tcBorders>
          </w:tcPr>
          <w:p w:rsidR="00074848" w:rsidRPr="006269A9" w:rsidRDefault="00074848" w:rsidP="0084398B">
            <w:pPr>
              <w:jc w:val="center"/>
              <w:rPr>
                <w:sz w:val="18"/>
                <w:szCs w:val="18"/>
              </w:rPr>
            </w:pPr>
          </w:p>
        </w:tc>
        <w:tc>
          <w:tcPr>
            <w:tcW w:w="3326" w:type="pct"/>
            <w:gridSpan w:val="14"/>
            <w:tcBorders>
              <w:top w:val="nil"/>
              <w:left w:val="nil"/>
              <w:bottom w:val="single" w:sz="4" w:space="0" w:color="auto"/>
              <w:right w:val="single" w:sz="4" w:space="0" w:color="000000"/>
            </w:tcBorders>
            <w:shd w:val="clear" w:color="auto" w:fill="auto"/>
            <w:noWrap/>
            <w:vAlign w:val="bottom"/>
          </w:tcPr>
          <w:p w:rsidR="00074848" w:rsidRPr="006269A9" w:rsidRDefault="00074848" w:rsidP="0084398B">
            <w:pPr>
              <w:jc w:val="center"/>
              <w:rPr>
                <w:b/>
                <w:sz w:val="18"/>
                <w:szCs w:val="18"/>
              </w:rPr>
            </w:pPr>
            <w:r w:rsidRPr="006269A9">
              <w:rPr>
                <w:b/>
                <w:sz w:val="18"/>
                <w:szCs w:val="18"/>
              </w:rPr>
              <w:t> </w:t>
            </w:r>
          </w:p>
        </w:tc>
        <w:tc>
          <w:tcPr>
            <w:tcW w:w="277" w:type="pct"/>
            <w:tcBorders>
              <w:top w:val="nil"/>
              <w:left w:val="nil"/>
              <w:bottom w:val="nil"/>
              <w:right w:val="nil"/>
            </w:tcBorders>
            <w:shd w:val="clear" w:color="auto" w:fill="auto"/>
            <w:noWrap/>
            <w:vAlign w:val="bottom"/>
          </w:tcPr>
          <w:p w:rsidR="00074848" w:rsidRPr="006269A9" w:rsidRDefault="00074848" w:rsidP="0084398B">
            <w:pPr>
              <w:rPr>
                <w:rFonts w:ascii="Arial CYR" w:hAnsi="Arial CYR" w:cs="Arial CYR"/>
                <w:sz w:val="18"/>
                <w:szCs w:val="18"/>
              </w:rPr>
            </w:pPr>
          </w:p>
        </w:tc>
        <w:tc>
          <w:tcPr>
            <w:tcW w:w="321" w:type="pct"/>
            <w:tcBorders>
              <w:top w:val="nil"/>
              <w:left w:val="nil"/>
              <w:bottom w:val="nil"/>
              <w:right w:val="nil"/>
            </w:tcBorders>
            <w:shd w:val="clear" w:color="auto" w:fill="auto"/>
            <w:noWrap/>
            <w:vAlign w:val="bottom"/>
          </w:tcPr>
          <w:p w:rsidR="00074848" w:rsidRPr="006269A9" w:rsidRDefault="00074848" w:rsidP="0084398B">
            <w:pPr>
              <w:rPr>
                <w:rFonts w:ascii="Arial CYR" w:hAnsi="Arial CYR" w:cs="Arial CYR"/>
                <w:b/>
                <w:sz w:val="18"/>
                <w:szCs w:val="18"/>
              </w:rPr>
            </w:pP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rPr>
                <w:rFonts w:ascii="Arial CYR" w:hAnsi="Arial CYR" w:cs="Arial CYR"/>
                <w:sz w:val="18"/>
                <w:szCs w:val="18"/>
              </w:rPr>
            </w:pPr>
            <w:r w:rsidRPr="006269A9">
              <w:rPr>
                <w:rFonts w:ascii="Arial CYR" w:hAnsi="Arial CYR" w:cs="Arial CYR"/>
                <w:sz w:val="18"/>
                <w:szCs w:val="18"/>
              </w:rPr>
              <w:t> </w:t>
            </w:r>
          </w:p>
        </w:tc>
      </w:tr>
      <w:tr w:rsidR="00074848" w:rsidRPr="006269A9" w:rsidTr="00074848">
        <w:trPr>
          <w:trHeight w:val="255"/>
        </w:trPr>
        <w:tc>
          <w:tcPr>
            <w:tcW w:w="799" w:type="pct"/>
            <w:tcBorders>
              <w:top w:val="nil"/>
              <w:left w:val="single" w:sz="4" w:space="0" w:color="auto"/>
              <w:bottom w:val="single" w:sz="4" w:space="0" w:color="auto"/>
              <w:right w:val="single" w:sz="4" w:space="0" w:color="auto"/>
            </w:tcBorders>
            <w:vAlign w:val="bottom"/>
          </w:tcPr>
          <w:p w:rsidR="00074848" w:rsidRPr="006269A9" w:rsidRDefault="00074848" w:rsidP="0084398B">
            <w:pPr>
              <w:rPr>
                <w:sz w:val="18"/>
                <w:szCs w:val="18"/>
              </w:rPr>
            </w:pPr>
            <w:r w:rsidRPr="006269A9">
              <w:rPr>
                <w:sz w:val="18"/>
                <w:szCs w:val="18"/>
              </w:rPr>
              <w:t>МБОУ Многопрофильный лицей</w:t>
            </w:r>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31</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43</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10</w:t>
            </w: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10</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188</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19</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10</w:t>
            </w: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2</w:t>
            </w: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29</w:t>
            </w:r>
          </w:p>
        </w:tc>
        <w:tc>
          <w:tcPr>
            <w:tcW w:w="277" w:type="pct"/>
            <w:tcBorders>
              <w:top w:val="single" w:sz="4" w:space="0" w:color="auto"/>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19</w:t>
            </w:r>
          </w:p>
        </w:tc>
        <w:tc>
          <w:tcPr>
            <w:tcW w:w="321" w:type="pct"/>
            <w:tcBorders>
              <w:top w:val="single" w:sz="4" w:space="0" w:color="auto"/>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r w:rsidRPr="006269A9">
              <w:rPr>
                <w:b/>
                <w:sz w:val="18"/>
                <w:szCs w:val="18"/>
              </w:rPr>
              <w:t>19</w:t>
            </w: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r w:rsidRPr="006269A9">
              <w:rPr>
                <w:b/>
                <w:sz w:val="18"/>
                <w:szCs w:val="18"/>
              </w:rPr>
              <w:t>318</w:t>
            </w:r>
          </w:p>
        </w:tc>
      </w:tr>
      <w:tr w:rsidR="00074848" w:rsidRPr="006269A9" w:rsidTr="00074848">
        <w:trPr>
          <w:trHeight w:val="270"/>
        </w:trPr>
        <w:tc>
          <w:tcPr>
            <w:tcW w:w="799" w:type="pct"/>
            <w:tcBorders>
              <w:top w:val="nil"/>
              <w:left w:val="single" w:sz="4" w:space="0" w:color="auto"/>
              <w:bottom w:val="single" w:sz="4" w:space="0" w:color="auto"/>
              <w:right w:val="single" w:sz="4" w:space="0" w:color="auto"/>
            </w:tcBorders>
            <w:vAlign w:val="bottom"/>
          </w:tcPr>
          <w:p w:rsidR="00074848" w:rsidRPr="006269A9" w:rsidRDefault="00074848" w:rsidP="0084398B">
            <w:pPr>
              <w:rPr>
                <w:sz w:val="18"/>
                <w:szCs w:val="18"/>
              </w:rPr>
            </w:pPr>
            <w:r w:rsidRPr="006269A9">
              <w:rPr>
                <w:sz w:val="18"/>
                <w:szCs w:val="18"/>
              </w:rPr>
              <w:t>кроме того филиалы:</w:t>
            </w:r>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rPr>
                <w:sz w:val="18"/>
                <w:szCs w:val="18"/>
              </w:rPr>
            </w:pP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rPr>
                <w:sz w:val="18"/>
                <w:szCs w:val="18"/>
              </w:rPr>
            </w:pP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rPr>
                <w:sz w:val="18"/>
                <w:szCs w:val="18"/>
              </w:rPr>
            </w:pP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rPr>
                <w:sz w:val="18"/>
                <w:szCs w:val="18"/>
              </w:rPr>
            </w:pP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rPr>
                <w:b/>
                <w:sz w:val="18"/>
                <w:szCs w:val="18"/>
              </w:rPr>
            </w:pP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rPr>
                <w:sz w:val="18"/>
                <w:szCs w:val="18"/>
              </w:rPr>
            </w:pP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rPr>
                <w:sz w:val="18"/>
                <w:szCs w:val="18"/>
              </w:rPr>
            </w:pP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rPr>
                <w:sz w:val="18"/>
                <w:szCs w:val="18"/>
              </w:rPr>
            </w:pP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rPr>
                <w:sz w:val="18"/>
                <w:szCs w:val="18"/>
              </w:rPr>
            </w:pP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rPr>
                <w:sz w:val="18"/>
                <w:szCs w:val="18"/>
              </w:rPr>
            </w:pP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rPr>
                <w:b/>
                <w:sz w:val="18"/>
                <w:szCs w:val="18"/>
              </w:rPr>
            </w:pP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321" w:type="pct"/>
            <w:tcBorders>
              <w:top w:val="nil"/>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p>
        </w:tc>
      </w:tr>
      <w:tr w:rsidR="00074848" w:rsidRPr="006269A9" w:rsidTr="00074848">
        <w:trPr>
          <w:trHeight w:val="780"/>
        </w:trPr>
        <w:tc>
          <w:tcPr>
            <w:tcW w:w="799" w:type="pct"/>
            <w:tcBorders>
              <w:top w:val="nil"/>
              <w:left w:val="single" w:sz="4" w:space="0" w:color="auto"/>
              <w:bottom w:val="single" w:sz="4" w:space="0" w:color="auto"/>
              <w:right w:val="single" w:sz="4" w:space="0" w:color="auto"/>
            </w:tcBorders>
          </w:tcPr>
          <w:p w:rsidR="00074848" w:rsidRPr="006269A9" w:rsidRDefault="00074848" w:rsidP="0084398B">
            <w:pPr>
              <w:rPr>
                <w:sz w:val="18"/>
                <w:szCs w:val="18"/>
              </w:rPr>
            </w:pPr>
            <w:r w:rsidRPr="006269A9">
              <w:rPr>
                <w:sz w:val="18"/>
                <w:szCs w:val="18"/>
              </w:rPr>
              <w:t xml:space="preserve"> филиал МБОУ многопрофильный лицей с. Малая </w:t>
            </w:r>
            <w:proofErr w:type="spellStart"/>
            <w:r w:rsidRPr="006269A9">
              <w:rPr>
                <w:sz w:val="18"/>
                <w:szCs w:val="18"/>
              </w:rPr>
              <w:t>Сердоба</w:t>
            </w:r>
            <w:proofErr w:type="spellEnd"/>
            <w:r w:rsidRPr="006269A9">
              <w:rPr>
                <w:sz w:val="18"/>
                <w:szCs w:val="18"/>
              </w:rPr>
              <w:t xml:space="preserve">  </w:t>
            </w:r>
            <w:proofErr w:type="gramStart"/>
            <w:r w:rsidRPr="006269A9">
              <w:rPr>
                <w:sz w:val="18"/>
                <w:szCs w:val="18"/>
              </w:rPr>
              <w:t>в</w:t>
            </w:r>
            <w:proofErr w:type="gramEnd"/>
            <w:r w:rsidRPr="006269A9">
              <w:rPr>
                <w:sz w:val="18"/>
                <w:szCs w:val="18"/>
              </w:rPr>
              <w:t xml:space="preserve"> с. Ключи</w:t>
            </w:r>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5</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4</w:t>
            </w: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5</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11</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0</w:t>
            </w: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5</w:t>
            </w:r>
          </w:p>
        </w:tc>
        <w:tc>
          <w:tcPr>
            <w:tcW w:w="321" w:type="pct"/>
            <w:tcBorders>
              <w:top w:val="nil"/>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r w:rsidRPr="006269A9">
              <w:rPr>
                <w:b/>
                <w:sz w:val="18"/>
                <w:szCs w:val="18"/>
              </w:rPr>
              <w:t>8</w:t>
            </w: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r w:rsidRPr="006269A9">
              <w:rPr>
                <w:b/>
                <w:sz w:val="18"/>
                <w:szCs w:val="18"/>
              </w:rPr>
              <w:t>15</w:t>
            </w:r>
          </w:p>
        </w:tc>
      </w:tr>
      <w:tr w:rsidR="00074848" w:rsidRPr="006269A9" w:rsidTr="00074848">
        <w:trPr>
          <w:trHeight w:val="255"/>
        </w:trPr>
        <w:tc>
          <w:tcPr>
            <w:tcW w:w="799" w:type="pct"/>
            <w:tcBorders>
              <w:top w:val="nil"/>
              <w:left w:val="single" w:sz="4" w:space="0" w:color="auto"/>
              <w:bottom w:val="single" w:sz="4" w:space="0" w:color="auto"/>
              <w:right w:val="single" w:sz="4" w:space="0" w:color="auto"/>
            </w:tcBorders>
            <w:vAlign w:val="bottom"/>
          </w:tcPr>
          <w:p w:rsidR="00074848" w:rsidRPr="006269A9" w:rsidRDefault="00074848" w:rsidP="0084398B">
            <w:pPr>
              <w:rPr>
                <w:sz w:val="18"/>
                <w:szCs w:val="18"/>
              </w:rPr>
            </w:pPr>
            <w:r w:rsidRPr="006269A9">
              <w:rPr>
                <w:sz w:val="18"/>
                <w:szCs w:val="18"/>
              </w:rPr>
              <w:t xml:space="preserve">МБОУ СОШ с. Новое </w:t>
            </w:r>
            <w:proofErr w:type="spellStart"/>
            <w:r w:rsidRPr="006269A9">
              <w:rPr>
                <w:sz w:val="18"/>
                <w:szCs w:val="18"/>
              </w:rPr>
              <w:t>Дёмкино</w:t>
            </w:r>
            <w:proofErr w:type="spellEnd"/>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4</w:t>
            </w: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5</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14</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6</w:t>
            </w:r>
          </w:p>
        </w:tc>
        <w:tc>
          <w:tcPr>
            <w:tcW w:w="321" w:type="pct"/>
            <w:tcBorders>
              <w:top w:val="nil"/>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r w:rsidRPr="006269A9">
              <w:rPr>
                <w:b/>
                <w:sz w:val="18"/>
                <w:szCs w:val="18"/>
              </w:rPr>
              <w:t>7</w:t>
            </w: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r w:rsidRPr="006269A9">
              <w:rPr>
                <w:b/>
                <w:sz w:val="18"/>
                <w:szCs w:val="18"/>
              </w:rPr>
              <w:t>17</w:t>
            </w:r>
          </w:p>
        </w:tc>
      </w:tr>
      <w:tr w:rsidR="00074848" w:rsidRPr="006269A9" w:rsidTr="00074848">
        <w:trPr>
          <w:trHeight w:val="255"/>
        </w:trPr>
        <w:tc>
          <w:tcPr>
            <w:tcW w:w="799" w:type="pct"/>
            <w:tcBorders>
              <w:top w:val="nil"/>
              <w:left w:val="single" w:sz="4" w:space="0" w:color="auto"/>
              <w:bottom w:val="single" w:sz="4" w:space="0" w:color="auto"/>
              <w:right w:val="single" w:sz="4" w:space="0" w:color="auto"/>
            </w:tcBorders>
            <w:vAlign w:val="bottom"/>
          </w:tcPr>
          <w:p w:rsidR="00074848" w:rsidRPr="006269A9" w:rsidRDefault="00074848" w:rsidP="0084398B">
            <w:pPr>
              <w:rPr>
                <w:sz w:val="18"/>
                <w:szCs w:val="18"/>
              </w:rPr>
            </w:pPr>
            <w:r w:rsidRPr="006269A9">
              <w:rPr>
                <w:sz w:val="18"/>
                <w:szCs w:val="18"/>
              </w:rPr>
              <w:t>кроме того филиалы:</w:t>
            </w:r>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p>
        </w:tc>
        <w:tc>
          <w:tcPr>
            <w:tcW w:w="321" w:type="pct"/>
            <w:tcBorders>
              <w:top w:val="nil"/>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p>
        </w:tc>
      </w:tr>
      <w:tr w:rsidR="00074848" w:rsidRPr="006269A9" w:rsidTr="00074848">
        <w:trPr>
          <w:trHeight w:val="255"/>
        </w:trPr>
        <w:tc>
          <w:tcPr>
            <w:tcW w:w="799" w:type="pct"/>
            <w:tcBorders>
              <w:top w:val="nil"/>
              <w:left w:val="single" w:sz="4" w:space="0" w:color="auto"/>
              <w:bottom w:val="single" w:sz="4" w:space="0" w:color="auto"/>
              <w:right w:val="single" w:sz="4" w:space="0" w:color="auto"/>
            </w:tcBorders>
            <w:vAlign w:val="bottom"/>
          </w:tcPr>
          <w:p w:rsidR="00074848" w:rsidRPr="006269A9" w:rsidRDefault="00074848" w:rsidP="0084398B">
            <w:pPr>
              <w:rPr>
                <w:sz w:val="18"/>
                <w:szCs w:val="18"/>
              </w:rPr>
            </w:pPr>
            <w:r w:rsidRPr="006269A9">
              <w:rPr>
                <w:sz w:val="18"/>
                <w:szCs w:val="18"/>
              </w:rPr>
              <w:t xml:space="preserve">филиал МБОУ СОШ с. Новое </w:t>
            </w:r>
            <w:proofErr w:type="spellStart"/>
            <w:r w:rsidRPr="006269A9">
              <w:rPr>
                <w:sz w:val="18"/>
                <w:szCs w:val="18"/>
              </w:rPr>
              <w:t>Демкино</w:t>
            </w:r>
            <w:proofErr w:type="spellEnd"/>
            <w:r w:rsidRPr="006269A9">
              <w:rPr>
                <w:sz w:val="18"/>
                <w:szCs w:val="18"/>
              </w:rPr>
              <w:t xml:space="preserve"> </w:t>
            </w:r>
            <w:proofErr w:type="gramStart"/>
            <w:r w:rsidRPr="006269A9">
              <w:rPr>
                <w:sz w:val="18"/>
                <w:szCs w:val="18"/>
              </w:rPr>
              <w:t>в</w:t>
            </w:r>
            <w:proofErr w:type="gramEnd"/>
            <w:r w:rsidRPr="006269A9">
              <w:rPr>
                <w:sz w:val="18"/>
                <w:szCs w:val="18"/>
              </w:rPr>
              <w:t xml:space="preserve"> с. </w:t>
            </w:r>
            <w:proofErr w:type="spellStart"/>
            <w:r w:rsidRPr="006269A9">
              <w:rPr>
                <w:sz w:val="18"/>
                <w:szCs w:val="18"/>
              </w:rPr>
              <w:t>Марьевка</w:t>
            </w:r>
            <w:proofErr w:type="spellEnd"/>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2</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0</w:t>
            </w: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321" w:type="pct"/>
            <w:tcBorders>
              <w:top w:val="nil"/>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r w:rsidRPr="006269A9">
              <w:rPr>
                <w:b/>
                <w:sz w:val="18"/>
                <w:szCs w:val="18"/>
              </w:rPr>
              <w:t>3</w:t>
            </w: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r w:rsidRPr="006269A9">
              <w:rPr>
                <w:b/>
                <w:sz w:val="18"/>
                <w:szCs w:val="18"/>
              </w:rPr>
              <w:t>3</w:t>
            </w:r>
          </w:p>
        </w:tc>
      </w:tr>
      <w:tr w:rsidR="00074848" w:rsidRPr="006269A9" w:rsidTr="00074848">
        <w:trPr>
          <w:trHeight w:val="255"/>
        </w:trPr>
        <w:tc>
          <w:tcPr>
            <w:tcW w:w="799" w:type="pct"/>
            <w:tcBorders>
              <w:top w:val="nil"/>
              <w:left w:val="single" w:sz="4" w:space="0" w:color="auto"/>
              <w:bottom w:val="single" w:sz="4" w:space="0" w:color="auto"/>
              <w:right w:val="single" w:sz="4" w:space="0" w:color="auto"/>
            </w:tcBorders>
            <w:vAlign w:val="bottom"/>
          </w:tcPr>
          <w:p w:rsidR="00074848" w:rsidRPr="006269A9" w:rsidRDefault="00074848" w:rsidP="0084398B">
            <w:pPr>
              <w:rPr>
                <w:sz w:val="18"/>
                <w:szCs w:val="18"/>
              </w:rPr>
            </w:pPr>
            <w:r w:rsidRPr="006269A9">
              <w:rPr>
                <w:sz w:val="18"/>
                <w:szCs w:val="18"/>
              </w:rPr>
              <w:t xml:space="preserve">филиал МБОУ СОШ с. Новое </w:t>
            </w:r>
            <w:proofErr w:type="spellStart"/>
            <w:r w:rsidRPr="006269A9">
              <w:rPr>
                <w:sz w:val="18"/>
                <w:szCs w:val="18"/>
              </w:rPr>
              <w:t>Демкино</w:t>
            </w:r>
            <w:proofErr w:type="spellEnd"/>
            <w:r w:rsidRPr="006269A9">
              <w:rPr>
                <w:sz w:val="18"/>
                <w:szCs w:val="18"/>
              </w:rPr>
              <w:t xml:space="preserve"> </w:t>
            </w:r>
            <w:proofErr w:type="gramStart"/>
            <w:r w:rsidRPr="006269A9">
              <w:rPr>
                <w:sz w:val="18"/>
                <w:szCs w:val="18"/>
              </w:rPr>
              <w:t>в</w:t>
            </w:r>
            <w:proofErr w:type="gramEnd"/>
            <w:r w:rsidRPr="006269A9">
              <w:rPr>
                <w:sz w:val="18"/>
                <w:szCs w:val="18"/>
              </w:rPr>
              <w:t xml:space="preserve"> с. Николаевка</w:t>
            </w:r>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0</w:t>
            </w: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321" w:type="pct"/>
            <w:tcBorders>
              <w:top w:val="nil"/>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r w:rsidRPr="006269A9">
              <w:rPr>
                <w:b/>
                <w:sz w:val="18"/>
                <w:szCs w:val="18"/>
              </w:rPr>
              <w:t>3</w:t>
            </w: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r w:rsidRPr="006269A9">
              <w:rPr>
                <w:b/>
                <w:sz w:val="18"/>
                <w:szCs w:val="18"/>
              </w:rPr>
              <w:t>3</w:t>
            </w:r>
          </w:p>
        </w:tc>
      </w:tr>
      <w:tr w:rsidR="00074848" w:rsidRPr="006269A9" w:rsidTr="00074848">
        <w:trPr>
          <w:trHeight w:val="255"/>
        </w:trPr>
        <w:tc>
          <w:tcPr>
            <w:tcW w:w="799" w:type="pct"/>
            <w:tcBorders>
              <w:top w:val="nil"/>
              <w:left w:val="single" w:sz="4" w:space="0" w:color="auto"/>
              <w:bottom w:val="single" w:sz="4" w:space="0" w:color="auto"/>
              <w:right w:val="single" w:sz="4" w:space="0" w:color="auto"/>
            </w:tcBorders>
            <w:vAlign w:val="bottom"/>
          </w:tcPr>
          <w:p w:rsidR="00074848" w:rsidRPr="006269A9" w:rsidRDefault="00074848" w:rsidP="0084398B">
            <w:pPr>
              <w:rPr>
                <w:sz w:val="18"/>
                <w:szCs w:val="18"/>
              </w:rPr>
            </w:pPr>
            <w:r w:rsidRPr="006269A9">
              <w:rPr>
                <w:sz w:val="18"/>
                <w:szCs w:val="18"/>
              </w:rPr>
              <w:t xml:space="preserve">МБОУ СОШ </w:t>
            </w:r>
            <w:proofErr w:type="gramStart"/>
            <w:r w:rsidRPr="006269A9">
              <w:rPr>
                <w:sz w:val="18"/>
                <w:szCs w:val="18"/>
              </w:rPr>
              <w:t>с</w:t>
            </w:r>
            <w:proofErr w:type="gramEnd"/>
            <w:r w:rsidRPr="006269A9">
              <w:rPr>
                <w:sz w:val="18"/>
                <w:szCs w:val="18"/>
              </w:rPr>
              <w:t>. Старое Славкино</w:t>
            </w:r>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6</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3</w:t>
            </w: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13</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8</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5</w:t>
            </w: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2</w:t>
            </w: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13</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7</w:t>
            </w:r>
          </w:p>
        </w:tc>
        <w:tc>
          <w:tcPr>
            <w:tcW w:w="321" w:type="pct"/>
            <w:tcBorders>
              <w:top w:val="nil"/>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r w:rsidRPr="006269A9">
              <w:rPr>
                <w:b/>
                <w:sz w:val="18"/>
                <w:szCs w:val="18"/>
              </w:rPr>
              <w:t>10</w:t>
            </w: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r w:rsidRPr="006269A9">
              <w:rPr>
                <w:b/>
                <w:sz w:val="18"/>
                <w:szCs w:val="18"/>
              </w:rPr>
              <w:t>39</w:t>
            </w:r>
          </w:p>
        </w:tc>
      </w:tr>
      <w:tr w:rsidR="00074848" w:rsidRPr="006269A9" w:rsidTr="00074848">
        <w:trPr>
          <w:trHeight w:val="255"/>
        </w:trPr>
        <w:tc>
          <w:tcPr>
            <w:tcW w:w="799" w:type="pct"/>
            <w:tcBorders>
              <w:top w:val="nil"/>
              <w:left w:val="single" w:sz="4" w:space="0" w:color="auto"/>
              <w:bottom w:val="single" w:sz="4" w:space="0" w:color="auto"/>
              <w:right w:val="single" w:sz="4" w:space="0" w:color="auto"/>
            </w:tcBorders>
            <w:vAlign w:val="bottom"/>
          </w:tcPr>
          <w:p w:rsidR="00074848" w:rsidRPr="006269A9" w:rsidRDefault="00074848" w:rsidP="0084398B">
            <w:pPr>
              <w:rPr>
                <w:sz w:val="18"/>
                <w:szCs w:val="18"/>
              </w:rPr>
            </w:pPr>
            <w:r w:rsidRPr="006269A9">
              <w:rPr>
                <w:sz w:val="18"/>
                <w:szCs w:val="18"/>
              </w:rPr>
              <w:t>МБОУ СОШ с. Чунаки</w:t>
            </w:r>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4</w:t>
            </w: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14</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w:t>
            </w: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6</w:t>
            </w:r>
          </w:p>
        </w:tc>
        <w:tc>
          <w:tcPr>
            <w:tcW w:w="321" w:type="pct"/>
            <w:tcBorders>
              <w:top w:val="nil"/>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r w:rsidRPr="006269A9">
              <w:rPr>
                <w:b/>
                <w:sz w:val="18"/>
                <w:szCs w:val="18"/>
              </w:rPr>
              <w:t>10</w:t>
            </w: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r w:rsidRPr="006269A9">
              <w:rPr>
                <w:b/>
                <w:sz w:val="18"/>
                <w:szCs w:val="18"/>
              </w:rPr>
              <w:t>23</w:t>
            </w:r>
          </w:p>
        </w:tc>
      </w:tr>
      <w:tr w:rsidR="00074848" w:rsidRPr="006269A9" w:rsidTr="00074848">
        <w:trPr>
          <w:trHeight w:val="255"/>
        </w:trPr>
        <w:tc>
          <w:tcPr>
            <w:tcW w:w="799" w:type="pct"/>
            <w:tcBorders>
              <w:top w:val="nil"/>
              <w:left w:val="single" w:sz="4" w:space="0" w:color="auto"/>
              <w:bottom w:val="single" w:sz="4" w:space="0" w:color="auto"/>
              <w:right w:val="single" w:sz="4" w:space="0" w:color="auto"/>
            </w:tcBorders>
            <w:vAlign w:val="bottom"/>
          </w:tcPr>
          <w:p w:rsidR="00074848" w:rsidRPr="006269A9" w:rsidRDefault="00074848" w:rsidP="0084398B">
            <w:pPr>
              <w:rPr>
                <w:sz w:val="18"/>
                <w:szCs w:val="18"/>
              </w:rPr>
            </w:pPr>
            <w:r w:rsidRPr="006269A9">
              <w:rPr>
                <w:sz w:val="18"/>
                <w:szCs w:val="18"/>
              </w:rPr>
              <w:t xml:space="preserve">МБОУ ООШ с. </w:t>
            </w:r>
            <w:proofErr w:type="spellStart"/>
            <w:r w:rsidRPr="006269A9">
              <w:rPr>
                <w:sz w:val="18"/>
                <w:szCs w:val="18"/>
              </w:rPr>
              <w:t>Топлое</w:t>
            </w:r>
            <w:proofErr w:type="spellEnd"/>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5</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2</w:t>
            </w: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10</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0</w:t>
            </w: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2</w:t>
            </w:r>
          </w:p>
        </w:tc>
        <w:tc>
          <w:tcPr>
            <w:tcW w:w="321" w:type="pct"/>
            <w:tcBorders>
              <w:top w:val="nil"/>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r w:rsidRPr="006269A9">
              <w:rPr>
                <w:b/>
                <w:sz w:val="18"/>
                <w:szCs w:val="18"/>
              </w:rPr>
              <w:t>4</w:t>
            </w: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r w:rsidRPr="006269A9">
              <w:rPr>
                <w:b/>
                <w:sz w:val="18"/>
                <w:szCs w:val="18"/>
              </w:rPr>
              <w:t>10</w:t>
            </w:r>
          </w:p>
        </w:tc>
      </w:tr>
      <w:tr w:rsidR="00074848" w:rsidRPr="006269A9" w:rsidTr="00074848">
        <w:trPr>
          <w:trHeight w:val="525"/>
        </w:trPr>
        <w:tc>
          <w:tcPr>
            <w:tcW w:w="799" w:type="pct"/>
            <w:tcBorders>
              <w:top w:val="nil"/>
              <w:left w:val="single" w:sz="4" w:space="0" w:color="auto"/>
              <w:bottom w:val="single" w:sz="4" w:space="0" w:color="auto"/>
              <w:right w:val="single" w:sz="4" w:space="0" w:color="auto"/>
            </w:tcBorders>
            <w:vAlign w:val="bottom"/>
          </w:tcPr>
          <w:p w:rsidR="00074848" w:rsidRPr="006269A9" w:rsidRDefault="00074848" w:rsidP="0084398B">
            <w:pPr>
              <w:rPr>
                <w:sz w:val="18"/>
                <w:szCs w:val="18"/>
              </w:rPr>
            </w:pPr>
            <w:r w:rsidRPr="006269A9">
              <w:rPr>
                <w:sz w:val="18"/>
                <w:szCs w:val="18"/>
              </w:rPr>
              <w:t xml:space="preserve">филиал МБОУ ООШ </w:t>
            </w:r>
            <w:proofErr w:type="spellStart"/>
            <w:r w:rsidRPr="006269A9">
              <w:rPr>
                <w:sz w:val="18"/>
                <w:szCs w:val="18"/>
              </w:rPr>
              <w:t>с</w:t>
            </w:r>
            <w:proofErr w:type="gramStart"/>
            <w:r w:rsidRPr="006269A9">
              <w:rPr>
                <w:sz w:val="18"/>
                <w:szCs w:val="18"/>
              </w:rPr>
              <w:t>.Т</w:t>
            </w:r>
            <w:proofErr w:type="gramEnd"/>
            <w:r w:rsidRPr="006269A9">
              <w:rPr>
                <w:sz w:val="18"/>
                <w:szCs w:val="18"/>
              </w:rPr>
              <w:t>оплое</w:t>
            </w:r>
            <w:proofErr w:type="spellEnd"/>
            <w:r w:rsidRPr="006269A9">
              <w:rPr>
                <w:sz w:val="18"/>
                <w:szCs w:val="18"/>
              </w:rPr>
              <w:t xml:space="preserve"> в с. </w:t>
            </w:r>
            <w:proofErr w:type="spellStart"/>
            <w:r w:rsidRPr="006269A9">
              <w:rPr>
                <w:sz w:val="18"/>
                <w:szCs w:val="18"/>
              </w:rPr>
              <w:t>Саполга</w:t>
            </w:r>
            <w:proofErr w:type="spellEnd"/>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1</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3</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3</w:t>
            </w: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9</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9"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sz w:val="18"/>
                <w:szCs w:val="18"/>
              </w:rPr>
            </w:pPr>
            <w:r w:rsidRPr="006269A9">
              <w:rPr>
                <w:b/>
                <w:sz w:val="18"/>
                <w:szCs w:val="18"/>
              </w:rPr>
              <w:t>0</w:t>
            </w:r>
          </w:p>
        </w:tc>
        <w:tc>
          <w:tcPr>
            <w:tcW w:w="301"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85"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0</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sz w:val="18"/>
                <w:szCs w:val="18"/>
              </w:rPr>
            </w:pPr>
            <w:r w:rsidRPr="006269A9">
              <w:rPr>
                <w:sz w:val="18"/>
                <w:szCs w:val="18"/>
              </w:rPr>
              <w:t>4</w:t>
            </w:r>
          </w:p>
        </w:tc>
        <w:tc>
          <w:tcPr>
            <w:tcW w:w="321" w:type="pct"/>
            <w:tcBorders>
              <w:top w:val="nil"/>
              <w:left w:val="nil"/>
              <w:bottom w:val="single" w:sz="4" w:space="0" w:color="auto"/>
              <w:right w:val="nil"/>
            </w:tcBorders>
            <w:shd w:val="clear" w:color="auto" w:fill="FFFFFF"/>
            <w:noWrap/>
            <w:vAlign w:val="bottom"/>
          </w:tcPr>
          <w:p w:rsidR="00074848" w:rsidRPr="006269A9" w:rsidRDefault="00074848" w:rsidP="0084398B">
            <w:pPr>
              <w:jc w:val="right"/>
              <w:rPr>
                <w:b/>
                <w:sz w:val="18"/>
                <w:szCs w:val="18"/>
              </w:rPr>
            </w:pPr>
            <w:r w:rsidRPr="006269A9">
              <w:rPr>
                <w:b/>
                <w:sz w:val="18"/>
                <w:szCs w:val="18"/>
              </w:rPr>
              <w:t>7</w:t>
            </w: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074848" w:rsidRPr="006269A9" w:rsidRDefault="00074848" w:rsidP="0084398B">
            <w:pPr>
              <w:jc w:val="right"/>
              <w:rPr>
                <w:b/>
                <w:sz w:val="18"/>
                <w:szCs w:val="18"/>
              </w:rPr>
            </w:pPr>
            <w:r w:rsidRPr="006269A9">
              <w:rPr>
                <w:b/>
                <w:sz w:val="18"/>
                <w:szCs w:val="18"/>
              </w:rPr>
              <w:t>14</w:t>
            </w:r>
          </w:p>
        </w:tc>
      </w:tr>
      <w:tr w:rsidR="00074848" w:rsidRPr="006269A9" w:rsidTr="00074848">
        <w:trPr>
          <w:trHeight w:val="315"/>
        </w:trPr>
        <w:tc>
          <w:tcPr>
            <w:tcW w:w="799" w:type="pct"/>
            <w:tcBorders>
              <w:top w:val="nil"/>
              <w:left w:val="single" w:sz="4" w:space="0" w:color="auto"/>
              <w:bottom w:val="single" w:sz="4" w:space="0" w:color="auto"/>
              <w:right w:val="single" w:sz="4" w:space="0" w:color="auto"/>
            </w:tcBorders>
          </w:tcPr>
          <w:p w:rsidR="00074848" w:rsidRPr="006269A9" w:rsidRDefault="00074848" w:rsidP="0084398B">
            <w:pPr>
              <w:rPr>
                <w:sz w:val="18"/>
                <w:szCs w:val="18"/>
              </w:rPr>
            </w:pPr>
            <w:r w:rsidRPr="006269A9">
              <w:rPr>
                <w:b/>
                <w:bCs/>
                <w:sz w:val="18"/>
                <w:szCs w:val="18"/>
              </w:rPr>
              <w:t>Всего по району</w:t>
            </w:r>
          </w:p>
        </w:tc>
        <w:tc>
          <w:tcPr>
            <w:tcW w:w="233" w:type="pct"/>
            <w:tcBorders>
              <w:top w:val="nil"/>
              <w:left w:val="single" w:sz="4" w:space="0" w:color="auto"/>
              <w:bottom w:val="single" w:sz="4" w:space="0" w:color="auto"/>
              <w:right w:val="single" w:sz="4" w:space="0" w:color="auto"/>
            </w:tcBorders>
            <w:shd w:val="clear" w:color="auto" w:fill="FFFFFF"/>
            <w:noWrap/>
            <w:vAlign w:val="bottom"/>
          </w:tcPr>
          <w:p w:rsidR="00074848" w:rsidRPr="006269A9" w:rsidRDefault="00074848" w:rsidP="0084398B">
            <w:pPr>
              <w:jc w:val="right"/>
              <w:rPr>
                <w:b/>
                <w:bCs/>
                <w:sz w:val="18"/>
                <w:szCs w:val="18"/>
              </w:rPr>
            </w:pPr>
            <w:r w:rsidRPr="006269A9">
              <w:rPr>
                <w:b/>
                <w:bCs/>
                <w:sz w:val="18"/>
                <w:szCs w:val="18"/>
              </w:rPr>
              <w:t>8</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bCs/>
                <w:sz w:val="18"/>
                <w:szCs w:val="18"/>
              </w:rPr>
            </w:pPr>
            <w:r w:rsidRPr="006269A9">
              <w:rPr>
                <w:b/>
                <w:bCs/>
                <w:sz w:val="18"/>
                <w:szCs w:val="18"/>
              </w:rPr>
              <w:t>52</w:t>
            </w:r>
          </w:p>
        </w:tc>
        <w:tc>
          <w:tcPr>
            <w:tcW w:w="23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bCs/>
                <w:sz w:val="18"/>
                <w:szCs w:val="18"/>
              </w:rPr>
            </w:pPr>
            <w:r w:rsidRPr="006269A9">
              <w:rPr>
                <w:b/>
                <w:bCs/>
                <w:sz w:val="18"/>
                <w:szCs w:val="18"/>
              </w:rPr>
              <w:t>8</w:t>
            </w:r>
          </w:p>
        </w:tc>
        <w:tc>
          <w:tcPr>
            <w:tcW w:w="18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bCs/>
                <w:sz w:val="18"/>
                <w:szCs w:val="18"/>
              </w:rPr>
            </w:pPr>
            <w:r w:rsidRPr="006269A9">
              <w:rPr>
                <w:b/>
                <w:bCs/>
                <w:sz w:val="18"/>
                <w:szCs w:val="18"/>
              </w:rPr>
              <w:t>62</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bCs/>
                <w:sz w:val="18"/>
                <w:szCs w:val="18"/>
              </w:rPr>
            </w:pPr>
            <w:r w:rsidRPr="006269A9">
              <w:rPr>
                <w:b/>
                <w:bCs/>
                <w:sz w:val="18"/>
                <w:szCs w:val="18"/>
              </w:rPr>
              <w:t>31</w:t>
            </w:r>
          </w:p>
        </w:tc>
        <w:tc>
          <w:tcPr>
            <w:tcW w:w="243"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bCs/>
                <w:sz w:val="18"/>
                <w:szCs w:val="18"/>
              </w:rPr>
            </w:pPr>
            <w:r w:rsidRPr="006269A9">
              <w:rPr>
                <w:b/>
                <w:bCs/>
                <w:sz w:val="18"/>
                <w:szCs w:val="18"/>
              </w:rPr>
              <w:t>39</w:t>
            </w:r>
          </w:p>
        </w:tc>
        <w:tc>
          <w:tcPr>
            <w:tcW w:w="277" w:type="pct"/>
            <w:tcBorders>
              <w:top w:val="nil"/>
              <w:left w:val="nil"/>
              <w:bottom w:val="single" w:sz="4" w:space="0" w:color="auto"/>
              <w:right w:val="single" w:sz="4" w:space="0" w:color="auto"/>
            </w:tcBorders>
            <w:shd w:val="clear" w:color="auto" w:fill="FFFFFF"/>
            <w:noWrap/>
            <w:vAlign w:val="bottom"/>
          </w:tcPr>
          <w:p w:rsidR="00074848" w:rsidRPr="006269A9" w:rsidRDefault="00074848" w:rsidP="0084398B">
            <w:pPr>
              <w:jc w:val="right"/>
              <w:rPr>
                <w:b/>
                <w:bCs/>
                <w:sz w:val="18"/>
                <w:szCs w:val="18"/>
              </w:rPr>
            </w:pPr>
            <w:r w:rsidRPr="006269A9">
              <w:rPr>
                <w:b/>
                <w:bCs/>
                <w:sz w:val="18"/>
                <w:szCs w:val="18"/>
              </w:rPr>
              <w:t>262</w:t>
            </w:r>
          </w:p>
        </w:tc>
        <w:tc>
          <w:tcPr>
            <w:tcW w:w="23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right"/>
              <w:rPr>
                <w:b/>
                <w:bCs/>
                <w:sz w:val="18"/>
                <w:szCs w:val="18"/>
              </w:rPr>
            </w:pPr>
            <w:r w:rsidRPr="006269A9">
              <w:rPr>
                <w:b/>
                <w:bCs/>
                <w:sz w:val="18"/>
                <w:szCs w:val="18"/>
              </w:rPr>
              <w:t>3</w:t>
            </w:r>
          </w:p>
        </w:tc>
        <w:tc>
          <w:tcPr>
            <w:tcW w:w="18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right"/>
              <w:rPr>
                <w:b/>
                <w:bCs/>
                <w:sz w:val="18"/>
                <w:szCs w:val="18"/>
              </w:rPr>
            </w:pPr>
            <w:r w:rsidRPr="006269A9">
              <w:rPr>
                <w:b/>
                <w:bCs/>
                <w:sz w:val="18"/>
                <w:szCs w:val="18"/>
              </w:rPr>
              <w:t>29</w:t>
            </w:r>
          </w:p>
        </w:tc>
        <w:tc>
          <w:tcPr>
            <w:tcW w:w="23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right"/>
              <w:rPr>
                <w:b/>
                <w:bCs/>
                <w:sz w:val="18"/>
                <w:szCs w:val="18"/>
              </w:rPr>
            </w:pPr>
            <w:r w:rsidRPr="006269A9">
              <w:rPr>
                <w:b/>
                <w:bCs/>
                <w:sz w:val="18"/>
                <w:szCs w:val="18"/>
              </w:rPr>
              <w:t>4</w:t>
            </w:r>
          </w:p>
        </w:tc>
        <w:tc>
          <w:tcPr>
            <w:tcW w:w="183"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right"/>
              <w:rPr>
                <w:b/>
                <w:bCs/>
                <w:sz w:val="18"/>
                <w:szCs w:val="18"/>
              </w:rPr>
            </w:pPr>
            <w:r w:rsidRPr="006269A9">
              <w:rPr>
                <w:b/>
                <w:bCs/>
                <w:sz w:val="18"/>
                <w:szCs w:val="18"/>
              </w:rPr>
              <w:t>18</w:t>
            </w:r>
          </w:p>
        </w:tc>
        <w:tc>
          <w:tcPr>
            <w:tcW w:w="279"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right"/>
              <w:rPr>
                <w:b/>
                <w:bCs/>
                <w:sz w:val="18"/>
                <w:szCs w:val="18"/>
              </w:rPr>
            </w:pPr>
            <w:r w:rsidRPr="006269A9">
              <w:rPr>
                <w:b/>
                <w:bCs/>
                <w:sz w:val="18"/>
                <w:szCs w:val="18"/>
              </w:rPr>
              <w:t>6</w:t>
            </w:r>
          </w:p>
        </w:tc>
        <w:tc>
          <w:tcPr>
            <w:tcW w:w="301"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right"/>
              <w:rPr>
                <w:b/>
                <w:bCs/>
                <w:sz w:val="18"/>
                <w:szCs w:val="18"/>
              </w:rPr>
            </w:pPr>
            <w:r w:rsidRPr="006269A9">
              <w:rPr>
                <w:b/>
                <w:bCs/>
                <w:sz w:val="18"/>
                <w:szCs w:val="18"/>
              </w:rPr>
              <w:t>7</w:t>
            </w:r>
          </w:p>
        </w:tc>
        <w:tc>
          <w:tcPr>
            <w:tcW w:w="285"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right"/>
              <w:rPr>
                <w:b/>
                <w:bCs/>
                <w:sz w:val="18"/>
                <w:szCs w:val="18"/>
              </w:rPr>
            </w:pPr>
            <w:r w:rsidRPr="006269A9">
              <w:rPr>
                <w:b/>
                <w:bCs/>
                <w:sz w:val="18"/>
                <w:szCs w:val="18"/>
              </w:rPr>
              <w:t>47</w:t>
            </w:r>
          </w:p>
        </w:tc>
        <w:tc>
          <w:tcPr>
            <w:tcW w:w="277"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right"/>
              <w:rPr>
                <w:b/>
                <w:bCs/>
                <w:sz w:val="18"/>
                <w:szCs w:val="18"/>
              </w:rPr>
            </w:pPr>
            <w:r w:rsidRPr="006269A9">
              <w:rPr>
                <w:b/>
                <w:bCs/>
                <w:sz w:val="18"/>
                <w:szCs w:val="18"/>
              </w:rPr>
              <w:t>53</w:t>
            </w:r>
          </w:p>
        </w:tc>
        <w:tc>
          <w:tcPr>
            <w:tcW w:w="321"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right"/>
              <w:rPr>
                <w:b/>
                <w:bCs/>
                <w:sz w:val="18"/>
                <w:szCs w:val="18"/>
              </w:rPr>
            </w:pPr>
            <w:r w:rsidRPr="006269A9">
              <w:rPr>
                <w:b/>
                <w:bCs/>
                <w:sz w:val="18"/>
                <w:szCs w:val="18"/>
              </w:rPr>
              <w:t>71</w:t>
            </w:r>
          </w:p>
        </w:tc>
        <w:tc>
          <w:tcPr>
            <w:tcW w:w="277" w:type="pct"/>
            <w:tcBorders>
              <w:top w:val="nil"/>
              <w:left w:val="nil"/>
              <w:bottom w:val="single" w:sz="4" w:space="0" w:color="auto"/>
              <w:right w:val="single" w:sz="4" w:space="0" w:color="auto"/>
            </w:tcBorders>
            <w:shd w:val="clear" w:color="auto" w:fill="auto"/>
            <w:noWrap/>
            <w:vAlign w:val="bottom"/>
          </w:tcPr>
          <w:p w:rsidR="00074848" w:rsidRPr="006269A9" w:rsidRDefault="00074848" w:rsidP="0084398B">
            <w:pPr>
              <w:jc w:val="right"/>
              <w:rPr>
                <w:b/>
                <w:bCs/>
                <w:sz w:val="18"/>
                <w:szCs w:val="18"/>
                <w:lang w:val="en-US"/>
              </w:rPr>
            </w:pPr>
            <w:r w:rsidRPr="006269A9">
              <w:rPr>
                <w:b/>
                <w:bCs/>
                <w:sz w:val="18"/>
                <w:szCs w:val="18"/>
              </w:rPr>
              <w:t>443</w:t>
            </w:r>
          </w:p>
        </w:tc>
      </w:tr>
    </w:tbl>
    <w:p w:rsidR="00074848" w:rsidRPr="006269A9" w:rsidRDefault="00074848" w:rsidP="00074848">
      <w:pPr>
        <w:tabs>
          <w:tab w:val="left" w:pos="748"/>
        </w:tabs>
        <w:jc w:val="center"/>
        <w:rPr>
          <w:sz w:val="18"/>
          <w:szCs w:val="18"/>
        </w:rPr>
      </w:pPr>
    </w:p>
    <w:p w:rsidR="007C58F2" w:rsidRPr="00957639" w:rsidRDefault="007C58F2" w:rsidP="007C58F2">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7C58F2" w:rsidRDefault="007C58F2" w:rsidP="007C58F2">
      <w:pPr>
        <w:jc w:val="center"/>
        <w:rPr>
          <w:b/>
          <w:sz w:val="20"/>
          <w:szCs w:val="20"/>
        </w:rPr>
      </w:pPr>
      <w:r>
        <w:rPr>
          <w:b/>
          <w:sz w:val="20"/>
          <w:szCs w:val="20"/>
        </w:rPr>
        <w:t>Пензенской области №</w:t>
      </w:r>
      <w:r w:rsidR="00AF574C">
        <w:rPr>
          <w:b/>
          <w:sz w:val="20"/>
          <w:szCs w:val="20"/>
        </w:rPr>
        <w:t>227</w:t>
      </w:r>
      <w:r>
        <w:rPr>
          <w:b/>
          <w:sz w:val="20"/>
          <w:szCs w:val="20"/>
        </w:rPr>
        <w:t xml:space="preserve"> от</w:t>
      </w:r>
      <w:r w:rsidR="00AF574C">
        <w:rPr>
          <w:b/>
          <w:sz w:val="20"/>
          <w:szCs w:val="20"/>
        </w:rPr>
        <w:t>17</w:t>
      </w:r>
      <w:r>
        <w:rPr>
          <w:b/>
          <w:sz w:val="20"/>
          <w:szCs w:val="20"/>
        </w:rPr>
        <w:t>.09.2025</w:t>
      </w:r>
    </w:p>
    <w:p w:rsidR="00AF574C" w:rsidRPr="00FB1C62" w:rsidRDefault="00AF574C" w:rsidP="00AF574C">
      <w:pPr>
        <w:jc w:val="center"/>
        <w:rPr>
          <w:b/>
          <w:sz w:val="18"/>
          <w:szCs w:val="18"/>
        </w:rPr>
      </w:pPr>
      <w:r w:rsidRPr="00FB1C62">
        <w:rPr>
          <w:b/>
          <w:sz w:val="18"/>
          <w:szCs w:val="18"/>
        </w:rPr>
        <w:t xml:space="preserve">Об утверждении положения об Управлении образования </w:t>
      </w:r>
    </w:p>
    <w:p w:rsidR="00AF574C" w:rsidRPr="00FB1C62" w:rsidRDefault="00AF574C" w:rsidP="00AF574C">
      <w:pPr>
        <w:jc w:val="center"/>
        <w:rPr>
          <w:b/>
          <w:sz w:val="18"/>
          <w:szCs w:val="18"/>
        </w:rPr>
      </w:pPr>
      <w:r w:rsidRPr="00FB1C62">
        <w:rPr>
          <w:b/>
          <w:sz w:val="18"/>
          <w:szCs w:val="18"/>
        </w:rPr>
        <w:t xml:space="preserve">администрации муниципального района </w:t>
      </w:r>
      <w:proofErr w:type="spellStart"/>
      <w:r w:rsidRPr="00FB1C62">
        <w:rPr>
          <w:b/>
          <w:sz w:val="18"/>
          <w:szCs w:val="18"/>
        </w:rPr>
        <w:t>Малосердобинсий</w:t>
      </w:r>
      <w:proofErr w:type="spellEnd"/>
      <w:r w:rsidRPr="00FB1C62">
        <w:rPr>
          <w:b/>
          <w:sz w:val="18"/>
          <w:szCs w:val="18"/>
        </w:rPr>
        <w:t xml:space="preserve"> район Пензенской области </w:t>
      </w:r>
    </w:p>
    <w:p w:rsidR="00AF574C" w:rsidRPr="00FB1C62" w:rsidRDefault="00AF574C" w:rsidP="00AF574C">
      <w:pPr>
        <w:rPr>
          <w:sz w:val="18"/>
          <w:szCs w:val="18"/>
        </w:rPr>
      </w:pPr>
    </w:p>
    <w:p w:rsidR="00AF574C" w:rsidRPr="00FB1C62" w:rsidRDefault="00AF574C" w:rsidP="00AF574C">
      <w:pPr>
        <w:rPr>
          <w:sz w:val="18"/>
          <w:szCs w:val="18"/>
        </w:rPr>
      </w:pPr>
      <w:r w:rsidRPr="00FB1C62">
        <w:rPr>
          <w:sz w:val="18"/>
          <w:szCs w:val="18"/>
        </w:rPr>
        <w:t xml:space="preserve">      На основании Закона Российской Федерации от 29.12.2012 № 272-ФЗ «Об образовании в Российской Федерации» (с последующими изменениями и дополнениями), в целях приведения муниципальных правовых актов в соответствии с действующим законодательством, руководствуясь ст. 31 </w:t>
      </w:r>
      <w:r w:rsidRPr="00FB1C62">
        <w:rPr>
          <w:color w:val="000000"/>
          <w:sz w:val="18"/>
          <w:szCs w:val="18"/>
        </w:rPr>
        <w:t xml:space="preserve">Устава </w:t>
      </w:r>
      <w:r w:rsidRPr="00FB1C62">
        <w:rPr>
          <w:sz w:val="18"/>
          <w:szCs w:val="18"/>
        </w:rPr>
        <w:t xml:space="preserve">муниципального района </w:t>
      </w:r>
      <w:proofErr w:type="spellStart"/>
      <w:r w:rsidRPr="00FB1C62">
        <w:rPr>
          <w:sz w:val="18"/>
          <w:szCs w:val="18"/>
        </w:rPr>
        <w:t>Малосердобинский</w:t>
      </w:r>
      <w:proofErr w:type="spellEnd"/>
      <w:r w:rsidRPr="00FB1C62">
        <w:rPr>
          <w:sz w:val="18"/>
          <w:szCs w:val="18"/>
        </w:rPr>
        <w:t xml:space="preserve"> район Пензенской области, </w:t>
      </w:r>
    </w:p>
    <w:p w:rsidR="00AF574C" w:rsidRPr="00FB1C62" w:rsidRDefault="00AF574C" w:rsidP="00AF574C">
      <w:pPr>
        <w:jc w:val="center"/>
        <w:rPr>
          <w:sz w:val="18"/>
          <w:szCs w:val="18"/>
        </w:rPr>
      </w:pPr>
    </w:p>
    <w:p w:rsidR="00AF574C" w:rsidRPr="00FB1C62" w:rsidRDefault="00AF574C" w:rsidP="00AF574C">
      <w:pPr>
        <w:jc w:val="center"/>
        <w:rPr>
          <w:rFonts w:eastAsia="Tahoma" w:cs="Tahoma"/>
          <w:b/>
          <w:color w:val="000000"/>
          <w:sz w:val="18"/>
          <w:szCs w:val="18"/>
        </w:rPr>
      </w:pPr>
      <w:r w:rsidRPr="00FB1C62">
        <w:rPr>
          <w:b/>
          <w:color w:val="000000"/>
          <w:sz w:val="18"/>
          <w:szCs w:val="18"/>
        </w:rPr>
        <w:t>А</w:t>
      </w:r>
      <w:r w:rsidRPr="00FB1C62">
        <w:rPr>
          <w:rFonts w:eastAsia="Tahoma" w:cs="Tahoma"/>
          <w:b/>
          <w:color w:val="000000"/>
          <w:sz w:val="18"/>
          <w:szCs w:val="18"/>
        </w:rPr>
        <w:t>ДМИНИСТРАЦИЯ   МУНИЦИПАЛЬНОГО РАЙОНА МАЛОСЕРДОБИНСКИЙ РАЙОН ПЕНЗЕНСКОЙ ОБЛАСТИ</w:t>
      </w:r>
    </w:p>
    <w:p w:rsidR="00AF574C" w:rsidRPr="00FB1C62" w:rsidRDefault="00AF574C" w:rsidP="00AF574C">
      <w:pPr>
        <w:ind w:right="282"/>
        <w:jc w:val="center"/>
        <w:rPr>
          <w:rFonts w:eastAsia="Tahoma" w:cs="Tahoma"/>
          <w:b/>
          <w:color w:val="000000"/>
          <w:sz w:val="18"/>
          <w:szCs w:val="18"/>
        </w:rPr>
      </w:pPr>
      <w:r w:rsidRPr="00FB1C62">
        <w:rPr>
          <w:rFonts w:eastAsia="Tahoma" w:cs="Tahoma"/>
          <w:b/>
          <w:color w:val="000000"/>
          <w:sz w:val="18"/>
          <w:szCs w:val="18"/>
        </w:rPr>
        <w:t>ПОСТАНОВЛЯЕТ:</w:t>
      </w:r>
    </w:p>
    <w:p w:rsidR="00AF574C" w:rsidRPr="00FB1C62" w:rsidRDefault="00AF574C" w:rsidP="00AF574C">
      <w:pPr>
        <w:rPr>
          <w:b/>
          <w:color w:val="000000"/>
          <w:sz w:val="18"/>
          <w:szCs w:val="18"/>
        </w:rPr>
      </w:pPr>
    </w:p>
    <w:p w:rsidR="00AF574C" w:rsidRPr="00FB1C62" w:rsidRDefault="00AF574C" w:rsidP="00AF574C">
      <w:pPr>
        <w:rPr>
          <w:sz w:val="18"/>
          <w:szCs w:val="18"/>
        </w:rPr>
      </w:pPr>
      <w:r w:rsidRPr="00FB1C62">
        <w:rPr>
          <w:sz w:val="18"/>
          <w:szCs w:val="18"/>
        </w:rPr>
        <w:t xml:space="preserve">1. Утвердить Положение об Управлении образования администрации муниципального района </w:t>
      </w:r>
      <w:proofErr w:type="spellStart"/>
      <w:r w:rsidRPr="00FB1C62">
        <w:rPr>
          <w:sz w:val="18"/>
          <w:szCs w:val="18"/>
        </w:rPr>
        <w:t>Малосердобинский</w:t>
      </w:r>
      <w:proofErr w:type="spellEnd"/>
      <w:r w:rsidRPr="00FB1C62">
        <w:rPr>
          <w:sz w:val="18"/>
          <w:szCs w:val="18"/>
        </w:rPr>
        <w:t xml:space="preserve"> район Пензенской области в новой редакции согласно Приложению № 1 к настоящему постановлению.</w:t>
      </w:r>
    </w:p>
    <w:p w:rsidR="00AF574C" w:rsidRPr="00FB1C62" w:rsidRDefault="00AF574C" w:rsidP="00AF574C">
      <w:pPr>
        <w:rPr>
          <w:sz w:val="18"/>
          <w:szCs w:val="18"/>
        </w:rPr>
      </w:pPr>
      <w:r w:rsidRPr="00FB1C62">
        <w:rPr>
          <w:sz w:val="18"/>
          <w:szCs w:val="18"/>
        </w:rPr>
        <w:t xml:space="preserve">2. И.о. начальника Управления образования (Володиной О.К.) зарегистрировать  Положение об Управлении образования администрации муниципального района </w:t>
      </w:r>
      <w:proofErr w:type="spellStart"/>
      <w:r w:rsidRPr="00FB1C62">
        <w:rPr>
          <w:sz w:val="18"/>
          <w:szCs w:val="18"/>
        </w:rPr>
        <w:t>Малосердобинский</w:t>
      </w:r>
      <w:proofErr w:type="spellEnd"/>
      <w:r w:rsidRPr="00FB1C62">
        <w:rPr>
          <w:sz w:val="18"/>
          <w:szCs w:val="18"/>
        </w:rPr>
        <w:t xml:space="preserve"> район Пензенской области в соответствии с действующим законодательством.</w:t>
      </w:r>
    </w:p>
    <w:p w:rsidR="00AF574C" w:rsidRPr="00FB1C62" w:rsidRDefault="00AF574C" w:rsidP="00AF574C">
      <w:pPr>
        <w:rPr>
          <w:sz w:val="18"/>
          <w:szCs w:val="18"/>
        </w:rPr>
      </w:pPr>
      <w:r w:rsidRPr="00FB1C62">
        <w:rPr>
          <w:sz w:val="18"/>
          <w:szCs w:val="18"/>
        </w:rPr>
        <w:t xml:space="preserve">3. Признать утратившим силу Постановление администрации </w:t>
      </w:r>
      <w:proofErr w:type="spellStart"/>
      <w:r w:rsidRPr="00FB1C62">
        <w:rPr>
          <w:sz w:val="18"/>
          <w:szCs w:val="18"/>
        </w:rPr>
        <w:t>Малосердобинского</w:t>
      </w:r>
      <w:proofErr w:type="spellEnd"/>
      <w:r w:rsidRPr="00FB1C62">
        <w:rPr>
          <w:sz w:val="18"/>
          <w:szCs w:val="18"/>
        </w:rPr>
        <w:t xml:space="preserve"> района Пензенской области от 17.03.2015 г. № 64 «Об утверждении Положения об Управлении образования администрации </w:t>
      </w:r>
      <w:proofErr w:type="spellStart"/>
      <w:r w:rsidRPr="00FB1C62">
        <w:rPr>
          <w:sz w:val="18"/>
          <w:szCs w:val="18"/>
        </w:rPr>
        <w:t>Малосердобинского</w:t>
      </w:r>
      <w:proofErr w:type="spellEnd"/>
      <w:r w:rsidRPr="00FB1C62">
        <w:rPr>
          <w:sz w:val="18"/>
          <w:szCs w:val="18"/>
        </w:rPr>
        <w:t xml:space="preserve"> района».</w:t>
      </w:r>
    </w:p>
    <w:p w:rsidR="00AF574C" w:rsidRPr="00FB1C62" w:rsidRDefault="00AF574C" w:rsidP="00AF574C">
      <w:pPr>
        <w:rPr>
          <w:color w:val="000000"/>
          <w:sz w:val="18"/>
          <w:szCs w:val="18"/>
        </w:rPr>
      </w:pPr>
      <w:r w:rsidRPr="00FB1C62">
        <w:rPr>
          <w:sz w:val="18"/>
          <w:szCs w:val="18"/>
        </w:rPr>
        <w:t xml:space="preserve">4.  Опубликовать настоящее постановление в информационном  бюллетене «Ведомости органов местного самоуправления муниципального района </w:t>
      </w:r>
      <w:proofErr w:type="spellStart"/>
      <w:r w:rsidRPr="00FB1C62">
        <w:rPr>
          <w:sz w:val="18"/>
          <w:szCs w:val="18"/>
        </w:rPr>
        <w:t>Малосердобинский</w:t>
      </w:r>
      <w:proofErr w:type="spellEnd"/>
      <w:r w:rsidRPr="00FB1C62">
        <w:rPr>
          <w:sz w:val="18"/>
          <w:szCs w:val="18"/>
        </w:rPr>
        <w:t xml:space="preserve"> район Пензенской </w:t>
      </w:r>
      <w:r w:rsidRPr="00FB1C62">
        <w:rPr>
          <w:color w:val="000000"/>
          <w:sz w:val="18"/>
          <w:szCs w:val="18"/>
        </w:rPr>
        <w:t>области».</w:t>
      </w:r>
    </w:p>
    <w:p w:rsidR="00AF574C" w:rsidRPr="00FB1C62" w:rsidRDefault="00AF574C" w:rsidP="00AF574C">
      <w:pPr>
        <w:rPr>
          <w:sz w:val="18"/>
          <w:szCs w:val="18"/>
        </w:rPr>
      </w:pPr>
      <w:r w:rsidRPr="00FB1C62">
        <w:rPr>
          <w:sz w:val="18"/>
          <w:szCs w:val="18"/>
        </w:rPr>
        <w:t>5. Настоящее постановление вступает в силу с момента его официального опубликования.</w:t>
      </w:r>
    </w:p>
    <w:p w:rsidR="00AF574C" w:rsidRPr="00FB1C62" w:rsidRDefault="00AF574C" w:rsidP="00AF574C">
      <w:pPr>
        <w:rPr>
          <w:sz w:val="18"/>
          <w:szCs w:val="18"/>
        </w:rPr>
      </w:pPr>
      <w:r w:rsidRPr="00FB1C62">
        <w:rPr>
          <w:sz w:val="18"/>
          <w:szCs w:val="18"/>
        </w:rPr>
        <w:t xml:space="preserve">6. </w:t>
      </w:r>
      <w:proofErr w:type="gramStart"/>
      <w:r w:rsidRPr="00FB1C62">
        <w:rPr>
          <w:sz w:val="18"/>
          <w:szCs w:val="18"/>
        </w:rPr>
        <w:t>Контроль за</w:t>
      </w:r>
      <w:proofErr w:type="gramEnd"/>
      <w:r w:rsidRPr="00FB1C62">
        <w:rPr>
          <w:sz w:val="18"/>
          <w:szCs w:val="18"/>
        </w:rPr>
        <w:t xml:space="preserve"> исполнением настоящего постановления возложить на заместителя главы администрации муниципального района </w:t>
      </w:r>
      <w:proofErr w:type="spellStart"/>
      <w:r w:rsidRPr="00FB1C62">
        <w:rPr>
          <w:sz w:val="18"/>
          <w:szCs w:val="18"/>
        </w:rPr>
        <w:t>Малосердобинский</w:t>
      </w:r>
      <w:proofErr w:type="spellEnd"/>
      <w:r w:rsidRPr="00FB1C62">
        <w:rPr>
          <w:sz w:val="18"/>
          <w:szCs w:val="18"/>
        </w:rPr>
        <w:t xml:space="preserve"> район Пензенской области </w:t>
      </w:r>
      <w:proofErr w:type="spellStart"/>
      <w:r w:rsidRPr="00FB1C62">
        <w:rPr>
          <w:sz w:val="18"/>
          <w:szCs w:val="18"/>
        </w:rPr>
        <w:t>Василькину</w:t>
      </w:r>
      <w:proofErr w:type="spellEnd"/>
      <w:r w:rsidRPr="00FB1C62">
        <w:rPr>
          <w:sz w:val="18"/>
          <w:szCs w:val="18"/>
        </w:rPr>
        <w:t xml:space="preserve"> Н.П.</w:t>
      </w:r>
    </w:p>
    <w:p w:rsidR="00AF574C" w:rsidRPr="00FB1C62" w:rsidRDefault="00AF574C" w:rsidP="00AF574C">
      <w:pPr>
        <w:ind w:right="282"/>
        <w:rPr>
          <w:sz w:val="18"/>
          <w:szCs w:val="18"/>
        </w:rPr>
      </w:pPr>
    </w:p>
    <w:p w:rsidR="00AF574C" w:rsidRPr="00FB1C62" w:rsidRDefault="00AF574C" w:rsidP="00AF574C">
      <w:pPr>
        <w:ind w:right="282"/>
        <w:rPr>
          <w:sz w:val="18"/>
          <w:szCs w:val="18"/>
        </w:rPr>
      </w:pPr>
    </w:p>
    <w:p w:rsidR="00AF574C" w:rsidRPr="00FB1C62" w:rsidRDefault="00AF574C" w:rsidP="00AF574C">
      <w:pPr>
        <w:ind w:right="282"/>
        <w:rPr>
          <w:sz w:val="18"/>
          <w:szCs w:val="18"/>
        </w:rPr>
      </w:pPr>
      <w:r w:rsidRPr="00FB1C62">
        <w:rPr>
          <w:sz w:val="18"/>
          <w:szCs w:val="18"/>
        </w:rPr>
        <w:t>Глава   района                                                                             И.А. Кирюхин</w:t>
      </w:r>
    </w:p>
    <w:p w:rsidR="00AF574C" w:rsidRPr="00FB1C62" w:rsidRDefault="00AF574C" w:rsidP="00AF574C">
      <w:pPr>
        <w:ind w:right="282"/>
        <w:rPr>
          <w:sz w:val="18"/>
          <w:szCs w:val="18"/>
        </w:rPr>
      </w:pPr>
    </w:p>
    <w:p w:rsidR="00AF574C" w:rsidRPr="00FB1C62" w:rsidRDefault="00AF574C" w:rsidP="00AF574C">
      <w:pPr>
        <w:ind w:right="282"/>
        <w:rPr>
          <w:sz w:val="18"/>
          <w:szCs w:val="18"/>
        </w:rPr>
      </w:pPr>
    </w:p>
    <w:p w:rsidR="00AF574C" w:rsidRPr="00FB1C62" w:rsidRDefault="00AF574C" w:rsidP="00AF574C">
      <w:pPr>
        <w:jc w:val="right"/>
        <w:rPr>
          <w:sz w:val="18"/>
          <w:szCs w:val="18"/>
        </w:rPr>
      </w:pPr>
      <w:r w:rsidRPr="00FB1C62">
        <w:rPr>
          <w:sz w:val="18"/>
          <w:szCs w:val="18"/>
        </w:rPr>
        <w:t>Приложение</w:t>
      </w:r>
    </w:p>
    <w:p w:rsidR="00AF574C" w:rsidRPr="00FB1C62" w:rsidRDefault="00AF574C" w:rsidP="00AF574C">
      <w:pPr>
        <w:jc w:val="right"/>
        <w:rPr>
          <w:sz w:val="18"/>
          <w:szCs w:val="18"/>
        </w:rPr>
      </w:pPr>
      <w:r w:rsidRPr="00FB1C62">
        <w:rPr>
          <w:sz w:val="18"/>
          <w:szCs w:val="18"/>
        </w:rPr>
        <w:t xml:space="preserve"> к постановлению  администрации </w:t>
      </w:r>
    </w:p>
    <w:p w:rsidR="00AF574C" w:rsidRPr="00FB1C62" w:rsidRDefault="00AF574C" w:rsidP="00AF574C">
      <w:pPr>
        <w:jc w:val="right"/>
        <w:rPr>
          <w:sz w:val="18"/>
          <w:szCs w:val="18"/>
        </w:rPr>
      </w:pPr>
      <w:r w:rsidRPr="00FB1C62">
        <w:rPr>
          <w:sz w:val="18"/>
          <w:szCs w:val="18"/>
        </w:rPr>
        <w:t xml:space="preserve">муниципального района </w:t>
      </w:r>
      <w:proofErr w:type="spellStart"/>
      <w:r w:rsidRPr="00FB1C62">
        <w:rPr>
          <w:sz w:val="18"/>
          <w:szCs w:val="18"/>
        </w:rPr>
        <w:t>Малосердобинский</w:t>
      </w:r>
      <w:proofErr w:type="spellEnd"/>
      <w:r w:rsidRPr="00FB1C62">
        <w:rPr>
          <w:sz w:val="18"/>
          <w:szCs w:val="18"/>
        </w:rPr>
        <w:t xml:space="preserve"> район </w:t>
      </w:r>
    </w:p>
    <w:p w:rsidR="00AF574C" w:rsidRPr="00FB1C62" w:rsidRDefault="00AF574C" w:rsidP="00AF574C">
      <w:pPr>
        <w:jc w:val="right"/>
        <w:rPr>
          <w:sz w:val="18"/>
          <w:szCs w:val="18"/>
        </w:rPr>
      </w:pPr>
      <w:r w:rsidRPr="00FB1C62">
        <w:rPr>
          <w:sz w:val="18"/>
          <w:szCs w:val="18"/>
        </w:rPr>
        <w:t xml:space="preserve">Пензенской области </w:t>
      </w:r>
    </w:p>
    <w:p w:rsidR="00AF574C" w:rsidRPr="00FB1C62" w:rsidRDefault="00AF574C" w:rsidP="00AF574C">
      <w:pPr>
        <w:tabs>
          <w:tab w:val="left" w:pos="6270"/>
          <w:tab w:val="left" w:pos="7485"/>
        </w:tabs>
        <w:rPr>
          <w:sz w:val="18"/>
          <w:szCs w:val="18"/>
        </w:rPr>
      </w:pPr>
      <w:r w:rsidRPr="00FB1C62">
        <w:rPr>
          <w:sz w:val="18"/>
          <w:szCs w:val="18"/>
        </w:rPr>
        <w:tab/>
        <w:t>от    17.09.2025 г. № 227</w:t>
      </w:r>
    </w:p>
    <w:p w:rsidR="00AF574C" w:rsidRPr="00FB1C62" w:rsidRDefault="00AF574C" w:rsidP="00AF574C">
      <w:pPr>
        <w:numPr>
          <w:ilvl w:val="0"/>
          <w:numId w:val="18"/>
        </w:numPr>
        <w:shd w:val="clear" w:color="auto" w:fill="FFFFFF"/>
        <w:suppressAutoHyphens/>
        <w:jc w:val="center"/>
        <w:rPr>
          <w:b/>
          <w:spacing w:val="-4"/>
          <w:sz w:val="18"/>
          <w:szCs w:val="18"/>
        </w:rPr>
      </w:pPr>
      <w:r w:rsidRPr="00FB1C62">
        <w:rPr>
          <w:b/>
          <w:spacing w:val="-4"/>
          <w:sz w:val="18"/>
          <w:szCs w:val="18"/>
        </w:rPr>
        <w:t>Общие положения</w:t>
      </w:r>
    </w:p>
    <w:p w:rsidR="00AF574C" w:rsidRPr="00FB1C62" w:rsidRDefault="00AF574C" w:rsidP="00AF574C">
      <w:pPr>
        <w:shd w:val="clear" w:color="auto" w:fill="FFFFFF"/>
        <w:ind w:left="435"/>
        <w:rPr>
          <w:b/>
          <w:spacing w:val="-4"/>
          <w:sz w:val="18"/>
          <w:szCs w:val="18"/>
        </w:rPr>
      </w:pPr>
    </w:p>
    <w:p w:rsidR="00AF574C" w:rsidRPr="00FB1C62" w:rsidRDefault="00AF574C" w:rsidP="00AF574C">
      <w:pPr>
        <w:shd w:val="clear" w:color="auto" w:fill="FFFFFF"/>
        <w:tabs>
          <w:tab w:val="left" w:pos="562"/>
        </w:tabs>
        <w:ind w:firstLine="720"/>
        <w:rPr>
          <w:sz w:val="18"/>
          <w:szCs w:val="18"/>
        </w:rPr>
      </w:pPr>
      <w:r w:rsidRPr="00FB1C62">
        <w:rPr>
          <w:spacing w:val="-1"/>
          <w:sz w:val="18"/>
          <w:szCs w:val="18"/>
        </w:rPr>
        <w:t xml:space="preserve">1.1. Управление образования администрации 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 области (далее - Управление) является отраслевым (функциональным) органом администрации 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 области (далее – администрация </w:t>
      </w:r>
      <w:proofErr w:type="spellStart"/>
      <w:r w:rsidRPr="00FB1C62">
        <w:rPr>
          <w:spacing w:val="-1"/>
          <w:sz w:val="18"/>
          <w:szCs w:val="18"/>
        </w:rPr>
        <w:t>Малосердобинского</w:t>
      </w:r>
      <w:proofErr w:type="spellEnd"/>
      <w:r w:rsidRPr="00FB1C62">
        <w:rPr>
          <w:spacing w:val="-1"/>
          <w:sz w:val="18"/>
          <w:szCs w:val="18"/>
        </w:rPr>
        <w:t xml:space="preserve"> района Пензенской области).</w:t>
      </w:r>
    </w:p>
    <w:p w:rsidR="00AF574C" w:rsidRPr="00FB1C62" w:rsidRDefault="00AF574C" w:rsidP="00AF574C">
      <w:pPr>
        <w:shd w:val="clear" w:color="auto" w:fill="FFFFFF"/>
        <w:tabs>
          <w:tab w:val="left" w:pos="720"/>
        </w:tabs>
        <w:ind w:firstLine="720"/>
        <w:rPr>
          <w:sz w:val="18"/>
          <w:szCs w:val="18"/>
        </w:rPr>
      </w:pPr>
      <w:r w:rsidRPr="00FB1C62">
        <w:rPr>
          <w:sz w:val="18"/>
          <w:szCs w:val="18"/>
        </w:rPr>
        <w:t>1.2. Полное наименование Управления:</w:t>
      </w:r>
      <w:r w:rsidRPr="00FB1C62">
        <w:rPr>
          <w:spacing w:val="-1"/>
          <w:sz w:val="18"/>
          <w:szCs w:val="18"/>
        </w:rPr>
        <w:t xml:space="preserve"> Управление образования администрации 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 области</w:t>
      </w:r>
      <w:r w:rsidRPr="00FB1C62">
        <w:rPr>
          <w:sz w:val="18"/>
          <w:szCs w:val="18"/>
        </w:rPr>
        <w:t>.</w:t>
      </w:r>
    </w:p>
    <w:p w:rsidR="00AF574C" w:rsidRPr="00FB1C62" w:rsidRDefault="00AF574C" w:rsidP="00AF574C">
      <w:pPr>
        <w:shd w:val="clear" w:color="auto" w:fill="FFFFFF"/>
        <w:tabs>
          <w:tab w:val="left" w:pos="720"/>
        </w:tabs>
        <w:ind w:firstLine="720"/>
        <w:rPr>
          <w:sz w:val="18"/>
          <w:szCs w:val="18"/>
        </w:rPr>
      </w:pPr>
      <w:r w:rsidRPr="00FB1C62">
        <w:rPr>
          <w:sz w:val="18"/>
          <w:szCs w:val="18"/>
        </w:rPr>
        <w:t xml:space="preserve">1.3. Сокращенное наименование Управления: </w:t>
      </w:r>
      <w:r w:rsidRPr="00FB1C62">
        <w:rPr>
          <w:spacing w:val="-1"/>
          <w:sz w:val="18"/>
          <w:szCs w:val="18"/>
        </w:rPr>
        <w:t xml:space="preserve">Управление образования  администрации </w:t>
      </w:r>
      <w:proofErr w:type="spellStart"/>
      <w:r w:rsidRPr="00FB1C62">
        <w:rPr>
          <w:spacing w:val="-1"/>
          <w:sz w:val="18"/>
          <w:szCs w:val="18"/>
        </w:rPr>
        <w:t>Малосердобинского</w:t>
      </w:r>
      <w:proofErr w:type="spellEnd"/>
      <w:r w:rsidRPr="00FB1C62">
        <w:rPr>
          <w:sz w:val="18"/>
          <w:szCs w:val="18"/>
        </w:rPr>
        <w:t xml:space="preserve"> района.</w:t>
      </w:r>
    </w:p>
    <w:p w:rsidR="00AF574C" w:rsidRPr="00FB1C62" w:rsidRDefault="00AF574C" w:rsidP="00AF574C">
      <w:pPr>
        <w:shd w:val="clear" w:color="auto" w:fill="FFFFFF"/>
        <w:tabs>
          <w:tab w:val="left" w:pos="720"/>
        </w:tabs>
        <w:ind w:firstLine="720"/>
        <w:rPr>
          <w:sz w:val="18"/>
          <w:szCs w:val="18"/>
        </w:rPr>
      </w:pPr>
      <w:r w:rsidRPr="00FB1C62">
        <w:rPr>
          <w:sz w:val="18"/>
          <w:szCs w:val="18"/>
        </w:rPr>
        <w:t xml:space="preserve">В официальных наименованиях, а также на бланках, штампах, печатях, вывесках, в текстах муниципальных правовых актов </w:t>
      </w:r>
      <w:proofErr w:type="spellStart"/>
      <w:r w:rsidRPr="00FB1C62">
        <w:rPr>
          <w:sz w:val="18"/>
          <w:szCs w:val="18"/>
        </w:rPr>
        <w:t>Малосердобинского</w:t>
      </w:r>
      <w:proofErr w:type="spellEnd"/>
      <w:r w:rsidRPr="00FB1C62">
        <w:rPr>
          <w:sz w:val="18"/>
          <w:szCs w:val="18"/>
        </w:rPr>
        <w:t xml:space="preserve"> района, возможно использование сокращенной формы наименования – Управление образования администрации </w:t>
      </w:r>
      <w:proofErr w:type="spellStart"/>
      <w:r w:rsidRPr="00FB1C62">
        <w:rPr>
          <w:sz w:val="18"/>
          <w:szCs w:val="18"/>
        </w:rPr>
        <w:t>Малосердобинского</w:t>
      </w:r>
      <w:proofErr w:type="spellEnd"/>
      <w:r w:rsidRPr="00FB1C62">
        <w:rPr>
          <w:sz w:val="18"/>
          <w:szCs w:val="18"/>
        </w:rPr>
        <w:t xml:space="preserve"> района наравне с  наименованием - </w:t>
      </w:r>
      <w:r w:rsidRPr="00FB1C62">
        <w:rPr>
          <w:spacing w:val="-1"/>
          <w:sz w:val="18"/>
          <w:szCs w:val="18"/>
        </w:rPr>
        <w:t xml:space="preserve">Управление образования администрации 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 области</w:t>
      </w:r>
      <w:r w:rsidRPr="00FB1C62">
        <w:rPr>
          <w:sz w:val="18"/>
          <w:szCs w:val="18"/>
        </w:rPr>
        <w:t>.</w:t>
      </w:r>
    </w:p>
    <w:p w:rsidR="00AF574C" w:rsidRPr="00FB1C62" w:rsidRDefault="00AF574C" w:rsidP="00AF574C">
      <w:pPr>
        <w:shd w:val="clear" w:color="auto" w:fill="FFFFFF"/>
        <w:tabs>
          <w:tab w:val="left" w:pos="720"/>
        </w:tabs>
        <w:ind w:firstLine="720"/>
        <w:rPr>
          <w:spacing w:val="-1"/>
          <w:sz w:val="18"/>
          <w:szCs w:val="18"/>
        </w:rPr>
      </w:pPr>
      <w:r w:rsidRPr="00FB1C62">
        <w:rPr>
          <w:spacing w:val="-1"/>
          <w:sz w:val="18"/>
          <w:szCs w:val="18"/>
        </w:rPr>
        <w:t xml:space="preserve">1.4. Юридический адрес Управления: 442800, Российская Федерация, Пензенская область, </w:t>
      </w:r>
      <w:proofErr w:type="spellStart"/>
      <w:r w:rsidRPr="00FB1C62">
        <w:rPr>
          <w:spacing w:val="-1"/>
          <w:sz w:val="18"/>
          <w:szCs w:val="18"/>
        </w:rPr>
        <w:t>Малосердобинский</w:t>
      </w:r>
      <w:proofErr w:type="spellEnd"/>
      <w:r w:rsidRPr="00FB1C62">
        <w:rPr>
          <w:spacing w:val="-1"/>
          <w:sz w:val="18"/>
          <w:szCs w:val="18"/>
        </w:rPr>
        <w:t xml:space="preserve"> район, с</w:t>
      </w:r>
      <w:proofErr w:type="gramStart"/>
      <w:r w:rsidRPr="00FB1C62">
        <w:rPr>
          <w:spacing w:val="-1"/>
          <w:sz w:val="18"/>
          <w:szCs w:val="18"/>
        </w:rPr>
        <w:t>.М</w:t>
      </w:r>
      <w:proofErr w:type="gramEnd"/>
      <w:r w:rsidRPr="00FB1C62">
        <w:rPr>
          <w:spacing w:val="-1"/>
          <w:sz w:val="18"/>
          <w:szCs w:val="18"/>
        </w:rPr>
        <w:t xml:space="preserve">алая </w:t>
      </w:r>
      <w:proofErr w:type="spellStart"/>
      <w:r w:rsidRPr="00FB1C62">
        <w:rPr>
          <w:spacing w:val="-1"/>
          <w:sz w:val="18"/>
          <w:szCs w:val="18"/>
        </w:rPr>
        <w:t>Сердоба</w:t>
      </w:r>
      <w:proofErr w:type="spellEnd"/>
      <w:r w:rsidRPr="00FB1C62">
        <w:rPr>
          <w:spacing w:val="-1"/>
          <w:sz w:val="18"/>
          <w:szCs w:val="18"/>
        </w:rPr>
        <w:t xml:space="preserve">, ул. Ленинская, 49. </w:t>
      </w:r>
    </w:p>
    <w:p w:rsidR="00AF574C" w:rsidRPr="00FB1C62" w:rsidRDefault="00AF574C" w:rsidP="00AF574C">
      <w:pPr>
        <w:shd w:val="clear" w:color="auto" w:fill="FFFFFF"/>
        <w:tabs>
          <w:tab w:val="left" w:pos="720"/>
        </w:tabs>
        <w:ind w:firstLine="720"/>
        <w:rPr>
          <w:spacing w:val="-1"/>
          <w:sz w:val="18"/>
          <w:szCs w:val="18"/>
        </w:rPr>
      </w:pPr>
      <w:r w:rsidRPr="00FB1C62">
        <w:rPr>
          <w:spacing w:val="-1"/>
          <w:sz w:val="18"/>
          <w:szCs w:val="18"/>
        </w:rPr>
        <w:t xml:space="preserve">1.5. Фактический адрес Управления: 442800, Российская Федерация, Пензенская область, </w:t>
      </w:r>
      <w:proofErr w:type="spellStart"/>
      <w:r w:rsidRPr="00FB1C62">
        <w:rPr>
          <w:spacing w:val="-1"/>
          <w:sz w:val="18"/>
          <w:szCs w:val="18"/>
        </w:rPr>
        <w:t>Малосердобинский</w:t>
      </w:r>
      <w:proofErr w:type="spellEnd"/>
      <w:r w:rsidRPr="00FB1C62">
        <w:rPr>
          <w:spacing w:val="-1"/>
          <w:sz w:val="18"/>
          <w:szCs w:val="18"/>
        </w:rPr>
        <w:t xml:space="preserve"> район, с</w:t>
      </w:r>
      <w:proofErr w:type="gramStart"/>
      <w:r w:rsidRPr="00FB1C62">
        <w:rPr>
          <w:spacing w:val="-1"/>
          <w:sz w:val="18"/>
          <w:szCs w:val="18"/>
        </w:rPr>
        <w:t>.М</w:t>
      </w:r>
      <w:proofErr w:type="gramEnd"/>
      <w:r w:rsidRPr="00FB1C62">
        <w:rPr>
          <w:spacing w:val="-1"/>
          <w:sz w:val="18"/>
          <w:szCs w:val="18"/>
        </w:rPr>
        <w:t xml:space="preserve">алая </w:t>
      </w:r>
      <w:proofErr w:type="spellStart"/>
      <w:r w:rsidRPr="00FB1C62">
        <w:rPr>
          <w:spacing w:val="-1"/>
          <w:sz w:val="18"/>
          <w:szCs w:val="18"/>
        </w:rPr>
        <w:t>Сердоба</w:t>
      </w:r>
      <w:proofErr w:type="spellEnd"/>
      <w:r w:rsidRPr="00FB1C62">
        <w:rPr>
          <w:spacing w:val="-1"/>
          <w:sz w:val="18"/>
          <w:szCs w:val="18"/>
        </w:rPr>
        <w:t xml:space="preserve">, ул. Ленинская, 49. </w:t>
      </w:r>
    </w:p>
    <w:p w:rsidR="00AF574C" w:rsidRPr="00FB1C62" w:rsidRDefault="00AF574C" w:rsidP="00AF574C">
      <w:pPr>
        <w:shd w:val="clear" w:color="auto" w:fill="FFFFFF"/>
        <w:tabs>
          <w:tab w:val="left" w:pos="720"/>
        </w:tabs>
        <w:ind w:firstLine="720"/>
        <w:rPr>
          <w:spacing w:val="-1"/>
          <w:sz w:val="18"/>
          <w:szCs w:val="18"/>
        </w:rPr>
      </w:pPr>
      <w:r w:rsidRPr="00FB1C62">
        <w:rPr>
          <w:spacing w:val="-2"/>
          <w:sz w:val="18"/>
          <w:szCs w:val="18"/>
        </w:rPr>
        <w:t xml:space="preserve">1.6. </w:t>
      </w:r>
      <w:r w:rsidRPr="00FB1C62">
        <w:rPr>
          <w:spacing w:val="-1"/>
          <w:sz w:val="18"/>
          <w:szCs w:val="18"/>
        </w:rPr>
        <w:t>Управление образования</w:t>
      </w:r>
      <w:r w:rsidRPr="00FB1C62">
        <w:rPr>
          <w:spacing w:val="-2"/>
          <w:sz w:val="18"/>
          <w:szCs w:val="18"/>
        </w:rPr>
        <w:t xml:space="preserve"> </w:t>
      </w:r>
      <w:r w:rsidRPr="00FB1C62">
        <w:rPr>
          <w:spacing w:val="-1"/>
          <w:sz w:val="18"/>
          <w:szCs w:val="18"/>
        </w:rPr>
        <w:t xml:space="preserve">администрации 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 области (далее по тексту - Управление образования) </w:t>
      </w:r>
      <w:r w:rsidRPr="00FB1C62">
        <w:rPr>
          <w:spacing w:val="-2"/>
          <w:sz w:val="18"/>
          <w:szCs w:val="18"/>
        </w:rPr>
        <w:t xml:space="preserve">является самостоятельным юридическим лицом, имеет в оперативном управлении обособленное имущество. </w:t>
      </w:r>
      <w:r w:rsidRPr="00FB1C62">
        <w:rPr>
          <w:spacing w:val="-1"/>
          <w:sz w:val="18"/>
          <w:szCs w:val="18"/>
        </w:rPr>
        <w:t>Может от своего имени приобретать и осуществлять имущественные и  не имущественные права, исполнять обязанности, быть истцом и ответчиком в суде.</w:t>
      </w:r>
    </w:p>
    <w:p w:rsidR="00AF574C" w:rsidRPr="00FB1C62" w:rsidRDefault="00AF574C" w:rsidP="00AF574C">
      <w:pPr>
        <w:shd w:val="clear" w:color="auto" w:fill="FFFFFF"/>
        <w:tabs>
          <w:tab w:val="left" w:pos="720"/>
        </w:tabs>
        <w:ind w:firstLine="720"/>
        <w:rPr>
          <w:sz w:val="18"/>
          <w:szCs w:val="18"/>
        </w:rPr>
      </w:pPr>
      <w:r w:rsidRPr="00FB1C62">
        <w:rPr>
          <w:spacing w:val="-1"/>
          <w:sz w:val="18"/>
          <w:szCs w:val="18"/>
        </w:rPr>
        <w:t xml:space="preserve">1.7. Как юридическое лицо Управление имеет самостоятельный баланс, лицевой счет в органе федерального казначейства, лицевые счета в Управлении финансов администрации 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 области, печать с наименованием, а также соответствующие</w:t>
      </w:r>
      <w:r w:rsidRPr="00FB1C62">
        <w:rPr>
          <w:sz w:val="18"/>
          <w:szCs w:val="18"/>
        </w:rPr>
        <w:t>, штампы, бланки.</w:t>
      </w:r>
    </w:p>
    <w:p w:rsidR="00AF574C" w:rsidRPr="00FB1C62" w:rsidRDefault="00AF574C" w:rsidP="00AF574C">
      <w:pPr>
        <w:shd w:val="clear" w:color="auto" w:fill="FFFFFF"/>
        <w:tabs>
          <w:tab w:val="left" w:pos="720"/>
        </w:tabs>
        <w:ind w:firstLine="720"/>
        <w:rPr>
          <w:sz w:val="18"/>
          <w:szCs w:val="18"/>
        </w:rPr>
      </w:pPr>
      <w:r w:rsidRPr="00FB1C62">
        <w:rPr>
          <w:spacing w:val="-1"/>
          <w:sz w:val="18"/>
          <w:szCs w:val="18"/>
        </w:rPr>
        <w:t xml:space="preserve">1.8. </w:t>
      </w:r>
      <w:proofErr w:type="gramStart"/>
      <w:r w:rsidRPr="00FB1C62">
        <w:rPr>
          <w:spacing w:val="-1"/>
          <w:sz w:val="18"/>
          <w:szCs w:val="18"/>
        </w:rPr>
        <w:t xml:space="preserve">В своей деятельности Управление руководствуется Конституцией Российской Федерации, Федеральными законами Российской Федерации, в том числе Законом Российской Федерации от 29.12.2012  «Об образовании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актами иных органов государственной власти Российской Федерации,  законами Пензенской области, актами органов государственной власти Пензенской области, Уставом 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w:t>
      </w:r>
      <w:proofErr w:type="gramEnd"/>
      <w:r w:rsidRPr="00FB1C62">
        <w:rPr>
          <w:spacing w:val="-1"/>
          <w:sz w:val="18"/>
          <w:szCs w:val="18"/>
        </w:rPr>
        <w:t xml:space="preserve"> области</w:t>
      </w:r>
      <w:r w:rsidRPr="00FB1C62">
        <w:rPr>
          <w:sz w:val="18"/>
          <w:szCs w:val="18"/>
        </w:rPr>
        <w:t xml:space="preserve">, решениями Собрания представителей </w:t>
      </w:r>
      <w:proofErr w:type="spellStart"/>
      <w:r w:rsidRPr="00FB1C62">
        <w:rPr>
          <w:sz w:val="18"/>
          <w:szCs w:val="18"/>
        </w:rPr>
        <w:t>Малосердобинского</w:t>
      </w:r>
      <w:proofErr w:type="spellEnd"/>
      <w:r w:rsidRPr="00FB1C62">
        <w:rPr>
          <w:sz w:val="18"/>
          <w:szCs w:val="18"/>
        </w:rPr>
        <w:t xml:space="preserve"> района, а также настоящим Положением об Управлении.</w:t>
      </w:r>
    </w:p>
    <w:p w:rsidR="00AF574C" w:rsidRPr="00FB1C62" w:rsidRDefault="00AF574C" w:rsidP="00AF574C">
      <w:pPr>
        <w:pStyle w:val="1"/>
        <w:numPr>
          <w:ilvl w:val="0"/>
          <w:numId w:val="17"/>
        </w:numPr>
        <w:tabs>
          <w:tab w:val="clear" w:pos="720"/>
          <w:tab w:val="num" w:pos="0"/>
        </w:tabs>
        <w:suppressAutoHyphens w:val="0"/>
        <w:spacing w:line="240" w:lineRule="auto"/>
        <w:ind w:left="0" w:firstLine="720"/>
        <w:jc w:val="center"/>
        <w:rPr>
          <w:rFonts w:ascii="Times New Roman" w:hAnsi="Times New Roman"/>
          <w:sz w:val="18"/>
          <w:szCs w:val="18"/>
        </w:rPr>
      </w:pPr>
      <w:bookmarkStart w:id="0" w:name="sub_200"/>
      <w:r w:rsidRPr="00FB1C62">
        <w:rPr>
          <w:rFonts w:ascii="Times New Roman" w:hAnsi="Times New Roman"/>
          <w:sz w:val="18"/>
          <w:szCs w:val="18"/>
        </w:rPr>
        <w:t>2. Цели и задачи деятельности Управления</w:t>
      </w:r>
    </w:p>
    <w:p w:rsidR="00AF574C" w:rsidRPr="00FB1C62" w:rsidRDefault="00AF574C" w:rsidP="00AF574C">
      <w:pPr>
        <w:ind w:firstLine="720"/>
        <w:rPr>
          <w:b/>
          <w:i/>
          <w:sz w:val="18"/>
          <w:szCs w:val="18"/>
        </w:rPr>
      </w:pPr>
    </w:p>
    <w:p w:rsidR="00AF574C" w:rsidRPr="00FB1C62" w:rsidRDefault="00AF574C" w:rsidP="00AF574C">
      <w:pPr>
        <w:shd w:val="clear" w:color="auto" w:fill="FFFFFF"/>
        <w:tabs>
          <w:tab w:val="left" w:pos="540"/>
          <w:tab w:val="left" w:pos="720"/>
        </w:tabs>
        <w:ind w:firstLine="720"/>
        <w:rPr>
          <w:sz w:val="18"/>
          <w:szCs w:val="18"/>
        </w:rPr>
      </w:pPr>
      <w:r w:rsidRPr="00FB1C62">
        <w:rPr>
          <w:sz w:val="18"/>
          <w:szCs w:val="18"/>
        </w:rPr>
        <w:t xml:space="preserve">2.1. </w:t>
      </w:r>
      <w:r w:rsidRPr="00FB1C62">
        <w:rPr>
          <w:b/>
          <w:sz w:val="18"/>
          <w:szCs w:val="18"/>
        </w:rPr>
        <w:t>Целью</w:t>
      </w:r>
      <w:r w:rsidRPr="00FB1C62">
        <w:rPr>
          <w:sz w:val="18"/>
          <w:szCs w:val="18"/>
        </w:rPr>
        <w:t xml:space="preserve"> создания </w:t>
      </w:r>
      <w:r w:rsidRPr="00FB1C62">
        <w:rPr>
          <w:spacing w:val="-1"/>
          <w:sz w:val="18"/>
          <w:szCs w:val="18"/>
        </w:rPr>
        <w:t>Управления</w:t>
      </w:r>
      <w:r w:rsidRPr="00FB1C62">
        <w:rPr>
          <w:sz w:val="18"/>
          <w:szCs w:val="18"/>
        </w:rPr>
        <w:t xml:space="preserve">  является планирование, организация, регулирование и контроль деятельности </w:t>
      </w:r>
      <w:r w:rsidRPr="00FB1C62">
        <w:rPr>
          <w:spacing w:val="-2"/>
          <w:sz w:val="18"/>
          <w:szCs w:val="18"/>
        </w:rPr>
        <w:t xml:space="preserve">подведомственных муниципальных бюджетных </w:t>
      </w:r>
      <w:r w:rsidRPr="00FB1C62">
        <w:rPr>
          <w:spacing w:val="-1"/>
          <w:sz w:val="18"/>
          <w:szCs w:val="18"/>
        </w:rPr>
        <w:t>организаций</w:t>
      </w:r>
      <w:r w:rsidRPr="00FB1C62">
        <w:rPr>
          <w:sz w:val="18"/>
          <w:szCs w:val="18"/>
        </w:rPr>
        <w:t xml:space="preserve"> и учреждений в целях осуществления государственной политики в области образования.</w:t>
      </w:r>
    </w:p>
    <w:p w:rsidR="00AF574C" w:rsidRPr="00FB1C62" w:rsidRDefault="00AF574C" w:rsidP="00AF574C">
      <w:pPr>
        <w:ind w:firstLine="720"/>
        <w:rPr>
          <w:bCs/>
          <w:sz w:val="18"/>
          <w:szCs w:val="18"/>
        </w:rPr>
      </w:pPr>
      <w:r w:rsidRPr="00FB1C62">
        <w:rPr>
          <w:sz w:val="18"/>
          <w:szCs w:val="18"/>
        </w:rPr>
        <w:t xml:space="preserve">2.2. </w:t>
      </w:r>
      <w:r w:rsidRPr="00FB1C62">
        <w:rPr>
          <w:bCs/>
          <w:sz w:val="18"/>
          <w:szCs w:val="18"/>
        </w:rPr>
        <w:t xml:space="preserve">Основными целями </w:t>
      </w:r>
      <w:r w:rsidRPr="00FB1C62">
        <w:rPr>
          <w:spacing w:val="-1"/>
          <w:sz w:val="18"/>
          <w:szCs w:val="18"/>
        </w:rPr>
        <w:t>Управления</w:t>
      </w:r>
      <w:r w:rsidRPr="00FB1C62">
        <w:rPr>
          <w:sz w:val="18"/>
          <w:szCs w:val="18"/>
        </w:rPr>
        <w:t xml:space="preserve"> </w:t>
      </w:r>
      <w:r w:rsidRPr="00FB1C62">
        <w:rPr>
          <w:bCs/>
          <w:sz w:val="18"/>
          <w:szCs w:val="18"/>
        </w:rPr>
        <w:t>являются:</w:t>
      </w:r>
    </w:p>
    <w:p w:rsidR="00AF574C" w:rsidRPr="00FB1C62" w:rsidRDefault="00AF574C" w:rsidP="00AF574C">
      <w:pPr>
        <w:ind w:firstLine="720"/>
        <w:rPr>
          <w:bCs/>
          <w:sz w:val="18"/>
          <w:szCs w:val="18"/>
        </w:rPr>
      </w:pPr>
      <w:r w:rsidRPr="00FB1C62">
        <w:rPr>
          <w:sz w:val="18"/>
          <w:szCs w:val="18"/>
        </w:rPr>
        <w:t>2.2.1.</w:t>
      </w:r>
      <w:r w:rsidRPr="00FB1C62">
        <w:rPr>
          <w:bCs/>
          <w:sz w:val="18"/>
          <w:szCs w:val="18"/>
        </w:rPr>
        <w:t xml:space="preserve">  Обеспечение гарантий граждан, проживающих в районе, на образование, в соответствии с Конституцией Российской Федерации и действующим законодательством.</w:t>
      </w:r>
    </w:p>
    <w:p w:rsidR="00AF574C" w:rsidRPr="00FB1C62" w:rsidRDefault="00AF574C" w:rsidP="00AF574C">
      <w:pPr>
        <w:shd w:val="clear" w:color="auto" w:fill="FFFFFF"/>
        <w:tabs>
          <w:tab w:val="left" w:pos="540"/>
          <w:tab w:val="left" w:pos="720"/>
        </w:tabs>
        <w:ind w:firstLine="720"/>
        <w:rPr>
          <w:bCs/>
          <w:sz w:val="18"/>
          <w:szCs w:val="18"/>
        </w:rPr>
      </w:pPr>
      <w:r w:rsidRPr="00FB1C62">
        <w:rPr>
          <w:bCs/>
          <w:sz w:val="18"/>
          <w:szCs w:val="18"/>
        </w:rPr>
        <w:t>2.2.2.  Проведение единой государственной политики в области образования на муниципальном уровне.</w:t>
      </w:r>
    </w:p>
    <w:p w:rsidR="00AF574C" w:rsidRPr="00FB1C62" w:rsidRDefault="00AF574C" w:rsidP="00AF574C">
      <w:pPr>
        <w:shd w:val="clear" w:color="auto" w:fill="FFFFFF"/>
        <w:tabs>
          <w:tab w:val="left" w:pos="540"/>
          <w:tab w:val="left" w:pos="720"/>
        </w:tabs>
        <w:ind w:firstLine="720"/>
        <w:rPr>
          <w:bCs/>
          <w:sz w:val="18"/>
          <w:szCs w:val="18"/>
        </w:rPr>
      </w:pPr>
      <w:r w:rsidRPr="00FB1C62">
        <w:rPr>
          <w:bCs/>
          <w:sz w:val="18"/>
          <w:szCs w:val="18"/>
        </w:rPr>
        <w:t>2.2.3. Обеспечение  функционирования  системы  непрерывного образования.</w:t>
      </w:r>
      <w:r w:rsidRPr="00FB1C62">
        <w:rPr>
          <w:bCs/>
          <w:sz w:val="18"/>
          <w:szCs w:val="18"/>
        </w:rPr>
        <w:br/>
        <w:t xml:space="preserve">         2.2.4.  Содействие  развитию  сети  вариативных  образовательных организаций, отвечающих образовательным потребностям и интересам социальных, профессиональных групп населения.</w:t>
      </w:r>
    </w:p>
    <w:p w:rsidR="00AF574C" w:rsidRPr="00FB1C62" w:rsidRDefault="00AF574C" w:rsidP="00AF574C">
      <w:pPr>
        <w:shd w:val="clear" w:color="auto" w:fill="FFFFFF"/>
        <w:tabs>
          <w:tab w:val="left" w:pos="540"/>
          <w:tab w:val="left" w:pos="720"/>
        </w:tabs>
        <w:ind w:firstLine="720"/>
        <w:rPr>
          <w:bCs/>
          <w:sz w:val="18"/>
          <w:szCs w:val="18"/>
        </w:rPr>
      </w:pPr>
      <w:r w:rsidRPr="00FB1C62">
        <w:rPr>
          <w:bCs/>
          <w:sz w:val="18"/>
          <w:szCs w:val="18"/>
        </w:rPr>
        <w:t>2.2.5. Создание условий для формирования педагогической культуры, роста профессионализма учителей на основе развития педагогического творчества, инновационных процессов в образовании, использования современных информационных технологий.</w:t>
      </w:r>
    </w:p>
    <w:p w:rsidR="00AF574C" w:rsidRPr="00FB1C62" w:rsidRDefault="00AF574C" w:rsidP="00AF574C">
      <w:pPr>
        <w:shd w:val="clear" w:color="auto" w:fill="FFFFFF"/>
        <w:tabs>
          <w:tab w:val="left" w:pos="540"/>
          <w:tab w:val="left" w:pos="720"/>
        </w:tabs>
        <w:ind w:firstLine="720"/>
        <w:rPr>
          <w:bCs/>
          <w:sz w:val="18"/>
          <w:szCs w:val="18"/>
        </w:rPr>
      </w:pPr>
      <w:r w:rsidRPr="00FB1C62">
        <w:rPr>
          <w:bCs/>
          <w:sz w:val="18"/>
          <w:szCs w:val="18"/>
        </w:rPr>
        <w:t>2.2.6. Создание социально-педагогических условий, обеспечивающих помощь и поддержку детской индивидуальности, развитие личности, творческой самореализации, защиту и охрану прав детства.</w:t>
      </w:r>
    </w:p>
    <w:p w:rsidR="00AF574C" w:rsidRPr="00FB1C62" w:rsidRDefault="00AF574C" w:rsidP="00AF574C">
      <w:pPr>
        <w:shd w:val="clear" w:color="auto" w:fill="FFFFFF"/>
        <w:tabs>
          <w:tab w:val="left" w:pos="540"/>
          <w:tab w:val="left" w:pos="720"/>
        </w:tabs>
        <w:ind w:firstLine="720"/>
        <w:rPr>
          <w:bCs/>
          <w:sz w:val="18"/>
          <w:szCs w:val="18"/>
        </w:rPr>
      </w:pPr>
      <w:r w:rsidRPr="00FB1C62">
        <w:rPr>
          <w:bCs/>
          <w:sz w:val="18"/>
          <w:szCs w:val="18"/>
        </w:rPr>
        <w:t xml:space="preserve">2.2.7. Представление интересов учреждений образования  </w:t>
      </w:r>
      <w:proofErr w:type="spellStart"/>
      <w:r w:rsidRPr="00FB1C62">
        <w:rPr>
          <w:spacing w:val="-1"/>
          <w:sz w:val="18"/>
          <w:szCs w:val="18"/>
        </w:rPr>
        <w:t>Малосердобинского</w:t>
      </w:r>
      <w:proofErr w:type="spellEnd"/>
      <w:r w:rsidRPr="00FB1C62">
        <w:rPr>
          <w:spacing w:val="-1"/>
          <w:sz w:val="18"/>
          <w:szCs w:val="18"/>
        </w:rPr>
        <w:t xml:space="preserve"> района</w:t>
      </w:r>
      <w:r w:rsidRPr="00FB1C62">
        <w:rPr>
          <w:bCs/>
          <w:sz w:val="18"/>
          <w:szCs w:val="18"/>
        </w:rPr>
        <w:t xml:space="preserve"> в вопросах образования на областном  и федеральном уровнях.</w:t>
      </w:r>
    </w:p>
    <w:p w:rsidR="00AF574C" w:rsidRPr="00FB1C62" w:rsidRDefault="00AF574C" w:rsidP="00AF574C">
      <w:pPr>
        <w:shd w:val="clear" w:color="auto" w:fill="FFFFFF"/>
        <w:tabs>
          <w:tab w:val="left" w:pos="540"/>
          <w:tab w:val="left" w:pos="720"/>
        </w:tabs>
        <w:ind w:firstLine="720"/>
        <w:rPr>
          <w:spacing w:val="-6"/>
          <w:sz w:val="18"/>
          <w:szCs w:val="18"/>
        </w:rPr>
      </w:pPr>
      <w:r w:rsidRPr="00FB1C62">
        <w:rPr>
          <w:bCs/>
          <w:sz w:val="18"/>
          <w:szCs w:val="18"/>
        </w:rPr>
        <w:t>2.3.</w:t>
      </w:r>
      <w:r w:rsidRPr="00FB1C62">
        <w:rPr>
          <w:spacing w:val="-6"/>
          <w:sz w:val="18"/>
          <w:szCs w:val="18"/>
        </w:rPr>
        <w:t xml:space="preserve"> Основными</w:t>
      </w:r>
      <w:r w:rsidRPr="00FB1C62">
        <w:rPr>
          <w:spacing w:val="-5"/>
          <w:sz w:val="18"/>
          <w:szCs w:val="18"/>
        </w:rPr>
        <w:t xml:space="preserve"> </w:t>
      </w:r>
      <w:r w:rsidRPr="00FB1C62">
        <w:rPr>
          <w:b/>
          <w:spacing w:val="-6"/>
          <w:sz w:val="18"/>
          <w:szCs w:val="18"/>
        </w:rPr>
        <w:t>задачами</w:t>
      </w:r>
      <w:r w:rsidRPr="00FB1C62">
        <w:rPr>
          <w:spacing w:val="-3"/>
          <w:sz w:val="18"/>
          <w:szCs w:val="18"/>
        </w:rPr>
        <w:t xml:space="preserve"> </w:t>
      </w:r>
      <w:r w:rsidRPr="00FB1C62">
        <w:rPr>
          <w:spacing w:val="-6"/>
          <w:sz w:val="18"/>
          <w:szCs w:val="18"/>
        </w:rPr>
        <w:t>Управления</w:t>
      </w:r>
      <w:r w:rsidRPr="00FB1C62">
        <w:rPr>
          <w:spacing w:val="6"/>
          <w:sz w:val="18"/>
          <w:szCs w:val="18"/>
        </w:rPr>
        <w:t xml:space="preserve"> </w:t>
      </w:r>
      <w:r w:rsidRPr="00FB1C62">
        <w:rPr>
          <w:spacing w:val="-6"/>
          <w:sz w:val="18"/>
          <w:szCs w:val="18"/>
        </w:rPr>
        <w:t>являются:</w:t>
      </w:r>
    </w:p>
    <w:p w:rsidR="00AF574C" w:rsidRPr="00FB1C62" w:rsidRDefault="00AF574C" w:rsidP="00AF574C">
      <w:pPr>
        <w:pStyle w:val="aff6"/>
        <w:tabs>
          <w:tab w:val="left" w:pos="2077"/>
        </w:tabs>
        <w:ind w:left="0"/>
        <w:rPr>
          <w:rFonts w:ascii="Times New Roman" w:hAnsi="Times New Roman"/>
          <w:sz w:val="18"/>
          <w:szCs w:val="18"/>
        </w:rPr>
      </w:pPr>
      <w:r w:rsidRPr="00FB1C62">
        <w:rPr>
          <w:rFonts w:ascii="Times New Roman" w:hAnsi="Times New Roman" w:cs="Times New Roman"/>
          <w:spacing w:val="-6"/>
          <w:sz w:val="18"/>
          <w:szCs w:val="18"/>
        </w:rPr>
        <w:t>2.3.1</w:t>
      </w:r>
      <w:r w:rsidRPr="00FB1C62">
        <w:rPr>
          <w:spacing w:val="-6"/>
          <w:sz w:val="18"/>
          <w:szCs w:val="18"/>
        </w:rPr>
        <w:t>.</w:t>
      </w:r>
      <w:bookmarkEnd w:id="0"/>
      <w:r w:rsidRPr="00FB1C62">
        <w:rPr>
          <w:noProof/>
          <w:sz w:val="18"/>
          <w:szCs w:val="18"/>
          <w:lang w:eastAsia="ru-RU"/>
        </w:rPr>
        <w:t xml:space="preserve">  </w:t>
      </w:r>
      <w:proofErr w:type="gramStart"/>
      <w:r w:rsidRPr="00FB1C62">
        <w:rPr>
          <w:rFonts w:ascii="Times New Roman" w:hAnsi="Times New Roman"/>
          <w:sz w:val="18"/>
          <w:szCs w:val="18"/>
        </w:rPr>
        <w:t xml:space="preserve">Организация предоставления общедоступного </w:t>
      </w:r>
      <w:r w:rsidRPr="00FB1C62">
        <w:rPr>
          <w:rFonts w:ascii="Times New Roman" w:hAnsi="Times New Roman"/>
          <w:color w:val="0F034B"/>
          <w:sz w:val="18"/>
          <w:szCs w:val="18"/>
        </w:rPr>
        <w:t xml:space="preserve">и </w:t>
      </w:r>
      <w:r w:rsidRPr="00FB1C62">
        <w:rPr>
          <w:rFonts w:ascii="Times New Roman" w:hAnsi="Times New Roman"/>
          <w:sz w:val="18"/>
          <w:szCs w:val="18"/>
        </w:rPr>
        <w:t xml:space="preserve">бесплатного </w:t>
      </w:r>
      <w:proofErr w:type="spellStart"/>
      <w:r w:rsidRPr="00FB1C62">
        <w:rPr>
          <w:rFonts w:ascii="Times New Roman" w:hAnsi="Times New Roman"/>
          <w:position w:val="1"/>
          <w:sz w:val="18"/>
          <w:szCs w:val="18"/>
        </w:rPr>
        <w:t>дошкольиого</w:t>
      </w:r>
      <w:proofErr w:type="spellEnd"/>
      <w:r w:rsidRPr="00FB1C62">
        <w:rPr>
          <w:rFonts w:ascii="Times New Roman" w:hAnsi="Times New Roman"/>
          <w:position w:val="1"/>
          <w:sz w:val="18"/>
          <w:szCs w:val="18"/>
        </w:rPr>
        <w:t xml:space="preserve">, начального общего, основного общего, среднего общего </w:t>
      </w:r>
      <w:r w:rsidRPr="00FB1C62">
        <w:rPr>
          <w:rFonts w:ascii="Times New Roman" w:hAnsi="Times New Roman"/>
          <w:sz w:val="18"/>
          <w:szCs w:val="18"/>
        </w:rPr>
        <w:t xml:space="preserve">образования по основным общеобразовательным программам </w:t>
      </w:r>
      <w:r w:rsidRPr="00FB1C62">
        <w:rPr>
          <w:rFonts w:ascii="Times New Roman" w:hAnsi="Times New Roman"/>
          <w:color w:val="1F0518"/>
          <w:sz w:val="18"/>
          <w:szCs w:val="18"/>
        </w:rPr>
        <w:t xml:space="preserve">в </w:t>
      </w:r>
      <w:r w:rsidRPr="00FB1C62">
        <w:rPr>
          <w:rFonts w:ascii="Times New Roman" w:hAnsi="Times New Roman"/>
          <w:spacing w:val="-6"/>
          <w:sz w:val="18"/>
          <w:szCs w:val="18"/>
        </w:rPr>
        <w:t>муниципальных</w:t>
      </w:r>
      <w:r w:rsidRPr="00FB1C62">
        <w:rPr>
          <w:rFonts w:ascii="Times New Roman" w:hAnsi="Times New Roman"/>
          <w:sz w:val="18"/>
          <w:szCs w:val="18"/>
        </w:rPr>
        <w:t xml:space="preserve"> </w:t>
      </w:r>
      <w:r w:rsidRPr="00FB1C62">
        <w:rPr>
          <w:rFonts w:ascii="Times New Roman" w:hAnsi="Times New Roman"/>
          <w:spacing w:val="-6"/>
          <w:sz w:val="18"/>
          <w:szCs w:val="18"/>
        </w:rPr>
        <w:t>образовательных</w:t>
      </w:r>
      <w:r w:rsidRPr="00FB1C62">
        <w:rPr>
          <w:rFonts w:ascii="Times New Roman" w:hAnsi="Times New Roman"/>
          <w:spacing w:val="-12"/>
          <w:sz w:val="18"/>
          <w:szCs w:val="18"/>
        </w:rPr>
        <w:t xml:space="preserve"> </w:t>
      </w:r>
      <w:proofErr w:type="spellStart"/>
      <w:r w:rsidRPr="00FB1C62">
        <w:rPr>
          <w:rFonts w:ascii="Times New Roman" w:hAnsi="Times New Roman"/>
          <w:spacing w:val="-6"/>
          <w:sz w:val="18"/>
          <w:szCs w:val="18"/>
        </w:rPr>
        <w:t>оргаиизациях</w:t>
      </w:r>
      <w:proofErr w:type="spellEnd"/>
      <w:r w:rsidRPr="00FB1C62">
        <w:rPr>
          <w:rFonts w:ascii="Times New Roman" w:hAnsi="Times New Roman"/>
          <w:spacing w:val="-6"/>
          <w:sz w:val="18"/>
          <w:szCs w:val="18"/>
        </w:rPr>
        <w:t xml:space="preserve"> (за</w:t>
      </w:r>
      <w:r w:rsidRPr="00FB1C62">
        <w:rPr>
          <w:rFonts w:ascii="Times New Roman" w:hAnsi="Times New Roman"/>
          <w:spacing w:val="-10"/>
          <w:sz w:val="18"/>
          <w:szCs w:val="18"/>
        </w:rPr>
        <w:t xml:space="preserve"> </w:t>
      </w:r>
      <w:r w:rsidRPr="00FB1C62">
        <w:rPr>
          <w:rFonts w:ascii="Times New Roman" w:hAnsi="Times New Roman"/>
          <w:color w:val="150000"/>
          <w:spacing w:val="-6"/>
          <w:sz w:val="18"/>
          <w:szCs w:val="18"/>
        </w:rPr>
        <w:t>исключением</w:t>
      </w:r>
      <w:r w:rsidRPr="00FB1C62">
        <w:rPr>
          <w:rFonts w:ascii="Times New Roman" w:hAnsi="Times New Roman"/>
          <w:color w:val="150000"/>
          <w:spacing w:val="20"/>
          <w:sz w:val="18"/>
          <w:szCs w:val="18"/>
        </w:rPr>
        <w:t xml:space="preserve"> </w:t>
      </w:r>
      <w:r w:rsidRPr="00FB1C62">
        <w:rPr>
          <w:rFonts w:ascii="Times New Roman" w:hAnsi="Times New Roman"/>
          <w:spacing w:val="-6"/>
          <w:sz w:val="18"/>
          <w:szCs w:val="18"/>
        </w:rPr>
        <w:t xml:space="preserve">полномочий </w:t>
      </w:r>
      <w:r w:rsidRPr="00FB1C62">
        <w:rPr>
          <w:rFonts w:ascii="Times New Roman" w:hAnsi="Times New Roman"/>
          <w:sz w:val="18"/>
          <w:szCs w:val="18"/>
        </w:rPr>
        <w:t>по</w:t>
      </w:r>
      <w:r w:rsidRPr="00FB1C62">
        <w:rPr>
          <w:rFonts w:ascii="Times New Roman" w:hAnsi="Times New Roman"/>
          <w:spacing w:val="-9"/>
          <w:sz w:val="18"/>
          <w:szCs w:val="18"/>
        </w:rPr>
        <w:t xml:space="preserve"> </w:t>
      </w:r>
      <w:r w:rsidRPr="00FB1C62">
        <w:rPr>
          <w:rFonts w:ascii="Times New Roman" w:hAnsi="Times New Roman"/>
          <w:sz w:val="18"/>
          <w:szCs w:val="18"/>
        </w:rPr>
        <w:t xml:space="preserve">финансовому </w:t>
      </w:r>
      <w:r w:rsidRPr="00FB1C62">
        <w:rPr>
          <w:rFonts w:ascii="Times New Roman" w:hAnsi="Times New Roman"/>
          <w:color w:val="0C0C0C"/>
          <w:sz w:val="18"/>
          <w:szCs w:val="18"/>
        </w:rPr>
        <w:t xml:space="preserve">обеспечению </w:t>
      </w:r>
      <w:r w:rsidRPr="00FB1C62">
        <w:rPr>
          <w:rFonts w:ascii="Times New Roman" w:hAnsi="Times New Roman"/>
          <w:sz w:val="18"/>
          <w:szCs w:val="18"/>
        </w:rPr>
        <w:t xml:space="preserve">реализаций </w:t>
      </w:r>
      <w:r w:rsidRPr="00FB1C62">
        <w:rPr>
          <w:rFonts w:ascii="Times New Roman" w:hAnsi="Times New Roman"/>
          <w:color w:val="111111"/>
          <w:sz w:val="18"/>
          <w:szCs w:val="18"/>
        </w:rPr>
        <w:t>основных</w:t>
      </w:r>
      <w:r w:rsidRPr="00FB1C62">
        <w:rPr>
          <w:rFonts w:ascii="Times New Roman" w:hAnsi="Times New Roman"/>
          <w:color w:val="111111"/>
          <w:spacing w:val="-4"/>
          <w:sz w:val="18"/>
          <w:szCs w:val="18"/>
        </w:rPr>
        <w:t xml:space="preserve"> </w:t>
      </w:r>
      <w:r w:rsidRPr="00FB1C62">
        <w:rPr>
          <w:rFonts w:ascii="Times New Roman" w:hAnsi="Times New Roman"/>
          <w:sz w:val="18"/>
          <w:szCs w:val="18"/>
        </w:rPr>
        <w:t xml:space="preserve">общеобразовательных </w:t>
      </w:r>
      <w:r w:rsidRPr="00FB1C62">
        <w:rPr>
          <w:rFonts w:ascii="Times New Roman" w:hAnsi="Times New Roman"/>
          <w:color w:val="0C0C0C"/>
          <w:sz w:val="18"/>
          <w:szCs w:val="18"/>
        </w:rPr>
        <w:t xml:space="preserve">программ </w:t>
      </w:r>
      <w:r w:rsidRPr="00FB1C62">
        <w:rPr>
          <w:rFonts w:ascii="Times New Roman" w:hAnsi="Times New Roman"/>
          <w:color w:val="002D0A"/>
          <w:sz w:val="18"/>
          <w:szCs w:val="18"/>
        </w:rPr>
        <w:t xml:space="preserve">в </w:t>
      </w:r>
      <w:r w:rsidRPr="00FB1C62">
        <w:rPr>
          <w:rFonts w:ascii="Times New Roman" w:hAnsi="Times New Roman"/>
          <w:sz w:val="18"/>
          <w:szCs w:val="18"/>
        </w:rPr>
        <w:t>соответствии с федеральными государственными образовательными</w:t>
      </w:r>
      <w:r w:rsidRPr="00FB1C62">
        <w:rPr>
          <w:rFonts w:ascii="Times New Roman" w:hAnsi="Times New Roman"/>
          <w:spacing w:val="-6"/>
          <w:sz w:val="18"/>
          <w:szCs w:val="18"/>
        </w:rPr>
        <w:t xml:space="preserve"> </w:t>
      </w:r>
      <w:r w:rsidRPr="00FB1C62">
        <w:rPr>
          <w:rFonts w:ascii="Times New Roman" w:hAnsi="Times New Roman"/>
          <w:sz w:val="18"/>
          <w:szCs w:val="18"/>
        </w:rPr>
        <w:t>стандартами);</w:t>
      </w:r>
      <w:proofErr w:type="gramEnd"/>
    </w:p>
    <w:p w:rsidR="00AF574C" w:rsidRPr="00FB1C62" w:rsidRDefault="00AF574C" w:rsidP="00AF574C">
      <w:pPr>
        <w:pStyle w:val="aff6"/>
        <w:tabs>
          <w:tab w:val="left" w:pos="1933"/>
        </w:tabs>
        <w:ind w:left="0"/>
        <w:rPr>
          <w:rFonts w:ascii="Times New Roman" w:hAnsi="Times New Roman"/>
          <w:spacing w:val="-2"/>
          <w:sz w:val="18"/>
          <w:szCs w:val="18"/>
        </w:rPr>
      </w:pPr>
      <w:r w:rsidRPr="00FB1C62">
        <w:rPr>
          <w:rFonts w:ascii="Times New Roman" w:hAnsi="Times New Roman"/>
          <w:color w:val="070707"/>
          <w:sz w:val="18"/>
          <w:szCs w:val="18"/>
        </w:rPr>
        <w:t xml:space="preserve">2.3.2. </w:t>
      </w:r>
      <w:r w:rsidRPr="00FB1C62">
        <w:rPr>
          <w:rFonts w:ascii="Times New Roman" w:hAnsi="Times New Roman"/>
          <w:spacing w:val="-4"/>
          <w:sz w:val="18"/>
          <w:szCs w:val="18"/>
        </w:rPr>
        <w:t>Организация</w:t>
      </w:r>
      <w:r w:rsidRPr="00FB1C62">
        <w:rPr>
          <w:rFonts w:ascii="Times New Roman" w:hAnsi="Times New Roman"/>
          <w:spacing w:val="-14"/>
          <w:sz w:val="18"/>
          <w:szCs w:val="18"/>
        </w:rPr>
        <w:t xml:space="preserve"> </w:t>
      </w:r>
      <w:r w:rsidRPr="00FB1C62">
        <w:rPr>
          <w:rFonts w:ascii="Times New Roman" w:hAnsi="Times New Roman"/>
          <w:spacing w:val="-4"/>
          <w:sz w:val="18"/>
          <w:szCs w:val="18"/>
        </w:rPr>
        <w:t>предоставления</w:t>
      </w:r>
      <w:r w:rsidRPr="00FB1C62">
        <w:rPr>
          <w:rFonts w:ascii="Times New Roman" w:hAnsi="Times New Roman"/>
          <w:spacing w:val="-13"/>
          <w:sz w:val="18"/>
          <w:szCs w:val="18"/>
        </w:rPr>
        <w:t xml:space="preserve"> </w:t>
      </w:r>
      <w:r w:rsidRPr="00FB1C62">
        <w:rPr>
          <w:rFonts w:ascii="Times New Roman" w:hAnsi="Times New Roman"/>
          <w:spacing w:val="-4"/>
          <w:sz w:val="18"/>
          <w:szCs w:val="18"/>
        </w:rPr>
        <w:t>дополнительного</w:t>
      </w:r>
      <w:r w:rsidRPr="00FB1C62">
        <w:rPr>
          <w:rFonts w:ascii="Times New Roman" w:hAnsi="Times New Roman"/>
          <w:spacing w:val="-14"/>
          <w:sz w:val="18"/>
          <w:szCs w:val="18"/>
        </w:rPr>
        <w:t xml:space="preserve"> </w:t>
      </w:r>
      <w:r w:rsidRPr="00FB1C62">
        <w:rPr>
          <w:rFonts w:ascii="Times New Roman" w:hAnsi="Times New Roman"/>
          <w:spacing w:val="-4"/>
          <w:sz w:val="18"/>
          <w:szCs w:val="18"/>
        </w:rPr>
        <w:t>образования</w:t>
      </w:r>
      <w:r w:rsidRPr="00FB1C62">
        <w:rPr>
          <w:rFonts w:ascii="Times New Roman" w:hAnsi="Times New Roman"/>
          <w:spacing w:val="-13"/>
          <w:sz w:val="18"/>
          <w:szCs w:val="18"/>
        </w:rPr>
        <w:t xml:space="preserve"> </w:t>
      </w:r>
      <w:r w:rsidRPr="00FB1C62">
        <w:rPr>
          <w:rFonts w:ascii="Times New Roman" w:hAnsi="Times New Roman"/>
          <w:spacing w:val="-4"/>
          <w:sz w:val="18"/>
          <w:szCs w:val="18"/>
        </w:rPr>
        <w:t>детей</w:t>
      </w:r>
      <w:r w:rsidRPr="00FB1C62">
        <w:rPr>
          <w:rFonts w:ascii="Times New Roman" w:hAnsi="Times New Roman"/>
          <w:spacing w:val="-14"/>
          <w:sz w:val="18"/>
          <w:szCs w:val="18"/>
        </w:rPr>
        <w:t xml:space="preserve"> </w:t>
      </w:r>
      <w:r w:rsidRPr="00FB1C62">
        <w:rPr>
          <w:rFonts w:ascii="Times New Roman" w:hAnsi="Times New Roman"/>
          <w:spacing w:val="-4"/>
          <w:sz w:val="18"/>
          <w:szCs w:val="18"/>
        </w:rPr>
        <w:t xml:space="preserve">в </w:t>
      </w:r>
      <w:proofErr w:type="spellStart"/>
      <w:r w:rsidRPr="00FB1C62">
        <w:rPr>
          <w:rFonts w:ascii="Times New Roman" w:hAnsi="Times New Roman"/>
          <w:sz w:val="18"/>
          <w:szCs w:val="18"/>
        </w:rPr>
        <w:t>муниципальиых</w:t>
      </w:r>
      <w:proofErr w:type="spellEnd"/>
      <w:r w:rsidRPr="00FB1C62">
        <w:rPr>
          <w:rFonts w:ascii="Times New Roman" w:hAnsi="Times New Roman"/>
          <w:sz w:val="18"/>
          <w:szCs w:val="18"/>
        </w:rPr>
        <w:t xml:space="preserve"> образовательных организациях (за исключением дополнительного </w:t>
      </w:r>
      <w:r w:rsidRPr="00FB1C62">
        <w:rPr>
          <w:rFonts w:ascii="Times New Roman" w:hAnsi="Times New Roman"/>
          <w:color w:val="030303"/>
          <w:sz w:val="18"/>
          <w:szCs w:val="18"/>
        </w:rPr>
        <w:t xml:space="preserve">образования </w:t>
      </w:r>
      <w:r w:rsidRPr="00FB1C62">
        <w:rPr>
          <w:rFonts w:ascii="Times New Roman" w:hAnsi="Times New Roman"/>
          <w:sz w:val="18"/>
          <w:szCs w:val="18"/>
        </w:rPr>
        <w:t xml:space="preserve">детей, финансовое обеспечение которого осуществляется органами государственной власти субъекта Российской </w:t>
      </w:r>
      <w:r w:rsidRPr="00FB1C62">
        <w:rPr>
          <w:rFonts w:ascii="Times New Roman" w:hAnsi="Times New Roman"/>
          <w:spacing w:val="-2"/>
          <w:sz w:val="18"/>
          <w:szCs w:val="18"/>
        </w:rPr>
        <w:t>Федерации);</w:t>
      </w:r>
    </w:p>
    <w:p w:rsidR="00AF574C" w:rsidRPr="00FB1C62" w:rsidRDefault="00AF574C" w:rsidP="00AF574C">
      <w:pPr>
        <w:pStyle w:val="aff6"/>
        <w:tabs>
          <w:tab w:val="left" w:pos="1951"/>
        </w:tabs>
        <w:ind w:left="0"/>
        <w:rPr>
          <w:rFonts w:ascii="Times New Roman" w:hAnsi="Times New Roman"/>
          <w:sz w:val="18"/>
          <w:szCs w:val="18"/>
        </w:rPr>
      </w:pPr>
      <w:r w:rsidRPr="00FB1C62">
        <w:rPr>
          <w:rFonts w:ascii="Times New Roman" w:hAnsi="Times New Roman"/>
          <w:spacing w:val="-2"/>
          <w:sz w:val="18"/>
          <w:szCs w:val="18"/>
        </w:rPr>
        <w:t xml:space="preserve">2.3.3. </w:t>
      </w:r>
      <w:r w:rsidRPr="00FB1C62">
        <w:rPr>
          <w:rFonts w:ascii="Times New Roman" w:hAnsi="Times New Roman"/>
          <w:spacing w:val="-6"/>
          <w:sz w:val="18"/>
          <w:szCs w:val="18"/>
        </w:rPr>
        <w:t>Создание</w:t>
      </w:r>
      <w:r w:rsidRPr="00FB1C62">
        <w:rPr>
          <w:rFonts w:ascii="Times New Roman" w:hAnsi="Times New Roman"/>
          <w:spacing w:val="2"/>
          <w:sz w:val="18"/>
          <w:szCs w:val="18"/>
        </w:rPr>
        <w:t xml:space="preserve"> </w:t>
      </w:r>
      <w:r w:rsidRPr="00FB1C62">
        <w:rPr>
          <w:rFonts w:ascii="Times New Roman" w:hAnsi="Times New Roman"/>
          <w:spacing w:val="-6"/>
          <w:sz w:val="18"/>
          <w:szCs w:val="18"/>
        </w:rPr>
        <w:t>условий</w:t>
      </w:r>
      <w:r w:rsidRPr="00FB1C62">
        <w:rPr>
          <w:rFonts w:ascii="Times New Roman" w:hAnsi="Times New Roman"/>
          <w:spacing w:val="4"/>
          <w:sz w:val="18"/>
          <w:szCs w:val="18"/>
        </w:rPr>
        <w:t xml:space="preserve"> </w:t>
      </w:r>
      <w:r w:rsidRPr="00FB1C62">
        <w:rPr>
          <w:rFonts w:ascii="Times New Roman" w:hAnsi="Times New Roman"/>
          <w:color w:val="002D13"/>
          <w:spacing w:val="-6"/>
          <w:sz w:val="18"/>
          <w:szCs w:val="18"/>
        </w:rPr>
        <w:t>для</w:t>
      </w:r>
      <w:r w:rsidRPr="00FB1C62">
        <w:rPr>
          <w:rFonts w:ascii="Times New Roman" w:hAnsi="Times New Roman"/>
          <w:color w:val="002D13"/>
          <w:spacing w:val="-12"/>
          <w:sz w:val="18"/>
          <w:szCs w:val="18"/>
        </w:rPr>
        <w:t xml:space="preserve"> </w:t>
      </w:r>
      <w:r w:rsidRPr="00FB1C62">
        <w:rPr>
          <w:rFonts w:ascii="Times New Roman" w:hAnsi="Times New Roman"/>
          <w:spacing w:val="-6"/>
          <w:sz w:val="18"/>
          <w:szCs w:val="18"/>
        </w:rPr>
        <w:t>осуществления</w:t>
      </w:r>
      <w:r w:rsidRPr="00FB1C62">
        <w:rPr>
          <w:rFonts w:ascii="Times New Roman" w:hAnsi="Times New Roman"/>
          <w:spacing w:val="26"/>
          <w:sz w:val="18"/>
          <w:szCs w:val="18"/>
        </w:rPr>
        <w:t xml:space="preserve"> </w:t>
      </w:r>
      <w:r w:rsidRPr="00FB1C62">
        <w:rPr>
          <w:rFonts w:ascii="Times New Roman" w:hAnsi="Times New Roman"/>
          <w:spacing w:val="-6"/>
          <w:sz w:val="18"/>
          <w:szCs w:val="18"/>
        </w:rPr>
        <w:t>присмотра</w:t>
      </w:r>
      <w:r w:rsidRPr="00FB1C62">
        <w:rPr>
          <w:rFonts w:ascii="Times New Roman" w:hAnsi="Times New Roman"/>
          <w:spacing w:val="24"/>
          <w:sz w:val="18"/>
          <w:szCs w:val="18"/>
        </w:rPr>
        <w:t xml:space="preserve"> </w:t>
      </w:r>
      <w:r w:rsidRPr="00FB1C62">
        <w:rPr>
          <w:rFonts w:ascii="Times New Roman" w:hAnsi="Times New Roman"/>
          <w:color w:val="0A0A0A"/>
          <w:spacing w:val="-6"/>
          <w:sz w:val="18"/>
          <w:szCs w:val="18"/>
        </w:rPr>
        <w:t>и</w:t>
      </w:r>
      <w:r w:rsidRPr="00FB1C62">
        <w:rPr>
          <w:rFonts w:ascii="Times New Roman" w:hAnsi="Times New Roman"/>
          <w:color w:val="0A0A0A"/>
          <w:spacing w:val="-8"/>
          <w:sz w:val="18"/>
          <w:szCs w:val="18"/>
        </w:rPr>
        <w:t xml:space="preserve"> </w:t>
      </w:r>
      <w:r w:rsidRPr="00FB1C62">
        <w:rPr>
          <w:rFonts w:ascii="Times New Roman" w:hAnsi="Times New Roman"/>
          <w:spacing w:val="-6"/>
          <w:sz w:val="18"/>
          <w:szCs w:val="18"/>
        </w:rPr>
        <w:t>ухода за</w:t>
      </w:r>
      <w:r w:rsidRPr="00FB1C62">
        <w:rPr>
          <w:rFonts w:ascii="Times New Roman" w:hAnsi="Times New Roman"/>
          <w:color w:val="A83B38"/>
          <w:spacing w:val="-12"/>
          <w:sz w:val="18"/>
          <w:szCs w:val="18"/>
        </w:rPr>
        <w:t xml:space="preserve"> </w:t>
      </w:r>
      <w:r w:rsidRPr="00FB1C62">
        <w:rPr>
          <w:rFonts w:ascii="Times New Roman" w:hAnsi="Times New Roman"/>
          <w:spacing w:val="-6"/>
          <w:sz w:val="18"/>
          <w:szCs w:val="18"/>
        </w:rPr>
        <w:t>детьми,</w:t>
      </w:r>
    </w:p>
    <w:p w:rsidR="00AF574C" w:rsidRPr="00FB1C62" w:rsidRDefault="00AF574C" w:rsidP="00AF574C">
      <w:pPr>
        <w:pStyle w:val="aff6"/>
        <w:tabs>
          <w:tab w:val="left" w:pos="1933"/>
        </w:tabs>
        <w:ind w:left="0"/>
        <w:rPr>
          <w:rFonts w:ascii="Times New Roman" w:hAnsi="Times New Roman"/>
          <w:sz w:val="18"/>
          <w:szCs w:val="18"/>
        </w:rPr>
      </w:pPr>
      <w:r w:rsidRPr="00FB1C62">
        <w:rPr>
          <w:rFonts w:ascii="Times New Roman" w:hAnsi="Times New Roman"/>
          <w:sz w:val="18"/>
          <w:szCs w:val="18"/>
        </w:rPr>
        <w:t xml:space="preserve">содержания детей </w:t>
      </w:r>
      <w:r w:rsidRPr="00FB1C62">
        <w:rPr>
          <w:rFonts w:ascii="Times New Roman" w:hAnsi="Times New Roman"/>
          <w:color w:val="360C4F"/>
          <w:sz w:val="18"/>
          <w:szCs w:val="18"/>
        </w:rPr>
        <w:t xml:space="preserve">в </w:t>
      </w:r>
      <w:r w:rsidRPr="00FB1C62">
        <w:rPr>
          <w:rFonts w:ascii="Times New Roman" w:hAnsi="Times New Roman"/>
          <w:sz w:val="18"/>
          <w:szCs w:val="18"/>
        </w:rPr>
        <w:t>муниципальных образовательных организациях;</w:t>
      </w:r>
    </w:p>
    <w:p w:rsidR="00AF574C" w:rsidRPr="00FB1C62" w:rsidRDefault="00AF574C" w:rsidP="00AF574C">
      <w:pPr>
        <w:rPr>
          <w:sz w:val="18"/>
          <w:szCs w:val="18"/>
        </w:rPr>
      </w:pPr>
      <w:r w:rsidRPr="00FB1C62">
        <w:rPr>
          <w:sz w:val="18"/>
          <w:szCs w:val="18"/>
        </w:rPr>
        <w:t>2.3.4. Создание,</w:t>
      </w:r>
      <w:r w:rsidRPr="00FB1C62">
        <w:rPr>
          <w:spacing w:val="69"/>
          <w:sz w:val="18"/>
          <w:szCs w:val="18"/>
        </w:rPr>
        <w:t xml:space="preserve">    </w:t>
      </w:r>
      <w:r w:rsidRPr="00FB1C62">
        <w:rPr>
          <w:sz w:val="18"/>
          <w:szCs w:val="18"/>
        </w:rPr>
        <w:t>реорганизация,</w:t>
      </w:r>
      <w:r w:rsidRPr="00FB1C62">
        <w:rPr>
          <w:spacing w:val="71"/>
          <w:w w:val="150"/>
          <w:sz w:val="18"/>
          <w:szCs w:val="18"/>
        </w:rPr>
        <w:t xml:space="preserve">   </w:t>
      </w:r>
      <w:r w:rsidRPr="00FB1C62">
        <w:rPr>
          <w:sz w:val="18"/>
          <w:szCs w:val="18"/>
        </w:rPr>
        <w:t>ликвидация</w:t>
      </w:r>
      <w:r w:rsidRPr="00FB1C62">
        <w:rPr>
          <w:spacing w:val="72"/>
          <w:sz w:val="18"/>
          <w:szCs w:val="18"/>
        </w:rPr>
        <w:t xml:space="preserve">    </w:t>
      </w:r>
      <w:proofErr w:type="gramStart"/>
      <w:r w:rsidRPr="00FB1C62">
        <w:rPr>
          <w:spacing w:val="-2"/>
          <w:w w:val="90"/>
          <w:sz w:val="18"/>
          <w:szCs w:val="18"/>
        </w:rPr>
        <w:t>муниципальных</w:t>
      </w:r>
      <w:proofErr w:type="gramEnd"/>
    </w:p>
    <w:p w:rsidR="00AF574C" w:rsidRPr="00FB1C62" w:rsidRDefault="00AF574C" w:rsidP="00AF574C">
      <w:pPr>
        <w:rPr>
          <w:spacing w:val="-2"/>
          <w:sz w:val="18"/>
          <w:szCs w:val="18"/>
        </w:rPr>
      </w:pPr>
      <w:r w:rsidRPr="00FB1C62">
        <w:rPr>
          <w:spacing w:val="-2"/>
          <w:sz w:val="18"/>
          <w:szCs w:val="18"/>
        </w:rPr>
        <w:t>образовательных</w:t>
      </w:r>
      <w:r w:rsidRPr="00FB1C62">
        <w:rPr>
          <w:spacing w:val="-16"/>
          <w:sz w:val="18"/>
          <w:szCs w:val="18"/>
        </w:rPr>
        <w:t xml:space="preserve"> </w:t>
      </w:r>
      <w:r w:rsidRPr="00FB1C62">
        <w:rPr>
          <w:spacing w:val="-2"/>
          <w:sz w:val="18"/>
          <w:szCs w:val="18"/>
        </w:rPr>
        <w:t>организаций</w:t>
      </w:r>
      <w:r w:rsidRPr="00FB1C62">
        <w:rPr>
          <w:sz w:val="18"/>
          <w:szCs w:val="18"/>
        </w:rPr>
        <w:t>,</w:t>
      </w:r>
      <w:r w:rsidRPr="00FB1C62">
        <w:rPr>
          <w:spacing w:val="-2"/>
          <w:sz w:val="18"/>
          <w:szCs w:val="18"/>
        </w:rPr>
        <w:t xml:space="preserve"> </w:t>
      </w:r>
      <w:r w:rsidRPr="00FB1C62">
        <w:rPr>
          <w:sz w:val="18"/>
          <w:szCs w:val="18"/>
        </w:rPr>
        <w:t xml:space="preserve">осуществление функций </w:t>
      </w:r>
      <w:r w:rsidRPr="00FB1C62">
        <w:rPr>
          <w:color w:val="160000"/>
          <w:sz w:val="18"/>
          <w:szCs w:val="18"/>
        </w:rPr>
        <w:t>и</w:t>
      </w:r>
      <w:r w:rsidRPr="00FB1C62">
        <w:rPr>
          <w:color w:val="160000"/>
          <w:spacing w:val="-3"/>
          <w:sz w:val="18"/>
          <w:szCs w:val="18"/>
        </w:rPr>
        <w:t xml:space="preserve"> </w:t>
      </w:r>
      <w:r w:rsidRPr="00FB1C62">
        <w:rPr>
          <w:sz w:val="18"/>
          <w:szCs w:val="18"/>
        </w:rPr>
        <w:t xml:space="preserve">полномочий </w:t>
      </w:r>
      <w:r w:rsidRPr="00FB1C62">
        <w:rPr>
          <w:spacing w:val="-2"/>
          <w:sz w:val="18"/>
          <w:szCs w:val="18"/>
        </w:rPr>
        <w:t>учредителя</w:t>
      </w:r>
      <w:r w:rsidRPr="00FB1C62">
        <w:rPr>
          <w:spacing w:val="7"/>
          <w:sz w:val="18"/>
          <w:szCs w:val="18"/>
        </w:rPr>
        <w:t xml:space="preserve"> </w:t>
      </w:r>
      <w:r w:rsidRPr="00FB1C62">
        <w:rPr>
          <w:spacing w:val="-2"/>
          <w:sz w:val="18"/>
          <w:szCs w:val="18"/>
        </w:rPr>
        <w:t>муниципальных образовательных</w:t>
      </w:r>
      <w:r w:rsidRPr="00FB1C62">
        <w:rPr>
          <w:spacing w:val="-15"/>
          <w:sz w:val="18"/>
          <w:szCs w:val="18"/>
        </w:rPr>
        <w:t xml:space="preserve"> </w:t>
      </w:r>
      <w:r w:rsidRPr="00FB1C62">
        <w:rPr>
          <w:spacing w:val="-2"/>
          <w:sz w:val="18"/>
          <w:szCs w:val="18"/>
        </w:rPr>
        <w:t>организаций;</w:t>
      </w:r>
    </w:p>
    <w:p w:rsidR="00AF574C" w:rsidRPr="00FB1C62" w:rsidRDefault="00AF574C" w:rsidP="00AF574C">
      <w:pPr>
        <w:pStyle w:val="aff6"/>
        <w:tabs>
          <w:tab w:val="left" w:pos="2037"/>
        </w:tabs>
        <w:ind w:left="0"/>
        <w:rPr>
          <w:rFonts w:ascii="Times New Roman" w:hAnsi="Times New Roman"/>
          <w:spacing w:val="-9"/>
          <w:sz w:val="18"/>
          <w:szCs w:val="18"/>
        </w:rPr>
      </w:pPr>
      <w:r w:rsidRPr="00FB1C62">
        <w:rPr>
          <w:rFonts w:ascii="Times New Roman" w:hAnsi="Times New Roman" w:cs="Times New Roman"/>
          <w:spacing w:val="-2"/>
          <w:sz w:val="18"/>
          <w:szCs w:val="18"/>
        </w:rPr>
        <w:t xml:space="preserve">2.3.5. </w:t>
      </w:r>
      <w:r w:rsidRPr="00FB1C62">
        <w:rPr>
          <w:rFonts w:ascii="Times New Roman" w:hAnsi="Times New Roman" w:cs="Times New Roman"/>
          <w:sz w:val="18"/>
          <w:szCs w:val="18"/>
        </w:rPr>
        <w:t>Обеспечение</w:t>
      </w:r>
      <w:r w:rsidRPr="00FB1C62">
        <w:rPr>
          <w:rFonts w:ascii="Times New Roman" w:hAnsi="Times New Roman"/>
          <w:sz w:val="18"/>
          <w:szCs w:val="18"/>
        </w:rPr>
        <w:t xml:space="preserve"> содержания </w:t>
      </w:r>
      <w:r w:rsidRPr="00FB1C62">
        <w:rPr>
          <w:rFonts w:ascii="Times New Roman" w:hAnsi="Times New Roman"/>
          <w:color w:val="111111"/>
          <w:sz w:val="18"/>
          <w:szCs w:val="18"/>
        </w:rPr>
        <w:t xml:space="preserve">зданий </w:t>
      </w:r>
      <w:r w:rsidRPr="00FB1C62">
        <w:rPr>
          <w:rFonts w:ascii="Times New Roman" w:hAnsi="Times New Roman"/>
          <w:color w:val="0C0C0C"/>
          <w:sz w:val="18"/>
          <w:szCs w:val="18"/>
        </w:rPr>
        <w:t xml:space="preserve">и сооружений </w:t>
      </w:r>
      <w:r w:rsidRPr="00FB1C62">
        <w:rPr>
          <w:rFonts w:ascii="Times New Roman" w:hAnsi="Times New Roman"/>
          <w:sz w:val="18"/>
          <w:szCs w:val="18"/>
        </w:rPr>
        <w:t xml:space="preserve">муниципальных </w:t>
      </w:r>
      <w:r w:rsidRPr="00FB1C62">
        <w:rPr>
          <w:rFonts w:ascii="Times New Roman" w:hAnsi="Times New Roman"/>
          <w:spacing w:val="-6"/>
          <w:sz w:val="18"/>
          <w:szCs w:val="18"/>
        </w:rPr>
        <w:t>образовательных</w:t>
      </w:r>
      <w:r w:rsidRPr="00FB1C62">
        <w:rPr>
          <w:rFonts w:ascii="Times New Roman" w:hAnsi="Times New Roman"/>
          <w:spacing w:val="-20"/>
          <w:sz w:val="18"/>
          <w:szCs w:val="18"/>
        </w:rPr>
        <w:t xml:space="preserve"> </w:t>
      </w:r>
      <w:r w:rsidRPr="00FB1C62">
        <w:rPr>
          <w:rFonts w:ascii="Times New Roman" w:hAnsi="Times New Roman"/>
          <w:spacing w:val="-6"/>
          <w:sz w:val="18"/>
          <w:szCs w:val="18"/>
        </w:rPr>
        <w:t>организаций,</w:t>
      </w:r>
      <w:r w:rsidRPr="00FB1C62">
        <w:rPr>
          <w:rFonts w:ascii="Times New Roman" w:hAnsi="Times New Roman"/>
          <w:spacing w:val="17"/>
          <w:sz w:val="18"/>
          <w:szCs w:val="18"/>
        </w:rPr>
        <w:t xml:space="preserve"> </w:t>
      </w:r>
      <w:r w:rsidRPr="00FB1C62">
        <w:rPr>
          <w:rFonts w:ascii="Times New Roman" w:hAnsi="Times New Roman"/>
          <w:color w:val="0A0A0A"/>
          <w:spacing w:val="-6"/>
          <w:sz w:val="18"/>
          <w:szCs w:val="18"/>
        </w:rPr>
        <w:t>обустройство</w:t>
      </w:r>
      <w:r w:rsidRPr="00FB1C62">
        <w:rPr>
          <w:rFonts w:ascii="Times New Roman" w:hAnsi="Times New Roman"/>
          <w:color w:val="0A0A0A"/>
          <w:spacing w:val="18"/>
          <w:sz w:val="18"/>
          <w:szCs w:val="18"/>
        </w:rPr>
        <w:t xml:space="preserve"> </w:t>
      </w:r>
      <w:r w:rsidRPr="00FB1C62">
        <w:rPr>
          <w:rFonts w:ascii="Times New Roman" w:hAnsi="Times New Roman"/>
          <w:spacing w:val="-6"/>
          <w:sz w:val="18"/>
          <w:szCs w:val="18"/>
        </w:rPr>
        <w:t>прилегающих</w:t>
      </w:r>
      <w:r w:rsidRPr="00FB1C62">
        <w:rPr>
          <w:rFonts w:ascii="Times New Roman" w:hAnsi="Times New Roman"/>
          <w:spacing w:val="17"/>
          <w:sz w:val="18"/>
          <w:szCs w:val="18"/>
        </w:rPr>
        <w:t xml:space="preserve"> </w:t>
      </w:r>
      <w:r w:rsidRPr="00FB1C62">
        <w:rPr>
          <w:rFonts w:ascii="Times New Roman" w:hAnsi="Times New Roman"/>
          <w:color w:val="16001A"/>
          <w:spacing w:val="-6"/>
          <w:sz w:val="18"/>
          <w:szCs w:val="18"/>
        </w:rPr>
        <w:t>к</w:t>
      </w:r>
      <w:r w:rsidRPr="00FB1C62">
        <w:rPr>
          <w:rFonts w:ascii="Times New Roman" w:hAnsi="Times New Roman"/>
          <w:color w:val="16001A"/>
          <w:spacing w:val="-3"/>
          <w:sz w:val="18"/>
          <w:szCs w:val="18"/>
        </w:rPr>
        <w:t xml:space="preserve"> </w:t>
      </w:r>
      <w:r w:rsidRPr="00FB1C62">
        <w:rPr>
          <w:rFonts w:ascii="Times New Roman" w:hAnsi="Times New Roman"/>
          <w:spacing w:val="-6"/>
          <w:sz w:val="18"/>
          <w:szCs w:val="18"/>
        </w:rPr>
        <w:t>ним</w:t>
      </w:r>
      <w:r w:rsidRPr="00FB1C62">
        <w:rPr>
          <w:rFonts w:ascii="Times New Roman" w:hAnsi="Times New Roman"/>
          <w:spacing w:val="2"/>
          <w:sz w:val="18"/>
          <w:szCs w:val="18"/>
        </w:rPr>
        <w:t xml:space="preserve"> </w:t>
      </w:r>
      <w:r w:rsidRPr="00FB1C62">
        <w:rPr>
          <w:rFonts w:ascii="Times New Roman" w:hAnsi="Times New Roman"/>
          <w:spacing w:val="-9"/>
          <w:sz w:val="18"/>
          <w:szCs w:val="18"/>
        </w:rPr>
        <w:t>территорий;</w:t>
      </w:r>
    </w:p>
    <w:p w:rsidR="00AF574C" w:rsidRPr="00FB1C62" w:rsidRDefault="00AF574C" w:rsidP="00AF574C">
      <w:pPr>
        <w:pStyle w:val="aff6"/>
        <w:tabs>
          <w:tab w:val="left" w:pos="2190"/>
        </w:tabs>
        <w:ind w:left="0"/>
        <w:rPr>
          <w:rFonts w:ascii="Times New Roman" w:hAnsi="Times New Roman"/>
          <w:spacing w:val="-4"/>
          <w:sz w:val="18"/>
          <w:szCs w:val="18"/>
        </w:rPr>
      </w:pPr>
      <w:r w:rsidRPr="00FB1C62">
        <w:rPr>
          <w:rFonts w:ascii="Times New Roman" w:hAnsi="Times New Roman"/>
          <w:spacing w:val="-9"/>
          <w:sz w:val="18"/>
          <w:szCs w:val="18"/>
        </w:rPr>
        <w:t xml:space="preserve">2.3.6. </w:t>
      </w:r>
      <w:r w:rsidRPr="00FB1C62">
        <w:rPr>
          <w:rFonts w:ascii="Times New Roman" w:hAnsi="Times New Roman"/>
          <w:sz w:val="18"/>
          <w:szCs w:val="18"/>
        </w:rPr>
        <w:t xml:space="preserve">Счет детей, подлежащих обучению </w:t>
      </w:r>
      <w:r w:rsidRPr="00FB1C62">
        <w:rPr>
          <w:rFonts w:ascii="Times New Roman" w:hAnsi="Times New Roman"/>
          <w:color w:val="0C0C0C"/>
          <w:sz w:val="18"/>
          <w:szCs w:val="18"/>
        </w:rPr>
        <w:t xml:space="preserve">по </w:t>
      </w:r>
      <w:r w:rsidRPr="00FB1C62">
        <w:rPr>
          <w:rFonts w:ascii="Times New Roman" w:hAnsi="Times New Roman"/>
          <w:sz w:val="18"/>
          <w:szCs w:val="18"/>
        </w:rPr>
        <w:t xml:space="preserve">образовательным </w:t>
      </w:r>
      <w:r w:rsidRPr="00FB1C62">
        <w:rPr>
          <w:rFonts w:ascii="Times New Roman" w:hAnsi="Times New Roman"/>
          <w:spacing w:val="-4"/>
          <w:sz w:val="18"/>
          <w:szCs w:val="18"/>
        </w:rPr>
        <w:t xml:space="preserve">программам дошкольного, начального </w:t>
      </w:r>
      <w:proofErr w:type="spellStart"/>
      <w:proofErr w:type="gramStart"/>
      <w:r w:rsidRPr="00FB1C62">
        <w:rPr>
          <w:rFonts w:ascii="Times New Roman" w:hAnsi="Times New Roman"/>
          <w:spacing w:val="-4"/>
          <w:sz w:val="18"/>
          <w:szCs w:val="18"/>
        </w:rPr>
        <w:t>o</w:t>
      </w:r>
      <w:proofErr w:type="gramEnd"/>
      <w:r w:rsidRPr="00FB1C62">
        <w:rPr>
          <w:rFonts w:ascii="Times New Roman" w:hAnsi="Times New Roman"/>
          <w:spacing w:val="-4"/>
          <w:sz w:val="18"/>
          <w:szCs w:val="18"/>
        </w:rPr>
        <w:t>бщегo</w:t>
      </w:r>
      <w:proofErr w:type="spellEnd"/>
      <w:r w:rsidRPr="00FB1C62">
        <w:rPr>
          <w:rFonts w:ascii="Times New Roman" w:hAnsi="Times New Roman"/>
          <w:spacing w:val="-4"/>
          <w:sz w:val="18"/>
          <w:szCs w:val="18"/>
        </w:rPr>
        <w:t>,</w:t>
      </w:r>
      <w:r w:rsidRPr="00FB1C62">
        <w:rPr>
          <w:rFonts w:ascii="Times New Roman" w:hAnsi="Times New Roman"/>
          <w:spacing w:val="-11"/>
          <w:sz w:val="18"/>
          <w:szCs w:val="18"/>
        </w:rPr>
        <w:t xml:space="preserve"> </w:t>
      </w:r>
      <w:r w:rsidRPr="00FB1C62">
        <w:rPr>
          <w:rFonts w:ascii="Times New Roman" w:hAnsi="Times New Roman"/>
          <w:spacing w:val="-4"/>
          <w:sz w:val="18"/>
          <w:szCs w:val="18"/>
        </w:rPr>
        <w:t>основного общего</w:t>
      </w:r>
      <w:r w:rsidRPr="00FB1C62">
        <w:rPr>
          <w:rFonts w:ascii="Times New Roman" w:hAnsi="Times New Roman"/>
          <w:spacing w:val="-11"/>
          <w:sz w:val="18"/>
          <w:szCs w:val="18"/>
        </w:rPr>
        <w:t xml:space="preserve"> </w:t>
      </w:r>
      <w:r w:rsidRPr="00FB1C62">
        <w:rPr>
          <w:rFonts w:ascii="Times New Roman" w:hAnsi="Times New Roman"/>
          <w:color w:val="080808"/>
          <w:spacing w:val="-4"/>
          <w:sz w:val="18"/>
          <w:szCs w:val="18"/>
        </w:rPr>
        <w:t>и</w:t>
      </w:r>
      <w:r w:rsidRPr="00FB1C62">
        <w:rPr>
          <w:rFonts w:ascii="Times New Roman" w:hAnsi="Times New Roman"/>
          <w:color w:val="080808"/>
          <w:spacing w:val="-10"/>
          <w:sz w:val="18"/>
          <w:szCs w:val="18"/>
        </w:rPr>
        <w:t xml:space="preserve"> </w:t>
      </w:r>
      <w:r w:rsidRPr="00FB1C62">
        <w:rPr>
          <w:rFonts w:ascii="Times New Roman" w:hAnsi="Times New Roman"/>
          <w:spacing w:val="-4"/>
          <w:sz w:val="18"/>
          <w:szCs w:val="18"/>
        </w:rPr>
        <w:t xml:space="preserve">среднего </w:t>
      </w:r>
      <w:r w:rsidRPr="00FB1C62">
        <w:rPr>
          <w:rFonts w:ascii="Times New Roman" w:hAnsi="Times New Roman"/>
          <w:sz w:val="18"/>
          <w:szCs w:val="18"/>
        </w:rPr>
        <w:t xml:space="preserve">общего образования, закрепление муниципальных образовательных </w:t>
      </w:r>
      <w:r w:rsidRPr="00FB1C62">
        <w:rPr>
          <w:rFonts w:ascii="Times New Roman" w:hAnsi="Times New Roman"/>
          <w:spacing w:val="-4"/>
          <w:sz w:val="18"/>
          <w:szCs w:val="18"/>
        </w:rPr>
        <w:t>организаций</w:t>
      </w:r>
      <w:r w:rsidRPr="00FB1C62">
        <w:rPr>
          <w:rFonts w:ascii="Times New Roman" w:hAnsi="Times New Roman"/>
          <w:spacing w:val="10"/>
          <w:sz w:val="18"/>
          <w:szCs w:val="18"/>
        </w:rPr>
        <w:t xml:space="preserve"> </w:t>
      </w:r>
      <w:r w:rsidRPr="00FB1C62">
        <w:rPr>
          <w:rFonts w:ascii="Times New Roman" w:hAnsi="Times New Roman"/>
          <w:color w:val="011128"/>
          <w:spacing w:val="-4"/>
          <w:sz w:val="18"/>
          <w:szCs w:val="18"/>
        </w:rPr>
        <w:t xml:space="preserve">за </w:t>
      </w:r>
      <w:r w:rsidRPr="00FB1C62">
        <w:rPr>
          <w:rFonts w:ascii="Times New Roman" w:hAnsi="Times New Roman"/>
          <w:spacing w:val="-4"/>
          <w:sz w:val="18"/>
          <w:szCs w:val="18"/>
        </w:rPr>
        <w:t>конкретными территориями</w:t>
      </w:r>
      <w:r w:rsidRPr="00FB1C62">
        <w:rPr>
          <w:rFonts w:ascii="Times New Roman" w:hAnsi="Times New Roman"/>
          <w:spacing w:val="17"/>
          <w:sz w:val="18"/>
          <w:szCs w:val="18"/>
        </w:rPr>
        <w:t xml:space="preserve"> </w:t>
      </w:r>
      <w:r w:rsidRPr="00FB1C62">
        <w:rPr>
          <w:rFonts w:ascii="Times New Roman" w:hAnsi="Times New Roman"/>
          <w:spacing w:val="-4"/>
          <w:sz w:val="18"/>
          <w:szCs w:val="18"/>
        </w:rPr>
        <w:t>муниципального</w:t>
      </w:r>
      <w:r w:rsidRPr="00FB1C62">
        <w:rPr>
          <w:rFonts w:ascii="Times New Roman" w:hAnsi="Times New Roman"/>
          <w:spacing w:val="-14"/>
          <w:sz w:val="18"/>
          <w:szCs w:val="18"/>
        </w:rPr>
        <w:t xml:space="preserve"> </w:t>
      </w:r>
      <w:r w:rsidRPr="00FB1C62">
        <w:rPr>
          <w:rFonts w:ascii="Times New Roman" w:hAnsi="Times New Roman"/>
          <w:spacing w:val="-4"/>
          <w:sz w:val="18"/>
          <w:szCs w:val="18"/>
        </w:rPr>
        <w:t>района;</w:t>
      </w:r>
    </w:p>
    <w:p w:rsidR="00AF574C" w:rsidRPr="00FB1C62" w:rsidRDefault="00AF574C" w:rsidP="00AF574C">
      <w:pPr>
        <w:pStyle w:val="aff6"/>
        <w:tabs>
          <w:tab w:val="left" w:pos="1908"/>
        </w:tabs>
        <w:ind w:left="0"/>
        <w:rPr>
          <w:rFonts w:ascii="Times New Roman" w:hAnsi="Times New Roman"/>
          <w:spacing w:val="-2"/>
          <w:sz w:val="18"/>
          <w:szCs w:val="18"/>
        </w:rPr>
      </w:pPr>
      <w:r w:rsidRPr="00FB1C62">
        <w:rPr>
          <w:rFonts w:ascii="Times New Roman" w:hAnsi="Times New Roman"/>
          <w:spacing w:val="-4"/>
          <w:sz w:val="18"/>
          <w:szCs w:val="18"/>
        </w:rPr>
        <w:t xml:space="preserve">2.3.7. </w:t>
      </w:r>
      <w:r w:rsidRPr="00FB1C62">
        <w:rPr>
          <w:rFonts w:ascii="Times New Roman" w:hAnsi="Times New Roman"/>
          <w:sz w:val="18"/>
          <w:szCs w:val="18"/>
        </w:rPr>
        <w:t xml:space="preserve">Осуществление иных полномочий </w:t>
      </w:r>
      <w:r w:rsidRPr="00FB1C62">
        <w:rPr>
          <w:rFonts w:ascii="Times New Roman" w:hAnsi="Times New Roman"/>
          <w:color w:val="1F0105"/>
          <w:sz w:val="18"/>
          <w:szCs w:val="18"/>
        </w:rPr>
        <w:t xml:space="preserve">в </w:t>
      </w:r>
      <w:r w:rsidRPr="00FB1C62">
        <w:rPr>
          <w:rFonts w:ascii="Times New Roman" w:hAnsi="Times New Roman"/>
          <w:color w:val="0E0E0E"/>
          <w:sz w:val="18"/>
          <w:szCs w:val="18"/>
        </w:rPr>
        <w:t xml:space="preserve">сфере </w:t>
      </w:r>
      <w:r w:rsidRPr="00FB1C62">
        <w:rPr>
          <w:rFonts w:ascii="Times New Roman" w:hAnsi="Times New Roman"/>
          <w:sz w:val="18"/>
          <w:szCs w:val="18"/>
        </w:rPr>
        <w:t xml:space="preserve">образования, установленных Федеральным законом </w:t>
      </w:r>
      <w:r w:rsidRPr="00FB1C62">
        <w:rPr>
          <w:rFonts w:ascii="Times New Roman" w:hAnsi="Times New Roman"/>
          <w:color w:val="131313"/>
          <w:sz w:val="18"/>
          <w:szCs w:val="18"/>
        </w:rPr>
        <w:t xml:space="preserve">от </w:t>
      </w:r>
      <w:r w:rsidRPr="00FB1C62">
        <w:rPr>
          <w:rFonts w:ascii="Times New Roman" w:hAnsi="Times New Roman"/>
          <w:sz w:val="18"/>
          <w:szCs w:val="18"/>
        </w:rPr>
        <w:t>29.12.2012</w:t>
      </w:r>
      <w:r w:rsidRPr="00FB1C62">
        <w:rPr>
          <w:rFonts w:ascii="Times New Roman" w:hAnsi="Times New Roman"/>
          <w:spacing w:val="-1"/>
          <w:sz w:val="18"/>
          <w:szCs w:val="18"/>
        </w:rPr>
        <w:t xml:space="preserve"> </w:t>
      </w:r>
      <w:r w:rsidRPr="00FB1C62">
        <w:rPr>
          <w:rFonts w:ascii="Times New Roman" w:hAnsi="Times New Roman"/>
          <w:sz w:val="18"/>
          <w:szCs w:val="18"/>
        </w:rPr>
        <w:t xml:space="preserve">года №27З-ФЗ «Об </w:t>
      </w:r>
      <w:r w:rsidRPr="00FB1C62">
        <w:rPr>
          <w:rFonts w:ascii="Times New Roman" w:hAnsi="Times New Roman"/>
          <w:spacing w:val="-2"/>
          <w:sz w:val="18"/>
          <w:szCs w:val="18"/>
        </w:rPr>
        <w:t>образовании</w:t>
      </w:r>
      <w:r w:rsidRPr="00FB1C62">
        <w:rPr>
          <w:rFonts w:ascii="Times New Roman" w:hAnsi="Times New Roman"/>
          <w:spacing w:val="-1"/>
          <w:sz w:val="18"/>
          <w:szCs w:val="18"/>
        </w:rPr>
        <w:t xml:space="preserve"> </w:t>
      </w:r>
      <w:r w:rsidRPr="00FB1C62">
        <w:rPr>
          <w:rFonts w:ascii="Times New Roman" w:hAnsi="Times New Roman"/>
          <w:color w:val="072B1A"/>
          <w:spacing w:val="-2"/>
          <w:sz w:val="18"/>
          <w:szCs w:val="18"/>
        </w:rPr>
        <w:t>в</w:t>
      </w:r>
      <w:r w:rsidRPr="00FB1C62">
        <w:rPr>
          <w:rFonts w:ascii="Times New Roman" w:hAnsi="Times New Roman"/>
          <w:color w:val="072B1A"/>
          <w:spacing w:val="-15"/>
          <w:sz w:val="18"/>
          <w:szCs w:val="18"/>
        </w:rPr>
        <w:t xml:space="preserve"> </w:t>
      </w:r>
      <w:r w:rsidRPr="00FB1C62">
        <w:rPr>
          <w:rFonts w:ascii="Times New Roman" w:hAnsi="Times New Roman"/>
          <w:spacing w:val="-2"/>
          <w:sz w:val="18"/>
          <w:szCs w:val="18"/>
        </w:rPr>
        <w:t>Российской</w:t>
      </w:r>
      <w:r w:rsidRPr="00FB1C62">
        <w:rPr>
          <w:rFonts w:ascii="Times New Roman" w:hAnsi="Times New Roman"/>
          <w:sz w:val="18"/>
          <w:szCs w:val="18"/>
        </w:rPr>
        <w:t xml:space="preserve"> </w:t>
      </w:r>
      <w:r w:rsidRPr="00FB1C62">
        <w:rPr>
          <w:rFonts w:ascii="Times New Roman" w:hAnsi="Times New Roman"/>
          <w:spacing w:val="-2"/>
          <w:sz w:val="18"/>
          <w:szCs w:val="18"/>
        </w:rPr>
        <w:t>Федерации»;</w:t>
      </w:r>
    </w:p>
    <w:p w:rsidR="00AF574C" w:rsidRPr="00FB1C62" w:rsidRDefault="00AF574C" w:rsidP="00AF574C">
      <w:pPr>
        <w:pStyle w:val="aff6"/>
        <w:tabs>
          <w:tab w:val="left" w:pos="1960"/>
        </w:tabs>
        <w:ind w:left="0"/>
        <w:rPr>
          <w:rFonts w:ascii="Times New Roman" w:hAnsi="Times New Roman" w:cs="Times New Roman"/>
          <w:sz w:val="18"/>
          <w:szCs w:val="18"/>
        </w:rPr>
      </w:pPr>
      <w:r w:rsidRPr="00FB1C62">
        <w:rPr>
          <w:rFonts w:ascii="Times New Roman" w:hAnsi="Times New Roman"/>
          <w:spacing w:val="-2"/>
          <w:sz w:val="18"/>
          <w:szCs w:val="18"/>
        </w:rPr>
        <w:t xml:space="preserve">2.3.8. </w:t>
      </w:r>
      <w:r w:rsidRPr="00FB1C62">
        <w:rPr>
          <w:rFonts w:ascii="Times New Roman" w:hAnsi="Times New Roman"/>
          <w:color w:val="070707"/>
          <w:spacing w:val="-6"/>
          <w:sz w:val="18"/>
          <w:szCs w:val="18"/>
        </w:rPr>
        <w:t>Осуществление</w:t>
      </w:r>
      <w:r w:rsidRPr="00FB1C62">
        <w:rPr>
          <w:rFonts w:ascii="Times New Roman" w:hAnsi="Times New Roman"/>
          <w:color w:val="070707"/>
          <w:spacing w:val="-10"/>
          <w:sz w:val="18"/>
          <w:szCs w:val="18"/>
        </w:rPr>
        <w:t xml:space="preserve"> </w:t>
      </w:r>
      <w:r w:rsidRPr="00FB1C62">
        <w:rPr>
          <w:rFonts w:ascii="Times New Roman" w:hAnsi="Times New Roman"/>
          <w:spacing w:val="-6"/>
          <w:sz w:val="18"/>
          <w:szCs w:val="18"/>
        </w:rPr>
        <w:t>полномочий, предусмотренных</w:t>
      </w:r>
      <w:r w:rsidRPr="00FB1C62">
        <w:rPr>
          <w:rFonts w:ascii="Times New Roman" w:hAnsi="Times New Roman"/>
          <w:spacing w:val="-12"/>
          <w:sz w:val="18"/>
          <w:szCs w:val="18"/>
        </w:rPr>
        <w:t xml:space="preserve"> </w:t>
      </w:r>
      <w:r w:rsidRPr="00FB1C62">
        <w:rPr>
          <w:rFonts w:ascii="Times New Roman" w:hAnsi="Times New Roman"/>
          <w:spacing w:val="-6"/>
          <w:sz w:val="18"/>
          <w:szCs w:val="18"/>
        </w:rPr>
        <w:t>законом</w:t>
      </w:r>
      <w:r w:rsidRPr="00FB1C62">
        <w:rPr>
          <w:rFonts w:ascii="Times New Roman" w:hAnsi="Times New Roman"/>
          <w:spacing w:val="-11"/>
          <w:sz w:val="18"/>
          <w:szCs w:val="18"/>
        </w:rPr>
        <w:t xml:space="preserve"> </w:t>
      </w:r>
      <w:r w:rsidRPr="00FB1C62">
        <w:rPr>
          <w:rFonts w:ascii="Times New Roman" w:hAnsi="Times New Roman"/>
          <w:spacing w:val="-6"/>
          <w:sz w:val="18"/>
          <w:szCs w:val="18"/>
        </w:rPr>
        <w:t xml:space="preserve">Пензенской </w:t>
      </w:r>
      <w:r w:rsidRPr="00FB1C62">
        <w:rPr>
          <w:rFonts w:ascii="Times New Roman" w:hAnsi="Times New Roman"/>
          <w:sz w:val="18"/>
          <w:szCs w:val="18"/>
        </w:rPr>
        <w:t xml:space="preserve">области </w:t>
      </w:r>
      <w:r w:rsidRPr="00FB1C62">
        <w:rPr>
          <w:rFonts w:ascii="Times New Roman" w:hAnsi="Times New Roman"/>
          <w:color w:val="0F002D"/>
          <w:sz w:val="18"/>
          <w:szCs w:val="18"/>
        </w:rPr>
        <w:t xml:space="preserve">от </w:t>
      </w:r>
      <w:r w:rsidRPr="00FB1C62">
        <w:rPr>
          <w:rFonts w:ascii="Times New Roman" w:hAnsi="Times New Roman"/>
          <w:sz w:val="18"/>
          <w:szCs w:val="18"/>
        </w:rPr>
        <w:t xml:space="preserve">22.12.2006 </w:t>
      </w:r>
      <w:r w:rsidRPr="00FB1C62">
        <w:rPr>
          <w:rFonts w:ascii="Times New Roman" w:hAnsi="Times New Roman"/>
          <w:color w:val="050505"/>
          <w:sz w:val="18"/>
          <w:szCs w:val="18"/>
        </w:rPr>
        <w:t xml:space="preserve">года </w:t>
      </w:r>
      <w:r w:rsidRPr="00FB1C62">
        <w:rPr>
          <w:rFonts w:ascii="Times New Roman" w:hAnsi="Times New Roman"/>
          <w:color w:val="181818"/>
          <w:sz w:val="18"/>
          <w:szCs w:val="18"/>
        </w:rPr>
        <w:t>N</w:t>
      </w:r>
      <w:r w:rsidRPr="00FB1C62">
        <w:rPr>
          <w:rFonts w:ascii="Times New Roman" w:hAnsi="Times New Roman"/>
          <w:color w:val="070707"/>
          <w:sz w:val="18"/>
          <w:szCs w:val="18"/>
        </w:rPr>
        <w:t xml:space="preserve">1176-3ПО </w:t>
      </w:r>
      <w:r w:rsidRPr="00FB1C62">
        <w:rPr>
          <w:rFonts w:ascii="Times New Roman" w:hAnsi="Times New Roman"/>
          <w:sz w:val="18"/>
          <w:szCs w:val="18"/>
        </w:rPr>
        <w:t xml:space="preserve">«О </w:t>
      </w:r>
      <w:r w:rsidRPr="00FB1C62">
        <w:rPr>
          <w:rFonts w:ascii="Times New Roman" w:hAnsi="Times New Roman"/>
          <w:color w:val="080808"/>
          <w:sz w:val="18"/>
          <w:szCs w:val="18"/>
        </w:rPr>
        <w:t xml:space="preserve">наделении </w:t>
      </w:r>
      <w:r w:rsidRPr="00FB1C62">
        <w:rPr>
          <w:rFonts w:ascii="Times New Roman" w:hAnsi="Times New Roman"/>
          <w:color w:val="050505"/>
          <w:sz w:val="18"/>
          <w:szCs w:val="18"/>
        </w:rPr>
        <w:t xml:space="preserve">органов </w:t>
      </w:r>
      <w:r w:rsidRPr="00FB1C62">
        <w:rPr>
          <w:rFonts w:ascii="Times New Roman" w:hAnsi="Times New Roman"/>
          <w:sz w:val="18"/>
          <w:szCs w:val="18"/>
        </w:rPr>
        <w:t xml:space="preserve">местного самоуправления Пензенской области отдельными государственными полномочиями Пензенской </w:t>
      </w:r>
      <w:r w:rsidRPr="00FB1C62">
        <w:rPr>
          <w:rFonts w:ascii="Times New Roman" w:hAnsi="Times New Roman"/>
          <w:color w:val="0E0E0E"/>
          <w:sz w:val="18"/>
          <w:szCs w:val="18"/>
        </w:rPr>
        <w:t xml:space="preserve">области </w:t>
      </w:r>
      <w:r w:rsidRPr="00FB1C62">
        <w:rPr>
          <w:rFonts w:ascii="Times New Roman" w:hAnsi="Times New Roman"/>
          <w:color w:val="001100"/>
          <w:sz w:val="18"/>
          <w:szCs w:val="18"/>
        </w:rPr>
        <w:t xml:space="preserve">и </w:t>
      </w:r>
      <w:r w:rsidRPr="00FB1C62">
        <w:rPr>
          <w:rFonts w:ascii="Times New Roman" w:hAnsi="Times New Roman"/>
          <w:sz w:val="18"/>
          <w:szCs w:val="18"/>
        </w:rPr>
        <w:t xml:space="preserve">отдельными государственными </w:t>
      </w:r>
      <w:r w:rsidRPr="00FB1C62">
        <w:rPr>
          <w:rFonts w:ascii="Times New Roman" w:hAnsi="Times New Roman"/>
          <w:spacing w:val="-2"/>
          <w:sz w:val="18"/>
          <w:szCs w:val="18"/>
        </w:rPr>
        <w:t>полномочиями</w:t>
      </w:r>
      <w:r w:rsidRPr="00FB1C62">
        <w:rPr>
          <w:rFonts w:ascii="Times New Roman" w:hAnsi="Times New Roman"/>
          <w:spacing w:val="53"/>
          <w:w w:val="150"/>
          <w:sz w:val="18"/>
          <w:szCs w:val="18"/>
        </w:rPr>
        <w:t xml:space="preserve"> </w:t>
      </w:r>
      <w:r w:rsidRPr="00FB1C62">
        <w:rPr>
          <w:rFonts w:ascii="Times New Roman" w:hAnsi="Times New Roman"/>
          <w:spacing w:val="-2"/>
          <w:sz w:val="18"/>
          <w:szCs w:val="18"/>
        </w:rPr>
        <w:t>Российской</w:t>
      </w:r>
      <w:r w:rsidRPr="00FB1C62">
        <w:rPr>
          <w:rFonts w:ascii="Times New Roman" w:hAnsi="Times New Roman"/>
          <w:spacing w:val="62"/>
          <w:sz w:val="18"/>
          <w:szCs w:val="18"/>
        </w:rPr>
        <w:t xml:space="preserve"> </w:t>
      </w:r>
      <w:r w:rsidRPr="00FB1C62">
        <w:rPr>
          <w:rFonts w:ascii="Times New Roman" w:hAnsi="Times New Roman"/>
          <w:spacing w:val="-2"/>
          <w:sz w:val="18"/>
          <w:szCs w:val="18"/>
        </w:rPr>
        <w:t>Федерации,</w:t>
      </w:r>
      <w:r w:rsidRPr="00FB1C62">
        <w:rPr>
          <w:rFonts w:ascii="Times New Roman" w:hAnsi="Times New Roman"/>
          <w:spacing w:val="67"/>
          <w:sz w:val="18"/>
          <w:szCs w:val="18"/>
        </w:rPr>
        <w:t xml:space="preserve"> </w:t>
      </w:r>
      <w:r w:rsidRPr="00FB1C62">
        <w:rPr>
          <w:rFonts w:ascii="Times New Roman" w:hAnsi="Times New Roman"/>
          <w:color w:val="000C2A"/>
          <w:spacing w:val="-2"/>
          <w:sz w:val="18"/>
          <w:szCs w:val="18"/>
        </w:rPr>
        <w:t>переданными</w:t>
      </w:r>
      <w:r w:rsidRPr="00FB1C62">
        <w:rPr>
          <w:rFonts w:ascii="Times New Roman" w:hAnsi="Times New Roman"/>
          <w:color w:val="000C2A"/>
          <w:spacing w:val="79"/>
          <w:sz w:val="18"/>
          <w:szCs w:val="18"/>
        </w:rPr>
        <w:t xml:space="preserve"> </w:t>
      </w:r>
      <w:r w:rsidRPr="00FB1C62">
        <w:rPr>
          <w:rFonts w:ascii="Times New Roman" w:hAnsi="Times New Roman"/>
          <w:spacing w:val="-2"/>
          <w:sz w:val="18"/>
          <w:szCs w:val="18"/>
        </w:rPr>
        <w:t>для</w:t>
      </w:r>
      <w:r w:rsidRPr="00FB1C62">
        <w:rPr>
          <w:rFonts w:ascii="Times New Roman" w:hAnsi="Times New Roman"/>
          <w:spacing w:val="60"/>
          <w:sz w:val="18"/>
          <w:szCs w:val="18"/>
        </w:rPr>
        <w:t xml:space="preserve"> </w:t>
      </w:r>
      <w:r w:rsidRPr="00FB1C62">
        <w:rPr>
          <w:rFonts w:ascii="Times New Roman" w:hAnsi="Times New Roman"/>
          <w:spacing w:val="-2"/>
          <w:sz w:val="18"/>
          <w:szCs w:val="18"/>
        </w:rPr>
        <w:t xml:space="preserve">осуществления </w:t>
      </w:r>
      <w:r w:rsidRPr="00FB1C62">
        <w:rPr>
          <w:rFonts w:ascii="Times New Roman" w:hAnsi="Times New Roman" w:cs="Times New Roman"/>
          <w:w w:val="90"/>
          <w:sz w:val="18"/>
          <w:szCs w:val="18"/>
        </w:rPr>
        <w:t>органам</w:t>
      </w:r>
      <w:r w:rsidRPr="00FB1C62">
        <w:rPr>
          <w:rFonts w:ascii="Times New Roman" w:hAnsi="Times New Roman" w:cs="Times New Roman"/>
          <w:spacing w:val="51"/>
          <w:sz w:val="18"/>
          <w:szCs w:val="18"/>
        </w:rPr>
        <w:t xml:space="preserve"> </w:t>
      </w:r>
      <w:r w:rsidRPr="00FB1C62">
        <w:rPr>
          <w:rFonts w:ascii="Times New Roman" w:hAnsi="Times New Roman" w:cs="Times New Roman"/>
          <w:w w:val="90"/>
          <w:sz w:val="18"/>
          <w:szCs w:val="18"/>
        </w:rPr>
        <w:t>государственной</w:t>
      </w:r>
      <w:r w:rsidRPr="00FB1C62">
        <w:rPr>
          <w:rFonts w:ascii="Times New Roman" w:hAnsi="Times New Roman" w:cs="Times New Roman"/>
          <w:spacing w:val="11"/>
          <w:sz w:val="18"/>
          <w:szCs w:val="18"/>
        </w:rPr>
        <w:t xml:space="preserve"> </w:t>
      </w:r>
      <w:r w:rsidRPr="00FB1C62">
        <w:rPr>
          <w:rFonts w:ascii="Times New Roman" w:hAnsi="Times New Roman" w:cs="Times New Roman"/>
          <w:w w:val="90"/>
          <w:sz w:val="18"/>
          <w:szCs w:val="18"/>
        </w:rPr>
        <w:t>власти</w:t>
      </w:r>
      <w:r w:rsidRPr="00FB1C62">
        <w:rPr>
          <w:rFonts w:ascii="Times New Roman" w:hAnsi="Times New Roman" w:cs="Times New Roman"/>
          <w:spacing w:val="31"/>
          <w:sz w:val="18"/>
          <w:szCs w:val="18"/>
        </w:rPr>
        <w:t xml:space="preserve"> </w:t>
      </w:r>
      <w:r w:rsidRPr="00FB1C62">
        <w:rPr>
          <w:rFonts w:ascii="Times New Roman" w:hAnsi="Times New Roman" w:cs="Times New Roman"/>
          <w:w w:val="90"/>
          <w:sz w:val="18"/>
          <w:szCs w:val="18"/>
        </w:rPr>
        <w:t>Пензенской</w:t>
      </w:r>
      <w:r w:rsidRPr="00FB1C62">
        <w:rPr>
          <w:rFonts w:ascii="Times New Roman" w:hAnsi="Times New Roman" w:cs="Times New Roman"/>
          <w:spacing w:val="36"/>
          <w:sz w:val="18"/>
          <w:szCs w:val="18"/>
        </w:rPr>
        <w:t xml:space="preserve"> </w:t>
      </w:r>
      <w:r w:rsidRPr="00FB1C62">
        <w:rPr>
          <w:rFonts w:ascii="Times New Roman" w:hAnsi="Times New Roman" w:cs="Times New Roman"/>
          <w:spacing w:val="-2"/>
          <w:w w:val="90"/>
          <w:sz w:val="18"/>
          <w:szCs w:val="18"/>
        </w:rPr>
        <w:t>области».</w:t>
      </w:r>
    </w:p>
    <w:p w:rsidR="00AF574C" w:rsidRPr="00FB1C62" w:rsidRDefault="00AF574C" w:rsidP="00AF574C">
      <w:pPr>
        <w:pStyle w:val="aff6"/>
        <w:spacing w:line="230" w:lineRule="auto"/>
        <w:rPr>
          <w:rFonts w:ascii="Times New Roman" w:hAnsi="Times New Roman"/>
          <w:sz w:val="18"/>
          <w:szCs w:val="18"/>
        </w:rPr>
      </w:pPr>
    </w:p>
    <w:p w:rsidR="00AF574C" w:rsidRPr="00FB1C62" w:rsidRDefault="00AF574C" w:rsidP="00AF574C">
      <w:pPr>
        <w:numPr>
          <w:ilvl w:val="0"/>
          <w:numId w:val="22"/>
        </w:numPr>
        <w:jc w:val="center"/>
        <w:rPr>
          <w:b/>
          <w:sz w:val="18"/>
          <w:szCs w:val="18"/>
        </w:rPr>
      </w:pPr>
      <w:r w:rsidRPr="00FB1C62">
        <w:rPr>
          <w:b/>
          <w:sz w:val="18"/>
          <w:szCs w:val="18"/>
        </w:rPr>
        <w:t xml:space="preserve">Функции </w:t>
      </w:r>
      <w:r w:rsidRPr="00FB1C62">
        <w:rPr>
          <w:b/>
          <w:spacing w:val="-1"/>
          <w:sz w:val="18"/>
          <w:szCs w:val="18"/>
        </w:rPr>
        <w:t>Управления</w:t>
      </w:r>
      <w:r w:rsidRPr="00FB1C62">
        <w:rPr>
          <w:b/>
          <w:sz w:val="18"/>
          <w:szCs w:val="18"/>
        </w:rPr>
        <w:t xml:space="preserve"> </w:t>
      </w:r>
    </w:p>
    <w:p w:rsidR="00AF574C" w:rsidRPr="00FB1C62" w:rsidRDefault="00AF574C" w:rsidP="00AF574C">
      <w:pPr>
        <w:ind w:left="435"/>
        <w:rPr>
          <w:sz w:val="18"/>
          <w:szCs w:val="18"/>
        </w:rPr>
      </w:pPr>
      <w:r w:rsidRPr="00FB1C62">
        <w:rPr>
          <w:sz w:val="18"/>
          <w:szCs w:val="18"/>
        </w:rPr>
        <w:t>В соответствии с возложенными задачами Управление осуществляет следующие функции:</w:t>
      </w:r>
    </w:p>
    <w:p w:rsidR="00AF574C" w:rsidRPr="00FB1C62" w:rsidRDefault="00AF574C" w:rsidP="00AF574C">
      <w:pPr>
        <w:pStyle w:val="afe"/>
        <w:spacing w:after="0"/>
        <w:rPr>
          <w:sz w:val="18"/>
          <w:szCs w:val="18"/>
        </w:rPr>
      </w:pPr>
      <w:r w:rsidRPr="00FB1C62">
        <w:rPr>
          <w:sz w:val="18"/>
          <w:szCs w:val="18"/>
        </w:rPr>
        <w:t>3.1. Осуществление</w:t>
      </w:r>
      <w:r w:rsidRPr="00FB1C62">
        <w:rPr>
          <w:spacing w:val="55"/>
          <w:sz w:val="18"/>
          <w:szCs w:val="18"/>
        </w:rPr>
        <w:t xml:space="preserve">   </w:t>
      </w:r>
      <w:r w:rsidRPr="00FB1C62">
        <w:rPr>
          <w:sz w:val="18"/>
          <w:szCs w:val="18"/>
        </w:rPr>
        <w:t>общего</w:t>
      </w:r>
      <w:r w:rsidRPr="00FB1C62">
        <w:rPr>
          <w:spacing w:val="56"/>
          <w:sz w:val="18"/>
          <w:szCs w:val="18"/>
        </w:rPr>
        <w:t xml:space="preserve">   </w:t>
      </w:r>
      <w:r w:rsidRPr="00FB1C62">
        <w:rPr>
          <w:sz w:val="18"/>
          <w:szCs w:val="18"/>
        </w:rPr>
        <w:t>руководства</w:t>
      </w:r>
      <w:r w:rsidRPr="00FB1C62">
        <w:rPr>
          <w:spacing w:val="56"/>
          <w:sz w:val="18"/>
          <w:szCs w:val="18"/>
        </w:rPr>
        <w:t xml:space="preserve">   </w:t>
      </w:r>
      <w:proofErr w:type="gramStart"/>
      <w:r w:rsidRPr="00FB1C62">
        <w:rPr>
          <w:spacing w:val="-2"/>
          <w:sz w:val="18"/>
          <w:szCs w:val="18"/>
        </w:rPr>
        <w:t>подведомственными</w:t>
      </w:r>
      <w:proofErr w:type="gramEnd"/>
    </w:p>
    <w:p w:rsidR="00AF574C" w:rsidRPr="00FB1C62" w:rsidRDefault="00AF574C" w:rsidP="00AF574C">
      <w:pPr>
        <w:pStyle w:val="afe"/>
        <w:spacing w:after="0"/>
        <w:rPr>
          <w:sz w:val="18"/>
          <w:szCs w:val="18"/>
        </w:rPr>
      </w:pPr>
      <w:r w:rsidRPr="00FB1C62">
        <w:rPr>
          <w:w w:val="90"/>
          <w:sz w:val="18"/>
          <w:szCs w:val="18"/>
        </w:rPr>
        <w:t>муниципальными образовательными организациями</w:t>
      </w:r>
      <w:r w:rsidRPr="00FB1C62">
        <w:rPr>
          <w:sz w:val="18"/>
          <w:szCs w:val="18"/>
        </w:rPr>
        <w:t xml:space="preserve"> </w:t>
      </w:r>
      <w:r w:rsidRPr="00FB1C62">
        <w:rPr>
          <w:color w:val="0C3357"/>
          <w:w w:val="90"/>
          <w:sz w:val="18"/>
          <w:szCs w:val="18"/>
        </w:rPr>
        <w:t xml:space="preserve">в </w:t>
      </w:r>
      <w:r w:rsidRPr="00FB1C62">
        <w:rPr>
          <w:w w:val="90"/>
          <w:sz w:val="18"/>
          <w:szCs w:val="18"/>
        </w:rPr>
        <w:t>соответствии</w:t>
      </w:r>
      <w:r w:rsidRPr="00FB1C62">
        <w:rPr>
          <w:sz w:val="18"/>
          <w:szCs w:val="18"/>
        </w:rPr>
        <w:t xml:space="preserve"> </w:t>
      </w:r>
      <w:r w:rsidRPr="00FB1C62">
        <w:rPr>
          <w:color w:val="00152D"/>
          <w:w w:val="90"/>
          <w:sz w:val="18"/>
          <w:szCs w:val="18"/>
        </w:rPr>
        <w:t xml:space="preserve">со </w:t>
      </w:r>
      <w:r w:rsidRPr="00FB1C62">
        <w:rPr>
          <w:w w:val="90"/>
          <w:sz w:val="18"/>
          <w:szCs w:val="18"/>
        </w:rPr>
        <w:t xml:space="preserve">своей </w:t>
      </w:r>
      <w:r w:rsidRPr="00FB1C62">
        <w:rPr>
          <w:spacing w:val="-2"/>
          <w:sz w:val="18"/>
          <w:szCs w:val="18"/>
        </w:rPr>
        <w:t>компетенцией;</w:t>
      </w:r>
    </w:p>
    <w:p w:rsidR="00AF574C" w:rsidRPr="00FB1C62" w:rsidRDefault="00AF574C" w:rsidP="00AF574C">
      <w:pPr>
        <w:pStyle w:val="afe"/>
        <w:spacing w:after="0"/>
        <w:rPr>
          <w:sz w:val="18"/>
          <w:szCs w:val="18"/>
        </w:rPr>
      </w:pPr>
      <w:r w:rsidRPr="00FB1C62">
        <w:rPr>
          <w:spacing w:val="-6"/>
          <w:sz w:val="18"/>
          <w:szCs w:val="18"/>
        </w:rPr>
        <w:t>3.2.</w:t>
      </w:r>
      <w:r w:rsidRPr="00FB1C62">
        <w:rPr>
          <w:spacing w:val="35"/>
          <w:sz w:val="18"/>
          <w:szCs w:val="18"/>
        </w:rPr>
        <w:t xml:space="preserve">  </w:t>
      </w:r>
      <w:r w:rsidRPr="00FB1C62">
        <w:rPr>
          <w:spacing w:val="-6"/>
          <w:sz w:val="18"/>
          <w:szCs w:val="18"/>
        </w:rPr>
        <w:t>Обеспечение</w:t>
      </w:r>
      <w:r w:rsidRPr="00FB1C62">
        <w:rPr>
          <w:spacing w:val="51"/>
          <w:sz w:val="18"/>
          <w:szCs w:val="18"/>
        </w:rPr>
        <w:t xml:space="preserve"> </w:t>
      </w:r>
      <w:r w:rsidRPr="00FB1C62">
        <w:rPr>
          <w:spacing w:val="-6"/>
          <w:sz w:val="18"/>
          <w:szCs w:val="18"/>
        </w:rPr>
        <w:t>реализации</w:t>
      </w:r>
      <w:r w:rsidRPr="00FB1C62">
        <w:rPr>
          <w:color w:val="8CA7A3"/>
          <w:spacing w:val="47"/>
          <w:sz w:val="18"/>
          <w:szCs w:val="18"/>
        </w:rPr>
        <w:t xml:space="preserve"> </w:t>
      </w:r>
      <w:proofErr w:type="gramStart"/>
      <w:r w:rsidRPr="00FB1C62">
        <w:rPr>
          <w:spacing w:val="-6"/>
          <w:sz w:val="18"/>
          <w:szCs w:val="18"/>
        </w:rPr>
        <w:t>подведомственными</w:t>
      </w:r>
      <w:proofErr w:type="gramEnd"/>
      <w:r w:rsidRPr="00FB1C62">
        <w:rPr>
          <w:spacing w:val="31"/>
          <w:sz w:val="18"/>
          <w:szCs w:val="18"/>
        </w:rPr>
        <w:t xml:space="preserve"> </w:t>
      </w:r>
      <w:r w:rsidRPr="00FB1C62">
        <w:rPr>
          <w:spacing w:val="-6"/>
          <w:sz w:val="18"/>
          <w:szCs w:val="18"/>
        </w:rPr>
        <w:t>муниципальными</w:t>
      </w:r>
    </w:p>
    <w:p w:rsidR="00AF574C" w:rsidRPr="00FB1C62" w:rsidRDefault="00AF574C" w:rsidP="00AF574C">
      <w:pPr>
        <w:pStyle w:val="afe"/>
        <w:spacing w:after="0"/>
        <w:rPr>
          <w:sz w:val="18"/>
          <w:szCs w:val="18"/>
        </w:rPr>
      </w:pPr>
      <w:r w:rsidRPr="00FB1C62">
        <w:rPr>
          <w:sz w:val="18"/>
          <w:szCs w:val="18"/>
        </w:rPr>
        <w:t>образовательными организациями муниципальных</w:t>
      </w:r>
      <w:r w:rsidRPr="00FB1C62">
        <w:rPr>
          <w:spacing w:val="80"/>
          <w:sz w:val="18"/>
          <w:szCs w:val="18"/>
        </w:rPr>
        <w:t xml:space="preserve"> </w:t>
      </w:r>
      <w:r w:rsidRPr="00FB1C62">
        <w:rPr>
          <w:sz w:val="18"/>
          <w:szCs w:val="18"/>
        </w:rPr>
        <w:t xml:space="preserve">программ </w:t>
      </w:r>
      <w:r w:rsidRPr="00FB1C62">
        <w:rPr>
          <w:color w:val="0C0C0C"/>
          <w:sz w:val="18"/>
          <w:szCs w:val="18"/>
        </w:rPr>
        <w:t xml:space="preserve">в </w:t>
      </w:r>
      <w:r w:rsidRPr="00FB1C62">
        <w:rPr>
          <w:color w:val="0A0A0A"/>
          <w:sz w:val="18"/>
          <w:szCs w:val="18"/>
        </w:rPr>
        <w:t xml:space="preserve">сфере </w:t>
      </w:r>
      <w:r w:rsidRPr="00FB1C62">
        <w:rPr>
          <w:spacing w:val="-2"/>
          <w:sz w:val="18"/>
          <w:szCs w:val="18"/>
        </w:rPr>
        <w:t>образования;</w:t>
      </w:r>
    </w:p>
    <w:p w:rsidR="00AF574C" w:rsidRPr="00FB1C62" w:rsidRDefault="00AF574C" w:rsidP="00AF574C">
      <w:pPr>
        <w:tabs>
          <w:tab w:val="left" w:pos="2470"/>
          <w:tab w:val="left" w:pos="4611"/>
          <w:tab w:val="left" w:pos="6569"/>
          <w:tab w:val="left" w:pos="8010"/>
        </w:tabs>
        <w:rPr>
          <w:sz w:val="18"/>
          <w:szCs w:val="18"/>
        </w:rPr>
      </w:pPr>
      <w:r w:rsidRPr="00FB1C62">
        <w:rPr>
          <w:spacing w:val="34"/>
          <w:w w:val="105"/>
          <w:sz w:val="18"/>
          <w:szCs w:val="18"/>
        </w:rPr>
        <w:t>3.3.</w:t>
      </w:r>
      <w:r w:rsidRPr="00FB1C62">
        <w:rPr>
          <w:spacing w:val="-10"/>
          <w:w w:val="105"/>
          <w:sz w:val="18"/>
          <w:szCs w:val="18"/>
        </w:rPr>
        <w:t xml:space="preserve"> Согласование программы развития муниципальных образовательных организаций.</w:t>
      </w:r>
      <w:r w:rsidRPr="00FB1C62">
        <w:rPr>
          <w:sz w:val="18"/>
          <w:szCs w:val="18"/>
        </w:rPr>
        <w:tab/>
      </w:r>
    </w:p>
    <w:p w:rsidR="00AF574C" w:rsidRPr="00FB1C62" w:rsidRDefault="00AF574C" w:rsidP="00AF574C">
      <w:pPr>
        <w:tabs>
          <w:tab w:val="left" w:pos="2470"/>
          <w:tab w:val="left" w:pos="4611"/>
          <w:tab w:val="left" w:pos="6569"/>
          <w:tab w:val="left" w:pos="8010"/>
        </w:tabs>
        <w:rPr>
          <w:sz w:val="18"/>
          <w:szCs w:val="18"/>
        </w:rPr>
      </w:pPr>
      <w:r w:rsidRPr="00FB1C62">
        <w:rPr>
          <w:spacing w:val="-10"/>
          <w:sz w:val="18"/>
          <w:szCs w:val="18"/>
        </w:rPr>
        <w:t>3.4. Осуществление</w:t>
      </w:r>
      <w:r w:rsidRPr="00FB1C62">
        <w:rPr>
          <w:spacing w:val="3"/>
          <w:sz w:val="18"/>
          <w:szCs w:val="18"/>
        </w:rPr>
        <w:t xml:space="preserve"> </w:t>
      </w:r>
      <w:r w:rsidRPr="00FB1C62">
        <w:rPr>
          <w:spacing w:val="-10"/>
          <w:sz w:val="18"/>
          <w:szCs w:val="18"/>
        </w:rPr>
        <w:t>в</w:t>
      </w:r>
      <w:r w:rsidRPr="00FB1C62">
        <w:rPr>
          <w:spacing w:val="-5"/>
          <w:sz w:val="18"/>
          <w:szCs w:val="18"/>
        </w:rPr>
        <w:t xml:space="preserve"> </w:t>
      </w:r>
      <w:r w:rsidRPr="00FB1C62">
        <w:rPr>
          <w:spacing w:val="-10"/>
          <w:sz w:val="18"/>
          <w:szCs w:val="18"/>
        </w:rPr>
        <w:t>установленном</w:t>
      </w:r>
      <w:r w:rsidRPr="00FB1C62">
        <w:rPr>
          <w:sz w:val="18"/>
          <w:szCs w:val="18"/>
        </w:rPr>
        <w:t xml:space="preserve"> </w:t>
      </w:r>
      <w:r w:rsidRPr="00FB1C62">
        <w:rPr>
          <w:spacing w:val="-10"/>
          <w:sz w:val="18"/>
          <w:szCs w:val="18"/>
        </w:rPr>
        <w:t>порядке</w:t>
      </w:r>
      <w:r w:rsidRPr="00FB1C62">
        <w:rPr>
          <w:spacing w:val="-3"/>
          <w:sz w:val="18"/>
          <w:szCs w:val="18"/>
        </w:rPr>
        <w:t xml:space="preserve"> </w:t>
      </w:r>
      <w:r w:rsidRPr="00FB1C62">
        <w:rPr>
          <w:spacing w:val="-10"/>
          <w:sz w:val="18"/>
          <w:szCs w:val="18"/>
        </w:rPr>
        <w:t>сбора,</w:t>
      </w:r>
      <w:r w:rsidRPr="00FB1C62">
        <w:rPr>
          <w:spacing w:val="-2"/>
          <w:sz w:val="18"/>
          <w:szCs w:val="18"/>
        </w:rPr>
        <w:t xml:space="preserve"> </w:t>
      </w:r>
      <w:r w:rsidRPr="00FB1C62">
        <w:rPr>
          <w:spacing w:val="-10"/>
          <w:sz w:val="18"/>
          <w:szCs w:val="18"/>
        </w:rPr>
        <w:t>обработки,</w:t>
      </w:r>
      <w:r w:rsidRPr="00FB1C62">
        <w:rPr>
          <w:spacing w:val="11"/>
          <w:sz w:val="18"/>
          <w:szCs w:val="18"/>
        </w:rPr>
        <w:t xml:space="preserve"> </w:t>
      </w:r>
      <w:r w:rsidRPr="00FB1C62">
        <w:rPr>
          <w:color w:val="130008"/>
          <w:spacing w:val="-10"/>
          <w:sz w:val="18"/>
          <w:szCs w:val="18"/>
        </w:rPr>
        <w:t xml:space="preserve">анализа </w:t>
      </w:r>
      <w:r w:rsidRPr="00FB1C62">
        <w:rPr>
          <w:w w:val="90"/>
          <w:sz w:val="18"/>
          <w:szCs w:val="18"/>
        </w:rPr>
        <w:t xml:space="preserve">и </w:t>
      </w:r>
      <w:r w:rsidRPr="00FB1C62">
        <w:rPr>
          <w:color w:val="080808"/>
          <w:w w:val="90"/>
          <w:sz w:val="18"/>
          <w:szCs w:val="18"/>
        </w:rPr>
        <w:t>представления</w:t>
      </w:r>
      <w:r w:rsidRPr="00FB1C62">
        <w:rPr>
          <w:color w:val="080808"/>
          <w:sz w:val="18"/>
          <w:szCs w:val="18"/>
        </w:rPr>
        <w:t xml:space="preserve"> </w:t>
      </w:r>
      <w:r w:rsidRPr="00FB1C62">
        <w:rPr>
          <w:w w:val="90"/>
          <w:sz w:val="18"/>
          <w:szCs w:val="18"/>
        </w:rPr>
        <w:t>информации</w:t>
      </w:r>
      <w:r w:rsidRPr="00FB1C62">
        <w:rPr>
          <w:sz w:val="18"/>
          <w:szCs w:val="18"/>
        </w:rPr>
        <w:t xml:space="preserve"> </w:t>
      </w:r>
      <w:r w:rsidRPr="00FB1C62">
        <w:rPr>
          <w:color w:val="1F0000"/>
          <w:w w:val="90"/>
          <w:sz w:val="18"/>
          <w:szCs w:val="18"/>
        </w:rPr>
        <w:t xml:space="preserve">и </w:t>
      </w:r>
      <w:r w:rsidRPr="00FB1C62">
        <w:rPr>
          <w:w w:val="90"/>
          <w:sz w:val="18"/>
          <w:szCs w:val="18"/>
        </w:rPr>
        <w:t>отчетности</w:t>
      </w:r>
      <w:r w:rsidRPr="00FB1C62">
        <w:rPr>
          <w:sz w:val="18"/>
          <w:szCs w:val="18"/>
        </w:rPr>
        <w:t xml:space="preserve"> </w:t>
      </w:r>
      <w:r w:rsidRPr="00FB1C62">
        <w:rPr>
          <w:color w:val="210000"/>
          <w:w w:val="90"/>
          <w:sz w:val="18"/>
          <w:szCs w:val="18"/>
        </w:rPr>
        <w:t xml:space="preserve">в </w:t>
      </w:r>
      <w:r w:rsidRPr="00FB1C62">
        <w:rPr>
          <w:w w:val="90"/>
          <w:sz w:val="18"/>
          <w:szCs w:val="18"/>
        </w:rPr>
        <w:t>сфере образования, обеспечение</w:t>
      </w:r>
      <w:r w:rsidRPr="00FB1C62">
        <w:rPr>
          <w:spacing w:val="40"/>
          <w:sz w:val="18"/>
          <w:szCs w:val="18"/>
        </w:rPr>
        <w:t xml:space="preserve"> </w:t>
      </w:r>
      <w:r w:rsidRPr="00FB1C62">
        <w:rPr>
          <w:color w:val="030303"/>
          <w:sz w:val="18"/>
          <w:szCs w:val="18"/>
        </w:rPr>
        <w:t>ее</w:t>
      </w:r>
      <w:r w:rsidRPr="00FB1C62">
        <w:rPr>
          <w:color w:val="030303"/>
          <w:spacing w:val="-6"/>
          <w:sz w:val="18"/>
          <w:szCs w:val="18"/>
        </w:rPr>
        <w:t xml:space="preserve"> </w:t>
      </w:r>
      <w:r w:rsidRPr="00FB1C62">
        <w:rPr>
          <w:sz w:val="18"/>
          <w:szCs w:val="18"/>
        </w:rPr>
        <w:t>достоверности;</w:t>
      </w:r>
    </w:p>
    <w:p w:rsidR="00AF574C" w:rsidRPr="00FB1C62" w:rsidRDefault="00AF574C" w:rsidP="00AF574C">
      <w:pPr>
        <w:pStyle w:val="aff6"/>
        <w:tabs>
          <w:tab w:val="left" w:pos="2163"/>
        </w:tabs>
        <w:ind w:left="0"/>
        <w:rPr>
          <w:rFonts w:ascii="Times New Roman" w:hAnsi="Times New Roman" w:cs="Times New Roman"/>
          <w:sz w:val="18"/>
          <w:szCs w:val="18"/>
        </w:rPr>
      </w:pPr>
      <w:r w:rsidRPr="00FB1C62">
        <w:rPr>
          <w:rFonts w:ascii="Times New Roman" w:hAnsi="Times New Roman" w:cs="Times New Roman"/>
          <w:sz w:val="18"/>
          <w:szCs w:val="18"/>
        </w:rPr>
        <w:t xml:space="preserve">3.5.Получение </w:t>
      </w:r>
      <w:r w:rsidRPr="00FB1C62">
        <w:rPr>
          <w:rFonts w:ascii="Times New Roman" w:hAnsi="Times New Roman" w:cs="Times New Roman"/>
          <w:color w:val="0E0E0E"/>
          <w:sz w:val="18"/>
          <w:szCs w:val="18"/>
        </w:rPr>
        <w:t xml:space="preserve">от </w:t>
      </w:r>
      <w:r w:rsidRPr="00FB1C62">
        <w:rPr>
          <w:rFonts w:ascii="Times New Roman" w:hAnsi="Times New Roman" w:cs="Times New Roman"/>
          <w:sz w:val="18"/>
          <w:szCs w:val="18"/>
        </w:rPr>
        <w:t xml:space="preserve">муниципальных образовательных организаций ежегодного </w:t>
      </w:r>
      <w:r w:rsidRPr="00FB1C62">
        <w:rPr>
          <w:rFonts w:ascii="Times New Roman" w:hAnsi="Times New Roman" w:cs="Times New Roman"/>
          <w:color w:val="080808"/>
          <w:sz w:val="18"/>
          <w:szCs w:val="18"/>
        </w:rPr>
        <w:t xml:space="preserve">отчета </w:t>
      </w:r>
      <w:r w:rsidRPr="00FB1C62">
        <w:rPr>
          <w:rFonts w:ascii="Times New Roman" w:hAnsi="Times New Roman" w:cs="Times New Roman"/>
          <w:sz w:val="18"/>
          <w:szCs w:val="18"/>
        </w:rPr>
        <w:t xml:space="preserve">о поступлении </w:t>
      </w:r>
      <w:r w:rsidRPr="00FB1C62">
        <w:rPr>
          <w:rFonts w:ascii="Times New Roman" w:hAnsi="Times New Roman" w:cs="Times New Roman"/>
          <w:color w:val="110003"/>
          <w:sz w:val="18"/>
          <w:szCs w:val="18"/>
        </w:rPr>
        <w:t xml:space="preserve">и </w:t>
      </w:r>
      <w:r w:rsidRPr="00FB1C62">
        <w:rPr>
          <w:rFonts w:ascii="Times New Roman" w:hAnsi="Times New Roman" w:cs="Times New Roman"/>
          <w:sz w:val="18"/>
          <w:szCs w:val="18"/>
        </w:rPr>
        <w:t xml:space="preserve">расходовании финансовых </w:t>
      </w:r>
      <w:r w:rsidRPr="00FB1C62">
        <w:rPr>
          <w:rFonts w:ascii="Times New Roman" w:hAnsi="Times New Roman" w:cs="Times New Roman"/>
          <w:color w:val="210000"/>
          <w:sz w:val="18"/>
          <w:szCs w:val="18"/>
        </w:rPr>
        <w:t xml:space="preserve">и </w:t>
      </w:r>
      <w:r w:rsidRPr="00FB1C62">
        <w:rPr>
          <w:rFonts w:ascii="Times New Roman" w:hAnsi="Times New Roman" w:cs="Times New Roman"/>
          <w:spacing w:val="-8"/>
          <w:sz w:val="18"/>
          <w:szCs w:val="18"/>
        </w:rPr>
        <w:t>материальных</w:t>
      </w:r>
      <w:r w:rsidRPr="00FB1C62">
        <w:rPr>
          <w:rFonts w:ascii="Times New Roman" w:hAnsi="Times New Roman" w:cs="Times New Roman"/>
          <w:spacing w:val="12"/>
          <w:sz w:val="18"/>
          <w:szCs w:val="18"/>
        </w:rPr>
        <w:t xml:space="preserve"> </w:t>
      </w:r>
      <w:r w:rsidRPr="00FB1C62">
        <w:rPr>
          <w:rFonts w:ascii="Times New Roman" w:hAnsi="Times New Roman" w:cs="Times New Roman"/>
          <w:spacing w:val="-8"/>
          <w:sz w:val="18"/>
          <w:szCs w:val="18"/>
        </w:rPr>
        <w:t>средств,</w:t>
      </w:r>
      <w:r w:rsidRPr="00FB1C62">
        <w:rPr>
          <w:rFonts w:ascii="Times New Roman" w:hAnsi="Times New Roman" w:cs="Times New Roman"/>
          <w:spacing w:val="-3"/>
          <w:sz w:val="18"/>
          <w:szCs w:val="18"/>
        </w:rPr>
        <w:t xml:space="preserve"> </w:t>
      </w:r>
      <w:r w:rsidRPr="00FB1C62">
        <w:rPr>
          <w:rFonts w:ascii="Times New Roman" w:hAnsi="Times New Roman" w:cs="Times New Roman"/>
          <w:color w:val="1A0023"/>
          <w:spacing w:val="-8"/>
          <w:sz w:val="18"/>
          <w:szCs w:val="18"/>
        </w:rPr>
        <w:t>а</w:t>
      </w:r>
      <w:r w:rsidRPr="00FB1C62">
        <w:rPr>
          <w:rFonts w:ascii="Times New Roman" w:hAnsi="Times New Roman" w:cs="Times New Roman"/>
          <w:color w:val="1A0023"/>
          <w:spacing w:val="-7"/>
          <w:sz w:val="18"/>
          <w:szCs w:val="18"/>
        </w:rPr>
        <w:t xml:space="preserve"> </w:t>
      </w:r>
      <w:r w:rsidRPr="00FB1C62">
        <w:rPr>
          <w:rFonts w:ascii="Times New Roman" w:hAnsi="Times New Roman" w:cs="Times New Roman"/>
          <w:spacing w:val="-8"/>
          <w:sz w:val="18"/>
          <w:szCs w:val="18"/>
        </w:rPr>
        <w:t>также</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отчета</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о</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результатах</w:t>
      </w:r>
      <w:r w:rsidRPr="00FB1C62">
        <w:rPr>
          <w:rFonts w:ascii="Times New Roman" w:hAnsi="Times New Roman" w:cs="Times New Roman"/>
          <w:spacing w:val="15"/>
          <w:sz w:val="18"/>
          <w:szCs w:val="18"/>
        </w:rPr>
        <w:t xml:space="preserve"> </w:t>
      </w:r>
      <w:proofErr w:type="spellStart"/>
      <w:r w:rsidRPr="00FB1C62">
        <w:rPr>
          <w:rFonts w:ascii="Times New Roman" w:hAnsi="Times New Roman" w:cs="Times New Roman"/>
          <w:spacing w:val="-8"/>
          <w:sz w:val="18"/>
          <w:szCs w:val="18"/>
        </w:rPr>
        <w:t>самообследования</w:t>
      </w:r>
      <w:proofErr w:type="spellEnd"/>
      <w:r w:rsidRPr="00FB1C62">
        <w:rPr>
          <w:rFonts w:ascii="Times New Roman" w:hAnsi="Times New Roman" w:cs="Times New Roman"/>
          <w:spacing w:val="-8"/>
          <w:sz w:val="18"/>
          <w:szCs w:val="18"/>
        </w:rPr>
        <w:t>;</w:t>
      </w:r>
    </w:p>
    <w:p w:rsidR="00AF574C" w:rsidRPr="00FB1C62" w:rsidRDefault="00AF574C" w:rsidP="00AF574C">
      <w:pPr>
        <w:pStyle w:val="aff6"/>
        <w:tabs>
          <w:tab w:val="left" w:pos="2000"/>
        </w:tabs>
        <w:ind w:left="0"/>
        <w:rPr>
          <w:rFonts w:ascii="Times New Roman" w:hAnsi="Times New Roman" w:cs="Times New Roman"/>
          <w:color w:val="0C0C0C"/>
          <w:sz w:val="18"/>
          <w:szCs w:val="18"/>
        </w:rPr>
      </w:pPr>
      <w:r w:rsidRPr="00FB1C62">
        <w:rPr>
          <w:rFonts w:ascii="Times New Roman" w:hAnsi="Times New Roman" w:cs="Times New Roman"/>
          <w:w w:val="90"/>
          <w:sz w:val="18"/>
          <w:szCs w:val="18"/>
        </w:rPr>
        <w:t xml:space="preserve">3.6.Организация мониторинга системы образования </w:t>
      </w:r>
      <w:proofErr w:type="spellStart"/>
      <w:r w:rsidRPr="00FB1C62">
        <w:rPr>
          <w:rFonts w:ascii="Times New Roman" w:hAnsi="Times New Roman" w:cs="Times New Roman"/>
          <w:w w:val="90"/>
          <w:sz w:val="18"/>
          <w:szCs w:val="18"/>
        </w:rPr>
        <w:t>Малосердобинского</w:t>
      </w:r>
      <w:proofErr w:type="spellEnd"/>
      <w:r w:rsidRPr="00FB1C62">
        <w:rPr>
          <w:rFonts w:ascii="Times New Roman" w:hAnsi="Times New Roman" w:cs="Times New Roman"/>
          <w:w w:val="90"/>
          <w:sz w:val="18"/>
          <w:szCs w:val="18"/>
        </w:rPr>
        <w:t xml:space="preserve"> района Пензенской области,</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 xml:space="preserve">подготовка информационно-аналитического материала о </w:t>
      </w:r>
      <w:r w:rsidRPr="00FB1C62">
        <w:rPr>
          <w:rFonts w:ascii="Times New Roman" w:hAnsi="Times New Roman" w:cs="Times New Roman"/>
          <w:spacing w:val="-8"/>
          <w:sz w:val="18"/>
          <w:szCs w:val="18"/>
        </w:rPr>
        <w:t>состоянии</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и</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развитии</w:t>
      </w:r>
      <w:r w:rsidRPr="00FB1C62">
        <w:rPr>
          <w:rFonts w:ascii="Times New Roman" w:hAnsi="Times New Roman" w:cs="Times New Roman"/>
          <w:spacing w:val="-4"/>
          <w:sz w:val="18"/>
          <w:szCs w:val="18"/>
        </w:rPr>
        <w:t xml:space="preserve"> </w:t>
      </w:r>
      <w:r w:rsidRPr="00FB1C62">
        <w:rPr>
          <w:rFonts w:ascii="Times New Roman" w:hAnsi="Times New Roman" w:cs="Times New Roman"/>
          <w:spacing w:val="-8"/>
          <w:sz w:val="18"/>
          <w:szCs w:val="18"/>
        </w:rPr>
        <w:t>системы</w:t>
      </w:r>
      <w:r w:rsidRPr="00FB1C62">
        <w:rPr>
          <w:rFonts w:ascii="Times New Roman" w:hAnsi="Times New Roman" w:cs="Times New Roman"/>
          <w:spacing w:val="-4"/>
          <w:sz w:val="18"/>
          <w:szCs w:val="18"/>
        </w:rPr>
        <w:t xml:space="preserve"> </w:t>
      </w:r>
      <w:r w:rsidRPr="00FB1C62">
        <w:rPr>
          <w:rFonts w:ascii="Times New Roman" w:hAnsi="Times New Roman" w:cs="Times New Roman"/>
          <w:spacing w:val="-8"/>
          <w:sz w:val="18"/>
          <w:szCs w:val="18"/>
        </w:rPr>
        <w:t>образования;</w:t>
      </w:r>
    </w:p>
    <w:p w:rsidR="00AF574C" w:rsidRPr="00FB1C62" w:rsidRDefault="00AF574C" w:rsidP="00AF574C">
      <w:pPr>
        <w:pStyle w:val="aff6"/>
        <w:tabs>
          <w:tab w:val="left" w:pos="2124"/>
        </w:tabs>
        <w:ind w:left="0"/>
        <w:rPr>
          <w:rFonts w:ascii="Times New Roman" w:hAnsi="Times New Roman" w:cs="Times New Roman"/>
          <w:sz w:val="18"/>
          <w:szCs w:val="18"/>
        </w:rPr>
      </w:pPr>
      <w:r w:rsidRPr="00FB1C62">
        <w:rPr>
          <w:rFonts w:ascii="Times New Roman" w:hAnsi="Times New Roman" w:cs="Times New Roman"/>
          <w:sz w:val="18"/>
          <w:szCs w:val="18"/>
        </w:rPr>
        <w:t>3.7.Организация в</w:t>
      </w:r>
      <w:r w:rsidRPr="00FB1C62">
        <w:rPr>
          <w:rFonts w:ascii="Times New Roman" w:hAnsi="Times New Roman" w:cs="Times New Roman"/>
          <w:spacing w:val="-1"/>
          <w:sz w:val="18"/>
          <w:szCs w:val="18"/>
        </w:rPr>
        <w:t xml:space="preserve"> </w:t>
      </w:r>
      <w:r w:rsidRPr="00FB1C62">
        <w:rPr>
          <w:rFonts w:ascii="Times New Roman" w:hAnsi="Times New Roman" w:cs="Times New Roman"/>
          <w:position w:val="1"/>
          <w:sz w:val="18"/>
          <w:szCs w:val="18"/>
        </w:rPr>
        <w:t xml:space="preserve">пределах </w:t>
      </w:r>
      <w:r w:rsidRPr="00FB1C62">
        <w:rPr>
          <w:rFonts w:ascii="Times New Roman" w:hAnsi="Times New Roman" w:cs="Times New Roman"/>
          <w:sz w:val="18"/>
          <w:szCs w:val="18"/>
        </w:rPr>
        <w:t xml:space="preserve">своих полномочий информационного </w:t>
      </w:r>
      <w:r w:rsidRPr="00FB1C62">
        <w:rPr>
          <w:rFonts w:ascii="Times New Roman" w:hAnsi="Times New Roman" w:cs="Times New Roman"/>
          <w:color w:val="0E0E0E"/>
          <w:spacing w:val="-8"/>
          <w:sz w:val="18"/>
          <w:szCs w:val="18"/>
        </w:rPr>
        <w:t>обеспечения</w:t>
      </w:r>
      <w:r w:rsidRPr="00FB1C62">
        <w:rPr>
          <w:rFonts w:ascii="Times New Roman" w:hAnsi="Times New Roman" w:cs="Times New Roman"/>
          <w:color w:val="0E0E0E"/>
          <w:spacing w:val="-2"/>
          <w:sz w:val="18"/>
          <w:szCs w:val="18"/>
        </w:rPr>
        <w:t xml:space="preserve"> </w:t>
      </w:r>
      <w:r w:rsidRPr="00FB1C62">
        <w:rPr>
          <w:rFonts w:ascii="Times New Roman" w:hAnsi="Times New Roman" w:cs="Times New Roman"/>
          <w:spacing w:val="-8"/>
          <w:sz w:val="18"/>
          <w:szCs w:val="18"/>
        </w:rPr>
        <w:t>деятельности</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муниципальных</w:t>
      </w:r>
      <w:r w:rsidRPr="00FB1C62">
        <w:rPr>
          <w:rFonts w:ascii="Times New Roman" w:hAnsi="Times New Roman" w:cs="Times New Roman"/>
          <w:spacing w:val="12"/>
          <w:sz w:val="18"/>
          <w:szCs w:val="18"/>
        </w:rPr>
        <w:t xml:space="preserve"> </w:t>
      </w:r>
      <w:r w:rsidRPr="00FB1C62">
        <w:rPr>
          <w:rFonts w:ascii="Times New Roman" w:hAnsi="Times New Roman" w:cs="Times New Roman"/>
          <w:spacing w:val="-8"/>
          <w:sz w:val="18"/>
          <w:szCs w:val="18"/>
        </w:rPr>
        <w:t>образовательных</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организаций</w:t>
      </w:r>
      <w:r w:rsidRPr="00FB1C62">
        <w:rPr>
          <w:rFonts w:ascii="Times New Roman" w:hAnsi="Times New Roman" w:cs="Times New Roman"/>
          <w:sz w:val="18"/>
          <w:szCs w:val="18"/>
        </w:rPr>
        <w:t xml:space="preserve"> </w:t>
      </w:r>
      <w:r w:rsidRPr="00FB1C62">
        <w:rPr>
          <w:rFonts w:ascii="Times New Roman" w:hAnsi="Times New Roman" w:cs="Times New Roman"/>
          <w:color w:val="4D3B23"/>
          <w:spacing w:val="-8"/>
          <w:sz w:val="18"/>
          <w:szCs w:val="18"/>
        </w:rPr>
        <w:t xml:space="preserve">и </w:t>
      </w:r>
      <w:r w:rsidRPr="00FB1C62">
        <w:rPr>
          <w:rFonts w:ascii="Times New Roman" w:hAnsi="Times New Roman" w:cs="Times New Roman"/>
          <w:spacing w:val="-2"/>
          <w:sz w:val="18"/>
          <w:szCs w:val="18"/>
        </w:rPr>
        <w:t>Управления;</w:t>
      </w:r>
    </w:p>
    <w:p w:rsidR="00AF574C" w:rsidRPr="00FB1C62" w:rsidRDefault="00AF574C" w:rsidP="00AF574C">
      <w:pPr>
        <w:pStyle w:val="aff6"/>
        <w:tabs>
          <w:tab w:val="left" w:pos="2134"/>
        </w:tabs>
        <w:ind w:left="0"/>
        <w:rPr>
          <w:rFonts w:ascii="Times New Roman" w:hAnsi="Times New Roman" w:cs="Times New Roman"/>
          <w:sz w:val="18"/>
          <w:szCs w:val="18"/>
        </w:rPr>
      </w:pPr>
      <w:r w:rsidRPr="00FB1C62">
        <w:rPr>
          <w:rFonts w:ascii="Times New Roman" w:hAnsi="Times New Roman" w:cs="Times New Roman"/>
          <w:sz w:val="18"/>
          <w:szCs w:val="18"/>
        </w:rPr>
        <w:t xml:space="preserve">3.8.Обеспечение права ребенка </w:t>
      </w:r>
      <w:r w:rsidRPr="00FB1C62">
        <w:rPr>
          <w:rFonts w:ascii="Times New Roman" w:hAnsi="Times New Roman" w:cs="Times New Roman"/>
          <w:color w:val="230000"/>
          <w:sz w:val="18"/>
          <w:szCs w:val="18"/>
        </w:rPr>
        <w:t xml:space="preserve">на </w:t>
      </w:r>
      <w:r w:rsidRPr="00FB1C62">
        <w:rPr>
          <w:rFonts w:ascii="Times New Roman" w:hAnsi="Times New Roman" w:cs="Times New Roman"/>
          <w:sz w:val="18"/>
          <w:szCs w:val="18"/>
        </w:rPr>
        <w:t xml:space="preserve">образование </w:t>
      </w:r>
      <w:r w:rsidRPr="00FB1C62">
        <w:rPr>
          <w:rFonts w:ascii="Times New Roman" w:hAnsi="Times New Roman" w:cs="Times New Roman"/>
          <w:color w:val="110000"/>
          <w:sz w:val="18"/>
          <w:szCs w:val="18"/>
        </w:rPr>
        <w:t xml:space="preserve">вне </w:t>
      </w:r>
      <w:r w:rsidRPr="00FB1C62">
        <w:rPr>
          <w:rFonts w:ascii="Times New Roman" w:hAnsi="Times New Roman" w:cs="Times New Roman"/>
          <w:sz w:val="18"/>
          <w:szCs w:val="18"/>
        </w:rPr>
        <w:t xml:space="preserve">организаций, </w:t>
      </w:r>
      <w:r w:rsidRPr="00FB1C62">
        <w:rPr>
          <w:rFonts w:ascii="Times New Roman" w:hAnsi="Times New Roman" w:cs="Times New Roman"/>
          <w:spacing w:val="-2"/>
          <w:sz w:val="18"/>
          <w:szCs w:val="18"/>
        </w:rPr>
        <w:t>осуществляющих</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образовательную</w:t>
      </w:r>
      <w:r w:rsidRPr="00FB1C62">
        <w:rPr>
          <w:rFonts w:ascii="Times New Roman" w:hAnsi="Times New Roman" w:cs="Times New Roman"/>
          <w:spacing w:val="-13"/>
          <w:sz w:val="18"/>
          <w:szCs w:val="18"/>
        </w:rPr>
        <w:t xml:space="preserve"> </w:t>
      </w:r>
      <w:r w:rsidRPr="00FB1C62">
        <w:rPr>
          <w:rFonts w:ascii="Times New Roman" w:hAnsi="Times New Roman" w:cs="Times New Roman"/>
          <w:color w:val="111111"/>
          <w:spacing w:val="-2"/>
          <w:sz w:val="18"/>
          <w:szCs w:val="18"/>
        </w:rPr>
        <w:t>деятельность</w:t>
      </w:r>
      <w:r w:rsidRPr="00FB1C62">
        <w:rPr>
          <w:rFonts w:ascii="Times New Roman" w:hAnsi="Times New Roman" w:cs="Times New Roman"/>
          <w:color w:val="111111"/>
          <w:spacing w:val="-12"/>
          <w:sz w:val="18"/>
          <w:szCs w:val="18"/>
        </w:rPr>
        <w:t xml:space="preserve"> </w:t>
      </w:r>
      <w:r w:rsidRPr="00FB1C62">
        <w:rPr>
          <w:rFonts w:ascii="Times New Roman" w:hAnsi="Times New Roman" w:cs="Times New Roman"/>
          <w:spacing w:val="-2"/>
          <w:sz w:val="18"/>
          <w:szCs w:val="18"/>
        </w:rPr>
        <w:t>(семейное</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2"/>
          <w:sz w:val="18"/>
          <w:szCs w:val="18"/>
        </w:rPr>
        <w:t xml:space="preserve">образование, </w:t>
      </w:r>
      <w:r w:rsidRPr="00FB1C62">
        <w:rPr>
          <w:rFonts w:ascii="Times New Roman" w:hAnsi="Times New Roman" w:cs="Times New Roman"/>
          <w:color w:val="080808"/>
          <w:spacing w:val="-2"/>
          <w:sz w:val="18"/>
          <w:szCs w:val="18"/>
        </w:rPr>
        <w:t>самообразование);</w:t>
      </w:r>
    </w:p>
    <w:p w:rsidR="00AF574C" w:rsidRPr="00FB1C62" w:rsidRDefault="00AF574C" w:rsidP="00AF574C">
      <w:pPr>
        <w:pStyle w:val="aff6"/>
        <w:tabs>
          <w:tab w:val="left" w:pos="2337"/>
        </w:tabs>
        <w:ind w:left="0"/>
        <w:rPr>
          <w:rFonts w:ascii="Times New Roman" w:hAnsi="Times New Roman" w:cs="Times New Roman"/>
          <w:sz w:val="18"/>
          <w:szCs w:val="18"/>
        </w:rPr>
      </w:pPr>
      <w:r w:rsidRPr="00FB1C62">
        <w:rPr>
          <w:rFonts w:ascii="Times New Roman" w:hAnsi="Times New Roman" w:cs="Times New Roman"/>
          <w:sz w:val="18"/>
          <w:szCs w:val="18"/>
        </w:rPr>
        <w:t xml:space="preserve">3.9.Установление порядка устройства ребенка </w:t>
      </w:r>
      <w:r w:rsidRPr="00FB1C62">
        <w:rPr>
          <w:rFonts w:ascii="Times New Roman" w:hAnsi="Times New Roman" w:cs="Times New Roman"/>
          <w:color w:val="000F2F"/>
          <w:sz w:val="18"/>
          <w:szCs w:val="18"/>
        </w:rPr>
        <w:t xml:space="preserve">в </w:t>
      </w:r>
      <w:r w:rsidRPr="00FB1C62">
        <w:rPr>
          <w:rFonts w:ascii="Times New Roman" w:hAnsi="Times New Roman" w:cs="Times New Roman"/>
          <w:color w:val="131313"/>
          <w:sz w:val="18"/>
          <w:szCs w:val="18"/>
        </w:rPr>
        <w:t xml:space="preserve">другую </w:t>
      </w:r>
      <w:r w:rsidRPr="00FB1C62">
        <w:rPr>
          <w:rFonts w:ascii="Times New Roman" w:hAnsi="Times New Roman" w:cs="Times New Roman"/>
          <w:spacing w:val="-2"/>
          <w:sz w:val="18"/>
          <w:szCs w:val="18"/>
        </w:rPr>
        <w:t>общеобразовательную</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организацию</w:t>
      </w:r>
      <w:r w:rsidRPr="00FB1C62">
        <w:rPr>
          <w:rFonts w:ascii="Times New Roman" w:hAnsi="Times New Roman" w:cs="Times New Roman"/>
          <w:spacing w:val="-13"/>
          <w:sz w:val="18"/>
          <w:szCs w:val="18"/>
        </w:rPr>
        <w:t xml:space="preserve"> </w:t>
      </w:r>
      <w:r w:rsidRPr="00FB1C62">
        <w:rPr>
          <w:rFonts w:ascii="Times New Roman" w:hAnsi="Times New Roman" w:cs="Times New Roman"/>
          <w:color w:val="001300"/>
          <w:spacing w:val="-2"/>
          <w:sz w:val="18"/>
          <w:szCs w:val="18"/>
        </w:rPr>
        <w:t>в</w:t>
      </w:r>
      <w:r w:rsidRPr="00FB1C62">
        <w:rPr>
          <w:rFonts w:ascii="Times New Roman" w:hAnsi="Times New Roman" w:cs="Times New Roman"/>
          <w:color w:val="001300"/>
          <w:spacing w:val="-13"/>
          <w:sz w:val="18"/>
          <w:szCs w:val="18"/>
        </w:rPr>
        <w:t xml:space="preserve"> </w:t>
      </w:r>
      <w:r w:rsidRPr="00FB1C62">
        <w:rPr>
          <w:rFonts w:ascii="Times New Roman" w:hAnsi="Times New Roman" w:cs="Times New Roman"/>
          <w:color w:val="001F00"/>
          <w:spacing w:val="-2"/>
          <w:sz w:val="18"/>
          <w:szCs w:val="18"/>
        </w:rPr>
        <w:t>случае</w:t>
      </w:r>
      <w:r w:rsidRPr="00FB1C62">
        <w:rPr>
          <w:rFonts w:ascii="Times New Roman" w:hAnsi="Times New Roman" w:cs="Times New Roman"/>
          <w:color w:val="001F00"/>
          <w:spacing w:val="-13"/>
          <w:sz w:val="18"/>
          <w:szCs w:val="18"/>
        </w:rPr>
        <w:t xml:space="preserve"> </w:t>
      </w:r>
      <w:r w:rsidRPr="00FB1C62">
        <w:rPr>
          <w:rFonts w:ascii="Times New Roman" w:hAnsi="Times New Roman" w:cs="Times New Roman"/>
          <w:spacing w:val="-2"/>
          <w:sz w:val="18"/>
          <w:szCs w:val="18"/>
        </w:rPr>
        <w:t>отсутствия</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свободных</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мест</w:t>
      </w:r>
      <w:r w:rsidRPr="00FB1C62">
        <w:rPr>
          <w:rFonts w:ascii="Times New Roman" w:hAnsi="Times New Roman" w:cs="Times New Roman"/>
          <w:spacing w:val="-13"/>
          <w:sz w:val="18"/>
          <w:szCs w:val="18"/>
        </w:rPr>
        <w:t xml:space="preserve"> </w:t>
      </w:r>
      <w:r w:rsidRPr="00FB1C62">
        <w:rPr>
          <w:rFonts w:ascii="Times New Roman" w:hAnsi="Times New Roman" w:cs="Times New Roman"/>
          <w:color w:val="2D0000"/>
          <w:spacing w:val="-2"/>
          <w:sz w:val="18"/>
          <w:szCs w:val="18"/>
        </w:rPr>
        <w:t xml:space="preserve">в </w:t>
      </w:r>
      <w:r w:rsidRPr="00FB1C62">
        <w:rPr>
          <w:rFonts w:ascii="Times New Roman" w:hAnsi="Times New Roman" w:cs="Times New Roman"/>
          <w:spacing w:val="-8"/>
          <w:sz w:val="18"/>
          <w:szCs w:val="18"/>
        </w:rPr>
        <w:t>муниципальной</w:t>
      </w:r>
      <w:r w:rsidRPr="00FB1C62">
        <w:rPr>
          <w:rFonts w:ascii="Times New Roman" w:hAnsi="Times New Roman" w:cs="Times New Roman"/>
          <w:spacing w:val="2"/>
          <w:sz w:val="18"/>
          <w:szCs w:val="18"/>
        </w:rPr>
        <w:t xml:space="preserve"> </w:t>
      </w:r>
      <w:r w:rsidRPr="00FB1C62">
        <w:rPr>
          <w:rFonts w:ascii="Times New Roman" w:hAnsi="Times New Roman" w:cs="Times New Roman"/>
          <w:spacing w:val="-8"/>
          <w:sz w:val="18"/>
          <w:szCs w:val="18"/>
        </w:rPr>
        <w:t>образовательной</w:t>
      </w:r>
      <w:r w:rsidRPr="00FB1C62">
        <w:rPr>
          <w:rFonts w:ascii="Times New Roman" w:hAnsi="Times New Roman" w:cs="Times New Roman"/>
          <w:spacing w:val="-7"/>
          <w:sz w:val="18"/>
          <w:szCs w:val="18"/>
        </w:rPr>
        <w:t xml:space="preserve"> </w:t>
      </w:r>
      <w:r w:rsidRPr="00FB1C62">
        <w:rPr>
          <w:rFonts w:ascii="Times New Roman" w:hAnsi="Times New Roman" w:cs="Times New Roman"/>
          <w:color w:val="030303"/>
          <w:spacing w:val="-8"/>
          <w:sz w:val="18"/>
          <w:szCs w:val="18"/>
        </w:rPr>
        <w:t>организации;</w:t>
      </w:r>
    </w:p>
    <w:p w:rsidR="00AF574C" w:rsidRPr="00FB1C62" w:rsidRDefault="00AF574C" w:rsidP="00AF574C">
      <w:pPr>
        <w:pStyle w:val="afe"/>
        <w:spacing w:after="0"/>
        <w:rPr>
          <w:sz w:val="18"/>
          <w:szCs w:val="18"/>
        </w:rPr>
      </w:pPr>
      <w:r w:rsidRPr="00FB1C62">
        <w:rPr>
          <w:color w:val="080808"/>
          <w:sz w:val="18"/>
          <w:szCs w:val="18"/>
        </w:rPr>
        <w:t>3.</w:t>
      </w:r>
      <w:r w:rsidRPr="00FB1C62">
        <w:rPr>
          <w:sz w:val="18"/>
          <w:szCs w:val="18"/>
        </w:rPr>
        <w:t xml:space="preserve">10. Организация </w:t>
      </w:r>
      <w:r w:rsidRPr="00FB1C62">
        <w:rPr>
          <w:color w:val="1C0C00"/>
          <w:sz w:val="18"/>
          <w:szCs w:val="18"/>
        </w:rPr>
        <w:t xml:space="preserve">на </w:t>
      </w:r>
      <w:r w:rsidRPr="00FB1C62">
        <w:rPr>
          <w:sz w:val="18"/>
          <w:szCs w:val="18"/>
        </w:rPr>
        <w:t xml:space="preserve">территории муниципального </w:t>
      </w:r>
      <w:r w:rsidRPr="00FB1C62">
        <w:rPr>
          <w:color w:val="050505"/>
          <w:sz w:val="18"/>
          <w:szCs w:val="18"/>
        </w:rPr>
        <w:t xml:space="preserve">района </w:t>
      </w:r>
      <w:r w:rsidRPr="00FB1C62">
        <w:rPr>
          <w:sz w:val="18"/>
          <w:szCs w:val="18"/>
        </w:rPr>
        <w:t xml:space="preserve">предоставления подведомственными Управлению муниципальными </w:t>
      </w:r>
      <w:r w:rsidRPr="00FB1C62">
        <w:rPr>
          <w:color w:val="0A0A0A"/>
          <w:spacing w:val="-4"/>
          <w:sz w:val="18"/>
          <w:szCs w:val="18"/>
        </w:rPr>
        <w:t>образовательными</w:t>
      </w:r>
      <w:r w:rsidRPr="00FB1C62">
        <w:rPr>
          <w:color w:val="0A0A0A"/>
          <w:spacing w:val="-11"/>
          <w:sz w:val="18"/>
          <w:szCs w:val="18"/>
        </w:rPr>
        <w:t xml:space="preserve"> </w:t>
      </w:r>
      <w:r w:rsidRPr="00FB1C62">
        <w:rPr>
          <w:spacing w:val="-4"/>
          <w:sz w:val="18"/>
          <w:szCs w:val="18"/>
        </w:rPr>
        <w:t>организациями</w:t>
      </w:r>
      <w:r w:rsidRPr="00FB1C62">
        <w:rPr>
          <w:spacing w:val="-11"/>
          <w:sz w:val="18"/>
          <w:szCs w:val="18"/>
        </w:rPr>
        <w:t xml:space="preserve"> </w:t>
      </w:r>
      <w:r w:rsidRPr="00FB1C62">
        <w:rPr>
          <w:spacing w:val="-4"/>
          <w:sz w:val="18"/>
          <w:szCs w:val="18"/>
        </w:rPr>
        <w:t>муниципальных</w:t>
      </w:r>
      <w:r w:rsidRPr="00FB1C62">
        <w:rPr>
          <w:spacing w:val="10"/>
          <w:sz w:val="18"/>
          <w:szCs w:val="18"/>
        </w:rPr>
        <w:t xml:space="preserve"> </w:t>
      </w:r>
      <w:r w:rsidRPr="00FB1C62">
        <w:rPr>
          <w:spacing w:val="-4"/>
          <w:sz w:val="18"/>
          <w:szCs w:val="18"/>
        </w:rPr>
        <w:t xml:space="preserve">услуг </w:t>
      </w:r>
      <w:r w:rsidRPr="00FB1C62">
        <w:rPr>
          <w:color w:val="230000"/>
          <w:spacing w:val="-4"/>
          <w:sz w:val="18"/>
          <w:szCs w:val="18"/>
        </w:rPr>
        <w:t>в</w:t>
      </w:r>
      <w:r w:rsidRPr="00FB1C62">
        <w:rPr>
          <w:color w:val="230000"/>
          <w:spacing w:val="-8"/>
          <w:sz w:val="18"/>
          <w:szCs w:val="18"/>
        </w:rPr>
        <w:t xml:space="preserve"> </w:t>
      </w:r>
      <w:r w:rsidRPr="00FB1C62">
        <w:rPr>
          <w:spacing w:val="-4"/>
          <w:sz w:val="18"/>
          <w:szCs w:val="18"/>
        </w:rPr>
        <w:t>соответствии</w:t>
      </w:r>
      <w:r w:rsidRPr="00FB1C62">
        <w:rPr>
          <w:sz w:val="18"/>
          <w:szCs w:val="18"/>
        </w:rPr>
        <w:t xml:space="preserve"> </w:t>
      </w:r>
      <w:r w:rsidRPr="00FB1C62">
        <w:rPr>
          <w:color w:val="001D0A"/>
          <w:spacing w:val="-4"/>
          <w:sz w:val="18"/>
          <w:szCs w:val="18"/>
        </w:rPr>
        <w:t xml:space="preserve">с </w:t>
      </w:r>
      <w:r w:rsidRPr="00FB1C62">
        <w:rPr>
          <w:spacing w:val="-6"/>
          <w:sz w:val="18"/>
          <w:szCs w:val="18"/>
        </w:rPr>
        <w:t>муниципальными</w:t>
      </w:r>
      <w:r w:rsidRPr="00FB1C62">
        <w:rPr>
          <w:spacing w:val="-15"/>
          <w:sz w:val="18"/>
          <w:szCs w:val="18"/>
        </w:rPr>
        <w:t xml:space="preserve"> </w:t>
      </w:r>
      <w:r w:rsidRPr="00FB1C62">
        <w:rPr>
          <w:spacing w:val="-6"/>
          <w:sz w:val="18"/>
          <w:szCs w:val="18"/>
        </w:rPr>
        <w:t>правовыми</w:t>
      </w:r>
      <w:r w:rsidRPr="00FB1C62">
        <w:rPr>
          <w:spacing w:val="-1"/>
          <w:sz w:val="18"/>
          <w:szCs w:val="18"/>
        </w:rPr>
        <w:t xml:space="preserve"> </w:t>
      </w:r>
      <w:r w:rsidRPr="00FB1C62">
        <w:rPr>
          <w:spacing w:val="-6"/>
          <w:sz w:val="18"/>
          <w:szCs w:val="18"/>
        </w:rPr>
        <w:t>актами;</w:t>
      </w:r>
    </w:p>
    <w:p w:rsidR="00AF574C" w:rsidRPr="00FB1C62" w:rsidRDefault="00AF574C" w:rsidP="00AF574C">
      <w:pPr>
        <w:pStyle w:val="afe"/>
        <w:spacing w:after="0"/>
        <w:rPr>
          <w:sz w:val="18"/>
          <w:szCs w:val="18"/>
        </w:rPr>
      </w:pPr>
      <w:r w:rsidRPr="00FB1C62">
        <w:rPr>
          <w:color w:val="050505"/>
          <w:sz w:val="18"/>
          <w:szCs w:val="18"/>
        </w:rPr>
        <w:t xml:space="preserve">3.11. </w:t>
      </w:r>
      <w:r w:rsidRPr="00FB1C62">
        <w:rPr>
          <w:sz w:val="18"/>
          <w:szCs w:val="18"/>
        </w:rPr>
        <w:t xml:space="preserve">Участие в составлении проекта бюджета </w:t>
      </w:r>
      <w:proofErr w:type="spellStart"/>
      <w:r w:rsidRPr="00FB1C62">
        <w:rPr>
          <w:sz w:val="18"/>
          <w:szCs w:val="18"/>
        </w:rPr>
        <w:t>Малосердобинского</w:t>
      </w:r>
      <w:proofErr w:type="spellEnd"/>
      <w:r w:rsidRPr="00FB1C62">
        <w:rPr>
          <w:sz w:val="18"/>
          <w:szCs w:val="18"/>
        </w:rPr>
        <w:t xml:space="preserve"> района </w:t>
      </w:r>
      <w:r w:rsidRPr="00FB1C62">
        <w:rPr>
          <w:color w:val="080808"/>
          <w:w w:val="90"/>
          <w:sz w:val="18"/>
          <w:szCs w:val="18"/>
        </w:rPr>
        <w:t xml:space="preserve">Пензенской </w:t>
      </w:r>
      <w:r w:rsidRPr="00FB1C62">
        <w:rPr>
          <w:w w:val="90"/>
          <w:sz w:val="18"/>
          <w:szCs w:val="18"/>
        </w:rPr>
        <w:t xml:space="preserve">области </w:t>
      </w:r>
      <w:r w:rsidRPr="00FB1C62">
        <w:rPr>
          <w:color w:val="2D0000"/>
          <w:w w:val="90"/>
          <w:sz w:val="18"/>
          <w:szCs w:val="18"/>
        </w:rPr>
        <w:t>на</w:t>
      </w:r>
      <w:r w:rsidRPr="00FB1C62">
        <w:rPr>
          <w:color w:val="2D0000"/>
          <w:spacing w:val="-11"/>
          <w:w w:val="90"/>
          <w:sz w:val="18"/>
          <w:szCs w:val="18"/>
        </w:rPr>
        <w:t xml:space="preserve"> </w:t>
      </w:r>
      <w:r w:rsidRPr="00FB1C62">
        <w:rPr>
          <w:w w:val="90"/>
          <w:sz w:val="18"/>
          <w:szCs w:val="18"/>
        </w:rPr>
        <w:t>очередной финансовый</w:t>
      </w:r>
      <w:r w:rsidRPr="00FB1C62">
        <w:rPr>
          <w:spacing w:val="37"/>
          <w:sz w:val="18"/>
          <w:szCs w:val="18"/>
        </w:rPr>
        <w:t xml:space="preserve"> </w:t>
      </w:r>
      <w:r w:rsidRPr="00FB1C62">
        <w:rPr>
          <w:w w:val="90"/>
          <w:sz w:val="18"/>
          <w:szCs w:val="18"/>
        </w:rPr>
        <w:t>год, внесение</w:t>
      </w:r>
      <w:r w:rsidRPr="00FB1C62">
        <w:rPr>
          <w:spacing w:val="80"/>
          <w:sz w:val="18"/>
          <w:szCs w:val="18"/>
        </w:rPr>
        <w:t xml:space="preserve"> </w:t>
      </w:r>
      <w:r w:rsidRPr="00FB1C62">
        <w:rPr>
          <w:color w:val="00054B"/>
          <w:w w:val="90"/>
          <w:sz w:val="18"/>
          <w:szCs w:val="18"/>
        </w:rPr>
        <w:t>предложений</w:t>
      </w:r>
      <w:r w:rsidRPr="00FB1C62">
        <w:rPr>
          <w:color w:val="00054B"/>
          <w:spacing w:val="80"/>
          <w:sz w:val="18"/>
          <w:szCs w:val="18"/>
        </w:rPr>
        <w:t xml:space="preserve"> </w:t>
      </w:r>
      <w:proofErr w:type="gramStart"/>
      <w:r w:rsidRPr="00FB1C62">
        <w:rPr>
          <w:color w:val="030013"/>
          <w:w w:val="90"/>
          <w:sz w:val="18"/>
          <w:szCs w:val="18"/>
        </w:rPr>
        <w:t>по</w:t>
      </w:r>
      <w:proofErr w:type="gramEnd"/>
    </w:p>
    <w:p w:rsidR="00AF574C" w:rsidRPr="00FB1C62" w:rsidRDefault="00AF574C" w:rsidP="00AF574C">
      <w:pPr>
        <w:rPr>
          <w:sz w:val="18"/>
          <w:szCs w:val="18"/>
        </w:rPr>
      </w:pPr>
      <w:r w:rsidRPr="00FB1C62">
        <w:rPr>
          <w:w w:val="90"/>
          <w:sz w:val="18"/>
          <w:szCs w:val="18"/>
        </w:rPr>
        <w:t xml:space="preserve">совершенствованию учебно-методической </w:t>
      </w:r>
      <w:r w:rsidRPr="00FB1C62">
        <w:rPr>
          <w:color w:val="002A00"/>
          <w:w w:val="90"/>
          <w:sz w:val="18"/>
          <w:szCs w:val="18"/>
        </w:rPr>
        <w:t>и</w:t>
      </w:r>
      <w:r w:rsidRPr="00FB1C62">
        <w:rPr>
          <w:color w:val="002A00"/>
          <w:spacing w:val="-8"/>
          <w:w w:val="90"/>
          <w:sz w:val="18"/>
          <w:szCs w:val="18"/>
        </w:rPr>
        <w:t xml:space="preserve"> </w:t>
      </w:r>
      <w:r w:rsidRPr="00FB1C62">
        <w:rPr>
          <w:w w:val="90"/>
          <w:sz w:val="18"/>
          <w:szCs w:val="18"/>
        </w:rPr>
        <w:t xml:space="preserve">материально-технической </w:t>
      </w:r>
      <w:r w:rsidRPr="00FB1C62">
        <w:rPr>
          <w:color w:val="231A00"/>
          <w:w w:val="90"/>
          <w:sz w:val="18"/>
          <w:szCs w:val="18"/>
        </w:rPr>
        <w:t xml:space="preserve">базы </w:t>
      </w:r>
      <w:r w:rsidRPr="00FB1C62">
        <w:rPr>
          <w:w w:val="90"/>
          <w:sz w:val="18"/>
          <w:szCs w:val="18"/>
        </w:rPr>
        <w:t>подведомственных образовательных</w:t>
      </w:r>
      <w:r w:rsidRPr="00FB1C62">
        <w:rPr>
          <w:sz w:val="18"/>
          <w:szCs w:val="18"/>
        </w:rPr>
        <w:t xml:space="preserve"> </w:t>
      </w:r>
      <w:r w:rsidRPr="00FB1C62">
        <w:rPr>
          <w:w w:val="90"/>
          <w:sz w:val="18"/>
          <w:szCs w:val="18"/>
        </w:rPr>
        <w:t>организаций;</w:t>
      </w:r>
    </w:p>
    <w:p w:rsidR="00AF574C" w:rsidRPr="00FB1C62" w:rsidRDefault="00AF574C" w:rsidP="00AF574C">
      <w:pPr>
        <w:rPr>
          <w:spacing w:val="-6"/>
          <w:sz w:val="18"/>
          <w:szCs w:val="18"/>
        </w:rPr>
      </w:pPr>
      <w:r w:rsidRPr="00FB1C62">
        <w:rPr>
          <w:color w:val="131313"/>
          <w:w w:val="90"/>
          <w:sz w:val="18"/>
          <w:szCs w:val="18"/>
        </w:rPr>
        <w:t>3.</w:t>
      </w:r>
      <w:r w:rsidRPr="00FB1C62">
        <w:rPr>
          <w:w w:val="90"/>
          <w:sz w:val="18"/>
          <w:szCs w:val="18"/>
        </w:rPr>
        <w:t>12.</w:t>
      </w:r>
      <w:r w:rsidRPr="00FB1C62">
        <w:rPr>
          <w:spacing w:val="-8"/>
          <w:w w:val="90"/>
          <w:sz w:val="18"/>
          <w:szCs w:val="18"/>
        </w:rPr>
        <w:t xml:space="preserve"> </w:t>
      </w:r>
      <w:r w:rsidRPr="00FB1C62">
        <w:rPr>
          <w:w w:val="90"/>
          <w:sz w:val="18"/>
          <w:szCs w:val="18"/>
        </w:rPr>
        <w:t>Осуществление</w:t>
      </w:r>
      <w:r w:rsidRPr="00FB1C62">
        <w:rPr>
          <w:spacing w:val="38"/>
          <w:sz w:val="18"/>
          <w:szCs w:val="18"/>
        </w:rPr>
        <w:t xml:space="preserve"> </w:t>
      </w:r>
      <w:r w:rsidRPr="00FB1C62">
        <w:rPr>
          <w:w w:val="90"/>
          <w:sz w:val="18"/>
          <w:szCs w:val="18"/>
        </w:rPr>
        <w:t>бюджетных полномочий</w:t>
      </w:r>
      <w:r w:rsidRPr="00FB1C62">
        <w:rPr>
          <w:spacing w:val="40"/>
          <w:sz w:val="18"/>
          <w:szCs w:val="18"/>
        </w:rPr>
        <w:t xml:space="preserve"> </w:t>
      </w:r>
      <w:r w:rsidRPr="00FB1C62">
        <w:rPr>
          <w:w w:val="90"/>
          <w:sz w:val="18"/>
          <w:szCs w:val="18"/>
        </w:rPr>
        <w:t>главного</w:t>
      </w:r>
      <w:r w:rsidRPr="00FB1C62">
        <w:rPr>
          <w:spacing w:val="27"/>
          <w:sz w:val="18"/>
          <w:szCs w:val="18"/>
        </w:rPr>
        <w:t xml:space="preserve"> </w:t>
      </w:r>
      <w:r w:rsidRPr="00FB1C62">
        <w:rPr>
          <w:w w:val="90"/>
          <w:sz w:val="18"/>
          <w:szCs w:val="18"/>
        </w:rPr>
        <w:t xml:space="preserve">распорядителя </w:t>
      </w:r>
      <w:r w:rsidRPr="00FB1C62">
        <w:rPr>
          <w:spacing w:val="-6"/>
          <w:sz w:val="18"/>
          <w:szCs w:val="18"/>
        </w:rPr>
        <w:t>бюджетных</w:t>
      </w:r>
      <w:r w:rsidRPr="00FB1C62">
        <w:rPr>
          <w:spacing w:val="-2"/>
          <w:sz w:val="18"/>
          <w:szCs w:val="18"/>
        </w:rPr>
        <w:t xml:space="preserve"> </w:t>
      </w:r>
      <w:r w:rsidRPr="00FB1C62">
        <w:rPr>
          <w:spacing w:val="-6"/>
          <w:sz w:val="18"/>
          <w:szCs w:val="18"/>
        </w:rPr>
        <w:t>средств;</w:t>
      </w:r>
    </w:p>
    <w:p w:rsidR="00AF574C" w:rsidRPr="00FB1C62" w:rsidRDefault="00AF574C" w:rsidP="00AF574C">
      <w:pPr>
        <w:pStyle w:val="aff6"/>
        <w:tabs>
          <w:tab w:val="left" w:pos="1907"/>
          <w:tab w:val="left" w:pos="3585"/>
          <w:tab w:val="left" w:pos="3676"/>
          <w:tab w:val="left" w:pos="5428"/>
          <w:tab w:val="left" w:pos="7790"/>
        </w:tabs>
        <w:ind w:left="0"/>
        <w:rPr>
          <w:rFonts w:ascii="Times New Roman" w:hAnsi="Times New Roman" w:cs="Times New Roman"/>
          <w:w w:val="90"/>
          <w:sz w:val="18"/>
          <w:szCs w:val="18"/>
        </w:rPr>
      </w:pPr>
      <w:r w:rsidRPr="00FB1C62">
        <w:rPr>
          <w:rFonts w:ascii="Times New Roman" w:hAnsi="Times New Roman" w:cs="Times New Roman"/>
          <w:spacing w:val="-6"/>
          <w:sz w:val="18"/>
          <w:szCs w:val="18"/>
        </w:rPr>
        <w:t xml:space="preserve">3.13. </w:t>
      </w:r>
      <w:r w:rsidRPr="00FB1C62">
        <w:rPr>
          <w:rFonts w:ascii="Times New Roman" w:hAnsi="Times New Roman" w:cs="Times New Roman"/>
          <w:sz w:val="18"/>
          <w:szCs w:val="18"/>
        </w:rPr>
        <w:t>Оказание</w:t>
      </w:r>
      <w:r w:rsidRPr="00FB1C62">
        <w:rPr>
          <w:rFonts w:ascii="Times New Roman" w:hAnsi="Times New Roman" w:cs="Times New Roman"/>
          <w:sz w:val="18"/>
          <w:szCs w:val="18"/>
        </w:rPr>
        <w:tab/>
      </w:r>
      <w:r w:rsidRPr="00FB1C62">
        <w:rPr>
          <w:rFonts w:ascii="Times New Roman" w:hAnsi="Times New Roman" w:cs="Times New Roman"/>
          <w:spacing w:val="-2"/>
          <w:w w:val="90"/>
          <w:sz w:val="18"/>
          <w:szCs w:val="18"/>
        </w:rPr>
        <w:t>подведомственным</w:t>
      </w:r>
      <w:r w:rsidRPr="00FB1C62">
        <w:rPr>
          <w:rFonts w:ascii="Times New Roman" w:hAnsi="Times New Roman" w:cs="Times New Roman"/>
          <w:sz w:val="18"/>
          <w:szCs w:val="18"/>
        </w:rPr>
        <w:t xml:space="preserve"> </w:t>
      </w:r>
      <w:r w:rsidRPr="00FB1C62">
        <w:rPr>
          <w:rFonts w:ascii="Times New Roman" w:hAnsi="Times New Roman" w:cs="Times New Roman"/>
          <w:spacing w:val="-2"/>
          <w:w w:val="90"/>
          <w:sz w:val="18"/>
          <w:szCs w:val="18"/>
        </w:rPr>
        <w:t>муниципальным</w:t>
      </w:r>
      <w:r w:rsidRPr="00FB1C62">
        <w:rPr>
          <w:rFonts w:ascii="Times New Roman" w:hAnsi="Times New Roman" w:cs="Times New Roman"/>
          <w:spacing w:val="40"/>
          <w:sz w:val="18"/>
          <w:szCs w:val="18"/>
        </w:rPr>
        <w:t xml:space="preserve"> </w:t>
      </w:r>
      <w:r w:rsidRPr="00FB1C62">
        <w:rPr>
          <w:rFonts w:ascii="Times New Roman" w:hAnsi="Times New Roman" w:cs="Times New Roman"/>
          <w:spacing w:val="-2"/>
          <w:w w:val="90"/>
          <w:sz w:val="18"/>
          <w:szCs w:val="18"/>
        </w:rPr>
        <w:t xml:space="preserve">образовательным </w:t>
      </w:r>
      <w:r w:rsidRPr="00FB1C62">
        <w:rPr>
          <w:rFonts w:ascii="Times New Roman" w:hAnsi="Times New Roman" w:cs="Times New Roman"/>
          <w:w w:val="90"/>
          <w:sz w:val="18"/>
          <w:szCs w:val="18"/>
        </w:rPr>
        <w:t>организациям</w:t>
      </w:r>
      <w:r w:rsidRPr="00FB1C62">
        <w:rPr>
          <w:rFonts w:ascii="Times New Roman" w:hAnsi="Times New Roman" w:cs="Times New Roman"/>
          <w:spacing w:val="11"/>
          <w:sz w:val="18"/>
          <w:szCs w:val="18"/>
        </w:rPr>
        <w:t xml:space="preserve"> </w:t>
      </w:r>
      <w:r w:rsidRPr="00FB1C62">
        <w:rPr>
          <w:rFonts w:ascii="Times New Roman" w:hAnsi="Times New Roman" w:cs="Times New Roman"/>
          <w:w w:val="90"/>
          <w:sz w:val="18"/>
          <w:szCs w:val="18"/>
        </w:rPr>
        <w:t>организационной,</w:t>
      </w:r>
      <w:r w:rsidRPr="00FB1C62">
        <w:rPr>
          <w:rFonts w:ascii="Times New Roman" w:hAnsi="Times New Roman" w:cs="Times New Roman"/>
          <w:spacing w:val="-4"/>
          <w:w w:val="90"/>
          <w:sz w:val="18"/>
          <w:szCs w:val="18"/>
        </w:rPr>
        <w:t xml:space="preserve"> </w:t>
      </w:r>
      <w:r w:rsidRPr="00FB1C62">
        <w:rPr>
          <w:rFonts w:ascii="Times New Roman" w:hAnsi="Times New Roman" w:cs="Times New Roman"/>
          <w:w w:val="90"/>
          <w:sz w:val="18"/>
          <w:szCs w:val="18"/>
        </w:rPr>
        <w:t>информационной</w:t>
      </w:r>
      <w:r w:rsidRPr="00FB1C62">
        <w:rPr>
          <w:rFonts w:ascii="Times New Roman" w:hAnsi="Times New Roman" w:cs="Times New Roman"/>
          <w:spacing w:val="-1"/>
          <w:w w:val="90"/>
          <w:sz w:val="18"/>
          <w:szCs w:val="18"/>
        </w:rPr>
        <w:t xml:space="preserve"> </w:t>
      </w:r>
      <w:r w:rsidRPr="00FB1C62">
        <w:rPr>
          <w:rFonts w:ascii="Times New Roman" w:hAnsi="Times New Roman" w:cs="Times New Roman"/>
          <w:w w:val="90"/>
          <w:sz w:val="18"/>
          <w:szCs w:val="18"/>
        </w:rPr>
        <w:t>и</w:t>
      </w:r>
      <w:r w:rsidRPr="00FB1C62">
        <w:rPr>
          <w:rFonts w:ascii="Times New Roman" w:hAnsi="Times New Roman" w:cs="Times New Roman"/>
          <w:spacing w:val="-10"/>
          <w:w w:val="90"/>
          <w:sz w:val="18"/>
          <w:szCs w:val="18"/>
        </w:rPr>
        <w:t xml:space="preserve"> </w:t>
      </w:r>
      <w:r w:rsidRPr="00FB1C62">
        <w:rPr>
          <w:rFonts w:ascii="Times New Roman" w:hAnsi="Times New Roman" w:cs="Times New Roman"/>
          <w:w w:val="90"/>
          <w:sz w:val="18"/>
          <w:szCs w:val="18"/>
        </w:rPr>
        <w:t>методической</w:t>
      </w:r>
      <w:r w:rsidRPr="00FB1C62">
        <w:rPr>
          <w:rFonts w:ascii="Times New Roman" w:hAnsi="Times New Roman" w:cs="Times New Roman"/>
          <w:spacing w:val="20"/>
          <w:sz w:val="18"/>
          <w:szCs w:val="18"/>
        </w:rPr>
        <w:t xml:space="preserve"> </w:t>
      </w:r>
      <w:r w:rsidRPr="00FB1C62">
        <w:rPr>
          <w:rFonts w:ascii="Times New Roman" w:hAnsi="Times New Roman" w:cs="Times New Roman"/>
          <w:w w:val="90"/>
          <w:sz w:val="18"/>
          <w:szCs w:val="18"/>
        </w:rPr>
        <w:t>помощи</w:t>
      </w:r>
      <w:r w:rsidRPr="00FB1C62">
        <w:rPr>
          <w:rFonts w:ascii="Times New Roman" w:hAnsi="Times New Roman" w:cs="Times New Roman"/>
          <w:spacing w:val="13"/>
          <w:sz w:val="18"/>
          <w:szCs w:val="18"/>
        </w:rPr>
        <w:t xml:space="preserve"> </w:t>
      </w:r>
      <w:r w:rsidRPr="00FB1C62">
        <w:rPr>
          <w:rFonts w:ascii="Times New Roman" w:hAnsi="Times New Roman" w:cs="Times New Roman"/>
          <w:w w:val="90"/>
          <w:sz w:val="18"/>
          <w:szCs w:val="18"/>
        </w:rPr>
        <w:t>в</w:t>
      </w:r>
      <w:r w:rsidRPr="00FB1C62">
        <w:rPr>
          <w:rFonts w:ascii="Times New Roman" w:hAnsi="Times New Roman" w:cs="Times New Roman"/>
          <w:color w:val="3B1CDB"/>
          <w:w w:val="90"/>
          <w:sz w:val="18"/>
          <w:szCs w:val="18"/>
        </w:rPr>
        <w:t xml:space="preserve"> </w:t>
      </w:r>
      <w:r w:rsidRPr="00FB1C62">
        <w:rPr>
          <w:rFonts w:ascii="Times New Roman" w:hAnsi="Times New Roman" w:cs="Times New Roman"/>
          <w:w w:val="90"/>
          <w:sz w:val="18"/>
          <w:szCs w:val="18"/>
        </w:rPr>
        <w:t>осуществлении</w:t>
      </w:r>
      <w:r w:rsidRPr="00FB1C62">
        <w:rPr>
          <w:rFonts w:ascii="Times New Roman" w:hAnsi="Times New Roman" w:cs="Times New Roman"/>
          <w:spacing w:val="80"/>
          <w:sz w:val="18"/>
          <w:szCs w:val="18"/>
        </w:rPr>
        <w:t xml:space="preserve"> </w:t>
      </w:r>
      <w:r w:rsidRPr="00FB1C62">
        <w:rPr>
          <w:rFonts w:ascii="Times New Roman" w:hAnsi="Times New Roman" w:cs="Times New Roman"/>
          <w:w w:val="90"/>
          <w:sz w:val="18"/>
          <w:szCs w:val="18"/>
        </w:rPr>
        <w:t>государственной</w:t>
      </w:r>
      <w:r w:rsidRPr="00FB1C62">
        <w:rPr>
          <w:rFonts w:ascii="Times New Roman" w:hAnsi="Times New Roman" w:cs="Times New Roman"/>
          <w:spacing w:val="36"/>
          <w:sz w:val="18"/>
          <w:szCs w:val="18"/>
        </w:rPr>
        <w:t xml:space="preserve"> </w:t>
      </w:r>
      <w:r w:rsidRPr="00FB1C62">
        <w:rPr>
          <w:rFonts w:ascii="Times New Roman" w:hAnsi="Times New Roman" w:cs="Times New Roman"/>
          <w:color w:val="1C0C59"/>
          <w:w w:val="90"/>
          <w:sz w:val="18"/>
          <w:szCs w:val="18"/>
        </w:rPr>
        <w:t>и</w:t>
      </w:r>
      <w:r w:rsidRPr="00FB1C62">
        <w:rPr>
          <w:rFonts w:ascii="Times New Roman" w:hAnsi="Times New Roman" w:cs="Times New Roman"/>
          <w:color w:val="1C0C59"/>
          <w:spacing w:val="40"/>
          <w:sz w:val="18"/>
          <w:szCs w:val="18"/>
        </w:rPr>
        <w:t xml:space="preserve"> </w:t>
      </w:r>
      <w:r w:rsidRPr="00FB1C62">
        <w:rPr>
          <w:rFonts w:ascii="Times New Roman" w:hAnsi="Times New Roman" w:cs="Times New Roman"/>
          <w:w w:val="90"/>
          <w:sz w:val="18"/>
          <w:szCs w:val="18"/>
        </w:rPr>
        <w:t>местной</w:t>
      </w:r>
      <w:r w:rsidRPr="00FB1C62">
        <w:rPr>
          <w:rFonts w:ascii="Times New Roman" w:hAnsi="Times New Roman" w:cs="Times New Roman"/>
          <w:spacing w:val="40"/>
          <w:sz w:val="18"/>
          <w:szCs w:val="18"/>
        </w:rPr>
        <w:t xml:space="preserve"> </w:t>
      </w:r>
      <w:r w:rsidRPr="00FB1C62">
        <w:rPr>
          <w:rFonts w:ascii="Times New Roman" w:hAnsi="Times New Roman" w:cs="Times New Roman"/>
          <w:w w:val="90"/>
          <w:sz w:val="18"/>
          <w:szCs w:val="18"/>
        </w:rPr>
        <w:t>политики</w:t>
      </w:r>
      <w:r w:rsidRPr="00FB1C62">
        <w:rPr>
          <w:rFonts w:ascii="Times New Roman" w:hAnsi="Times New Roman" w:cs="Times New Roman"/>
          <w:spacing w:val="40"/>
          <w:sz w:val="18"/>
          <w:szCs w:val="18"/>
        </w:rPr>
        <w:t xml:space="preserve"> </w:t>
      </w:r>
      <w:r w:rsidRPr="00FB1C62">
        <w:rPr>
          <w:rFonts w:ascii="Times New Roman" w:hAnsi="Times New Roman" w:cs="Times New Roman"/>
          <w:color w:val="030303"/>
          <w:w w:val="90"/>
          <w:sz w:val="18"/>
          <w:szCs w:val="18"/>
        </w:rPr>
        <w:t>в</w:t>
      </w:r>
      <w:r w:rsidRPr="00FB1C62">
        <w:rPr>
          <w:rFonts w:ascii="Times New Roman" w:hAnsi="Times New Roman" w:cs="Times New Roman"/>
          <w:color w:val="030303"/>
          <w:spacing w:val="40"/>
          <w:sz w:val="18"/>
          <w:szCs w:val="18"/>
        </w:rPr>
        <w:t xml:space="preserve"> </w:t>
      </w:r>
      <w:r w:rsidRPr="00FB1C62">
        <w:rPr>
          <w:rFonts w:ascii="Times New Roman" w:hAnsi="Times New Roman" w:cs="Times New Roman"/>
          <w:w w:val="90"/>
          <w:sz w:val="18"/>
          <w:szCs w:val="18"/>
        </w:rPr>
        <w:t xml:space="preserve">сфере образования; </w:t>
      </w:r>
    </w:p>
    <w:p w:rsidR="00AF574C" w:rsidRPr="00FB1C62" w:rsidRDefault="00AF574C" w:rsidP="00AF574C">
      <w:pPr>
        <w:pStyle w:val="aff6"/>
        <w:tabs>
          <w:tab w:val="left" w:pos="1907"/>
          <w:tab w:val="left" w:pos="3585"/>
          <w:tab w:val="left" w:pos="3676"/>
          <w:tab w:val="left" w:pos="5428"/>
          <w:tab w:val="left" w:pos="7790"/>
        </w:tabs>
        <w:ind w:left="0"/>
        <w:rPr>
          <w:rFonts w:ascii="Times New Roman" w:hAnsi="Times New Roman" w:cs="Times New Roman"/>
          <w:color w:val="1C1C1C"/>
          <w:sz w:val="18"/>
          <w:szCs w:val="18"/>
        </w:rPr>
      </w:pPr>
      <w:r w:rsidRPr="00FB1C62">
        <w:rPr>
          <w:rFonts w:ascii="Times New Roman" w:hAnsi="Times New Roman" w:cs="Times New Roman"/>
          <w:spacing w:val="-2"/>
          <w:sz w:val="18"/>
          <w:szCs w:val="18"/>
        </w:rPr>
        <w:t>3.14.Организация</w:t>
      </w:r>
      <w:r w:rsidRPr="00FB1C62">
        <w:rPr>
          <w:rFonts w:ascii="Times New Roman" w:hAnsi="Times New Roman" w:cs="Times New Roman"/>
          <w:sz w:val="18"/>
          <w:szCs w:val="18"/>
        </w:rPr>
        <w:tab/>
      </w:r>
      <w:r w:rsidRPr="00FB1C62">
        <w:rPr>
          <w:rFonts w:ascii="Times New Roman" w:hAnsi="Times New Roman" w:cs="Times New Roman"/>
          <w:color w:val="151515"/>
          <w:spacing w:val="-2"/>
          <w:sz w:val="18"/>
          <w:szCs w:val="18"/>
        </w:rPr>
        <w:t>проведения</w:t>
      </w:r>
      <w:r w:rsidRPr="00FB1C62">
        <w:rPr>
          <w:rFonts w:ascii="Times New Roman" w:hAnsi="Times New Roman" w:cs="Times New Roman"/>
          <w:color w:val="151515"/>
          <w:sz w:val="18"/>
          <w:szCs w:val="18"/>
        </w:rPr>
        <w:tab/>
      </w:r>
      <w:r w:rsidRPr="00FB1C62">
        <w:rPr>
          <w:rFonts w:ascii="Times New Roman" w:hAnsi="Times New Roman" w:cs="Times New Roman"/>
          <w:spacing w:val="-2"/>
          <w:sz w:val="18"/>
          <w:szCs w:val="18"/>
        </w:rPr>
        <w:t>педагогических</w:t>
      </w:r>
      <w:r w:rsidRPr="00FB1C62">
        <w:rPr>
          <w:rFonts w:ascii="Times New Roman" w:hAnsi="Times New Roman" w:cs="Times New Roman"/>
          <w:sz w:val="18"/>
          <w:szCs w:val="18"/>
        </w:rPr>
        <w:tab/>
      </w:r>
      <w:r w:rsidRPr="00FB1C62">
        <w:rPr>
          <w:rFonts w:ascii="Times New Roman" w:hAnsi="Times New Roman" w:cs="Times New Roman"/>
          <w:spacing w:val="-6"/>
          <w:sz w:val="18"/>
          <w:szCs w:val="18"/>
        </w:rPr>
        <w:t>конференций,</w:t>
      </w:r>
    </w:p>
    <w:p w:rsidR="00AF574C" w:rsidRPr="00FB1C62" w:rsidRDefault="00AF574C" w:rsidP="00AF574C">
      <w:pPr>
        <w:rPr>
          <w:sz w:val="18"/>
          <w:szCs w:val="18"/>
        </w:rPr>
      </w:pPr>
      <w:r w:rsidRPr="00FB1C62">
        <w:rPr>
          <w:w w:val="90"/>
          <w:sz w:val="18"/>
          <w:szCs w:val="18"/>
        </w:rPr>
        <w:t>фестивалей,</w:t>
      </w:r>
      <w:r w:rsidRPr="00FB1C62">
        <w:rPr>
          <w:spacing w:val="-7"/>
          <w:sz w:val="18"/>
          <w:szCs w:val="18"/>
        </w:rPr>
        <w:t xml:space="preserve"> </w:t>
      </w:r>
      <w:r w:rsidRPr="00FB1C62">
        <w:rPr>
          <w:w w:val="90"/>
          <w:sz w:val="18"/>
          <w:szCs w:val="18"/>
        </w:rPr>
        <w:t>совещаний,</w:t>
      </w:r>
      <w:r w:rsidRPr="00FB1C62">
        <w:rPr>
          <w:spacing w:val="10"/>
          <w:sz w:val="18"/>
          <w:szCs w:val="18"/>
        </w:rPr>
        <w:t xml:space="preserve"> </w:t>
      </w:r>
      <w:r w:rsidRPr="00FB1C62">
        <w:rPr>
          <w:w w:val="90"/>
          <w:sz w:val="18"/>
          <w:szCs w:val="18"/>
        </w:rPr>
        <w:t>выс</w:t>
      </w:r>
      <w:r w:rsidRPr="00FB1C62">
        <w:rPr>
          <w:spacing w:val="-16"/>
          <w:w w:val="90"/>
          <w:sz w:val="18"/>
          <w:szCs w:val="18"/>
        </w:rPr>
        <w:t>т</w:t>
      </w:r>
      <w:r w:rsidRPr="00FB1C62">
        <w:rPr>
          <w:w w:val="90"/>
          <w:sz w:val="18"/>
          <w:szCs w:val="18"/>
        </w:rPr>
        <w:t>авок</w:t>
      </w:r>
      <w:r w:rsidRPr="00FB1C62">
        <w:rPr>
          <w:spacing w:val="-8"/>
          <w:w w:val="90"/>
          <w:sz w:val="18"/>
          <w:szCs w:val="18"/>
        </w:rPr>
        <w:t xml:space="preserve"> </w:t>
      </w:r>
      <w:r w:rsidRPr="00FB1C62">
        <w:rPr>
          <w:color w:val="1A0000"/>
          <w:w w:val="90"/>
          <w:sz w:val="18"/>
          <w:szCs w:val="18"/>
        </w:rPr>
        <w:t>и</w:t>
      </w:r>
      <w:r w:rsidRPr="00FB1C62">
        <w:rPr>
          <w:color w:val="1A0000"/>
          <w:spacing w:val="-9"/>
          <w:w w:val="90"/>
          <w:sz w:val="18"/>
          <w:szCs w:val="18"/>
        </w:rPr>
        <w:t xml:space="preserve"> </w:t>
      </w:r>
      <w:r w:rsidRPr="00FB1C62">
        <w:rPr>
          <w:w w:val="90"/>
          <w:sz w:val="18"/>
          <w:szCs w:val="18"/>
        </w:rPr>
        <w:t>конкурсов</w:t>
      </w:r>
      <w:r w:rsidRPr="00FB1C62">
        <w:rPr>
          <w:spacing w:val="-1"/>
          <w:sz w:val="18"/>
          <w:szCs w:val="18"/>
        </w:rPr>
        <w:t xml:space="preserve"> </w:t>
      </w:r>
      <w:r w:rsidRPr="00FB1C62">
        <w:rPr>
          <w:color w:val="0A0A0A"/>
          <w:w w:val="90"/>
          <w:sz w:val="18"/>
          <w:szCs w:val="18"/>
        </w:rPr>
        <w:t>в</w:t>
      </w:r>
      <w:r w:rsidRPr="00FB1C62">
        <w:rPr>
          <w:color w:val="0A0A0A"/>
          <w:spacing w:val="-7"/>
          <w:w w:val="90"/>
          <w:sz w:val="18"/>
          <w:szCs w:val="18"/>
        </w:rPr>
        <w:t xml:space="preserve"> </w:t>
      </w:r>
      <w:r w:rsidRPr="00FB1C62">
        <w:rPr>
          <w:w w:val="90"/>
          <w:sz w:val="18"/>
          <w:szCs w:val="18"/>
        </w:rPr>
        <w:t>сфере</w:t>
      </w:r>
      <w:r w:rsidRPr="00FB1C62">
        <w:rPr>
          <w:spacing w:val="-5"/>
          <w:sz w:val="18"/>
          <w:szCs w:val="18"/>
        </w:rPr>
        <w:t xml:space="preserve"> </w:t>
      </w:r>
      <w:r w:rsidRPr="00FB1C62">
        <w:rPr>
          <w:spacing w:val="-2"/>
          <w:w w:val="90"/>
          <w:sz w:val="18"/>
          <w:szCs w:val="18"/>
        </w:rPr>
        <w:t>образования;</w:t>
      </w:r>
    </w:p>
    <w:p w:rsidR="00AF574C" w:rsidRPr="00FB1C62" w:rsidRDefault="00AF574C" w:rsidP="00AF574C">
      <w:pPr>
        <w:pStyle w:val="aff6"/>
        <w:tabs>
          <w:tab w:val="left" w:pos="2474"/>
          <w:tab w:val="left" w:pos="4103"/>
          <w:tab w:val="left" w:pos="5702"/>
          <w:tab w:val="left" w:pos="7698"/>
          <w:tab w:val="left" w:pos="8284"/>
        </w:tabs>
        <w:ind w:left="0"/>
        <w:rPr>
          <w:rFonts w:ascii="Times New Roman" w:hAnsi="Times New Roman" w:cs="Times New Roman"/>
          <w:sz w:val="18"/>
          <w:szCs w:val="18"/>
        </w:rPr>
      </w:pPr>
      <w:r w:rsidRPr="00FB1C62">
        <w:rPr>
          <w:rFonts w:ascii="Times New Roman" w:hAnsi="Times New Roman" w:cs="Times New Roman"/>
          <w:spacing w:val="-2"/>
          <w:sz w:val="18"/>
          <w:szCs w:val="18"/>
        </w:rPr>
        <w:t>3.15.Проведение</w:t>
      </w:r>
      <w:r w:rsidRPr="00FB1C62">
        <w:rPr>
          <w:rFonts w:ascii="Times New Roman" w:hAnsi="Times New Roman" w:cs="Times New Roman"/>
          <w:sz w:val="18"/>
          <w:szCs w:val="18"/>
        </w:rPr>
        <w:tab/>
      </w:r>
      <w:r w:rsidRPr="00FB1C62">
        <w:rPr>
          <w:rFonts w:ascii="Times New Roman" w:hAnsi="Times New Roman" w:cs="Times New Roman"/>
          <w:spacing w:val="-2"/>
          <w:sz w:val="18"/>
          <w:szCs w:val="18"/>
        </w:rPr>
        <w:t>районных</w:t>
      </w:r>
      <w:r w:rsidRPr="00FB1C62">
        <w:rPr>
          <w:rFonts w:ascii="Times New Roman" w:hAnsi="Times New Roman" w:cs="Times New Roman"/>
          <w:color w:val="C4809C"/>
          <w:sz w:val="18"/>
          <w:szCs w:val="18"/>
        </w:rPr>
        <w:tab/>
      </w:r>
      <w:r w:rsidRPr="00FB1C62">
        <w:rPr>
          <w:rFonts w:ascii="Times New Roman" w:hAnsi="Times New Roman" w:cs="Times New Roman"/>
          <w:color w:val="080808"/>
          <w:spacing w:val="-2"/>
          <w:sz w:val="18"/>
          <w:szCs w:val="18"/>
        </w:rPr>
        <w:t>мероприятий</w:t>
      </w:r>
      <w:r w:rsidRPr="00FB1C62">
        <w:rPr>
          <w:rFonts w:ascii="Times New Roman" w:hAnsi="Times New Roman" w:cs="Times New Roman"/>
          <w:color w:val="080808"/>
          <w:sz w:val="18"/>
          <w:szCs w:val="18"/>
        </w:rPr>
        <w:tab/>
      </w:r>
      <w:r w:rsidRPr="00FB1C62">
        <w:rPr>
          <w:rFonts w:ascii="Times New Roman" w:hAnsi="Times New Roman" w:cs="Times New Roman"/>
          <w:spacing w:val="-10"/>
          <w:sz w:val="18"/>
          <w:szCs w:val="18"/>
        </w:rPr>
        <w:t xml:space="preserve">с </w:t>
      </w:r>
      <w:proofErr w:type="gramStart"/>
      <w:r w:rsidRPr="00FB1C62">
        <w:rPr>
          <w:rFonts w:ascii="Times New Roman" w:hAnsi="Times New Roman" w:cs="Times New Roman"/>
          <w:spacing w:val="-2"/>
          <w:w w:val="85"/>
          <w:sz w:val="18"/>
          <w:szCs w:val="18"/>
        </w:rPr>
        <w:t>обучающимися</w:t>
      </w:r>
      <w:proofErr w:type="gramEnd"/>
      <w:r w:rsidRPr="00FB1C62">
        <w:rPr>
          <w:rFonts w:ascii="Times New Roman" w:hAnsi="Times New Roman" w:cs="Times New Roman"/>
          <w:spacing w:val="-2"/>
          <w:w w:val="85"/>
          <w:sz w:val="18"/>
          <w:szCs w:val="18"/>
        </w:rPr>
        <w:t xml:space="preserve"> </w:t>
      </w:r>
      <w:r w:rsidRPr="00FB1C62">
        <w:rPr>
          <w:rFonts w:ascii="Times New Roman" w:hAnsi="Times New Roman" w:cs="Times New Roman"/>
          <w:w w:val="90"/>
          <w:sz w:val="18"/>
          <w:szCs w:val="18"/>
        </w:rPr>
        <w:t>(олимпиады,</w:t>
      </w:r>
      <w:r w:rsidRPr="00FB1C62">
        <w:rPr>
          <w:rFonts w:ascii="Times New Roman" w:hAnsi="Times New Roman" w:cs="Times New Roman"/>
          <w:spacing w:val="40"/>
          <w:sz w:val="18"/>
          <w:szCs w:val="18"/>
        </w:rPr>
        <w:t xml:space="preserve"> </w:t>
      </w:r>
      <w:r w:rsidRPr="00FB1C62">
        <w:rPr>
          <w:rFonts w:ascii="Times New Roman" w:hAnsi="Times New Roman" w:cs="Times New Roman"/>
          <w:w w:val="90"/>
          <w:sz w:val="18"/>
          <w:szCs w:val="18"/>
        </w:rPr>
        <w:t>конкурсы,</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 xml:space="preserve">фестивали, спортивные соревнования и </w:t>
      </w:r>
      <w:r w:rsidRPr="00FB1C62">
        <w:rPr>
          <w:rFonts w:ascii="Times New Roman" w:hAnsi="Times New Roman" w:cs="Times New Roman"/>
          <w:color w:val="0A0A0A"/>
          <w:w w:val="90"/>
          <w:sz w:val="18"/>
          <w:szCs w:val="18"/>
        </w:rPr>
        <w:t>пр.);</w:t>
      </w:r>
    </w:p>
    <w:p w:rsidR="00AF574C" w:rsidRPr="00FB1C62" w:rsidRDefault="00AF574C" w:rsidP="00AF574C">
      <w:pPr>
        <w:pStyle w:val="aff6"/>
        <w:tabs>
          <w:tab w:val="left" w:pos="2345"/>
          <w:tab w:val="left" w:pos="5387"/>
        </w:tabs>
        <w:ind w:left="0"/>
        <w:rPr>
          <w:rFonts w:ascii="Times New Roman" w:hAnsi="Times New Roman" w:cs="Times New Roman"/>
          <w:spacing w:val="-2"/>
          <w:w w:val="110"/>
          <w:position w:val="-2"/>
          <w:sz w:val="18"/>
          <w:szCs w:val="18"/>
        </w:rPr>
      </w:pPr>
      <w:r w:rsidRPr="00FB1C62">
        <w:rPr>
          <w:rFonts w:ascii="Times New Roman" w:hAnsi="Times New Roman" w:cs="Times New Roman"/>
          <w:w w:val="95"/>
          <w:sz w:val="18"/>
          <w:szCs w:val="18"/>
        </w:rPr>
        <w:t>3.16.Создание</w:t>
      </w:r>
      <w:r w:rsidRPr="00FB1C62">
        <w:rPr>
          <w:rFonts w:ascii="Times New Roman" w:hAnsi="Times New Roman" w:cs="Times New Roman"/>
          <w:spacing w:val="76"/>
          <w:sz w:val="18"/>
          <w:szCs w:val="18"/>
        </w:rPr>
        <w:t xml:space="preserve"> </w:t>
      </w:r>
      <w:r w:rsidRPr="00FB1C62">
        <w:rPr>
          <w:rFonts w:ascii="Times New Roman" w:hAnsi="Times New Roman" w:cs="Times New Roman"/>
          <w:spacing w:val="-2"/>
          <w:sz w:val="18"/>
          <w:szCs w:val="18"/>
        </w:rPr>
        <w:t>необходимых</w:t>
      </w:r>
      <w:r w:rsidRPr="00FB1C62">
        <w:rPr>
          <w:rFonts w:ascii="Times New Roman" w:hAnsi="Times New Roman" w:cs="Times New Roman"/>
          <w:sz w:val="18"/>
          <w:szCs w:val="18"/>
        </w:rPr>
        <w:tab/>
      </w:r>
      <w:r w:rsidRPr="00FB1C62">
        <w:rPr>
          <w:rFonts w:ascii="Times New Roman" w:hAnsi="Times New Roman" w:cs="Times New Roman"/>
          <w:w w:val="90"/>
          <w:sz w:val="18"/>
          <w:szCs w:val="18"/>
        </w:rPr>
        <w:t>условий</w:t>
      </w:r>
      <w:r w:rsidRPr="00FB1C62">
        <w:rPr>
          <w:rFonts w:ascii="Times New Roman" w:hAnsi="Times New Roman" w:cs="Times New Roman"/>
          <w:spacing w:val="72"/>
          <w:w w:val="150"/>
          <w:sz w:val="18"/>
          <w:szCs w:val="18"/>
        </w:rPr>
        <w:t xml:space="preserve"> </w:t>
      </w:r>
      <w:r w:rsidRPr="00FB1C62">
        <w:rPr>
          <w:rFonts w:ascii="Times New Roman" w:hAnsi="Times New Roman" w:cs="Times New Roman"/>
          <w:color w:val="001A52"/>
          <w:w w:val="90"/>
          <w:sz w:val="18"/>
          <w:szCs w:val="18"/>
        </w:rPr>
        <w:t>для</w:t>
      </w:r>
      <w:r w:rsidRPr="00FB1C62">
        <w:rPr>
          <w:rFonts w:ascii="Times New Roman" w:hAnsi="Times New Roman" w:cs="Times New Roman"/>
          <w:color w:val="001A52"/>
          <w:spacing w:val="67"/>
          <w:w w:val="150"/>
          <w:sz w:val="18"/>
          <w:szCs w:val="18"/>
        </w:rPr>
        <w:t xml:space="preserve"> </w:t>
      </w:r>
      <w:r w:rsidRPr="00FB1C62">
        <w:rPr>
          <w:rFonts w:ascii="Times New Roman" w:hAnsi="Times New Roman" w:cs="Times New Roman"/>
          <w:w w:val="90"/>
          <w:sz w:val="18"/>
          <w:szCs w:val="18"/>
        </w:rPr>
        <w:t>получения</w:t>
      </w:r>
      <w:r w:rsidRPr="00FB1C62">
        <w:rPr>
          <w:rFonts w:ascii="Times New Roman" w:hAnsi="Times New Roman" w:cs="Times New Roman"/>
          <w:spacing w:val="32"/>
          <w:sz w:val="18"/>
          <w:szCs w:val="18"/>
        </w:rPr>
        <w:t xml:space="preserve"> </w:t>
      </w:r>
      <w:r w:rsidRPr="00FB1C62">
        <w:rPr>
          <w:rFonts w:ascii="Times New Roman" w:hAnsi="Times New Roman" w:cs="Times New Roman"/>
          <w:spacing w:val="-2"/>
          <w:w w:val="90"/>
          <w:sz w:val="18"/>
          <w:szCs w:val="18"/>
        </w:rPr>
        <w:t>качественного образования лицами с ограниченными возможностями здоровья</w:t>
      </w:r>
      <w:r w:rsidRPr="00FB1C62">
        <w:rPr>
          <w:rFonts w:ascii="Times New Roman" w:hAnsi="Times New Roman" w:cs="Times New Roman"/>
          <w:spacing w:val="-2"/>
          <w:w w:val="110"/>
          <w:position w:val="-2"/>
          <w:sz w:val="18"/>
          <w:szCs w:val="18"/>
        </w:rPr>
        <w:t>;</w:t>
      </w:r>
    </w:p>
    <w:p w:rsidR="00AF574C" w:rsidRPr="00FB1C62" w:rsidRDefault="00AF574C" w:rsidP="00AF574C">
      <w:pPr>
        <w:pStyle w:val="aff6"/>
        <w:tabs>
          <w:tab w:val="left" w:pos="2526"/>
        </w:tabs>
        <w:ind w:left="0"/>
        <w:rPr>
          <w:rFonts w:ascii="Times New Roman" w:hAnsi="Times New Roman" w:cs="Times New Roman"/>
          <w:sz w:val="18"/>
          <w:szCs w:val="18"/>
        </w:rPr>
      </w:pPr>
      <w:r w:rsidRPr="00FB1C62">
        <w:rPr>
          <w:rFonts w:ascii="Times New Roman" w:hAnsi="Times New Roman" w:cs="Times New Roman"/>
          <w:color w:val="050505"/>
          <w:sz w:val="18"/>
          <w:szCs w:val="18"/>
        </w:rPr>
        <w:t xml:space="preserve">3.17.Организация </w:t>
      </w:r>
      <w:r w:rsidRPr="00FB1C62">
        <w:rPr>
          <w:rFonts w:ascii="Times New Roman" w:hAnsi="Times New Roman" w:cs="Times New Roman"/>
          <w:sz w:val="18"/>
          <w:szCs w:val="18"/>
        </w:rPr>
        <w:t xml:space="preserve">комплекса мероприятий по проведению на территории </w:t>
      </w:r>
      <w:proofErr w:type="spellStart"/>
      <w:r w:rsidRPr="00FB1C62">
        <w:rPr>
          <w:rFonts w:ascii="Times New Roman" w:hAnsi="Times New Roman" w:cs="Times New Roman"/>
          <w:color w:val="0C0C0C"/>
          <w:sz w:val="18"/>
          <w:szCs w:val="18"/>
        </w:rPr>
        <w:t>Малосердобинского</w:t>
      </w:r>
      <w:proofErr w:type="spellEnd"/>
      <w:r w:rsidRPr="00FB1C62">
        <w:rPr>
          <w:rFonts w:ascii="Times New Roman" w:hAnsi="Times New Roman" w:cs="Times New Roman"/>
          <w:color w:val="0C0C0C"/>
          <w:sz w:val="18"/>
          <w:szCs w:val="18"/>
        </w:rPr>
        <w:t xml:space="preserve"> </w:t>
      </w:r>
      <w:r w:rsidRPr="00FB1C62">
        <w:rPr>
          <w:rFonts w:ascii="Times New Roman" w:hAnsi="Times New Roman" w:cs="Times New Roman"/>
          <w:sz w:val="18"/>
          <w:szCs w:val="18"/>
        </w:rPr>
        <w:t xml:space="preserve">района Пензенской области государственной итоговой аттестации выпускников муниципальных образовательных </w:t>
      </w:r>
      <w:r w:rsidRPr="00FB1C62">
        <w:rPr>
          <w:rFonts w:ascii="Times New Roman" w:hAnsi="Times New Roman" w:cs="Times New Roman"/>
          <w:color w:val="050505"/>
          <w:spacing w:val="-10"/>
          <w:sz w:val="18"/>
          <w:szCs w:val="18"/>
        </w:rPr>
        <w:t>организаций</w:t>
      </w:r>
      <w:r w:rsidRPr="00FB1C62">
        <w:rPr>
          <w:rFonts w:ascii="Times New Roman" w:hAnsi="Times New Roman" w:cs="Times New Roman"/>
          <w:color w:val="050505"/>
          <w:spacing w:val="-6"/>
          <w:sz w:val="18"/>
          <w:szCs w:val="18"/>
        </w:rPr>
        <w:t xml:space="preserve"> </w:t>
      </w:r>
      <w:r w:rsidRPr="00FB1C62">
        <w:rPr>
          <w:rFonts w:ascii="Times New Roman" w:hAnsi="Times New Roman" w:cs="Times New Roman"/>
          <w:spacing w:val="-10"/>
          <w:sz w:val="18"/>
          <w:szCs w:val="18"/>
        </w:rPr>
        <w:t>в</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10"/>
          <w:sz w:val="18"/>
          <w:szCs w:val="18"/>
        </w:rPr>
        <w:t>рамках</w:t>
      </w:r>
      <w:r w:rsidRPr="00FB1C62">
        <w:rPr>
          <w:rFonts w:ascii="Times New Roman" w:hAnsi="Times New Roman" w:cs="Times New Roman"/>
          <w:spacing w:val="-6"/>
          <w:sz w:val="18"/>
          <w:szCs w:val="18"/>
        </w:rPr>
        <w:t xml:space="preserve"> </w:t>
      </w:r>
      <w:r w:rsidRPr="00FB1C62">
        <w:rPr>
          <w:rFonts w:ascii="Times New Roman" w:hAnsi="Times New Roman" w:cs="Times New Roman"/>
          <w:spacing w:val="-10"/>
          <w:sz w:val="18"/>
          <w:szCs w:val="18"/>
        </w:rPr>
        <w:t>своей</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10"/>
          <w:sz w:val="18"/>
          <w:szCs w:val="18"/>
        </w:rPr>
        <w:t>компетенции</w:t>
      </w:r>
      <w:r w:rsidRPr="00FB1C62">
        <w:rPr>
          <w:rFonts w:ascii="Times New Roman" w:hAnsi="Times New Roman" w:cs="Times New Roman"/>
          <w:spacing w:val="-6"/>
          <w:sz w:val="18"/>
          <w:szCs w:val="18"/>
        </w:rPr>
        <w:t xml:space="preserve"> </w:t>
      </w:r>
      <w:r w:rsidRPr="00FB1C62">
        <w:rPr>
          <w:rFonts w:ascii="Times New Roman" w:hAnsi="Times New Roman" w:cs="Times New Roman"/>
          <w:color w:val="310000"/>
          <w:spacing w:val="-10"/>
          <w:sz w:val="18"/>
          <w:szCs w:val="18"/>
        </w:rPr>
        <w:t>и</w:t>
      </w:r>
      <w:r w:rsidRPr="00FB1C62">
        <w:rPr>
          <w:rFonts w:ascii="Times New Roman" w:hAnsi="Times New Roman" w:cs="Times New Roman"/>
          <w:color w:val="310000"/>
          <w:spacing w:val="-5"/>
          <w:sz w:val="18"/>
          <w:szCs w:val="18"/>
        </w:rPr>
        <w:t xml:space="preserve"> </w:t>
      </w:r>
      <w:r w:rsidRPr="00FB1C62">
        <w:rPr>
          <w:rFonts w:ascii="Times New Roman" w:hAnsi="Times New Roman" w:cs="Times New Roman"/>
          <w:color w:val="011300"/>
          <w:spacing w:val="-10"/>
          <w:sz w:val="18"/>
          <w:szCs w:val="18"/>
        </w:rPr>
        <w:t>в</w:t>
      </w:r>
      <w:r w:rsidRPr="00FB1C62">
        <w:rPr>
          <w:rFonts w:ascii="Times New Roman" w:hAnsi="Times New Roman" w:cs="Times New Roman"/>
          <w:color w:val="011300"/>
          <w:spacing w:val="-5"/>
          <w:sz w:val="18"/>
          <w:szCs w:val="18"/>
        </w:rPr>
        <w:t xml:space="preserve"> </w:t>
      </w:r>
      <w:r w:rsidRPr="00FB1C62">
        <w:rPr>
          <w:rFonts w:ascii="Times New Roman" w:hAnsi="Times New Roman" w:cs="Times New Roman"/>
          <w:spacing w:val="-10"/>
          <w:sz w:val="18"/>
          <w:szCs w:val="18"/>
        </w:rPr>
        <w:t>соответствии</w:t>
      </w:r>
      <w:r w:rsidRPr="00FB1C62">
        <w:rPr>
          <w:rFonts w:ascii="Times New Roman" w:hAnsi="Times New Roman" w:cs="Times New Roman"/>
          <w:spacing w:val="-6"/>
          <w:sz w:val="18"/>
          <w:szCs w:val="18"/>
        </w:rPr>
        <w:t xml:space="preserve"> </w:t>
      </w:r>
      <w:r w:rsidRPr="00FB1C62">
        <w:rPr>
          <w:rFonts w:ascii="Times New Roman" w:hAnsi="Times New Roman" w:cs="Times New Roman"/>
          <w:color w:val="000A2F"/>
          <w:spacing w:val="-10"/>
          <w:sz w:val="18"/>
          <w:szCs w:val="18"/>
        </w:rPr>
        <w:t>с</w:t>
      </w:r>
      <w:r w:rsidRPr="00FB1C62">
        <w:rPr>
          <w:rFonts w:ascii="Times New Roman" w:hAnsi="Times New Roman" w:cs="Times New Roman"/>
          <w:color w:val="000A2F"/>
          <w:spacing w:val="-5"/>
          <w:sz w:val="18"/>
          <w:szCs w:val="18"/>
        </w:rPr>
        <w:t xml:space="preserve"> </w:t>
      </w:r>
      <w:r w:rsidRPr="00FB1C62">
        <w:rPr>
          <w:rFonts w:ascii="Times New Roman" w:hAnsi="Times New Roman" w:cs="Times New Roman"/>
          <w:spacing w:val="-10"/>
          <w:sz w:val="18"/>
          <w:szCs w:val="18"/>
        </w:rPr>
        <w:t xml:space="preserve">действующим </w:t>
      </w:r>
      <w:r w:rsidRPr="00FB1C62">
        <w:rPr>
          <w:rFonts w:ascii="Times New Roman" w:hAnsi="Times New Roman" w:cs="Times New Roman"/>
          <w:w w:val="90"/>
          <w:sz w:val="18"/>
          <w:szCs w:val="18"/>
        </w:rPr>
        <w:t>федеральным</w:t>
      </w:r>
      <w:r w:rsidRPr="00FB1C62">
        <w:rPr>
          <w:rFonts w:ascii="Times New Roman" w:hAnsi="Times New Roman" w:cs="Times New Roman"/>
          <w:spacing w:val="12"/>
          <w:sz w:val="18"/>
          <w:szCs w:val="18"/>
        </w:rPr>
        <w:t xml:space="preserve"> </w:t>
      </w:r>
      <w:r w:rsidRPr="00FB1C62">
        <w:rPr>
          <w:rFonts w:ascii="Times New Roman" w:hAnsi="Times New Roman" w:cs="Times New Roman"/>
          <w:color w:val="230838"/>
          <w:w w:val="90"/>
          <w:sz w:val="18"/>
          <w:szCs w:val="18"/>
        </w:rPr>
        <w:t>и</w:t>
      </w:r>
      <w:r w:rsidRPr="00FB1C62">
        <w:rPr>
          <w:rFonts w:ascii="Times New Roman" w:hAnsi="Times New Roman" w:cs="Times New Roman"/>
          <w:color w:val="230838"/>
          <w:spacing w:val="-10"/>
          <w:w w:val="90"/>
          <w:sz w:val="18"/>
          <w:szCs w:val="18"/>
        </w:rPr>
        <w:t xml:space="preserve"> </w:t>
      </w:r>
      <w:r w:rsidRPr="00FB1C62">
        <w:rPr>
          <w:rFonts w:ascii="Times New Roman" w:hAnsi="Times New Roman" w:cs="Times New Roman"/>
          <w:w w:val="90"/>
          <w:sz w:val="18"/>
          <w:szCs w:val="18"/>
        </w:rPr>
        <w:t>региональным</w:t>
      </w:r>
      <w:r w:rsidRPr="00FB1C62">
        <w:rPr>
          <w:rFonts w:ascii="Times New Roman" w:hAnsi="Times New Roman" w:cs="Times New Roman"/>
          <w:spacing w:val="10"/>
          <w:sz w:val="18"/>
          <w:szCs w:val="18"/>
        </w:rPr>
        <w:t xml:space="preserve"> </w:t>
      </w:r>
      <w:r w:rsidRPr="00FB1C62">
        <w:rPr>
          <w:rFonts w:ascii="Times New Roman" w:hAnsi="Times New Roman" w:cs="Times New Roman"/>
          <w:w w:val="90"/>
          <w:sz w:val="18"/>
          <w:szCs w:val="18"/>
        </w:rPr>
        <w:t>законодательством;</w:t>
      </w:r>
    </w:p>
    <w:p w:rsidR="00AF574C" w:rsidRPr="00FB1C62" w:rsidRDefault="00AF574C" w:rsidP="00AF574C">
      <w:pPr>
        <w:pStyle w:val="aff6"/>
        <w:tabs>
          <w:tab w:val="left" w:pos="2296"/>
        </w:tabs>
        <w:ind w:left="0"/>
        <w:rPr>
          <w:rFonts w:ascii="Times New Roman" w:hAnsi="Times New Roman" w:cs="Times New Roman"/>
          <w:sz w:val="18"/>
          <w:szCs w:val="18"/>
        </w:rPr>
      </w:pPr>
      <w:r w:rsidRPr="00FB1C62">
        <w:rPr>
          <w:rFonts w:ascii="Times New Roman" w:hAnsi="Times New Roman" w:cs="Times New Roman"/>
          <w:w w:val="90"/>
          <w:sz w:val="18"/>
          <w:szCs w:val="18"/>
        </w:rPr>
        <w:t>3.18.Внесение</w:t>
      </w:r>
      <w:r w:rsidRPr="00FB1C62">
        <w:rPr>
          <w:rFonts w:ascii="Times New Roman" w:hAnsi="Times New Roman" w:cs="Times New Roman"/>
          <w:spacing w:val="-4"/>
          <w:w w:val="90"/>
          <w:sz w:val="18"/>
          <w:szCs w:val="18"/>
        </w:rPr>
        <w:t xml:space="preserve"> </w:t>
      </w:r>
      <w:r w:rsidRPr="00FB1C62">
        <w:rPr>
          <w:rFonts w:ascii="Times New Roman" w:hAnsi="Times New Roman" w:cs="Times New Roman"/>
          <w:w w:val="90"/>
          <w:sz w:val="18"/>
          <w:szCs w:val="18"/>
        </w:rPr>
        <w:t>предложений</w:t>
      </w:r>
      <w:r w:rsidRPr="00FB1C62">
        <w:rPr>
          <w:rFonts w:ascii="Times New Roman" w:hAnsi="Times New Roman" w:cs="Times New Roman"/>
          <w:spacing w:val="-4"/>
          <w:sz w:val="18"/>
          <w:szCs w:val="18"/>
        </w:rPr>
        <w:t xml:space="preserve"> </w:t>
      </w:r>
      <w:r w:rsidRPr="00FB1C62">
        <w:rPr>
          <w:rFonts w:ascii="Times New Roman" w:hAnsi="Times New Roman" w:cs="Times New Roman"/>
          <w:color w:val="2D0000"/>
          <w:w w:val="90"/>
          <w:sz w:val="18"/>
          <w:szCs w:val="18"/>
        </w:rPr>
        <w:t>в</w:t>
      </w:r>
      <w:r w:rsidRPr="00FB1C62">
        <w:rPr>
          <w:rFonts w:ascii="Times New Roman" w:hAnsi="Times New Roman" w:cs="Times New Roman"/>
          <w:color w:val="2D0000"/>
          <w:spacing w:val="-14"/>
          <w:w w:val="90"/>
          <w:sz w:val="18"/>
          <w:szCs w:val="18"/>
        </w:rPr>
        <w:t xml:space="preserve"> </w:t>
      </w:r>
      <w:r w:rsidRPr="00FB1C62">
        <w:rPr>
          <w:rFonts w:ascii="Times New Roman" w:hAnsi="Times New Roman" w:cs="Times New Roman"/>
          <w:w w:val="90"/>
          <w:sz w:val="18"/>
          <w:szCs w:val="18"/>
        </w:rPr>
        <w:t>уполномоченные</w:t>
      </w:r>
      <w:r w:rsidRPr="00FB1C62">
        <w:rPr>
          <w:rFonts w:ascii="Times New Roman" w:hAnsi="Times New Roman" w:cs="Times New Roman"/>
          <w:spacing w:val="-9"/>
          <w:w w:val="90"/>
          <w:sz w:val="18"/>
          <w:szCs w:val="18"/>
        </w:rPr>
        <w:t xml:space="preserve"> </w:t>
      </w:r>
      <w:r w:rsidRPr="00FB1C62">
        <w:rPr>
          <w:rFonts w:ascii="Times New Roman" w:hAnsi="Times New Roman" w:cs="Times New Roman"/>
          <w:w w:val="90"/>
          <w:sz w:val="18"/>
          <w:szCs w:val="18"/>
        </w:rPr>
        <w:t>органы</w:t>
      </w:r>
      <w:r w:rsidRPr="00FB1C62">
        <w:rPr>
          <w:rFonts w:ascii="Times New Roman" w:hAnsi="Times New Roman" w:cs="Times New Roman"/>
          <w:spacing w:val="-9"/>
          <w:w w:val="90"/>
          <w:sz w:val="18"/>
          <w:szCs w:val="18"/>
        </w:rPr>
        <w:t xml:space="preserve"> </w:t>
      </w:r>
      <w:r w:rsidRPr="00FB1C62">
        <w:rPr>
          <w:rFonts w:ascii="Times New Roman" w:hAnsi="Times New Roman" w:cs="Times New Roman"/>
          <w:color w:val="0F0F0F"/>
          <w:w w:val="90"/>
          <w:sz w:val="18"/>
          <w:szCs w:val="18"/>
        </w:rPr>
        <w:t>о</w:t>
      </w:r>
      <w:r w:rsidRPr="00FB1C62">
        <w:rPr>
          <w:rFonts w:ascii="Times New Roman" w:hAnsi="Times New Roman" w:cs="Times New Roman"/>
          <w:color w:val="0F0F0F"/>
          <w:spacing w:val="-10"/>
          <w:w w:val="90"/>
          <w:sz w:val="18"/>
          <w:szCs w:val="18"/>
        </w:rPr>
        <w:t xml:space="preserve"> </w:t>
      </w:r>
      <w:r w:rsidRPr="00FB1C62">
        <w:rPr>
          <w:rFonts w:ascii="Times New Roman" w:hAnsi="Times New Roman" w:cs="Times New Roman"/>
          <w:spacing w:val="-2"/>
          <w:w w:val="90"/>
          <w:sz w:val="18"/>
          <w:szCs w:val="18"/>
        </w:rPr>
        <w:t xml:space="preserve">представлении </w:t>
      </w:r>
      <w:r w:rsidRPr="00FB1C62">
        <w:rPr>
          <w:rFonts w:ascii="Times New Roman" w:hAnsi="Times New Roman" w:cs="Times New Roman"/>
          <w:sz w:val="18"/>
          <w:szCs w:val="18"/>
        </w:rPr>
        <w:t xml:space="preserve">работников образования </w:t>
      </w:r>
      <w:r w:rsidRPr="00FB1C62">
        <w:rPr>
          <w:rFonts w:ascii="Times New Roman" w:hAnsi="Times New Roman" w:cs="Times New Roman"/>
          <w:color w:val="151600"/>
          <w:sz w:val="18"/>
          <w:szCs w:val="18"/>
        </w:rPr>
        <w:t xml:space="preserve">к </w:t>
      </w:r>
      <w:r w:rsidRPr="00FB1C62">
        <w:rPr>
          <w:rFonts w:ascii="Times New Roman" w:hAnsi="Times New Roman" w:cs="Times New Roman"/>
          <w:sz w:val="18"/>
          <w:szCs w:val="18"/>
        </w:rPr>
        <w:t xml:space="preserve">государственным, муниципальным </w:t>
      </w:r>
      <w:r w:rsidRPr="00FB1C62">
        <w:rPr>
          <w:rFonts w:ascii="Times New Roman" w:hAnsi="Times New Roman" w:cs="Times New Roman"/>
          <w:color w:val="3B0000"/>
          <w:sz w:val="18"/>
          <w:szCs w:val="18"/>
        </w:rPr>
        <w:t xml:space="preserve">и </w:t>
      </w:r>
      <w:r w:rsidRPr="00FB1C62">
        <w:rPr>
          <w:rFonts w:ascii="Times New Roman" w:hAnsi="Times New Roman" w:cs="Times New Roman"/>
          <w:sz w:val="18"/>
          <w:szCs w:val="18"/>
        </w:rPr>
        <w:t>общественным наградам,</w:t>
      </w:r>
      <w:r w:rsidRPr="00FB1C62">
        <w:rPr>
          <w:rFonts w:ascii="Times New Roman" w:hAnsi="Times New Roman" w:cs="Times New Roman"/>
          <w:spacing w:val="-11"/>
          <w:sz w:val="18"/>
          <w:szCs w:val="18"/>
        </w:rPr>
        <w:t xml:space="preserve"> </w:t>
      </w:r>
      <w:r w:rsidRPr="00FB1C62">
        <w:rPr>
          <w:rFonts w:ascii="Times New Roman" w:hAnsi="Times New Roman" w:cs="Times New Roman"/>
          <w:color w:val="161A01"/>
          <w:sz w:val="18"/>
          <w:szCs w:val="18"/>
        </w:rPr>
        <w:t xml:space="preserve">присвоению </w:t>
      </w:r>
      <w:r w:rsidRPr="00FB1C62">
        <w:rPr>
          <w:rFonts w:ascii="Times New Roman" w:hAnsi="Times New Roman" w:cs="Times New Roman"/>
          <w:color w:val="050505"/>
          <w:sz w:val="18"/>
          <w:szCs w:val="18"/>
        </w:rPr>
        <w:t xml:space="preserve">почетных </w:t>
      </w:r>
      <w:r w:rsidRPr="00FB1C62">
        <w:rPr>
          <w:rFonts w:ascii="Times New Roman" w:hAnsi="Times New Roman" w:cs="Times New Roman"/>
          <w:sz w:val="18"/>
          <w:szCs w:val="18"/>
        </w:rPr>
        <w:t>званий</w:t>
      </w:r>
      <w:r w:rsidRPr="00FB1C62">
        <w:rPr>
          <w:rFonts w:ascii="Times New Roman" w:hAnsi="Times New Roman" w:cs="Times New Roman"/>
          <w:position w:val="-1"/>
          <w:sz w:val="18"/>
          <w:szCs w:val="18"/>
        </w:rPr>
        <w:t xml:space="preserve">, </w:t>
      </w:r>
      <w:r w:rsidRPr="00FB1C62">
        <w:rPr>
          <w:rFonts w:ascii="Times New Roman" w:hAnsi="Times New Roman" w:cs="Times New Roman"/>
          <w:spacing w:val="40"/>
          <w:position w:val="-1"/>
          <w:sz w:val="18"/>
          <w:szCs w:val="18"/>
        </w:rPr>
        <w:t xml:space="preserve"> </w:t>
      </w:r>
      <w:r w:rsidRPr="00FB1C62">
        <w:rPr>
          <w:rFonts w:ascii="Times New Roman" w:hAnsi="Times New Roman" w:cs="Times New Roman"/>
          <w:sz w:val="18"/>
          <w:szCs w:val="18"/>
        </w:rPr>
        <w:t xml:space="preserve">награждению </w:t>
      </w:r>
      <w:r w:rsidRPr="00FB1C62">
        <w:rPr>
          <w:rFonts w:ascii="Times New Roman" w:hAnsi="Times New Roman" w:cs="Times New Roman"/>
          <w:w w:val="90"/>
          <w:sz w:val="18"/>
          <w:szCs w:val="18"/>
        </w:rPr>
        <w:t>педагогических работников</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грамотами</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и</w:t>
      </w:r>
      <w:r w:rsidRPr="00FB1C62">
        <w:rPr>
          <w:rFonts w:ascii="Times New Roman" w:hAnsi="Times New Roman" w:cs="Times New Roman"/>
          <w:spacing w:val="-1"/>
          <w:w w:val="90"/>
          <w:sz w:val="18"/>
          <w:szCs w:val="18"/>
        </w:rPr>
        <w:t xml:space="preserve"> </w:t>
      </w:r>
      <w:r w:rsidRPr="00FB1C62">
        <w:rPr>
          <w:rFonts w:ascii="Times New Roman" w:hAnsi="Times New Roman" w:cs="Times New Roman"/>
          <w:color w:val="0A0A0A"/>
          <w:w w:val="90"/>
          <w:sz w:val="18"/>
          <w:szCs w:val="18"/>
        </w:rPr>
        <w:t>другими</w:t>
      </w:r>
      <w:r w:rsidRPr="00FB1C62">
        <w:rPr>
          <w:rFonts w:ascii="Times New Roman" w:hAnsi="Times New Roman" w:cs="Times New Roman"/>
          <w:color w:val="0A0A0A"/>
          <w:sz w:val="18"/>
          <w:szCs w:val="18"/>
        </w:rPr>
        <w:t xml:space="preserve"> </w:t>
      </w:r>
      <w:r w:rsidRPr="00FB1C62">
        <w:rPr>
          <w:rFonts w:ascii="Times New Roman" w:hAnsi="Times New Roman" w:cs="Times New Roman"/>
          <w:w w:val="90"/>
          <w:sz w:val="18"/>
          <w:szCs w:val="18"/>
        </w:rPr>
        <w:t>наградами;</w:t>
      </w:r>
    </w:p>
    <w:p w:rsidR="00AF574C" w:rsidRPr="00FB1C62" w:rsidRDefault="00AF574C" w:rsidP="00AF574C">
      <w:pPr>
        <w:pStyle w:val="aff6"/>
        <w:tabs>
          <w:tab w:val="left" w:pos="2344"/>
        </w:tabs>
        <w:ind w:left="0"/>
        <w:rPr>
          <w:rFonts w:ascii="Times New Roman" w:hAnsi="Times New Roman" w:cs="Times New Roman"/>
          <w:sz w:val="18"/>
          <w:szCs w:val="18"/>
        </w:rPr>
      </w:pPr>
      <w:r w:rsidRPr="00FB1C62">
        <w:rPr>
          <w:rFonts w:ascii="Times New Roman" w:hAnsi="Times New Roman" w:cs="Times New Roman"/>
          <w:w w:val="85"/>
          <w:sz w:val="18"/>
          <w:szCs w:val="18"/>
        </w:rPr>
        <w:t>3.19.Организация</w:t>
      </w:r>
      <w:r w:rsidRPr="00FB1C62">
        <w:rPr>
          <w:rFonts w:ascii="Times New Roman" w:hAnsi="Times New Roman" w:cs="Times New Roman"/>
          <w:spacing w:val="43"/>
          <w:sz w:val="18"/>
          <w:szCs w:val="18"/>
        </w:rPr>
        <w:t xml:space="preserve"> </w:t>
      </w:r>
      <w:proofErr w:type="spellStart"/>
      <w:r w:rsidRPr="00FB1C62">
        <w:rPr>
          <w:rFonts w:ascii="Times New Roman" w:hAnsi="Times New Roman" w:cs="Times New Roman"/>
          <w:w w:val="85"/>
          <w:sz w:val="18"/>
          <w:szCs w:val="18"/>
        </w:rPr>
        <w:t>отдьгха</w:t>
      </w:r>
      <w:proofErr w:type="spellEnd"/>
      <w:r w:rsidRPr="00FB1C62">
        <w:rPr>
          <w:rFonts w:ascii="Times New Roman" w:hAnsi="Times New Roman" w:cs="Times New Roman"/>
          <w:spacing w:val="33"/>
          <w:sz w:val="18"/>
          <w:szCs w:val="18"/>
        </w:rPr>
        <w:t xml:space="preserve"> </w:t>
      </w:r>
      <w:r w:rsidRPr="00FB1C62">
        <w:rPr>
          <w:rFonts w:ascii="Times New Roman" w:hAnsi="Times New Roman" w:cs="Times New Roman"/>
          <w:w w:val="85"/>
          <w:sz w:val="18"/>
          <w:szCs w:val="18"/>
        </w:rPr>
        <w:t>детей</w:t>
      </w:r>
      <w:r w:rsidRPr="00FB1C62">
        <w:rPr>
          <w:rFonts w:ascii="Times New Roman" w:hAnsi="Times New Roman" w:cs="Times New Roman"/>
          <w:spacing w:val="24"/>
          <w:sz w:val="18"/>
          <w:szCs w:val="18"/>
        </w:rPr>
        <w:t xml:space="preserve"> </w:t>
      </w:r>
      <w:r w:rsidRPr="00FB1C62">
        <w:rPr>
          <w:rFonts w:ascii="Times New Roman" w:hAnsi="Times New Roman" w:cs="Times New Roman"/>
          <w:w w:val="85"/>
          <w:sz w:val="18"/>
          <w:szCs w:val="18"/>
        </w:rPr>
        <w:t>в</w:t>
      </w:r>
      <w:r w:rsidRPr="00FB1C62">
        <w:rPr>
          <w:rFonts w:ascii="Times New Roman" w:hAnsi="Times New Roman" w:cs="Times New Roman"/>
          <w:spacing w:val="-4"/>
          <w:sz w:val="18"/>
          <w:szCs w:val="18"/>
        </w:rPr>
        <w:t xml:space="preserve"> </w:t>
      </w:r>
      <w:r w:rsidRPr="00FB1C62">
        <w:rPr>
          <w:rFonts w:ascii="Times New Roman" w:hAnsi="Times New Roman" w:cs="Times New Roman"/>
          <w:w w:val="85"/>
          <w:sz w:val="18"/>
          <w:szCs w:val="18"/>
        </w:rPr>
        <w:t>каникулярное</w:t>
      </w:r>
      <w:r w:rsidRPr="00FB1C62">
        <w:rPr>
          <w:rFonts w:ascii="Times New Roman" w:hAnsi="Times New Roman" w:cs="Times New Roman"/>
          <w:spacing w:val="50"/>
          <w:sz w:val="18"/>
          <w:szCs w:val="18"/>
        </w:rPr>
        <w:t xml:space="preserve"> </w:t>
      </w:r>
      <w:r w:rsidRPr="00FB1C62">
        <w:rPr>
          <w:rFonts w:ascii="Times New Roman" w:hAnsi="Times New Roman" w:cs="Times New Roman"/>
          <w:spacing w:val="-2"/>
          <w:w w:val="85"/>
          <w:sz w:val="18"/>
          <w:szCs w:val="18"/>
        </w:rPr>
        <w:t>время;</w:t>
      </w:r>
    </w:p>
    <w:p w:rsidR="00AF574C" w:rsidRPr="00FB1C62" w:rsidRDefault="00AF574C" w:rsidP="00AF574C">
      <w:pPr>
        <w:pStyle w:val="aff6"/>
        <w:tabs>
          <w:tab w:val="left" w:pos="2334"/>
        </w:tabs>
        <w:ind w:left="0"/>
        <w:rPr>
          <w:rFonts w:ascii="Times New Roman" w:hAnsi="Times New Roman" w:cs="Times New Roman"/>
          <w:sz w:val="18"/>
          <w:szCs w:val="18"/>
        </w:rPr>
      </w:pPr>
      <w:r w:rsidRPr="00FB1C62">
        <w:rPr>
          <w:rFonts w:ascii="Times New Roman" w:hAnsi="Times New Roman" w:cs="Times New Roman"/>
          <w:color w:val="280500"/>
          <w:spacing w:val="-8"/>
          <w:sz w:val="18"/>
          <w:szCs w:val="18"/>
        </w:rPr>
        <w:t>3.20.В</w:t>
      </w:r>
      <w:r w:rsidRPr="00FB1C62">
        <w:rPr>
          <w:rFonts w:ascii="Times New Roman" w:hAnsi="Times New Roman" w:cs="Times New Roman"/>
          <w:color w:val="280500"/>
          <w:sz w:val="18"/>
          <w:szCs w:val="18"/>
        </w:rPr>
        <w:t xml:space="preserve"> </w:t>
      </w:r>
      <w:r w:rsidRPr="00FB1C62">
        <w:rPr>
          <w:rFonts w:ascii="Times New Roman" w:hAnsi="Times New Roman" w:cs="Times New Roman"/>
          <w:color w:val="282828"/>
          <w:spacing w:val="-8"/>
          <w:sz w:val="18"/>
          <w:szCs w:val="18"/>
        </w:rPr>
        <w:t>пределах</w:t>
      </w:r>
      <w:r w:rsidRPr="00FB1C62">
        <w:rPr>
          <w:rFonts w:ascii="Times New Roman" w:hAnsi="Times New Roman" w:cs="Times New Roman"/>
          <w:color w:val="282828"/>
          <w:spacing w:val="-2"/>
          <w:sz w:val="18"/>
          <w:szCs w:val="18"/>
        </w:rPr>
        <w:t xml:space="preserve"> </w:t>
      </w:r>
      <w:r w:rsidRPr="00FB1C62">
        <w:rPr>
          <w:rFonts w:ascii="Times New Roman" w:hAnsi="Times New Roman" w:cs="Times New Roman"/>
          <w:spacing w:val="-8"/>
          <w:sz w:val="18"/>
          <w:szCs w:val="18"/>
        </w:rPr>
        <w:t>своей</w:t>
      </w:r>
      <w:r w:rsidRPr="00FB1C62">
        <w:rPr>
          <w:rFonts w:ascii="Times New Roman" w:hAnsi="Times New Roman" w:cs="Times New Roman"/>
          <w:spacing w:val="-6"/>
          <w:sz w:val="18"/>
          <w:szCs w:val="18"/>
        </w:rPr>
        <w:t xml:space="preserve"> </w:t>
      </w:r>
      <w:r w:rsidRPr="00FB1C62">
        <w:rPr>
          <w:rFonts w:ascii="Times New Roman" w:hAnsi="Times New Roman" w:cs="Times New Roman"/>
          <w:color w:val="111111"/>
          <w:spacing w:val="-8"/>
          <w:sz w:val="18"/>
          <w:szCs w:val="18"/>
        </w:rPr>
        <w:t>компетенции</w:t>
      </w:r>
      <w:r w:rsidRPr="00FB1C62">
        <w:rPr>
          <w:rFonts w:ascii="Times New Roman" w:hAnsi="Times New Roman" w:cs="Times New Roman"/>
          <w:color w:val="111111"/>
          <w:spacing w:val="-2"/>
          <w:sz w:val="18"/>
          <w:szCs w:val="18"/>
        </w:rPr>
        <w:t xml:space="preserve"> </w:t>
      </w:r>
      <w:r w:rsidRPr="00FB1C62">
        <w:rPr>
          <w:rFonts w:ascii="Times New Roman" w:hAnsi="Times New Roman" w:cs="Times New Roman"/>
          <w:spacing w:val="-8"/>
          <w:sz w:val="18"/>
          <w:szCs w:val="18"/>
        </w:rPr>
        <w:t>осуществление</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мероприятий</w:t>
      </w:r>
      <w:r w:rsidRPr="00FB1C62">
        <w:rPr>
          <w:rFonts w:ascii="Times New Roman" w:hAnsi="Times New Roman" w:cs="Times New Roman"/>
          <w:spacing w:val="-7"/>
          <w:sz w:val="18"/>
          <w:szCs w:val="18"/>
        </w:rPr>
        <w:t xml:space="preserve"> </w:t>
      </w:r>
      <w:r w:rsidRPr="00FB1C62">
        <w:rPr>
          <w:rFonts w:ascii="Times New Roman" w:hAnsi="Times New Roman" w:cs="Times New Roman"/>
          <w:color w:val="130000"/>
          <w:spacing w:val="-8"/>
          <w:sz w:val="18"/>
          <w:szCs w:val="18"/>
        </w:rPr>
        <w:t xml:space="preserve">по </w:t>
      </w:r>
      <w:r w:rsidRPr="00FB1C62">
        <w:rPr>
          <w:rFonts w:ascii="Times New Roman" w:hAnsi="Times New Roman" w:cs="Times New Roman"/>
          <w:spacing w:val="-6"/>
          <w:sz w:val="18"/>
          <w:szCs w:val="18"/>
        </w:rPr>
        <w:t>профилактике</w:t>
      </w:r>
      <w:r w:rsidRPr="00FB1C62">
        <w:rPr>
          <w:rFonts w:ascii="Times New Roman" w:hAnsi="Times New Roman" w:cs="Times New Roman"/>
          <w:spacing w:val="-10"/>
          <w:sz w:val="18"/>
          <w:szCs w:val="18"/>
        </w:rPr>
        <w:t xml:space="preserve"> </w:t>
      </w:r>
      <w:r w:rsidRPr="00FB1C62">
        <w:rPr>
          <w:rFonts w:ascii="Times New Roman" w:hAnsi="Times New Roman" w:cs="Times New Roman"/>
          <w:spacing w:val="-6"/>
          <w:sz w:val="18"/>
          <w:szCs w:val="18"/>
        </w:rPr>
        <w:t>беспризорности,</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безнадзорности,</w:t>
      </w:r>
      <w:r w:rsidRPr="00FB1C62">
        <w:rPr>
          <w:rFonts w:ascii="Times New Roman" w:hAnsi="Times New Roman" w:cs="Times New Roman"/>
          <w:spacing w:val="-10"/>
          <w:sz w:val="18"/>
          <w:szCs w:val="18"/>
        </w:rPr>
        <w:t xml:space="preserve"> </w:t>
      </w:r>
      <w:r w:rsidRPr="00FB1C62">
        <w:rPr>
          <w:rFonts w:ascii="Times New Roman" w:hAnsi="Times New Roman" w:cs="Times New Roman"/>
          <w:spacing w:val="-6"/>
          <w:sz w:val="18"/>
          <w:szCs w:val="18"/>
        </w:rPr>
        <w:t>социальных</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патологий</w:t>
      </w:r>
      <w:r w:rsidRPr="00FB1C62">
        <w:rPr>
          <w:rFonts w:ascii="Times New Roman" w:hAnsi="Times New Roman" w:cs="Times New Roman"/>
          <w:spacing w:val="-10"/>
          <w:sz w:val="18"/>
          <w:szCs w:val="18"/>
        </w:rPr>
        <w:t xml:space="preserve"> </w:t>
      </w:r>
      <w:r w:rsidRPr="00FB1C62">
        <w:rPr>
          <w:rFonts w:ascii="Times New Roman" w:hAnsi="Times New Roman" w:cs="Times New Roman"/>
          <w:color w:val="1C2600"/>
          <w:spacing w:val="-6"/>
          <w:sz w:val="18"/>
          <w:szCs w:val="18"/>
        </w:rPr>
        <w:t xml:space="preserve">в </w:t>
      </w:r>
      <w:r w:rsidRPr="00FB1C62">
        <w:rPr>
          <w:rFonts w:ascii="Times New Roman" w:hAnsi="Times New Roman" w:cs="Times New Roman"/>
          <w:spacing w:val="-4"/>
          <w:sz w:val="18"/>
          <w:szCs w:val="18"/>
        </w:rPr>
        <w:t xml:space="preserve">детской </w:t>
      </w:r>
      <w:r w:rsidRPr="00FB1C62">
        <w:rPr>
          <w:rFonts w:ascii="Times New Roman" w:hAnsi="Times New Roman" w:cs="Times New Roman"/>
          <w:color w:val="001526"/>
          <w:spacing w:val="-4"/>
          <w:sz w:val="18"/>
          <w:szCs w:val="18"/>
        </w:rPr>
        <w:t>и</w:t>
      </w:r>
      <w:r w:rsidRPr="00FB1C62">
        <w:rPr>
          <w:rFonts w:ascii="Times New Roman" w:hAnsi="Times New Roman" w:cs="Times New Roman"/>
          <w:color w:val="001526"/>
          <w:spacing w:val="-8"/>
          <w:sz w:val="18"/>
          <w:szCs w:val="18"/>
        </w:rPr>
        <w:t xml:space="preserve"> </w:t>
      </w:r>
      <w:r w:rsidRPr="00FB1C62">
        <w:rPr>
          <w:rFonts w:ascii="Times New Roman" w:hAnsi="Times New Roman" w:cs="Times New Roman"/>
          <w:spacing w:val="-4"/>
          <w:sz w:val="18"/>
          <w:szCs w:val="18"/>
        </w:rPr>
        <w:t>подростковой среде и</w:t>
      </w:r>
      <w:r w:rsidRPr="00FB1C62">
        <w:rPr>
          <w:rFonts w:ascii="Times New Roman" w:hAnsi="Times New Roman" w:cs="Times New Roman"/>
          <w:spacing w:val="-8"/>
          <w:sz w:val="18"/>
          <w:szCs w:val="18"/>
        </w:rPr>
        <w:t xml:space="preserve"> </w:t>
      </w:r>
      <w:r w:rsidRPr="00FB1C62">
        <w:rPr>
          <w:rFonts w:ascii="Times New Roman" w:hAnsi="Times New Roman" w:cs="Times New Roman"/>
          <w:spacing w:val="-4"/>
          <w:sz w:val="18"/>
          <w:szCs w:val="18"/>
        </w:rPr>
        <w:t>правонарушений</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4"/>
          <w:sz w:val="18"/>
          <w:szCs w:val="18"/>
        </w:rPr>
        <w:t xml:space="preserve">несовершеннолетних, </w:t>
      </w:r>
      <w:r w:rsidRPr="00FB1C62">
        <w:rPr>
          <w:rFonts w:ascii="Times New Roman" w:hAnsi="Times New Roman" w:cs="Times New Roman"/>
          <w:color w:val="1A0000"/>
          <w:sz w:val="18"/>
          <w:szCs w:val="18"/>
        </w:rPr>
        <w:t>защите</w:t>
      </w:r>
      <w:r w:rsidRPr="00FB1C62">
        <w:rPr>
          <w:rFonts w:ascii="Times New Roman" w:hAnsi="Times New Roman" w:cs="Times New Roman"/>
          <w:color w:val="1A0000"/>
          <w:spacing w:val="-16"/>
          <w:sz w:val="18"/>
          <w:szCs w:val="18"/>
        </w:rPr>
        <w:t xml:space="preserve"> </w:t>
      </w:r>
      <w:r w:rsidRPr="00FB1C62">
        <w:rPr>
          <w:rFonts w:ascii="Times New Roman" w:hAnsi="Times New Roman" w:cs="Times New Roman"/>
          <w:color w:val="380305"/>
          <w:sz w:val="18"/>
          <w:szCs w:val="18"/>
        </w:rPr>
        <w:t>их</w:t>
      </w:r>
      <w:r w:rsidRPr="00FB1C62">
        <w:rPr>
          <w:rFonts w:ascii="Times New Roman" w:hAnsi="Times New Roman" w:cs="Times New Roman"/>
          <w:color w:val="380305"/>
          <w:spacing w:val="-15"/>
          <w:sz w:val="18"/>
          <w:szCs w:val="18"/>
        </w:rPr>
        <w:t xml:space="preserve"> </w:t>
      </w:r>
      <w:r w:rsidRPr="00FB1C62">
        <w:rPr>
          <w:rFonts w:ascii="Times New Roman" w:hAnsi="Times New Roman" w:cs="Times New Roman"/>
          <w:sz w:val="18"/>
          <w:szCs w:val="18"/>
        </w:rPr>
        <w:t>прав;</w:t>
      </w:r>
    </w:p>
    <w:p w:rsidR="00AF574C" w:rsidRPr="00FB1C62" w:rsidRDefault="00AF574C" w:rsidP="00AF574C">
      <w:pPr>
        <w:pStyle w:val="aff6"/>
        <w:tabs>
          <w:tab w:val="left" w:pos="2364"/>
        </w:tabs>
        <w:ind w:left="0"/>
        <w:rPr>
          <w:rFonts w:ascii="Times New Roman" w:hAnsi="Times New Roman" w:cs="Times New Roman"/>
          <w:sz w:val="18"/>
          <w:szCs w:val="18"/>
        </w:rPr>
      </w:pPr>
      <w:r w:rsidRPr="00FB1C62">
        <w:rPr>
          <w:rFonts w:ascii="Times New Roman" w:hAnsi="Times New Roman" w:cs="Times New Roman"/>
          <w:sz w:val="18"/>
          <w:szCs w:val="18"/>
        </w:rPr>
        <w:t>3.21.Рассмотрение</w:t>
      </w:r>
      <w:r w:rsidRPr="00FB1C62">
        <w:rPr>
          <w:rFonts w:ascii="Times New Roman" w:hAnsi="Times New Roman" w:cs="Times New Roman"/>
          <w:spacing w:val="-16"/>
          <w:sz w:val="18"/>
          <w:szCs w:val="18"/>
        </w:rPr>
        <w:t xml:space="preserve"> </w:t>
      </w:r>
      <w:r w:rsidRPr="00FB1C62">
        <w:rPr>
          <w:rFonts w:ascii="Times New Roman" w:hAnsi="Times New Roman" w:cs="Times New Roman"/>
          <w:sz w:val="18"/>
          <w:szCs w:val="18"/>
        </w:rPr>
        <w:t>обращений</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граждан</w:t>
      </w:r>
      <w:r w:rsidRPr="00FB1C62">
        <w:rPr>
          <w:rFonts w:ascii="Times New Roman" w:hAnsi="Times New Roman" w:cs="Times New Roman"/>
          <w:spacing w:val="-16"/>
          <w:sz w:val="18"/>
          <w:szCs w:val="18"/>
        </w:rPr>
        <w:t xml:space="preserve"> </w:t>
      </w:r>
      <w:r w:rsidRPr="00FB1C62">
        <w:rPr>
          <w:rFonts w:ascii="Times New Roman" w:hAnsi="Times New Roman" w:cs="Times New Roman"/>
          <w:sz w:val="18"/>
          <w:szCs w:val="18"/>
        </w:rPr>
        <w:t>и</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(или)</w:t>
      </w:r>
      <w:r w:rsidRPr="00FB1C62">
        <w:rPr>
          <w:rFonts w:ascii="Times New Roman" w:hAnsi="Times New Roman" w:cs="Times New Roman"/>
          <w:spacing w:val="-16"/>
          <w:sz w:val="18"/>
          <w:szCs w:val="18"/>
        </w:rPr>
        <w:t xml:space="preserve"> </w:t>
      </w:r>
      <w:r w:rsidRPr="00FB1C62">
        <w:rPr>
          <w:rFonts w:ascii="Times New Roman" w:hAnsi="Times New Roman" w:cs="Times New Roman"/>
          <w:sz w:val="18"/>
          <w:szCs w:val="18"/>
        </w:rPr>
        <w:t>юридических</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 xml:space="preserve">лиц, </w:t>
      </w:r>
      <w:r w:rsidRPr="00FB1C62">
        <w:rPr>
          <w:rFonts w:ascii="Times New Roman" w:hAnsi="Times New Roman" w:cs="Times New Roman"/>
          <w:w w:val="90"/>
          <w:sz w:val="18"/>
          <w:szCs w:val="18"/>
        </w:rPr>
        <w:t>принятие</w:t>
      </w:r>
      <w:r w:rsidRPr="00FB1C62">
        <w:rPr>
          <w:rFonts w:ascii="Times New Roman" w:hAnsi="Times New Roman" w:cs="Times New Roman"/>
          <w:spacing w:val="-3"/>
          <w:w w:val="90"/>
          <w:sz w:val="18"/>
          <w:szCs w:val="18"/>
        </w:rPr>
        <w:t xml:space="preserve"> </w:t>
      </w:r>
      <w:r w:rsidRPr="00FB1C62">
        <w:rPr>
          <w:rFonts w:ascii="Times New Roman" w:hAnsi="Times New Roman" w:cs="Times New Roman"/>
          <w:w w:val="90"/>
          <w:sz w:val="18"/>
          <w:szCs w:val="18"/>
        </w:rPr>
        <w:t>необходимых мер</w:t>
      </w:r>
      <w:r w:rsidRPr="00FB1C62">
        <w:rPr>
          <w:rFonts w:ascii="Times New Roman" w:hAnsi="Times New Roman" w:cs="Times New Roman"/>
          <w:spacing w:val="-9"/>
          <w:w w:val="90"/>
          <w:sz w:val="18"/>
          <w:szCs w:val="18"/>
        </w:rPr>
        <w:t xml:space="preserve"> </w:t>
      </w:r>
      <w:r w:rsidRPr="00FB1C62">
        <w:rPr>
          <w:rFonts w:ascii="Times New Roman" w:hAnsi="Times New Roman" w:cs="Times New Roman"/>
          <w:w w:val="90"/>
          <w:sz w:val="18"/>
          <w:szCs w:val="18"/>
        </w:rPr>
        <w:t>по</w:t>
      </w:r>
      <w:r w:rsidRPr="00FB1C62">
        <w:rPr>
          <w:rFonts w:ascii="Times New Roman" w:hAnsi="Times New Roman" w:cs="Times New Roman"/>
          <w:spacing w:val="-10"/>
          <w:w w:val="90"/>
          <w:sz w:val="18"/>
          <w:szCs w:val="18"/>
        </w:rPr>
        <w:t xml:space="preserve"> </w:t>
      </w:r>
      <w:r w:rsidRPr="00FB1C62">
        <w:rPr>
          <w:rFonts w:ascii="Times New Roman" w:hAnsi="Times New Roman" w:cs="Times New Roman"/>
          <w:w w:val="90"/>
          <w:sz w:val="18"/>
          <w:szCs w:val="18"/>
        </w:rPr>
        <w:t>результатам их</w:t>
      </w:r>
      <w:r w:rsidRPr="00FB1C62">
        <w:rPr>
          <w:rFonts w:ascii="Times New Roman" w:hAnsi="Times New Roman" w:cs="Times New Roman"/>
          <w:spacing w:val="-9"/>
          <w:w w:val="90"/>
          <w:sz w:val="18"/>
          <w:szCs w:val="18"/>
        </w:rPr>
        <w:t xml:space="preserve"> </w:t>
      </w:r>
      <w:r w:rsidRPr="00FB1C62">
        <w:rPr>
          <w:rFonts w:ascii="Times New Roman" w:hAnsi="Times New Roman" w:cs="Times New Roman"/>
          <w:w w:val="90"/>
          <w:sz w:val="18"/>
          <w:szCs w:val="18"/>
        </w:rPr>
        <w:t xml:space="preserve">рассмотрения, ведение приема </w:t>
      </w:r>
      <w:r w:rsidRPr="00FB1C62">
        <w:rPr>
          <w:rFonts w:ascii="Times New Roman" w:hAnsi="Times New Roman" w:cs="Times New Roman"/>
          <w:spacing w:val="-8"/>
          <w:sz w:val="18"/>
          <w:szCs w:val="18"/>
        </w:rPr>
        <w:t>граждан и</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(или) представителей организаций</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по</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вопросам,</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отнесенным</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8"/>
          <w:sz w:val="18"/>
          <w:szCs w:val="18"/>
        </w:rPr>
        <w:t>к компетенции</w:t>
      </w:r>
      <w:r w:rsidRPr="00FB1C62">
        <w:rPr>
          <w:rFonts w:ascii="Times New Roman" w:hAnsi="Times New Roman" w:cs="Times New Roman"/>
          <w:spacing w:val="-3"/>
          <w:sz w:val="18"/>
          <w:szCs w:val="18"/>
        </w:rPr>
        <w:t xml:space="preserve"> </w:t>
      </w:r>
      <w:r w:rsidRPr="00FB1C62">
        <w:rPr>
          <w:rFonts w:ascii="Times New Roman" w:hAnsi="Times New Roman" w:cs="Times New Roman"/>
          <w:spacing w:val="-8"/>
          <w:sz w:val="18"/>
          <w:szCs w:val="18"/>
        </w:rPr>
        <w:t>Управления;</w:t>
      </w:r>
    </w:p>
    <w:p w:rsidR="00AF574C" w:rsidRPr="00FB1C62" w:rsidRDefault="00AF574C" w:rsidP="00AF574C">
      <w:pPr>
        <w:pStyle w:val="aff6"/>
        <w:tabs>
          <w:tab w:val="left" w:pos="2526"/>
        </w:tabs>
        <w:ind w:left="0"/>
        <w:rPr>
          <w:rFonts w:ascii="Times New Roman" w:hAnsi="Times New Roman" w:cs="Times New Roman"/>
          <w:w w:val="90"/>
          <w:sz w:val="18"/>
          <w:szCs w:val="18"/>
        </w:rPr>
      </w:pPr>
      <w:r w:rsidRPr="00FB1C62">
        <w:rPr>
          <w:rFonts w:ascii="Times New Roman" w:hAnsi="Times New Roman" w:cs="Times New Roman"/>
          <w:color w:val="0A0A0A"/>
          <w:sz w:val="18"/>
          <w:szCs w:val="18"/>
        </w:rPr>
        <w:t xml:space="preserve">3.22.Осуществление </w:t>
      </w:r>
      <w:r w:rsidRPr="00FB1C62">
        <w:rPr>
          <w:rFonts w:ascii="Times New Roman" w:hAnsi="Times New Roman" w:cs="Times New Roman"/>
          <w:sz w:val="18"/>
          <w:szCs w:val="18"/>
        </w:rPr>
        <w:t xml:space="preserve">иных функций </w:t>
      </w:r>
      <w:r w:rsidRPr="00FB1C62">
        <w:rPr>
          <w:rFonts w:ascii="Times New Roman" w:hAnsi="Times New Roman" w:cs="Times New Roman"/>
          <w:color w:val="1A0108"/>
          <w:sz w:val="18"/>
          <w:szCs w:val="18"/>
        </w:rPr>
        <w:t xml:space="preserve">в </w:t>
      </w:r>
      <w:r w:rsidRPr="00FB1C62">
        <w:rPr>
          <w:rFonts w:ascii="Times New Roman" w:hAnsi="Times New Roman" w:cs="Times New Roman"/>
          <w:color w:val="130E00"/>
          <w:sz w:val="18"/>
          <w:szCs w:val="18"/>
        </w:rPr>
        <w:t xml:space="preserve">целях </w:t>
      </w:r>
      <w:r w:rsidRPr="00FB1C62">
        <w:rPr>
          <w:rFonts w:ascii="Times New Roman" w:hAnsi="Times New Roman" w:cs="Times New Roman"/>
          <w:sz w:val="18"/>
          <w:szCs w:val="18"/>
        </w:rPr>
        <w:t xml:space="preserve">реализации задач </w:t>
      </w:r>
      <w:r w:rsidRPr="00FB1C62">
        <w:rPr>
          <w:rFonts w:ascii="Times New Roman" w:hAnsi="Times New Roman" w:cs="Times New Roman"/>
          <w:w w:val="90"/>
          <w:sz w:val="18"/>
          <w:szCs w:val="18"/>
        </w:rPr>
        <w:t>деятельности</w:t>
      </w:r>
      <w:r w:rsidRPr="00FB1C62">
        <w:rPr>
          <w:rFonts w:ascii="Times New Roman" w:hAnsi="Times New Roman" w:cs="Times New Roman"/>
          <w:spacing w:val="-10"/>
          <w:w w:val="90"/>
          <w:sz w:val="18"/>
          <w:szCs w:val="18"/>
        </w:rPr>
        <w:t xml:space="preserve"> </w:t>
      </w:r>
      <w:r w:rsidRPr="00FB1C62">
        <w:rPr>
          <w:rFonts w:ascii="Times New Roman" w:hAnsi="Times New Roman" w:cs="Times New Roman"/>
          <w:w w:val="90"/>
          <w:sz w:val="18"/>
          <w:szCs w:val="18"/>
        </w:rPr>
        <w:t>Управления</w:t>
      </w:r>
      <w:r w:rsidRPr="00FB1C62">
        <w:rPr>
          <w:rFonts w:ascii="Times New Roman" w:hAnsi="Times New Roman" w:cs="Times New Roman"/>
          <w:spacing w:val="-7"/>
          <w:w w:val="90"/>
          <w:sz w:val="18"/>
          <w:szCs w:val="18"/>
        </w:rPr>
        <w:t xml:space="preserve"> </w:t>
      </w:r>
      <w:r w:rsidRPr="00FB1C62">
        <w:rPr>
          <w:rFonts w:ascii="Times New Roman" w:hAnsi="Times New Roman" w:cs="Times New Roman"/>
          <w:color w:val="3F0000"/>
          <w:w w:val="90"/>
          <w:sz w:val="18"/>
          <w:szCs w:val="18"/>
        </w:rPr>
        <w:t>в</w:t>
      </w:r>
      <w:r w:rsidRPr="00FB1C62">
        <w:rPr>
          <w:rFonts w:ascii="Times New Roman" w:hAnsi="Times New Roman" w:cs="Times New Roman"/>
          <w:color w:val="3F0000"/>
          <w:spacing w:val="-9"/>
          <w:w w:val="90"/>
          <w:sz w:val="18"/>
          <w:szCs w:val="18"/>
        </w:rPr>
        <w:t xml:space="preserve"> </w:t>
      </w:r>
      <w:r w:rsidRPr="00FB1C62">
        <w:rPr>
          <w:rFonts w:ascii="Times New Roman" w:hAnsi="Times New Roman" w:cs="Times New Roman"/>
          <w:w w:val="90"/>
          <w:sz w:val="18"/>
          <w:szCs w:val="18"/>
        </w:rPr>
        <w:t>соответствии</w:t>
      </w:r>
      <w:r w:rsidRPr="00FB1C62">
        <w:rPr>
          <w:rFonts w:ascii="Times New Roman" w:hAnsi="Times New Roman" w:cs="Times New Roman"/>
          <w:spacing w:val="-6"/>
          <w:w w:val="90"/>
          <w:sz w:val="18"/>
          <w:szCs w:val="18"/>
        </w:rPr>
        <w:t xml:space="preserve"> </w:t>
      </w:r>
      <w:r w:rsidRPr="00FB1C62">
        <w:rPr>
          <w:rFonts w:ascii="Times New Roman" w:hAnsi="Times New Roman" w:cs="Times New Roman"/>
          <w:color w:val="360C34"/>
          <w:w w:val="90"/>
          <w:sz w:val="18"/>
          <w:szCs w:val="18"/>
        </w:rPr>
        <w:t>с</w:t>
      </w:r>
      <w:r w:rsidRPr="00FB1C62">
        <w:rPr>
          <w:rFonts w:ascii="Times New Roman" w:hAnsi="Times New Roman" w:cs="Times New Roman"/>
          <w:color w:val="360C34"/>
          <w:spacing w:val="-10"/>
          <w:w w:val="90"/>
          <w:sz w:val="18"/>
          <w:szCs w:val="18"/>
        </w:rPr>
        <w:t xml:space="preserve"> </w:t>
      </w:r>
      <w:r w:rsidRPr="00FB1C62">
        <w:rPr>
          <w:rFonts w:ascii="Times New Roman" w:hAnsi="Times New Roman" w:cs="Times New Roman"/>
          <w:w w:val="90"/>
          <w:sz w:val="18"/>
          <w:szCs w:val="18"/>
        </w:rPr>
        <w:t>действующим</w:t>
      </w:r>
      <w:r w:rsidRPr="00FB1C62">
        <w:rPr>
          <w:rFonts w:ascii="Times New Roman" w:hAnsi="Times New Roman" w:cs="Times New Roman"/>
          <w:spacing w:val="-4"/>
          <w:w w:val="90"/>
          <w:sz w:val="18"/>
          <w:szCs w:val="18"/>
        </w:rPr>
        <w:t xml:space="preserve"> </w:t>
      </w:r>
      <w:r w:rsidRPr="00FB1C62">
        <w:rPr>
          <w:rFonts w:ascii="Times New Roman" w:hAnsi="Times New Roman" w:cs="Times New Roman"/>
          <w:w w:val="90"/>
          <w:sz w:val="18"/>
          <w:szCs w:val="18"/>
        </w:rPr>
        <w:t xml:space="preserve">законодательством, муниципальными </w:t>
      </w:r>
      <w:r w:rsidRPr="00FB1C62">
        <w:rPr>
          <w:rFonts w:ascii="Times New Roman" w:hAnsi="Times New Roman" w:cs="Times New Roman"/>
          <w:color w:val="030303"/>
          <w:w w:val="90"/>
          <w:sz w:val="18"/>
          <w:szCs w:val="18"/>
        </w:rPr>
        <w:t>правовыми</w:t>
      </w:r>
      <w:r w:rsidRPr="00FB1C62">
        <w:rPr>
          <w:rFonts w:ascii="Times New Roman" w:hAnsi="Times New Roman" w:cs="Times New Roman"/>
          <w:color w:val="030303"/>
          <w:sz w:val="18"/>
          <w:szCs w:val="18"/>
        </w:rPr>
        <w:t xml:space="preserve"> </w:t>
      </w:r>
      <w:r w:rsidRPr="00FB1C62">
        <w:rPr>
          <w:rFonts w:ascii="Times New Roman" w:hAnsi="Times New Roman" w:cs="Times New Roman"/>
          <w:color w:val="110015"/>
          <w:w w:val="90"/>
          <w:sz w:val="18"/>
          <w:szCs w:val="18"/>
        </w:rPr>
        <w:t xml:space="preserve">актами </w:t>
      </w:r>
      <w:r w:rsidRPr="00FB1C62">
        <w:rPr>
          <w:rFonts w:ascii="Times New Roman" w:hAnsi="Times New Roman" w:cs="Times New Roman"/>
          <w:w w:val="90"/>
          <w:sz w:val="18"/>
          <w:szCs w:val="18"/>
        </w:rPr>
        <w:t>муниципального района;</w:t>
      </w:r>
    </w:p>
    <w:p w:rsidR="00AF574C" w:rsidRPr="00FB1C62" w:rsidRDefault="00AF574C" w:rsidP="00AF574C">
      <w:pPr>
        <w:rPr>
          <w:sz w:val="18"/>
          <w:szCs w:val="18"/>
        </w:rPr>
      </w:pPr>
      <w:r w:rsidRPr="00FB1C62">
        <w:rPr>
          <w:sz w:val="18"/>
          <w:szCs w:val="18"/>
        </w:rPr>
        <w:t xml:space="preserve">3.23.Обеспечение </w:t>
      </w:r>
      <w:r w:rsidRPr="00FB1C62">
        <w:rPr>
          <w:color w:val="3B0000"/>
          <w:sz w:val="18"/>
          <w:szCs w:val="18"/>
        </w:rPr>
        <w:t xml:space="preserve">прав </w:t>
      </w:r>
      <w:r w:rsidRPr="00FB1C62">
        <w:rPr>
          <w:sz w:val="18"/>
          <w:szCs w:val="18"/>
        </w:rPr>
        <w:t xml:space="preserve">ребенка </w:t>
      </w:r>
      <w:r w:rsidRPr="00FB1C62">
        <w:rPr>
          <w:color w:val="2A0000"/>
          <w:sz w:val="18"/>
          <w:szCs w:val="18"/>
        </w:rPr>
        <w:t xml:space="preserve">на </w:t>
      </w:r>
      <w:r w:rsidRPr="00FB1C62">
        <w:rPr>
          <w:sz w:val="18"/>
          <w:szCs w:val="18"/>
        </w:rPr>
        <w:t>развитие, личностное самоопределение</w:t>
      </w:r>
      <w:r w:rsidRPr="00FB1C62">
        <w:rPr>
          <w:spacing w:val="-3"/>
          <w:sz w:val="18"/>
          <w:szCs w:val="18"/>
        </w:rPr>
        <w:t xml:space="preserve"> </w:t>
      </w:r>
      <w:r w:rsidRPr="00FB1C62">
        <w:rPr>
          <w:color w:val="1A3408"/>
          <w:sz w:val="18"/>
          <w:szCs w:val="18"/>
        </w:rPr>
        <w:t>и</w:t>
      </w:r>
      <w:r w:rsidRPr="00FB1C62">
        <w:rPr>
          <w:color w:val="1A3408"/>
          <w:spacing w:val="-16"/>
          <w:sz w:val="18"/>
          <w:szCs w:val="18"/>
        </w:rPr>
        <w:t xml:space="preserve"> </w:t>
      </w:r>
      <w:r w:rsidRPr="00FB1C62">
        <w:rPr>
          <w:sz w:val="18"/>
          <w:szCs w:val="18"/>
        </w:rPr>
        <w:t>самореализацию;</w:t>
      </w:r>
    </w:p>
    <w:p w:rsidR="00AF574C" w:rsidRPr="00FB1C62" w:rsidRDefault="00AF574C" w:rsidP="00AF574C">
      <w:pPr>
        <w:pStyle w:val="aff6"/>
        <w:tabs>
          <w:tab w:val="left" w:pos="2388"/>
        </w:tabs>
        <w:ind w:left="0"/>
        <w:rPr>
          <w:rFonts w:ascii="Times New Roman" w:hAnsi="Times New Roman" w:cs="Times New Roman"/>
          <w:sz w:val="18"/>
          <w:szCs w:val="18"/>
        </w:rPr>
      </w:pPr>
      <w:r w:rsidRPr="00FB1C62">
        <w:rPr>
          <w:rFonts w:ascii="Times New Roman" w:hAnsi="Times New Roman" w:cs="Times New Roman"/>
          <w:spacing w:val="-6"/>
          <w:sz w:val="18"/>
          <w:szCs w:val="18"/>
        </w:rPr>
        <w:t>3.24.Развитие</w:t>
      </w:r>
      <w:r w:rsidRPr="00FB1C62">
        <w:rPr>
          <w:rFonts w:ascii="Times New Roman" w:hAnsi="Times New Roman" w:cs="Times New Roman"/>
          <w:spacing w:val="-2"/>
          <w:sz w:val="18"/>
          <w:szCs w:val="18"/>
        </w:rPr>
        <w:t xml:space="preserve"> </w:t>
      </w:r>
      <w:r w:rsidRPr="00FB1C62">
        <w:rPr>
          <w:rFonts w:ascii="Times New Roman" w:hAnsi="Times New Roman" w:cs="Times New Roman"/>
          <w:spacing w:val="-6"/>
          <w:sz w:val="18"/>
          <w:szCs w:val="18"/>
        </w:rPr>
        <w:t>дополнительного</w:t>
      </w:r>
      <w:r w:rsidRPr="00FB1C62">
        <w:rPr>
          <w:rFonts w:ascii="Times New Roman" w:hAnsi="Times New Roman" w:cs="Times New Roman"/>
          <w:spacing w:val="-12"/>
          <w:sz w:val="18"/>
          <w:szCs w:val="18"/>
        </w:rPr>
        <w:t xml:space="preserve"> </w:t>
      </w:r>
      <w:r w:rsidRPr="00FB1C62">
        <w:rPr>
          <w:rFonts w:ascii="Times New Roman" w:hAnsi="Times New Roman" w:cs="Times New Roman"/>
          <w:spacing w:val="-6"/>
          <w:sz w:val="18"/>
          <w:szCs w:val="18"/>
        </w:rPr>
        <w:t>персонального</w:t>
      </w:r>
      <w:r w:rsidRPr="00FB1C62">
        <w:rPr>
          <w:rFonts w:ascii="Times New Roman" w:hAnsi="Times New Roman" w:cs="Times New Roman"/>
          <w:spacing w:val="14"/>
          <w:sz w:val="18"/>
          <w:szCs w:val="18"/>
        </w:rPr>
        <w:t xml:space="preserve"> </w:t>
      </w:r>
      <w:r w:rsidRPr="00FB1C62">
        <w:rPr>
          <w:rFonts w:ascii="Times New Roman" w:hAnsi="Times New Roman" w:cs="Times New Roman"/>
          <w:spacing w:val="-6"/>
          <w:sz w:val="18"/>
          <w:szCs w:val="18"/>
        </w:rPr>
        <w:t>образования</w:t>
      </w:r>
      <w:r w:rsidRPr="00FB1C62">
        <w:rPr>
          <w:rFonts w:ascii="Times New Roman" w:hAnsi="Times New Roman" w:cs="Times New Roman"/>
          <w:spacing w:val="14"/>
          <w:sz w:val="18"/>
          <w:szCs w:val="18"/>
        </w:rPr>
        <w:t xml:space="preserve"> </w:t>
      </w:r>
      <w:r w:rsidRPr="00FB1C62">
        <w:rPr>
          <w:rFonts w:ascii="Times New Roman" w:hAnsi="Times New Roman" w:cs="Times New Roman"/>
          <w:spacing w:val="-6"/>
          <w:sz w:val="18"/>
          <w:szCs w:val="18"/>
        </w:rPr>
        <w:t>как</w:t>
      </w:r>
      <w:r w:rsidRPr="00FB1C62">
        <w:rPr>
          <w:rFonts w:ascii="Times New Roman" w:hAnsi="Times New Roman" w:cs="Times New Roman"/>
          <w:spacing w:val="-4"/>
          <w:sz w:val="18"/>
          <w:szCs w:val="18"/>
        </w:rPr>
        <w:t xml:space="preserve"> </w:t>
      </w:r>
      <w:proofErr w:type="spellStart"/>
      <w:r w:rsidRPr="00FB1C62">
        <w:rPr>
          <w:rFonts w:ascii="Times New Roman" w:hAnsi="Times New Roman" w:cs="Times New Roman"/>
          <w:spacing w:val="-6"/>
          <w:sz w:val="18"/>
          <w:szCs w:val="18"/>
        </w:rPr>
        <w:t>pecypca</w:t>
      </w:r>
      <w:proofErr w:type="spellEnd"/>
      <w:r w:rsidRPr="00FB1C62">
        <w:rPr>
          <w:rFonts w:ascii="Times New Roman" w:hAnsi="Times New Roman" w:cs="Times New Roman"/>
          <w:spacing w:val="-6"/>
          <w:sz w:val="18"/>
          <w:szCs w:val="18"/>
        </w:rPr>
        <w:t xml:space="preserve"> </w:t>
      </w:r>
    </w:p>
    <w:p w:rsidR="00AF574C" w:rsidRPr="00FB1C62" w:rsidRDefault="00AF574C" w:rsidP="00AF574C">
      <w:pPr>
        <w:pStyle w:val="afe"/>
        <w:spacing w:after="0"/>
        <w:rPr>
          <w:sz w:val="18"/>
          <w:szCs w:val="18"/>
        </w:rPr>
      </w:pPr>
      <w:r w:rsidRPr="00FB1C62">
        <w:rPr>
          <w:w w:val="90"/>
          <w:sz w:val="18"/>
          <w:szCs w:val="18"/>
        </w:rPr>
        <w:t>мотивации</w:t>
      </w:r>
      <w:r w:rsidRPr="00FB1C62">
        <w:rPr>
          <w:spacing w:val="35"/>
          <w:sz w:val="18"/>
          <w:szCs w:val="18"/>
        </w:rPr>
        <w:t xml:space="preserve"> </w:t>
      </w:r>
      <w:r w:rsidRPr="00FB1C62">
        <w:rPr>
          <w:w w:val="90"/>
          <w:sz w:val="18"/>
          <w:szCs w:val="18"/>
        </w:rPr>
        <w:t>личности</w:t>
      </w:r>
      <w:r w:rsidRPr="00FB1C62">
        <w:rPr>
          <w:spacing w:val="43"/>
          <w:sz w:val="18"/>
          <w:szCs w:val="18"/>
        </w:rPr>
        <w:t xml:space="preserve"> </w:t>
      </w:r>
      <w:r w:rsidRPr="00FB1C62">
        <w:rPr>
          <w:w w:val="90"/>
          <w:sz w:val="18"/>
          <w:szCs w:val="18"/>
        </w:rPr>
        <w:t>к</w:t>
      </w:r>
      <w:r w:rsidRPr="00FB1C62">
        <w:rPr>
          <w:spacing w:val="6"/>
          <w:sz w:val="18"/>
          <w:szCs w:val="18"/>
        </w:rPr>
        <w:t xml:space="preserve"> </w:t>
      </w:r>
      <w:r w:rsidRPr="00FB1C62">
        <w:rPr>
          <w:w w:val="90"/>
          <w:sz w:val="18"/>
          <w:szCs w:val="18"/>
        </w:rPr>
        <w:t>познанию,</w:t>
      </w:r>
      <w:r w:rsidRPr="00FB1C62">
        <w:rPr>
          <w:spacing w:val="29"/>
          <w:sz w:val="18"/>
          <w:szCs w:val="18"/>
        </w:rPr>
        <w:t xml:space="preserve"> </w:t>
      </w:r>
      <w:r w:rsidRPr="00FB1C62">
        <w:rPr>
          <w:w w:val="90"/>
          <w:sz w:val="18"/>
          <w:szCs w:val="18"/>
        </w:rPr>
        <w:t>творчеству,</w:t>
      </w:r>
      <w:r w:rsidRPr="00FB1C62">
        <w:rPr>
          <w:spacing w:val="23"/>
          <w:sz w:val="18"/>
          <w:szCs w:val="18"/>
        </w:rPr>
        <w:t xml:space="preserve"> </w:t>
      </w:r>
      <w:r w:rsidRPr="00FB1C62">
        <w:rPr>
          <w:w w:val="90"/>
          <w:sz w:val="18"/>
          <w:szCs w:val="18"/>
        </w:rPr>
        <w:t>труду,</w:t>
      </w:r>
      <w:r w:rsidRPr="00FB1C62">
        <w:rPr>
          <w:spacing w:val="28"/>
          <w:sz w:val="18"/>
          <w:szCs w:val="18"/>
        </w:rPr>
        <w:t xml:space="preserve"> </w:t>
      </w:r>
      <w:r w:rsidRPr="00FB1C62">
        <w:rPr>
          <w:w w:val="90"/>
          <w:sz w:val="18"/>
          <w:szCs w:val="18"/>
        </w:rPr>
        <w:t>искусству</w:t>
      </w:r>
      <w:r w:rsidRPr="00FB1C62">
        <w:rPr>
          <w:spacing w:val="50"/>
          <w:sz w:val="18"/>
          <w:szCs w:val="18"/>
        </w:rPr>
        <w:t xml:space="preserve"> </w:t>
      </w:r>
      <w:r w:rsidRPr="00FB1C62">
        <w:rPr>
          <w:w w:val="90"/>
          <w:sz w:val="18"/>
          <w:szCs w:val="18"/>
        </w:rPr>
        <w:t>и</w:t>
      </w:r>
      <w:r w:rsidRPr="00FB1C62">
        <w:rPr>
          <w:spacing w:val="19"/>
          <w:sz w:val="18"/>
          <w:szCs w:val="18"/>
        </w:rPr>
        <w:t xml:space="preserve"> </w:t>
      </w:r>
      <w:r w:rsidRPr="00FB1C62">
        <w:rPr>
          <w:spacing w:val="-2"/>
          <w:w w:val="90"/>
          <w:sz w:val="18"/>
          <w:szCs w:val="18"/>
        </w:rPr>
        <w:t>спорту;</w:t>
      </w:r>
    </w:p>
    <w:p w:rsidR="00AF574C" w:rsidRPr="00FB1C62" w:rsidRDefault="00AF574C" w:rsidP="00AF574C">
      <w:pPr>
        <w:pStyle w:val="aff6"/>
        <w:tabs>
          <w:tab w:val="left" w:pos="1951"/>
        </w:tabs>
        <w:ind w:left="0"/>
        <w:rPr>
          <w:rFonts w:ascii="Times New Roman" w:hAnsi="Times New Roman" w:cs="Times New Roman"/>
          <w:sz w:val="18"/>
          <w:szCs w:val="18"/>
        </w:rPr>
      </w:pPr>
      <w:r w:rsidRPr="00FB1C62">
        <w:rPr>
          <w:rFonts w:ascii="Times New Roman" w:hAnsi="Times New Roman" w:cs="Times New Roman"/>
          <w:spacing w:val="-4"/>
          <w:sz w:val="18"/>
          <w:szCs w:val="18"/>
        </w:rPr>
        <w:t>3.25.Обновление</w:t>
      </w:r>
      <w:r w:rsidRPr="00FB1C62">
        <w:rPr>
          <w:rFonts w:ascii="Times New Roman" w:hAnsi="Times New Roman" w:cs="Times New Roman"/>
          <w:spacing w:val="-6"/>
          <w:sz w:val="18"/>
          <w:szCs w:val="18"/>
        </w:rPr>
        <w:t xml:space="preserve"> </w:t>
      </w:r>
      <w:r w:rsidRPr="00FB1C62">
        <w:rPr>
          <w:rFonts w:ascii="Times New Roman" w:hAnsi="Times New Roman" w:cs="Times New Roman"/>
          <w:spacing w:val="-4"/>
          <w:sz w:val="18"/>
          <w:szCs w:val="18"/>
        </w:rPr>
        <w:t>содержания</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4"/>
          <w:sz w:val="18"/>
          <w:szCs w:val="18"/>
        </w:rPr>
        <w:t>дополнительного</w:t>
      </w:r>
      <w:r w:rsidRPr="00FB1C62">
        <w:rPr>
          <w:rFonts w:ascii="Times New Roman" w:hAnsi="Times New Roman" w:cs="Times New Roman"/>
          <w:spacing w:val="-11"/>
          <w:sz w:val="18"/>
          <w:szCs w:val="18"/>
        </w:rPr>
        <w:t xml:space="preserve"> </w:t>
      </w:r>
      <w:r w:rsidRPr="00FB1C62">
        <w:rPr>
          <w:rFonts w:ascii="Times New Roman" w:hAnsi="Times New Roman" w:cs="Times New Roman"/>
          <w:spacing w:val="-4"/>
          <w:sz w:val="18"/>
          <w:szCs w:val="18"/>
        </w:rPr>
        <w:t>образования детей</w:t>
      </w:r>
      <w:r w:rsidRPr="00FB1C62">
        <w:rPr>
          <w:rFonts w:ascii="Times New Roman" w:hAnsi="Times New Roman" w:cs="Times New Roman"/>
          <w:spacing w:val="-11"/>
          <w:sz w:val="18"/>
          <w:szCs w:val="18"/>
        </w:rPr>
        <w:t xml:space="preserve"> </w:t>
      </w:r>
      <w:r w:rsidRPr="00FB1C62">
        <w:rPr>
          <w:rFonts w:ascii="Times New Roman" w:hAnsi="Times New Roman" w:cs="Times New Roman"/>
          <w:spacing w:val="-4"/>
          <w:sz w:val="18"/>
          <w:szCs w:val="18"/>
        </w:rPr>
        <w:t xml:space="preserve">в </w:t>
      </w:r>
      <w:r w:rsidRPr="00FB1C62">
        <w:rPr>
          <w:rFonts w:ascii="Times New Roman" w:hAnsi="Times New Roman" w:cs="Times New Roman"/>
          <w:spacing w:val="-8"/>
          <w:sz w:val="18"/>
          <w:szCs w:val="18"/>
        </w:rPr>
        <w:t>соответствии</w:t>
      </w:r>
      <w:r w:rsidRPr="00FB1C62">
        <w:rPr>
          <w:rFonts w:ascii="Times New Roman" w:hAnsi="Times New Roman" w:cs="Times New Roman"/>
          <w:spacing w:val="3"/>
          <w:sz w:val="18"/>
          <w:szCs w:val="18"/>
        </w:rPr>
        <w:t xml:space="preserve"> </w:t>
      </w:r>
      <w:r w:rsidRPr="00FB1C62">
        <w:rPr>
          <w:rFonts w:ascii="Times New Roman" w:hAnsi="Times New Roman" w:cs="Times New Roman"/>
          <w:spacing w:val="-8"/>
          <w:sz w:val="18"/>
          <w:szCs w:val="18"/>
        </w:rPr>
        <w:t>с</w:t>
      </w:r>
      <w:r w:rsidRPr="00FB1C62">
        <w:rPr>
          <w:rFonts w:ascii="Times New Roman" w:hAnsi="Times New Roman" w:cs="Times New Roman"/>
          <w:spacing w:val="-6"/>
          <w:sz w:val="18"/>
          <w:szCs w:val="18"/>
        </w:rPr>
        <w:t xml:space="preserve"> </w:t>
      </w:r>
      <w:r w:rsidRPr="00FB1C62">
        <w:rPr>
          <w:rFonts w:ascii="Times New Roman" w:hAnsi="Times New Roman" w:cs="Times New Roman"/>
          <w:spacing w:val="-8"/>
          <w:sz w:val="18"/>
          <w:szCs w:val="18"/>
        </w:rPr>
        <w:t>интересами</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детей,</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потребностями</w:t>
      </w:r>
      <w:r w:rsidRPr="00FB1C62">
        <w:rPr>
          <w:rFonts w:ascii="Times New Roman" w:hAnsi="Times New Roman" w:cs="Times New Roman"/>
          <w:spacing w:val="10"/>
          <w:sz w:val="18"/>
          <w:szCs w:val="18"/>
        </w:rPr>
        <w:t xml:space="preserve"> </w:t>
      </w:r>
      <w:r w:rsidRPr="00FB1C62">
        <w:rPr>
          <w:rFonts w:ascii="Times New Roman" w:hAnsi="Times New Roman" w:cs="Times New Roman"/>
          <w:spacing w:val="-8"/>
          <w:sz w:val="18"/>
          <w:szCs w:val="18"/>
        </w:rPr>
        <w:t>семьи</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8"/>
          <w:sz w:val="18"/>
          <w:szCs w:val="18"/>
        </w:rPr>
        <w:t>и</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общества;</w:t>
      </w:r>
    </w:p>
    <w:p w:rsidR="00AF574C" w:rsidRPr="00FB1C62" w:rsidRDefault="00AF574C" w:rsidP="00AF574C">
      <w:pPr>
        <w:pStyle w:val="aff6"/>
        <w:tabs>
          <w:tab w:val="left" w:pos="1893"/>
        </w:tabs>
        <w:ind w:left="0"/>
        <w:rPr>
          <w:rFonts w:ascii="Times New Roman" w:hAnsi="Times New Roman" w:cs="Times New Roman"/>
          <w:sz w:val="18"/>
          <w:szCs w:val="18"/>
        </w:rPr>
      </w:pPr>
      <w:r w:rsidRPr="00FB1C62">
        <w:rPr>
          <w:rFonts w:ascii="Times New Roman" w:hAnsi="Times New Roman" w:cs="Times New Roman"/>
          <w:w w:val="90"/>
          <w:sz w:val="18"/>
          <w:szCs w:val="18"/>
        </w:rPr>
        <w:t>3.26.Создание</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условий</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для осуществления</w:t>
      </w:r>
      <w:r w:rsidRPr="00FB1C62">
        <w:rPr>
          <w:rFonts w:ascii="Times New Roman" w:hAnsi="Times New Roman" w:cs="Times New Roman"/>
          <w:spacing w:val="40"/>
          <w:sz w:val="18"/>
          <w:szCs w:val="18"/>
        </w:rPr>
        <w:t xml:space="preserve"> </w:t>
      </w:r>
      <w:r w:rsidRPr="00FB1C62">
        <w:rPr>
          <w:rFonts w:ascii="Times New Roman" w:hAnsi="Times New Roman" w:cs="Times New Roman"/>
          <w:w w:val="90"/>
          <w:sz w:val="18"/>
          <w:szCs w:val="18"/>
        </w:rPr>
        <w:t>присмотра и ухода за детьми</w:t>
      </w:r>
      <w:r w:rsidRPr="00FB1C62">
        <w:rPr>
          <w:rFonts w:ascii="Times New Roman" w:hAnsi="Times New Roman" w:cs="Times New Roman"/>
          <w:spacing w:val="80"/>
          <w:sz w:val="18"/>
          <w:szCs w:val="18"/>
        </w:rPr>
        <w:t xml:space="preserve"> </w:t>
      </w:r>
      <w:r w:rsidRPr="00FB1C62">
        <w:rPr>
          <w:rFonts w:ascii="Times New Roman" w:hAnsi="Times New Roman" w:cs="Times New Roman"/>
          <w:spacing w:val="-8"/>
          <w:sz w:val="18"/>
          <w:szCs w:val="18"/>
        </w:rPr>
        <w:t>в</w:t>
      </w:r>
      <w:r w:rsidRPr="00FB1C62">
        <w:rPr>
          <w:rFonts w:ascii="Times New Roman" w:hAnsi="Times New Roman" w:cs="Times New Roman"/>
          <w:spacing w:val="17"/>
          <w:sz w:val="18"/>
          <w:szCs w:val="18"/>
        </w:rPr>
        <w:t xml:space="preserve"> </w:t>
      </w:r>
      <w:r w:rsidRPr="00FB1C62">
        <w:rPr>
          <w:rFonts w:ascii="Times New Roman" w:hAnsi="Times New Roman" w:cs="Times New Roman"/>
          <w:spacing w:val="-8"/>
          <w:sz w:val="18"/>
          <w:szCs w:val="18"/>
        </w:rPr>
        <w:t>организациях,</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реализующих</w:t>
      </w:r>
      <w:r w:rsidRPr="00FB1C62">
        <w:rPr>
          <w:rFonts w:ascii="Times New Roman" w:hAnsi="Times New Roman" w:cs="Times New Roman"/>
          <w:spacing w:val="3"/>
          <w:sz w:val="18"/>
          <w:szCs w:val="18"/>
        </w:rPr>
        <w:t xml:space="preserve"> </w:t>
      </w:r>
      <w:r w:rsidRPr="00FB1C62">
        <w:rPr>
          <w:rFonts w:ascii="Times New Roman" w:hAnsi="Times New Roman" w:cs="Times New Roman"/>
          <w:spacing w:val="-8"/>
          <w:sz w:val="18"/>
          <w:szCs w:val="18"/>
        </w:rPr>
        <w:t>программу</w:t>
      </w:r>
      <w:r w:rsidRPr="00FB1C62">
        <w:rPr>
          <w:rFonts w:ascii="Times New Roman" w:hAnsi="Times New Roman" w:cs="Times New Roman"/>
          <w:spacing w:val="8"/>
          <w:sz w:val="18"/>
          <w:szCs w:val="18"/>
        </w:rPr>
        <w:t xml:space="preserve"> </w:t>
      </w:r>
      <w:r w:rsidRPr="00FB1C62">
        <w:rPr>
          <w:rFonts w:ascii="Times New Roman" w:hAnsi="Times New Roman" w:cs="Times New Roman"/>
          <w:spacing w:val="-8"/>
          <w:sz w:val="18"/>
          <w:szCs w:val="18"/>
        </w:rPr>
        <w:t>дошкольного</w:t>
      </w:r>
      <w:r w:rsidRPr="00FB1C62">
        <w:rPr>
          <w:rFonts w:ascii="Times New Roman" w:hAnsi="Times New Roman" w:cs="Times New Roman"/>
          <w:spacing w:val="6"/>
          <w:sz w:val="18"/>
          <w:szCs w:val="18"/>
        </w:rPr>
        <w:t xml:space="preserve"> </w:t>
      </w:r>
      <w:r w:rsidRPr="00FB1C62">
        <w:rPr>
          <w:rFonts w:ascii="Times New Roman" w:hAnsi="Times New Roman" w:cs="Times New Roman"/>
          <w:spacing w:val="-8"/>
          <w:sz w:val="18"/>
          <w:szCs w:val="18"/>
        </w:rPr>
        <w:t>образования;</w:t>
      </w:r>
    </w:p>
    <w:p w:rsidR="00AF574C" w:rsidRPr="00FB1C62" w:rsidRDefault="00AF574C" w:rsidP="00AF574C">
      <w:pPr>
        <w:pStyle w:val="aff6"/>
        <w:tabs>
          <w:tab w:val="left" w:pos="2018"/>
        </w:tabs>
        <w:ind w:left="0"/>
        <w:rPr>
          <w:rFonts w:ascii="Times New Roman" w:hAnsi="Times New Roman" w:cs="Times New Roman"/>
          <w:sz w:val="18"/>
          <w:szCs w:val="18"/>
        </w:rPr>
      </w:pPr>
      <w:r w:rsidRPr="00FB1C62">
        <w:rPr>
          <w:rFonts w:ascii="Times New Roman" w:hAnsi="Times New Roman" w:cs="Times New Roman"/>
          <w:spacing w:val="-4"/>
          <w:sz w:val="18"/>
          <w:szCs w:val="18"/>
        </w:rPr>
        <w:t>3.27.Прием</w:t>
      </w:r>
      <w:r w:rsidRPr="00FB1C62">
        <w:rPr>
          <w:rFonts w:ascii="Times New Roman" w:hAnsi="Times New Roman" w:cs="Times New Roman"/>
          <w:spacing w:val="65"/>
          <w:sz w:val="18"/>
          <w:szCs w:val="18"/>
        </w:rPr>
        <w:t xml:space="preserve"> </w:t>
      </w:r>
      <w:r w:rsidRPr="00FB1C62">
        <w:rPr>
          <w:rFonts w:ascii="Times New Roman" w:hAnsi="Times New Roman" w:cs="Times New Roman"/>
          <w:spacing w:val="-4"/>
          <w:sz w:val="18"/>
          <w:szCs w:val="18"/>
        </w:rPr>
        <w:t>документов</w:t>
      </w:r>
      <w:r w:rsidRPr="00FB1C62">
        <w:rPr>
          <w:rFonts w:ascii="Times New Roman" w:hAnsi="Times New Roman" w:cs="Times New Roman"/>
          <w:spacing w:val="66"/>
          <w:sz w:val="18"/>
          <w:szCs w:val="18"/>
        </w:rPr>
        <w:t xml:space="preserve"> </w:t>
      </w:r>
      <w:r w:rsidRPr="00FB1C62">
        <w:rPr>
          <w:rFonts w:ascii="Times New Roman" w:hAnsi="Times New Roman" w:cs="Times New Roman"/>
          <w:spacing w:val="-4"/>
          <w:sz w:val="18"/>
          <w:szCs w:val="18"/>
        </w:rPr>
        <w:t>от</w:t>
      </w:r>
      <w:r w:rsidRPr="00FB1C62">
        <w:rPr>
          <w:rFonts w:ascii="Times New Roman" w:hAnsi="Times New Roman" w:cs="Times New Roman"/>
          <w:spacing w:val="47"/>
          <w:sz w:val="18"/>
          <w:szCs w:val="18"/>
        </w:rPr>
        <w:t xml:space="preserve"> </w:t>
      </w:r>
      <w:r w:rsidRPr="00FB1C62">
        <w:rPr>
          <w:rFonts w:ascii="Times New Roman" w:hAnsi="Times New Roman" w:cs="Times New Roman"/>
          <w:spacing w:val="-4"/>
          <w:sz w:val="18"/>
          <w:szCs w:val="18"/>
        </w:rPr>
        <w:t>родителей</w:t>
      </w:r>
      <w:r w:rsidRPr="00FB1C62">
        <w:rPr>
          <w:rFonts w:ascii="Times New Roman" w:hAnsi="Times New Roman" w:cs="Times New Roman"/>
          <w:spacing w:val="57"/>
          <w:sz w:val="18"/>
          <w:szCs w:val="18"/>
        </w:rPr>
        <w:t xml:space="preserve"> </w:t>
      </w:r>
      <w:r w:rsidRPr="00FB1C62">
        <w:rPr>
          <w:rFonts w:ascii="Times New Roman" w:hAnsi="Times New Roman" w:cs="Times New Roman"/>
          <w:spacing w:val="-4"/>
          <w:sz w:val="18"/>
          <w:szCs w:val="18"/>
        </w:rPr>
        <w:t>(законных</w:t>
      </w:r>
      <w:r w:rsidRPr="00FB1C62">
        <w:rPr>
          <w:rFonts w:ascii="Times New Roman" w:hAnsi="Times New Roman" w:cs="Times New Roman"/>
          <w:spacing w:val="72"/>
          <w:sz w:val="18"/>
          <w:szCs w:val="18"/>
        </w:rPr>
        <w:t xml:space="preserve"> </w:t>
      </w:r>
      <w:r w:rsidRPr="00FB1C62">
        <w:rPr>
          <w:rFonts w:ascii="Times New Roman" w:hAnsi="Times New Roman" w:cs="Times New Roman"/>
          <w:spacing w:val="-4"/>
          <w:sz w:val="18"/>
          <w:szCs w:val="18"/>
        </w:rPr>
        <w:t xml:space="preserve">представителей), </w:t>
      </w:r>
      <w:r w:rsidRPr="00FB1C62">
        <w:rPr>
          <w:rFonts w:ascii="Times New Roman" w:hAnsi="Times New Roman" w:cs="Times New Roman"/>
          <w:sz w:val="18"/>
          <w:szCs w:val="18"/>
        </w:rPr>
        <w:t>расчет</w:t>
      </w:r>
      <w:r w:rsidRPr="00FB1C62">
        <w:rPr>
          <w:rFonts w:ascii="Times New Roman" w:hAnsi="Times New Roman" w:cs="Times New Roman"/>
          <w:spacing w:val="80"/>
          <w:sz w:val="18"/>
          <w:szCs w:val="18"/>
        </w:rPr>
        <w:t xml:space="preserve"> </w:t>
      </w:r>
      <w:r w:rsidRPr="00FB1C62">
        <w:rPr>
          <w:rFonts w:ascii="Times New Roman" w:hAnsi="Times New Roman" w:cs="Times New Roman"/>
          <w:sz w:val="18"/>
          <w:szCs w:val="18"/>
        </w:rPr>
        <w:t>размера</w:t>
      </w:r>
      <w:r w:rsidRPr="00FB1C62">
        <w:rPr>
          <w:rFonts w:ascii="Times New Roman" w:hAnsi="Times New Roman" w:cs="Times New Roman"/>
          <w:sz w:val="18"/>
          <w:szCs w:val="18"/>
        </w:rPr>
        <w:tab/>
        <w:t>и</w:t>
      </w:r>
      <w:r w:rsidRPr="00FB1C62">
        <w:rPr>
          <w:rFonts w:ascii="Times New Roman" w:hAnsi="Times New Roman" w:cs="Times New Roman"/>
          <w:spacing w:val="80"/>
          <w:sz w:val="18"/>
          <w:szCs w:val="18"/>
        </w:rPr>
        <w:t xml:space="preserve"> </w:t>
      </w:r>
      <w:r w:rsidRPr="00FB1C62">
        <w:rPr>
          <w:rFonts w:ascii="Times New Roman" w:hAnsi="Times New Roman" w:cs="Times New Roman"/>
          <w:sz w:val="18"/>
          <w:szCs w:val="18"/>
        </w:rPr>
        <w:t>выплаты</w:t>
      </w:r>
      <w:r w:rsidRPr="00FB1C62">
        <w:rPr>
          <w:rFonts w:ascii="Times New Roman" w:hAnsi="Times New Roman" w:cs="Times New Roman"/>
          <w:sz w:val="18"/>
          <w:szCs w:val="18"/>
        </w:rPr>
        <w:tab/>
      </w:r>
      <w:proofErr w:type="spellStart"/>
      <w:r w:rsidRPr="00FB1C62">
        <w:rPr>
          <w:rFonts w:ascii="Times New Roman" w:hAnsi="Times New Roman" w:cs="Times New Roman"/>
          <w:spacing w:val="-2"/>
          <w:sz w:val="18"/>
          <w:szCs w:val="18"/>
        </w:rPr>
        <w:t>к</w:t>
      </w:r>
      <w:proofErr w:type="gramStart"/>
      <w:r w:rsidRPr="00FB1C62">
        <w:rPr>
          <w:rFonts w:ascii="Times New Roman" w:hAnsi="Times New Roman" w:cs="Times New Roman"/>
          <w:spacing w:val="-2"/>
          <w:sz w:val="18"/>
          <w:szCs w:val="18"/>
        </w:rPr>
        <w:t>o</w:t>
      </w:r>
      <w:proofErr w:type="gramEnd"/>
      <w:r w:rsidRPr="00FB1C62">
        <w:rPr>
          <w:rFonts w:ascii="Times New Roman" w:hAnsi="Times New Roman" w:cs="Times New Roman"/>
          <w:spacing w:val="-2"/>
          <w:sz w:val="18"/>
          <w:szCs w:val="18"/>
        </w:rPr>
        <w:t>мпeнcaции</w:t>
      </w:r>
      <w:proofErr w:type="spellEnd"/>
      <w:r w:rsidRPr="00FB1C62">
        <w:rPr>
          <w:rFonts w:ascii="Times New Roman" w:hAnsi="Times New Roman" w:cs="Times New Roman"/>
          <w:sz w:val="18"/>
          <w:szCs w:val="18"/>
        </w:rPr>
        <w:tab/>
      </w:r>
      <w:r w:rsidRPr="00FB1C62">
        <w:rPr>
          <w:rFonts w:ascii="Times New Roman" w:hAnsi="Times New Roman" w:cs="Times New Roman"/>
          <w:spacing w:val="-2"/>
          <w:sz w:val="18"/>
          <w:szCs w:val="18"/>
        </w:rPr>
        <w:t>части</w:t>
      </w:r>
      <w:r w:rsidRPr="00FB1C62">
        <w:rPr>
          <w:rFonts w:ascii="Times New Roman" w:hAnsi="Times New Roman" w:cs="Times New Roman"/>
          <w:sz w:val="18"/>
          <w:szCs w:val="18"/>
        </w:rPr>
        <w:tab/>
      </w:r>
      <w:r w:rsidRPr="00FB1C62">
        <w:rPr>
          <w:rFonts w:ascii="Times New Roman" w:hAnsi="Times New Roman" w:cs="Times New Roman"/>
          <w:spacing w:val="-2"/>
          <w:sz w:val="18"/>
          <w:szCs w:val="18"/>
        </w:rPr>
        <w:t>родительской</w:t>
      </w:r>
      <w:r w:rsidRPr="00FB1C62">
        <w:rPr>
          <w:rFonts w:ascii="Times New Roman" w:hAnsi="Times New Roman" w:cs="Times New Roman"/>
          <w:sz w:val="18"/>
          <w:szCs w:val="18"/>
        </w:rPr>
        <w:tab/>
        <w:t>платы</w:t>
      </w:r>
      <w:r w:rsidRPr="00FB1C62">
        <w:rPr>
          <w:rFonts w:ascii="Times New Roman" w:hAnsi="Times New Roman" w:cs="Times New Roman"/>
          <w:spacing w:val="80"/>
          <w:sz w:val="18"/>
          <w:szCs w:val="18"/>
        </w:rPr>
        <w:t xml:space="preserve"> </w:t>
      </w:r>
      <w:r w:rsidRPr="00FB1C62">
        <w:rPr>
          <w:rFonts w:ascii="Times New Roman" w:hAnsi="Times New Roman" w:cs="Times New Roman"/>
          <w:sz w:val="18"/>
          <w:szCs w:val="18"/>
        </w:rPr>
        <w:t xml:space="preserve">за </w:t>
      </w:r>
    </w:p>
    <w:p w:rsidR="00AF574C" w:rsidRPr="00FB1C62" w:rsidRDefault="00AF574C" w:rsidP="00AF574C">
      <w:pPr>
        <w:pStyle w:val="aff6"/>
        <w:tabs>
          <w:tab w:val="left" w:pos="2018"/>
        </w:tabs>
        <w:ind w:left="0"/>
        <w:rPr>
          <w:rFonts w:ascii="Times New Roman" w:hAnsi="Times New Roman" w:cs="Times New Roman"/>
          <w:sz w:val="18"/>
          <w:szCs w:val="18"/>
        </w:rPr>
      </w:pPr>
      <w:r w:rsidRPr="00FB1C62">
        <w:rPr>
          <w:rFonts w:ascii="Times New Roman" w:hAnsi="Times New Roman" w:cs="Times New Roman"/>
          <w:spacing w:val="-8"/>
          <w:sz w:val="18"/>
          <w:szCs w:val="18"/>
        </w:rPr>
        <w:t>присмотр</w:t>
      </w:r>
      <w:r w:rsidRPr="00FB1C62">
        <w:rPr>
          <w:rFonts w:ascii="Times New Roman" w:hAnsi="Times New Roman" w:cs="Times New Roman"/>
          <w:spacing w:val="-4"/>
          <w:sz w:val="18"/>
          <w:szCs w:val="18"/>
        </w:rPr>
        <w:t xml:space="preserve"> </w:t>
      </w:r>
      <w:r w:rsidRPr="00FB1C62">
        <w:rPr>
          <w:rFonts w:ascii="Times New Roman" w:hAnsi="Times New Roman" w:cs="Times New Roman"/>
          <w:spacing w:val="-8"/>
          <w:sz w:val="18"/>
          <w:szCs w:val="18"/>
        </w:rPr>
        <w:t>и</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уход</w:t>
      </w:r>
      <w:r w:rsidRPr="00FB1C62">
        <w:rPr>
          <w:rFonts w:ascii="Times New Roman" w:hAnsi="Times New Roman" w:cs="Times New Roman"/>
          <w:spacing w:val="-6"/>
          <w:sz w:val="18"/>
          <w:szCs w:val="18"/>
        </w:rPr>
        <w:t xml:space="preserve"> </w:t>
      </w:r>
      <w:r w:rsidRPr="00FB1C62">
        <w:rPr>
          <w:rFonts w:ascii="Times New Roman" w:hAnsi="Times New Roman" w:cs="Times New Roman"/>
          <w:spacing w:val="-8"/>
          <w:sz w:val="18"/>
          <w:szCs w:val="18"/>
        </w:rPr>
        <w:t>за</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детьми</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8"/>
          <w:sz w:val="18"/>
          <w:szCs w:val="18"/>
        </w:rPr>
        <w:t>в</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8"/>
          <w:sz w:val="18"/>
          <w:szCs w:val="18"/>
        </w:rPr>
        <w:t>муниципальных</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образовательных</w:t>
      </w:r>
      <w:r w:rsidRPr="00FB1C62">
        <w:rPr>
          <w:rFonts w:ascii="Times New Roman" w:hAnsi="Times New Roman" w:cs="Times New Roman"/>
          <w:spacing w:val="-3"/>
          <w:sz w:val="18"/>
          <w:szCs w:val="18"/>
        </w:rPr>
        <w:t xml:space="preserve"> </w:t>
      </w:r>
      <w:r w:rsidRPr="00FB1C62">
        <w:rPr>
          <w:rFonts w:ascii="Times New Roman" w:hAnsi="Times New Roman" w:cs="Times New Roman"/>
          <w:spacing w:val="-8"/>
          <w:sz w:val="18"/>
          <w:szCs w:val="18"/>
        </w:rPr>
        <w:t xml:space="preserve">организациях, </w:t>
      </w:r>
      <w:r w:rsidRPr="00FB1C62">
        <w:rPr>
          <w:rFonts w:ascii="Times New Roman" w:hAnsi="Times New Roman" w:cs="Times New Roman"/>
          <w:spacing w:val="-10"/>
          <w:sz w:val="18"/>
          <w:szCs w:val="18"/>
        </w:rPr>
        <w:t>реализующих</w:t>
      </w:r>
      <w:r w:rsidRPr="00FB1C62">
        <w:rPr>
          <w:rFonts w:ascii="Times New Roman" w:hAnsi="Times New Roman" w:cs="Times New Roman"/>
          <w:spacing w:val="12"/>
          <w:sz w:val="18"/>
          <w:szCs w:val="18"/>
        </w:rPr>
        <w:t xml:space="preserve"> </w:t>
      </w:r>
      <w:r w:rsidRPr="00FB1C62">
        <w:rPr>
          <w:rFonts w:ascii="Times New Roman" w:hAnsi="Times New Roman" w:cs="Times New Roman"/>
          <w:spacing w:val="-10"/>
          <w:sz w:val="18"/>
          <w:szCs w:val="18"/>
        </w:rPr>
        <w:t>образовательную</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10"/>
          <w:sz w:val="18"/>
          <w:szCs w:val="18"/>
        </w:rPr>
        <w:t>программу</w:t>
      </w:r>
      <w:r w:rsidRPr="00FB1C62">
        <w:rPr>
          <w:rFonts w:ascii="Times New Roman" w:hAnsi="Times New Roman" w:cs="Times New Roman"/>
          <w:spacing w:val="27"/>
          <w:sz w:val="18"/>
          <w:szCs w:val="18"/>
        </w:rPr>
        <w:t xml:space="preserve"> </w:t>
      </w:r>
      <w:r w:rsidRPr="00FB1C62">
        <w:rPr>
          <w:rFonts w:ascii="Times New Roman" w:hAnsi="Times New Roman" w:cs="Times New Roman"/>
          <w:spacing w:val="-10"/>
          <w:sz w:val="18"/>
          <w:szCs w:val="18"/>
        </w:rPr>
        <w:t>дошкольного</w:t>
      </w:r>
      <w:r w:rsidRPr="00FB1C62">
        <w:rPr>
          <w:rFonts w:ascii="Times New Roman" w:hAnsi="Times New Roman" w:cs="Times New Roman"/>
          <w:spacing w:val="28"/>
          <w:sz w:val="18"/>
          <w:szCs w:val="18"/>
        </w:rPr>
        <w:t xml:space="preserve"> </w:t>
      </w:r>
      <w:r w:rsidRPr="00FB1C62">
        <w:rPr>
          <w:rFonts w:ascii="Times New Roman" w:hAnsi="Times New Roman" w:cs="Times New Roman"/>
          <w:spacing w:val="-10"/>
          <w:sz w:val="18"/>
          <w:szCs w:val="18"/>
        </w:rPr>
        <w:t>образования;</w:t>
      </w:r>
    </w:p>
    <w:p w:rsidR="00AF574C" w:rsidRPr="00FB1C62" w:rsidRDefault="00AF574C" w:rsidP="00AF574C">
      <w:pPr>
        <w:pStyle w:val="aff6"/>
        <w:tabs>
          <w:tab w:val="left" w:pos="1903"/>
        </w:tabs>
        <w:ind w:left="0"/>
        <w:rPr>
          <w:rFonts w:ascii="Times New Roman" w:hAnsi="Times New Roman" w:cs="Times New Roman"/>
          <w:spacing w:val="-8"/>
          <w:sz w:val="18"/>
          <w:szCs w:val="18"/>
        </w:rPr>
      </w:pPr>
      <w:r w:rsidRPr="00FB1C62">
        <w:rPr>
          <w:rFonts w:ascii="Times New Roman" w:hAnsi="Times New Roman" w:cs="Times New Roman"/>
          <w:w w:val="90"/>
          <w:sz w:val="18"/>
          <w:szCs w:val="18"/>
        </w:rPr>
        <w:t>3.28.Организация</w:t>
      </w:r>
      <w:r w:rsidRPr="00FB1C62">
        <w:rPr>
          <w:rFonts w:ascii="Times New Roman" w:hAnsi="Times New Roman" w:cs="Times New Roman"/>
          <w:spacing w:val="40"/>
          <w:sz w:val="18"/>
          <w:szCs w:val="18"/>
        </w:rPr>
        <w:t xml:space="preserve"> </w:t>
      </w:r>
      <w:r w:rsidRPr="00FB1C62">
        <w:rPr>
          <w:rFonts w:ascii="Times New Roman" w:hAnsi="Times New Roman" w:cs="Times New Roman"/>
          <w:w w:val="90"/>
          <w:sz w:val="18"/>
          <w:szCs w:val="18"/>
        </w:rPr>
        <w:t>методической,</w:t>
      </w:r>
      <w:r w:rsidRPr="00FB1C62">
        <w:rPr>
          <w:rFonts w:ascii="Times New Roman" w:hAnsi="Times New Roman" w:cs="Times New Roman"/>
          <w:spacing w:val="80"/>
          <w:sz w:val="18"/>
          <w:szCs w:val="18"/>
        </w:rPr>
        <w:t xml:space="preserve"> </w:t>
      </w:r>
      <w:r w:rsidRPr="00FB1C62">
        <w:rPr>
          <w:rFonts w:ascii="Times New Roman" w:hAnsi="Times New Roman" w:cs="Times New Roman"/>
          <w:w w:val="90"/>
          <w:sz w:val="18"/>
          <w:szCs w:val="18"/>
        </w:rPr>
        <w:t>диагностической</w:t>
      </w:r>
      <w:r w:rsidRPr="00FB1C62">
        <w:rPr>
          <w:rFonts w:ascii="Times New Roman" w:hAnsi="Times New Roman" w:cs="Times New Roman"/>
          <w:spacing w:val="40"/>
          <w:sz w:val="18"/>
          <w:szCs w:val="18"/>
        </w:rPr>
        <w:t xml:space="preserve"> </w:t>
      </w:r>
      <w:r w:rsidRPr="00FB1C62">
        <w:rPr>
          <w:rFonts w:ascii="Times New Roman" w:hAnsi="Times New Roman" w:cs="Times New Roman"/>
          <w:w w:val="90"/>
          <w:sz w:val="18"/>
          <w:szCs w:val="18"/>
        </w:rPr>
        <w:t>и</w:t>
      </w:r>
      <w:r w:rsidRPr="00FB1C62">
        <w:rPr>
          <w:rFonts w:ascii="Times New Roman" w:hAnsi="Times New Roman" w:cs="Times New Roman"/>
          <w:spacing w:val="40"/>
          <w:sz w:val="18"/>
          <w:szCs w:val="18"/>
        </w:rPr>
        <w:t xml:space="preserve"> </w:t>
      </w:r>
      <w:r w:rsidRPr="00FB1C62">
        <w:rPr>
          <w:rFonts w:ascii="Times New Roman" w:hAnsi="Times New Roman" w:cs="Times New Roman"/>
          <w:w w:val="90"/>
          <w:sz w:val="18"/>
          <w:szCs w:val="18"/>
        </w:rPr>
        <w:t xml:space="preserve">консультативной </w:t>
      </w:r>
      <w:r w:rsidRPr="00FB1C62">
        <w:rPr>
          <w:rFonts w:ascii="Times New Roman" w:hAnsi="Times New Roman" w:cs="Times New Roman"/>
          <w:spacing w:val="-8"/>
          <w:sz w:val="18"/>
          <w:szCs w:val="18"/>
        </w:rPr>
        <w:t>помощи</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семьям,</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воспитывающим</w:t>
      </w:r>
      <w:r w:rsidRPr="00FB1C62">
        <w:rPr>
          <w:rFonts w:ascii="Times New Roman" w:hAnsi="Times New Roman" w:cs="Times New Roman"/>
          <w:spacing w:val="16"/>
          <w:sz w:val="18"/>
          <w:szCs w:val="18"/>
        </w:rPr>
        <w:t xml:space="preserve"> </w:t>
      </w:r>
      <w:r w:rsidRPr="00FB1C62">
        <w:rPr>
          <w:rFonts w:ascii="Times New Roman" w:hAnsi="Times New Roman" w:cs="Times New Roman"/>
          <w:spacing w:val="-8"/>
          <w:sz w:val="18"/>
          <w:szCs w:val="18"/>
        </w:rPr>
        <w:t>детей</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дошкольного</w:t>
      </w:r>
      <w:r w:rsidRPr="00FB1C62">
        <w:rPr>
          <w:rFonts w:ascii="Times New Roman" w:hAnsi="Times New Roman" w:cs="Times New Roman"/>
          <w:spacing w:val="22"/>
          <w:sz w:val="18"/>
          <w:szCs w:val="18"/>
        </w:rPr>
        <w:t xml:space="preserve"> </w:t>
      </w:r>
      <w:r w:rsidRPr="00FB1C62">
        <w:rPr>
          <w:rFonts w:ascii="Times New Roman" w:hAnsi="Times New Roman" w:cs="Times New Roman"/>
          <w:spacing w:val="-8"/>
          <w:sz w:val="18"/>
          <w:szCs w:val="18"/>
        </w:rPr>
        <w:t>возраста</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на</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дому;</w:t>
      </w:r>
    </w:p>
    <w:p w:rsidR="00AF574C" w:rsidRPr="00FB1C62" w:rsidRDefault="00AF574C" w:rsidP="00AF574C">
      <w:pPr>
        <w:pStyle w:val="aff6"/>
        <w:tabs>
          <w:tab w:val="left" w:pos="1931"/>
        </w:tabs>
        <w:ind w:left="0"/>
        <w:rPr>
          <w:rFonts w:ascii="Times New Roman" w:hAnsi="Times New Roman" w:cs="Times New Roman"/>
          <w:sz w:val="18"/>
          <w:szCs w:val="18"/>
        </w:rPr>
      </w:pPr>
      <w:r w:rsidRPr="00FB1C62">
        <w:rPr>
          <w:rFonts w:ascii="Times New Roman" w:hAnsi="Times New Roman" w:cs="Times New Roman"/>
          <w:spacing w:val="-6"/>
          <w:sz w:val="18"/>
          <w:szCs w:val="18"/>
        </w:rPr>
        <w:t>3.29.Прогнозирование</w:t>
      </w:r>
      <w:r w:rsidRPr="00FB1C62">
        <w:rPr>
          <w:rFonts w:ascii="Times New Roman" w:hAnsi="Times New Roman" w:cs="Times New Roman"/>
          <w:spacing w:val="-9"/>
          <w:sz w:val="18"/>
          <w:szCs w:val="18"/>
        </w:rPr>
        <w:t xml:space="preserve"> </w:t>
      </w:r>
      <w:r w:rsidRPr="00FB1C62">
        <w:rPr>
          <w:rFonts w:ascii="Times New Roman" w:hAnsi="Times New Roman" w:cs="Times New Roman"/>
          <w:color w:val="0E0E0E"/>
          <w:spacing w:val="-6"/>
          <w:sz w:val="18"/>
          <w:szCs w:val="18"/>
        </w:rPr>
        <w:t>развития</w:t>
      </w:r>
      <w:r w:rsidRPr="00FB1C62">
        <w:rPr>
          <w:rFonts w:ascii="Times New Roman" w:hAnsi="Times New Roman" w:cs="Times New Roman"/>
          <w:color w:val="0E0E0E"/>
          <w:spacing w:val="-1"/>
          <w:sz w:val="18"/>
          <w:szCs w:val="18"/>
        </w:rPr>
        <w:t xml:space="preserve"> </w:t>
      </w:r>
      <w:r w:rsidRPr="00FB1C62">
        <w:rPr>
          <w:rFonts w:ascii="Times New Roman" w:hAnsi="Times New Roman" w:cs="Times New Roman"/>
          <w:spacing w:val="-6"/>
          <w:sz w:val="18"/>
          <w:szCs w:val="18"/>
        </w:rPr>
        <w:t>системы образования</w:t>
      </w:r>
      <w:r w:rsidRPr="00FB1C62">
        <w:rPr>
          <w:rFonts w:ascii="Times New Roman" w:hAnsi="Times New Roman" w:cs="Times New Roman"/>
          <w:sz w:val="18"/>
          <w:szCs w:val="18"/>
        </w:rPr>
        <w:t xml:space="preserve"> </w:t>
      </w:r>
      <w:r w:rsidRPr="00FB1C62">
        <w:rPr>
          <w:rFonts w:ascii="Times New Roman" w:hAnsi="Times New Roman" w:cs="Times New Roman"/>
          <w:spacing w:val="-6"/>
          <w:sz w:val="18"/>
          <w:szCs w:val="18"/>
        </w:rPr>
        <w:t>на</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 xml:space="preserve">территории </w:t>
      </w:r>
      <w:r w:rsidRPr="00FB1C62">
        <w:rPr>
          <w:rFonts w:ascii="Times New Roman" w:hAnsi="Times New Roman" w:cs="Times New Roman"/>
          <w:sz w:val="18"/>
          <w:szCs w:val="18"/>
        </w:rPr>
        <w:t>муниципального</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района,</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планирование</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развития</w:t>
      </w:r>
      <w:r w:rsidRPr="00FB1C62">
        <w:rPr>
          <w:rFonts w:ascii="Times New Roman" w:hAnsi="Times New Roman" w:cs="Times New Roman"/>
          <w:spacing w:val="-15"/>
          <w:sz w:val="18"/>
          <w:szCs w:val="18"/>
        </w:rPr>
        <w:t xml:space="preserve"> </w:t>
      </w:r>
      <w:r w:rsidRPr="00FB1C62">
        <w:rPr>
          <w:rFonts w:ascii="Times New Roman" w:hAnsi="Times New Roman" w:cs="Times New Roman"/>
          <w:color w:val="050505"/>
          <w:sz w:val="18"/>
          <w:szCs w:val="18"/>
        </w:rPr>
        <w:t>и</w:t>
      </w:r>
      <w:r w:rsidRPr="00FB1C62">
        <w:rPr>
          <w:rFonts w:ascii="Times New Roman" w:hAnsi="Times New Roman" w:cs="Times New Roman"/>
          <w:color w:val="050505"/>
          <w:spacing w:val="-15"/>
          <w:sz w:val="18"/>
          <w:szCs w:val="18"/>
        </w:rPr>
        <w:t xml:space="preserve"> </w:t>
      </w:r>
      <w:r w:rsidRPr="00FB1C62">
        <w:rPr>
          <w:rFonts w:ascii="Times New Roman" w:hAnsi="Times New Roman" w:cs="Times New Roman"/>
          <w:sz w:val="18"/>
          <w:szCs w:val="18"/>
        </w:rPr>
        <w:t>(или)</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изменения</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 xml:space="preserve">сети </w:t>
      </w:r>
      <w:r w:rsidRPr="00FB1C62">
        <w:rPr>
          <w:rFonts w:ascii="Times New Roman" w:hAnsi="Times New Roman" w:cs="Times New Roman"/>
          <w:spacing w:val="-2"/>
          <w:sz w:val="18"/>
          <w:szCs w:val="18"/>
        </w:rPr>
        <w:t>муниципальных</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образовательных</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2"/>
          <w:sz w:val="18"/>
          <w:szCs w:val="18"/>
        </w:rPr>
        <w:t xml:space="preserve">организаций </w:t>
      </w:r>
      <w:r w:rsidRPr="00FB1C62">
        <w:rPr>
          <w:rFonts w:ascii="Times New Roman" w:hAnsi="Times New Roman" w:cs="Times New Roman"/>
          <w:color w:val="4B0000"/>
          <w:spacing w:val="-2"/>
          <w:sz w:val="18"/>
          <w:szCs w:val="18"/>
        </w:rPr>
        <w:t xml:space="preserve">и </w:t>
      </w:r>
      <w:r w:rsidRPr="00FB1C62">
        <w:rPr>
          <w:rFonts w:ascii="Times New Roman" w:hAnsi="Times New Roman" w:cs="Times New Roman"/>
          <w:color w:val="050505"/>
          <w:spacing w:val="-2"/>
          <w:sz w:val="18"/>
          <w:szCs w:val="18"/>
        </w:rPr>
        <w:t xml:space="preserve">образовательных </w:t>
      </w:r>
      <w:r w:rsidRPr="00FB1C62">
        <w:rPr>
          <w:rFonts w:ascii="Times New Roman" w:hAnsi="Times New Roman" w:cs="Times New Roman"/>
          <w:spacing w:val="-2"/>
          <w:sz w:val="18"/>
          <w:szCs w:val="18"/>
        </w:rPr>
        <w:t xml:space="preserve">услуг, </w:t>
      </w:r>
      <w:r w:rsidRPr="00FB1C62">
        <w:rPr>
          <w:rFonts w:ascii="Times New Roman" w:hAnsi="Times New Roman" w:cs="Times New Roman"/>
          <w:color w:val="111111"/>
          <w:w w:val="90"/>
          <w:sz w:val="18"/>
          <w:szCs w:val="18"/>
        </w:rPr>
        <w:t>оказываемых</w:t>
      </w:r>
      <w:r w:rsidRPr="00FB1C62">
        <w:rPr>
          <w:rFonts w:ascii="Times New Roman" w:hAnsi="Times New Roman" w:cs="Times New Roman"/>
          <w:color w:val="111111"/>
          <w:spacing w:val="40"/>
          <w:sz w:val="18"/>
          <w:szCs w:val="18"/>
        </w:rPr>
        <w:t xml:space="preserve"> </w:t>
      </w:r>
      <w:r w:rsidRPr="00FB1C62">
        <w:rPr>
          <w:rFonts w:ascii="Times New Roman" w:hAnsi="Times New Roman" w:cs="Times New Roman"/>
          <w:w w:val="90"/>
          <w:sz w:val="18"/>
          <w:szCs w:val="18"/>
        </w:rPr>
        <w:t>муниципальными образовательными организациями;</w:t>
      </w:r>
    </w:p>
    <w:p w:rsidR="00AF574C" w:rsidRPr="00FB1C62" w:rsidRDefault="00AF574C" w:rsidP="00AF574C">
      <w:pPr>
        <w:pStyle w:val="aff6"/>
        <w:tabs>
          <w:tab w:val="left" w:pos="1931"/>
        </w:tabs>
        <w:ind w:left="0"/>
        <w:rPr>
          <w:rFonts w:ascii="Times New Roman" w:hAnsi="Times New Roman" w:cs="Times New Roman"/>
          <w:sz w:val="18"/>
          <w:szCs w:val="18"/>
        </w:rPr>
      </w:pPr>
      <w:r w:rsidRPr="00FB1C62">
        <w:rPr>
          <w:rFonts w:ascii="Times New Roman" w:hAnsi="Times New Roman" w:cs="Times New Roman"/>
          <w:spacing w:val="-6"/>
          <w:sz w:val="18"/>
          <w:szCs w:val="18"/>
        </w:rPr>
        <w:t>3.30.Издание</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правовых</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актов</w:t>
      </w:r>
      <w:r w:rsidRPr="00FB1C62">
        <w:rPr>
          <w:rFonts w:ascii="Times New Roman" w:hAnsi="Times New Roman" w:cs="Times New Roman"/>
          <w:spacing w:val="-4"/>
          <w:sz w:val="18"/>
          <w:szCs w:val="18"/>
        </w:rPr>
        <w:t xml:space="preserve"> </w:t>
      </w:r>
      <w:r w:rsidRPr="00FB1C62">
        <w:rPr>
          <w:rFonts w:ascii="Times New Roman" w:hAnsi="Times New Roman" w:cs="Times New Roman"/>
          <w:spacing w:val="-6"/>
          <w:sz w:val="18"/>
          <w:szCs w:val="18"/>
        </w:rPr>
        <w:t>о</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6"/>
          <w:sz w:val="18"/>
          <w:szCs w:val="18"/>
        </w:rPr>
        <w:t>создании,</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реорганизации,</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 xml:space="preserve">ликвидации </w:t>
      </w:r>
      <w:r w:rsidRPr="00FB1C62">
        <w:rPr>
          <w:rFonts w:ascii="Times New Roman" w:hAnsi="Times New Roman" w:cs="Times New Roman"/>
          <w:spacing w:val="-8"/>
          <w:sz w:val="18"/>
          <w:szCs w:val="18"/>
        </w:rPr>
        <w:t>муниципальных</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образовательных</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организаций,</w:t>
      </w:r>
      <w:r w:rsidRPr="00FB1C62">
        <w:rPr>
          <w:rFonts w:ascii="Times New Roman" w:hAnsi="Times New Roman" w:cs="Times New Roman"/>
          <w:spacing w:val="-7"/>
          <w:sz w:val="18"/>
          <w:szCs w:val="18"/>
        </w:rPr>
        <w:t xml:space="preserve"> </w:t>
      </w:r>
      <w:proofErr w:type="gramStart"/>
      <w:r w:rsidRPr="00FB1C62">
        <w:rPr>
          <w:rFonts w:ascii="Times New Roman" w:hAnsi="Times New Roman" w:cs="Times New Roman"/>
          <w:spacing w:val="-8"/>
          <w:sz w:val="18"/>
          <w:szCs w:val="18"/>
        </w:rPr>
        <w:t>контроль</w:t>
      </w:r>
      <w:r w:rsidRPr="00FB1C62">
        <w:rPr>
          <w:rFonts w:ascii="Times New Roman" w:hAnsi="Times New Roman" w:cs="Times New Roman"/>
          <w:spacing w:val="-7"/>
          <w:sz w:val="18"/>
          <w:szCs w:val="18"/>
        </w:rPr>
        <w:t xml:space="preserve"> </w:t>
      </w:r>
      <w:r w:rsidRPr="00FB1C62">
        <w:rPr>
          <w:rFonts w:ascii="Times New Roman" w:hAnsi="Times New Roman" w:cs="Times New Roman"/>
          <w:color w:val="000C60"/>
          <w:spacing w:val="-8"/>
          <w:sz w:val="18"/>
          <w:szCs w:val="18"/>
        </w:rPr>
        <w:t>за</w:t>
      </w:r>
      <w:proofErr w:type="gramEnd"/>
      <w:r w:rsidRPr="00FB1C62">
        <w:rPr>
          <w:rFonts w:ascii="Times New Roman" w:hAnsi="Times New Roman" w:cs="Times New Roman"/>
          <w:color w:val="000C60"/>
          <w:spacing w:val="-7"/>
          <w:sz w:val="18"/>
          <w:szCs w:val="18"/>
        </w:rPr>
        <w:t xml:space="preserve"> </w:t>
      </w:r>
      <w:r w:rsidRPr="00FB1C62">
        <w:rPr>
          <w:rFonts w:ascii="Times New Roman" w:hAnsi="Times New Roman" w:cs="Times New Roman"/>
          <w:spacing w:val="-8"/>
          <w:sz w:val="18"/>
          <w:szCs w:val="18"/>
        </w:rPr>
        <w:t>их</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 xml:space="preserve">исполнением </w:t>
      </w:r>
      <w:r w:rsidRPr="00FB1C62">
        <w:rPr>
          <w:rFonts w:ascii="Times New Roman" w:hAnsi="Times New Roman" w:cs="Times New Roman"/>
          <w:sz w:val="18"/>
          <w:szCs w:val="18"/>
        </w:rPr>
        <w:t>после</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принятия;</w:t>
      </w:r>
    </w:p>
    <w:p w:rsidR="00AF574C" w:rsidRPr="00FB1C62" w:rsidRDefault="00AF574C" w:rsidP="00AF574C">
      <w:pPr>
        <w:pStyle w:val="aff6"/>
        <w:tabs>
          <w:tab w:val="left" w:pos="2277"/>
        </w:tabs>
        <w:ind w:left="0"/>
        <w:rPr>
          <w:rFonts w:ascii="Times New Roman" w:hAnsi="Times New Roman" w:cs="Times New Roman"/>
          <w:w w:val="90"/>
          <w:sz w:val="18"/>
          <w:szCs w:val="18"/>
        </w:rPr>
      </w:pPr>
      <w:r w:rsidRPr="00FB1C62">
        <w:rPr>
          <w:rFonts w:ascii="Times New Roman" w:hAnsi="Times New Roman" w:cs="Times New Roman"/>
          <w:sz w:val="18"/>
          <w:szCs w:val="18"/>
        </w:rPr>
        <w:t xml:space="preserve">3.31.Обеспечение участия общественности </w:t>
      </w:r>
      <w:r w:rsidRPr="00FB1C62">
        <w:rPr>
          <w:rFonts w:ascii="Times New Roman" w:hAnsi="Times New Roman" w:cs="Times New Roman"/>
          <w:color w:val="695000"/>
          <w:sz w:val="18"/>
          <w:szCs w:val="18"/>
        </w:rPr>
        <w:t xml:space="preserve">в </w:t>
      </w:r>
      <w:r w:rsidRPr="00FB1C62">
        <w:rPr>
          <w:rFonts w:ascii="Times New Roman" w:hAnsi="Times New Roman" w:cs="Times New Roman"/>
          <w:sz w:val="18"/>
          <w:szCs w:val="18"/>
        </w:rPr>
        <w:t xml:space="preserve">обсуждении </w:t>
      </w:r>
      <w:r w:rsidRPr="00FB1C62">
        <w:rPr>
          <w:rFonts w:ascii="Times New Roman" w:hAnsi="Times New Roman" w:cs="Times New Roman"/>
          <w:spacing w:val="-2"/>
          <w:sz w:val="18"/>
          <w:szCs w:val="18"/>
        </w:rPr>
        <w:t>необходимости создания,</w:t>
      </w:r>
      <w:r w:rsidRPr="00FB1C62">
        <w:rPr>
          <w:rFonts w:ascii="Times New Roman" w:hAnsi="Times New Roman" w:cs="Times New Roman"/>
          <w:spacing w:val="-3"/>
          <w:sz w:val="18"/>
          <w:szCs w:val="18"/>
        </w:rPr>
        <w:t xml:space="preserve"> </w:t>
      </w:r>
      <w:r w:rsidRPr="00FB1C62">
        <w:rPr>
          <w:rFonts w:ascii="Times New Roman" w:hAnsi="Times New Roman" w:cs="Times New Roman"/>
          <w:spacing w:val="-2"/>
          <w:sz w:val="18"/>
          <w:szCs w:val="18"/>
        </w:rPr>
        <w:t>реорганизации или</w:t>
      </w:r>
      <w:r w:rsidRPr="00FB1C62">
        <w:rPr>
          <w:rFonts w:ascii="Times New Roman" w:hAnsi="Times New Roman" w:cs="Times New Roman"/>
          <w:spacing w:val="-4"/>
          <w:sz w:val="18"/>
          <w:szCs w:val="18"/>
        </w:rPr>
        <w:t xml:space="preserve"> </w:t>
      </w:r>
      <w:r w:rsidRPr="00FB1C62">
        <w:rPr>
          <w:rFonts w:ascii="Times New Roman" w:hAnsi="Times New Roman" w:cs="Times New Roman"/>
          <w:spacing w:val="-2"/>
          <w:sz w:val="18"/>
          <w:szCs w:val="18"/>
        </w:rPr>
        <w:t xml:space="preserve">ликвидации муниципальной </w:t>
      </w:r>
      <w:r w:rsidRPr="00FB1C62">
        <w:rPr>
          <w:rFonts w:ascii="Times New Roman" w:hAnsi="Times New Roman" w:cs="Times New Roman"/>
          <w:spacing w:val="-8"/>
          <w:sz w:val="18"/>
          <w:szCs w:val="18"/>
        </w:rPr>
        <w:t>образовательной</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организации,</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гласность</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принятия</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решения,</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 xml:space="preserve">осуществление </w:t>
      </w:r>
      <w:r w:rsidRPr="00FB1C62">
        <w:rPr>
          <w:rFonts w:ascii="Times New Roman" w:hAnsi="Times New Roman" w:cs="Times New Roman"/>
          <w:sz w:val="18"/>
          <w:szCs w:val="18"/>
        </w:rPr>
        <w:t xml:space="preserve">вышеперечисленных процедур </w:t>
      </w:r>
      <w:r w:rsidRPr="00FB1C62">
        <w:rPr>
          <w:rFonts w:ascii="Times New Roman" w:hAnsi="Times New Roman" w:cs="Times New Roman"/>
          <w:color w:val="230F00"/>
          <w:sz w:val="18"/>
          <w:szCs w:val="18"/>
        </w:rPr>
        <w:t xml:space="preserve">в </w:t>
      </w:r>
      <w:r w:rsidRPr="00FB1C62">
        <w:rPr>
          <w:rFonts w:ascii="Times New Roman" w:hAnsi="Times New Roman" w:cs="Times New Roman"/>
          <w:color w:val="0C0C0C"/>
          <w:sz w:val="18"/>
          <w:szCs w:val="18"/>
        </w:rPr>
        <w:t xml:space="preserve">соответствии </w:t>
      </w:r>
      <w:r w:rsidRPr="00FB1C62">
        <w:rPr>
          <w:rFonts w:ascii="Times New Roman" w:hAnsi="Times New Roman" w:cs="Times New Roman"/>
          <w:color w:val="13031D"/>
          <w:sz w:val="18"/>
          <w:szCs w:val="18"/>
        </w:rPr>
        <w:t xml:space="preserve">с </w:t>
      </w:r>
      <w:r w:rsidRPr="00FB1C62">
        <w:rPr>
          <w:rFonts w:ascii="Times New Roman" w:hAnsi="Times New Roman" w:cs="Times New Roman"/>
          <w:sz w:val="18"/>
          <w:szCs w:val="18"/>
        </w:rPr>
        <w:t xml:space="preserve">законодательством </w:t>
      </w:r>
      <w:r w:rsidRPr="00FB1C62">
        <w:rPr>
          <w:rFonts w:ascii="Times New Roman" w:hAnsi="Times New Roman" w:cs="Times New Roman"/>
          <w:color w:val="131313"/>
          <w:sz w:val="18"/>
          <w:szCs w:val="18"/>
        </w:rPr>
        <w:t xml:space="preserve">и </w:t>
      </w:r>
      <w:r w:rsidRPr="00FB1C62">
        <w:rPr>
          <w:rFonts w:ascii="Times New Roman" w:hAnsi="Times New Roman" w:cs="Times New Roman"/>
          <w:sz w:val="18"/>
          <w:szCs w:val="18"/>
        </w:rPr>
        <w:t xml:space="preserve">контроль соблюдения </w:t>
      </w:r>
      <w:r w:rsidRPr="00FB1C62">
        <w:rPr>
          <w:rFonts w:ascii="Times New Roman" w:hAnsi="Times New Roman" w:cs="Times New Roman"/>
          <w:color w:val="1C0000"/>
          <w:sz w:val="18"/>
          <w:szCs w:val="18"/>
        </w:rPr>
        <w:t xml:space="preserve">прав </w:t>
      </w:r>
      <w:r w:rsidRPr="00FB1C62">
        <w:rPr>
          <w:rFonts w:ascii="Times New Roman" w:hAnsi="Times New Roman" w:cs="Times New Roman"/>
          <w:color w:val="151515"/>
          <w:sz w:val="18"/>
          <w:szCs w:val="18"/>
        </w:rPr>
        <w:t>обучающихся</w:t>
      </w:r>
      <w:r w:rsidRPr="00FB1C62">
        <w:rPr>
          <w:rFonts w:ascii="Times New Roman" w:hAnsi="Times New Roman" w:cs="Times New Roman"/>
          <w:color w:val="151515"/>
          <w:spacing w:val="-1"/>
          <w:sz w:val="18"/>
          <w:szCs w:val="18"/>
        </w:rPr>
        <w:t xml:space="preserve"> </w:t>
      </w:r>
      <w:r w:rsidRPr="00FB1C62">
        <w:rPr>
          <w:rFonts w:ascii="Times New Roman" w:hAnsi="Times New Roman" w:cs="Times New Roman"/>
          <w:sz w:val="18"/>
          <w:szCs w:val="18"/>
        </w:rPr>
        <w:t>(воспитанников)</w:t>
      </w:r>
      <w:r w:rsidRPr="00FB1C62">
        <w:rPr>
          <w:rFonts w:ascii="Times New Roman" w:hAnsi="Times New Roman" w:cs="Times New Roman"/>
          <w:spacing w:val="-8"/>
          <w:sz w:val="18"/>
          <w:szCs w:val="18"/>
        </w:rPr>
        <w:t xml:space="preserve"> </w:t>
      </w:r>
      <w:r w:rsidRPr="00FB1C62">
        <w:rPr>
          <w:rFonts w:ascii="Times New Roman" w:hAnsi="Times New Roman" w:cs="Times New Roman"/>
          <w:sz w:val="18"/>
          <w:szCs w:val="18"/>
        </w:rPr>
        <w:t>и</w:t>
      </w:r>
      <w:r w:rsidRPr="00FB1C62">
        <w:rPr>
          <w:rFonts w:ascii="Times New Roman" w:hAnsi="Times New Roman" w:cs="Times New Roman"/>
          <w:spacing w:val="-1"/>
          <w:sz w:val="18"/>
          <w:szCs w:val="18"/>
        </w:rPr>
        <w:t xml:space="preserve"> </w:t>
      </w:r>
      <w:r w:rsidRPr="00FB1C62">
        <w:rPr>
          <w:rFonts w:ascii="Times New Roman" w:hAnsi="Times New Roman" w:cs="Times New Roman"/>
          <w:sz w:val="18"/>
          <w:szCs w:val="18"/>
        </w:rPr>
        <w:t xml:space="preserve">работников </w:t>
      </w:r>
      <w:r w:rsidRPr="00FB1C62">
        <w:rPr>
          <w:rFonts w:ascii="Times New Roman" w:hAnsi="Times New Roman" w:cs="Times New Roman"/>
          <w:w w:val="90"/>
          <w:sz w:val="18"/>
          <w:szCs w:val="18"/>
        </w:rPr>
        <w:t>реорганизуемых, ликвидируемых</w:t>
      </w:r>
      <w:r w:rsidRPr="00FB1C62">
        <w:rPr>
          <w:rFonts w:ascii="Times New Roman" w:hAnsi="Times New Roman" w:cs="Times New Roman"/>
          <w:spacing w:val="40"/>
          <w:sz w:val="18"/>
          <w:szCs w:val="18"/>
        </w:rPr>
        <w:t xml:space="preserve"> </w:t>
      </w:r>
      <w:r w:rsidRPr="00FB1C62">
        <w:rPr>
          <w:rFonts w:ascii="Times New Roman" w:hAnsi="Times New Roman" w:cs="Times New Roman"/>
          <w:color w:val="131313"/>
          <w:w w:val="90"/>
          <w:sz w:val="18"/>
          <w:szCs w:val="18"/>
        </w:rPr>
        <w:t>образовательных</w:t>
      </w:r>
      <w:r w:rsidRPr="00FB1C62">
        <w:rPr>
          <w:rFonts w:ascii="Times New Roman" w:hAnsi="Times New Roman" w:cs="Times New Roman"/>
          <w:color w:val="131313"/>
          <w:sz w:val="18"/>
          <w:szCs w:val="18"/>
        </w:rPr>
        <w:t xml:space="preserve"> </w:t>
      </w:r>
      <w:r w:rsidRPr="00FB1C62">
        <w:rPr>
          <w:rFonts w:ascii="Times New Roman" w:hAnsi="Times New Roman" w:cs="Times New Roman"/>
          <w:w w:val="90"/>
          <w:sz w:val="18"/>
          <w:szCs w:val="18"/>
        </w:rPr>
        <w:t>организаций;</w:t>
      </w:r>
    </w:p>
    <w:p w:rsidR="00AF574C" w:rsidRPr="00FB1C62" w:rsidRDefault="00AF574C" w:rsidP="00AF574C">
      <w:pPr>
        <w:pStyle w:val="aff6"/>
        <w:tabs>
          <w:tab w:val="left" w:pos="2047"/>
        </w:tabs>
        <w:ind w:left="0"/>
        <w:rPr>
          <w:rFonts w:ascii="Times New Roman" w:hAnsi="Times New Roman"/>
          <w:sz w:val="18"/>
          <w:szCs w:val="18"/>
        </w:rPr>
      </w:pPr>
      <w:r w:rsidRPr="00FB1C62">
        <w:rPr>
          <w:rFonts w:ascii="Times New Roman" w:hAnsi="Times New Roman"/>
          <w:sz w:val="18"/>
          <w:szCs w:val="18"/>
        </w:rPr>
        <w:t xml:space="preserve">3.32.Осуществление подготовки </w:t>
      </w:r>
      <w:r w:rsidRPr="00FB1C62">
        <w:rPr>
          <w:rFonts w:ascii="Times New Roman" w:hAnsi="Times New Roman"/>
          <w:color w:val="1F0000"/>
          <w:sz w:val="18"/>
          <w:szCs w:val="18"/>
        </w:rPr>
        <w:t xml:space="preserve">заявок </w:t>
      </w:r>
      <w:r w:rsidRPr="00FB1C62">
        <w:rPr>
          <w:rFonts w:ascii="Times New Roman" w:hAnsi="Times New Roman"/>
          <w:sz w:val="18"/>
          <w:szCs w:val="18"/>
        </w:rPr>
        <w:t>на</w:t>
      </w:r>
      <w:r w:rsidRPr="00FB1C62">
        <w:rPr>
          <w:rFonts w:ascii="Times New Roman" w:hAnsi="Times New Roman"/>
          <w:spacing w:val="-6"/>
          <w:sz w:val="18"/>
          <w:szCs w:val="18"/>
        </w:rPr>
        <w:t xml:space="preserve"> </w:t>
      </w:r>
      <w:r w:rsidRPr="00FB1C62">
        <w:rPr>
          <w:rFonts w:ascii="Times New Roman" w:hAnsi="Times New Roman"/>
          <w:sz w:val="18"/>
          <w:szCs w:val="18"/>
        </w:rPr>
        <w:t>предоставление</w:t>
      </w:r>
      <w:r w:rsidRPr="00FB1C62">
        <w:rPr>
          <w:rFonts w:ascii="Times New Roman" w:hAnsi="Times New Roman"/>
          <w:spacing w:val="-5"/>
          <w:sz w:val="18"/>
          <w:szCs w:val="18"/>
        </w:rPr>
        <w:t xml:space="preserve"> </w:t>
      </w:r>
      <w:r w:rsidRPr="00FB1C62">
        <w:rPr>
          <w:rFonts w:ascii="Times New Roman" w:hAnsi="Times New Roman"/>
          <w:color w:val="150523"/>
          <w:sz w:val="18"/>
          <w:szCs w:val="18"/>
        </w:rPr>
        <w:t>из</w:t>
      </w:r>
      <w:r w:rsidRPr="00FB1C62">
        <w:rPr>
          <w:rFonts w:ascii="Times New Roman" w:hAnsi="Times New Roman"/>
          <w:color w:val="150523"/>
          <w:spacing w:val="-6"/>
          <w:sz w:val="18"/>
          <w:szCs w:val="18"/>
        </w:rPr>
        <w:t xml:space="preserve"> </w:t>
      </w:r>
      <w:r w:rsidRPr="00FB1C62">
        <w:rPr>
          <w:rFonts w:ascii="Times New Roman" w:hAnsi="Times New Roman"/>
          <w:sz w:val="18"/>
          <w:szCs w:val="18"/>
        </w:rPr>
        <w:t xml:space="preserve">бюджета </w:t>
      </w:r>
      <w:proofErr w:type="spellStart"/>
      <w:r w:rsidRPr="00FB1C62">
        <w:rPr>
          <w:rFonts w:ascii="Times New Roman" w:hAnsi="Times New Roman"/>
          <w:sz w:val="18"/>
          <w:szCs w:val="18"/>
        </w:rPr>
        <w:t>Малосердобинского</w:t>
      </w:r>
      <w:proofErr w:type="spellEnd"/>
      <w:r w:rsidRPr="00FB1C62">
        <w:rPr>
          <w:rFonts w:ascii="Times New Roman" w:hAnsi="Times New Roman"/>
          <w:spacing w:val="-17"/>
          <w:sz w:val="18"/>
          <w:szCs w:val="18"/>
        </w:rPr>
        <w:t xml:space="preserve"> </w:t>
      </w:r>
      <w:r w:rsidRPr="00FB1C62">
        <w:rPr>
          <w:rFonts w:ascii="Times New Roman" w:hAnsi="Times New Roman"/>
          <w:sz w:val="18"/>
          <w:szCs w:val="18"/>
        </w:rPr>
        <w:t>района</w:t>
      </w:r>
      <w:r w:rsidRPr="00FB1C62">
        <w:rPr>
          <w:rFonts w:ascii="Times New Roman" w:hAnsi="Times New Roman"/>
          <w:spacing w:val="-17"/>
          <w:sz w:val="18"/>
          <w:szCs w:val="18"/>
        </w:rPr>
        <w:t xml:space="preserve"> </w:t>
      </w:r>
      <w:r w:rsidRPr="00FB1C62">
        <w:rPr>
          <w:rFonts w:ascii="Times New Roman" w:hAnsi="Times New Roman"/>
          <w:sz w:val="18"/>
          <w:szCs w:val="18"/>
        </w:rPr>
        <w:t>Пензенской</w:t>
      </w:r>
      <w:r w:rsidRPr="00FB1C62">
        <w:rPr>
          <w:rFonts w:ascii="Times New Roman" w:hAnsi="Times New Roman"/>
          <w:spacing w:val="-17"/>
          <w:sz w:val="18"/>
          <w:szCs w:val="18"/>
        </w:rPr>
        <w:t xml:space="preserve"> </w:t>
      </w:r>
      <w:r w:rsidRPr="00FB1C62">
        <w:rPr>
          <w:rFonts w:ascii="Times New Roman" w:hAnsi="Times New Roman"/>
          <w:sz w:val="18"/>
          <w:szCs w:val="18"/>
        </w:rPr>
        <w:t>области</w:t>
      </w:r>
      <w:r w:rsidRPr="00FB1C62">
        <w:rPr>
          <w:rFonts w:ascii="Times New Roman" w:hAnsi="Times New Roman"/>
          <w:spacing w:val="-17"/>
          <w:sz w:val="18"/>
          <w:szCs w:val="18"/>
        </w:rPr>
        <w:t xml:space="preserve"> </w:t>
      </w:r>
      <w:r w:rsidRPr="00FB1C62">
        <w:rPr>
          <w:rFonts w:ascii="Times New Roman" w:hAnsi="Times New Roman"/>
          <w:sz w:val="18"/>
          <w:szCs w:val="18"/>
        </w:rPr>
        <w:t>целевых</w:t>
      </w:r>
      <w:r w:rsidRPr="00FB1C62">
        <w:rPr>
          <w:rFonts w:ascii="Times New Roman" w:hAnsi="Times New Roman"/>
          <w:spacing w:val="-17"/>
          <w:sz w:val="18"/>
          <w:szCs w:val="18"/>
        </w:rPr>
        <w:t xml:space="preserve"> </w:t>
      </w:r>
      <w:r w:rsidRPr="00FB1C62">
        <w:rPr>
          <w:rFonts w:ascii="Times New Roman" w:hAnsi="Times New Roman"/>
          <w:sz w:val="18"/>
          <w:szCs w:val="18"/>
        </w:rPr>
        <w:t>субсидий</w:t>
      </w:r>
      <w:r w:rsidRPr="00FB1C62">
        <w:rPr>
          <w:rFonts w:ascii="Times New Roman" w:hAnsi="Times New Roman"/>
          <w:spacing w:val="-17"/>
          <w:sz w:val="18"/>
          <w:szCs w:val="18"/>
        </w:rPr>
        <w:t xml:space="preserve"> </w:t>
      </w:r>
      <w:r w:rsidRPr="00FB1C62">
        <w:rPr>
          <w:rFonts w:ascii="Times New Roman" w:hAnsi="Times New Roman"/>
          <w:sz w:val="18"/>
          <w:szCs w:val="18"/>
        </w:rPr>
        <w:t>на</w:t>
      </w:r>
      <w:r w:rsidRPr="00FB1C62">
        <w:rPr>
          <w:rFonts w:ascii="Times New Roman" w:hAnsi="Times New Roman"/>
          <w:color w:val="6E8069"/>
          <w:spacing w:val="-17"/>
          <w:sz w:val="18"/>
          <w:szCs w:val="18"/>
        </w:rPr>
        <w:t xml:space="preserve"> </w:t>
      </w:r>
      <w:r w:rsidRPr="00FB1C62">
        <w:rPr>
          <w:rFonts w:ascii="Times New Roman" w:hAnsi="Times New Roman"/>
          <w:sz w:val="18"/>
          <w:szCs w:val="18"/>
        </w:rPr>
        <w:t>нужды</w:t>
      </w:r>
      <w:r w:rsidRPr="00FB1C62">
        <w:rPr>
          <w:rFonts w:ascii="Times New Roman" w:hAnsi="Times New Roman"/>
          <w:spacing w:val="-9"/>
          <w:sz w:val="18"/>
          <w:szCs w:val="18"/>
        </w:rPr>
        <w:t xml:space="preserve"> </w:t>
      </w:r>
      <w:r w:rsidRPr="00FB1C62">
        <w:rPr>
          <w:rFonts w:ascii="Times New Roman" w:hAnsi="Times New Roman"/>
          <w:sz w:val="18"/>
          <w:szCs w:val="18"/>
        </w:rPr>
        <w:t xml:space="preserve">развития образования </w:t>
      </w:r>
      <w:proofErr w:type="spellStart"/>
      <w:r w:rsidRPr="00FB1C62">
        <w:rPr>
          <w:rFonts w:ascii="Times New Roman" w:hAnsi="Times New Roman"/>
          <w:sz w:val="18"/>
          <w:szCs w:val="18"/>
        </w:rPr>
        <w:t>Малосердобинского</w:t>
      </w:r>
      <w:proofErr w:type="spellEnd"/>
      <w:r w:rsidRPr="00FB1C62">
        <w:rPr>
          <w:rFonts w:ascii="Times New Roman" w:hAnsi="Times New Roman"/>
          <w:sz w:val="18"/>
          <w:szCs w:val="18"/>
        </w:rPr>
        <w:t xml:space="preserve"> района Пензенской области;</w:t>
      </w:r>
    </w:p>
    <w:p w:rsidR="00AF574C" w:rsidRPr="00FB1C62" w:rsidRDefault="00AF574C" w:rsidP="00AF574C">
      <w:pPr>
        <w:pStyle w:val="aff6"/>
        <w:tabs>
          <w:tab w:val="left" w:pos="2071"/>
        </w:tabs>
        <w:ind w:left="0"/>
        <w:rPr>
          <w:rFonts w:ascii="Times New Roman" w:hAnsi="Times New Roman"/>
          <w:sz w:val="18"/>
          <w:szCs w:val="18"/>
        </w:rPr>
      </w:pPr>
      <w:r w:rsidRPr="00FB1C62">
        <w:rPr>
          <w:rFonts w:ascii="Times New Roman" w:hAnsi="Times New Roman"/>
          <w:sz w:val="18"/>
          <w:szCs w:val="18"/>
        </w:rPr>
        <w:t>3.33.Организация работы по подготовке подведомственных муниципальных</w:t>
      </w:r>
      <w:r w:rsidRPr="00FB1C62">
        <w:rPr>
          <w:rFonts w:ascii="Times New Roman" w:hAnsi="Times New Roman"/>
          <w:spacing w:val="11"/>
          <w:sz w:val="18"/>
          <w:szCs w:val="18"/>
        </w:rPr>
        <w:t xml:space="preserve"> </w:t>
      </w:r>
      <w:r w:rsidRPr="00FB1C62">
        <w:rPr>
          <w:rFonts w:ascii="Times New Roman" w:hAnsi="Times New Roman"/>
          <w:sz w:val="18"/>
          <w:szCs w:val="18"/>
        </w:rPr>
        <w:t>образовательных</w:t>
      </w:r>
      <w:r w:rsidRPr="00FB1C62">
        <w:rPr>
          <w:rFonts w:ascii="Times New Roman" w:hAnsi="Times New Roman"/>
          <w:spacing w:val="-17"/>
          <w:sz w:val="18"/>
          <w:szCs w:val="18"/>
        </w:rPr>
        <w:t xml:space="preserve"> </w:t>
      </w:r>
      <w:r w:rsidRPr="00FB1C62">
        <w:rPr>
          <w:rFonts w:ascii="Times New Roman" w:hAnsi="Times New Roman"/>
          <w:sz w:val="18"/>
          <w:szCs w:val="18"/>
        </w:rPr>
        <w:t xml:space="preserve">организаций </w:t>
      </w:r>
      <w:r w:rsidRPr="00FB1C62">
        <w:rPr>
          <w:rFonts w:ascii="Times New Roman" w:hAnsi="Times New Roman"/>
          <w:color w:val="151515"/>
          <w:sz w:val="18"/>
          <w:szCs w:val="18"/>
        </w:rPr>
        <w:t xml:space="preserve">к </w:t>
      </w:r>
      <w:r w:rsidRPr="00FB1C62">
        <w:rPr>
          <w:rFonts w:ascii="Times New Roman" w:hAnsi="Times New Roman"/>
          <w:sz w:val="18"/>
          <w:szCs w:val="18"/>
        </w:rPr>
        <w:t xml:space="preserve">новому </w:t>
      </w:r>
      <w:r w:rsidRPr="00FB1C62">
        <w:rPr>
          <w:rFonts w:ascii="Times New Roman" w:hAnsi="Times New Roman"/>
          <w:color w:val="1C1C1C"/>
          <w:sz w:val="18"/>
          <w:szCs w:val="18"/>
        </w:rPr>
        <w:t xml:space="preserve">учебному </w:t>
      </w:r>
      <w:r w:rsidRPr="00FB1C62">
        <w:rPr>
          <w:rFonts w:ascii="Times New Roman" w:hAnsi="Times New Roman"/>
          <w:sz w:val="18"/>
          <w:szCs w:val="18"/>
        </w:rPr>
        <w:t>году;</w:t>
      </w:r>
    </w:p>
    <w:p w:rsidR="00AF574C" w:rsidRPr="00FB1C62" w:rsidRDefault="00AF574C" w:rsidP="00AF574C">
      <w:pPr>
        <w:pStyle w:val="aff6"/>
        <w:tabs>
          <w:tab w:val="left" w:pos="2071"/>
        </w:tabs>
        <w:ind w:left="0"/>
        <w:rPr>
          <w:rFonts w:ascii="Times New Roman" w:hAnsi="Times New Roman"/>
          <w:sz w:val="18"/>
          <w:szCs w:val="18"/>
        </w:rPr>
      </w:pPr>
      <w:r w:rsidRPr="00FB1C62">
        <w:rPr>
          <w:rFonts w:ascii="Times New Roman" w:hAnsi="Times New Roman"/>
          <w:sz w:val="18"/>
          <w:szCs w:val="18"/>
        </w:rPr>
        <w:t xml:space="preserve">3.34.Ведение </w:t>
      </w:r>
      <w:r w:rsidRPr="00FB1C62">
        <w:rPr>
          <w:rFonts w:ascii="Times New Roman" w:hAnsi="Times New Roman"/>
          <w:color w:val="0C0C0C"/>
          <w:sz w:val="18"/>
          <w:szCs w:val="18"/>
        </w:rPr>
        <w:t xml:space="preserve">учета </w:t>
      </w:r>
      <w:r w:rsidRPr="00FB1C62">
        <w:rPr>
          <w:rFonts w:ascii="Times New Roman" w:hAnsi="Times New Roman"/>
          <w:sz w:val="18"/>
          <w:szCs w:val="18"/>
        </w:rPr>
        <w:t xml:space="preserve">детей, подлежащих </w:t>
      </w:r>
      <w:proofErr w:type="gramStart"/>
      <w:r w:rsidRPr="00FB1C62">
        <w:rPr>
          <w:rFonts w:ascii="Times New Roman" w:hAnsi="Times New Roman"/>
          <w:color w:val="0A0A0A"/>
          <w:sz w:val="18"/>
          <w:szCs w:val="18"/>
        </w:rPr>
        <w:t>обучению по</w:t>
      </w:r>
      <w:proofErr w:type="gramEnd"/>
      <w:r w:rsidRPr="00FB1C62">
        <w:rPr>
          <w:rFonts w:ascii="Times New Roman" w:hAnsi="Times New Roman"/>
          <w:color w:val="0A0A0A"/>
          <w:sz w:val="18"/>
          <w:szCs w:val="18"/>
        </w:rPr>
        <w:t xml:space="preserve"> </w:t>
      </w:r>
      <w:r w:rsidRPr="00FB1C62">
        <w:rPr>
          <w:rFonts w:ascii="Times New Roman" w:hAnsi="Times New Roman"/>
          <w:color w:val="070707"/>
          <w:sz w:val="18"/>
          <w:szCs w:val="18"/>
        </w:rPr>
        <w:t xml:space="preserve">образовательным </w:t>
      </w:r>
      <w:r w:rsidRPr="00FB1C62">
        <w:rPr>
          <w:rFonts w:ascii="Times New Roman" w:hAnsi="Times New Roman"/>
          <w:sz w:val="18"/>
          <w:szCs w:val="18"/>
        </w:rPr>
        <w:t xml:space="preserve">программам дошкольного, начального общего, основного общего и среднего общего образования, закрепление образовательных организаций </w:t>
      </w:r>
      <w:r w:rsidRPr="00FB1C62">
        <w:rPr>
          <w:rFonts w:ascii="Times New Roman" w:hAnsi="Times New Roman"/>
          <w:color w:val="282828"/>
          <w:sz w:val="18"/>
          <w:szCs w:val="18"/>
        </w:rPr>
        <w:t xml:space="preserve">за </w:t>
      </w:r>
      <w:r w:rsidRPr="00FB1C62">
        <w:rPr>
          <w:rFonts w:ascii="Times New Roman" w:hAnsi="Times New Roman"/>
          <w:sz w:val="18"/>
          <w:szCs w:val="18"/>
        </w:rPr>
        <w:t>конкретными территориями</w:t>
      </w:r>
      <w:r w:rsidRPr="00FB1C62">
        <w:rPr>
          <w:rFonts w:ascii="Times New Roman" w:hAnsi="Times New Roman"/>
          <w:spacing w:val="40"/>
          <w:sz w:val="18"/>
          <w:szCs w:val="18"/>
        </w:rPr>
        <w:t xml:space="preserve"> </w:t>
      </w:r>
      <w:r w:rsidRPr="00FB1C62">
        <w:rPr>
          <w:rFonts w:ascii="Times New Roman" w:hAnsi="Times New Roman"/>
          <w:sz w:val="18"/>
          <w:szCs w:val="18"/>
        </w:rPr>
        <w:t>района;</w:t>
      </w:r>
    </w:p>
    <w:p w:rsidR="00AF574C" w:rsidRPr="00FB1C62" w:rsidRDefault="00AF574C" w:rsidP="00AF574C">
      <w:pPr>
        <w:pStyle w:val="aff6"/>
        <w:tabs>
          <w:tab w:val="left" w:pos="2392"/>
        </w:tabs>
        <w:ind w:left="0"/>
        <w:rPr>
          <w:rFonts w:ascii="Times New Roman" w:hAnsi="Times New Roman"/>
          <w:spacing w:val="-2"/>
          <w:sz w:val="18"/>
          <w:szCs w:val="18"/>
        </w:rPr>
      </w:pPr>
      <w:r w:rsidRPr="00FB1C62">
        <w:rPr>
          <w:rFonts w:ascii="Times New Roman" w:hAnsi="Times New Roman"/>
          <w:color w:val="0C0C0C"/>
          <w:sz w:val="18"/>
          <w:szCs w:val="18"/>
        </w:rPr>
        <w:t xml:space="preserve">3.35.Согласие </w:t>
      </w:r>
      <w:r w:rsidRPr="00FB1C62">
        <w:rPr>
          <w:rFonts w:ascii="Times New Roman" w:hAnsi="Times New Roman"/>
          <w:sz w:val="18"/>
          <w:szCs w:val="18"/>
        </w:rPr>
        <w:t>(разрешение) на основании заявления родителей (законных представителей) на</w:t>
      </w:r>
      <w:r w:rsidRPr="00FB1C62">
        <w:rPr>
          <w:rFonts w:ascii="Times New Roman" w:hAnsi="Times New Roman"/>
          <w:spacing w:val="40"/>
          <w:sz w:val="18"/>
          <w:szCs w:val="18"/>
        </w:rPr>
        <w:t xml:space="preserve"> </w:t>
      </w:r>
      <w:r w:rsidRPr="00FB1C62">
        <w:rPr>
          <w:rFonts w:ascii="Times New Roman" w:hAnsi="Times New Roman"/>
          <w:sz w:val="18"/>
          <w:szCs w:val="18"/>
        </w:rPr>
        <w:t xml:space="preserve">прием в общеобразовательную организацию детей, </w:t>
      </w:r>
      <w:r w:rsidRPr="00FB1C62">
        <w:rPr>
          <w:rFonts w:ascii="Times New Roman" w:hAnsi="Times New Roman"/>
          <w:color w:val="180015"/>
          <w:sz w:val="18"/>
          <w:szCs w:val="18"/>
        </w:rPr>
        <w:t>не</w:t>
      </w:r>
      <w:r w:rsidRPr="00FB1C62">
        <w:rPr>
          <w:rFonts w:ascii="Times New Roman" w:hAnsi="Times New Roman"/>
          <w:color w:val="180015"/>
          <w:spacing w:val="-9"/>
          <w:sz w:val="18"/>
          <w:szCs w:val="18"/>
        </w:rPr>
        <w:t xml:space="preserve"> </w:t>
      </w:r>
      <w:r w:rsidRPr="00FB1C62">
        <w:rPr>
          <w:rFonts w:ascii="Times New Roman" w:hAnsi="Times New Roman"/>
          <w:color w:val="0A0A0A"/>
          <w:sz w:val="18"/>
          <w:szCs w:val="18"/>
        </w:rPr>
        <w:t xml:space="preserve">достигших </w:t>
      </w:r>
      <w:r w:rsidRPr="00FB1C62">
        <w:rPr>
          <w:rFonts w:ascii="Times New Roman" w:hAnsi="Times New Roman"/>
          <w:sz w:val="18"/>
          <w:szCs w:val="18"/>
        </w:rPr>
        <w:t xml:space="preserve">возраста </w:t>
      </w:r>
      <w:r w:rsidRPr="00FB1C62">
        <w:rPr>
          <w:rFonts w:ascii="Times New Roman" w:hAnsi="Times New Roman"/>
          <w:color w:val="050505"/>
          <w:sz w:val="18"/>
          <w:szCs w:val="18"/>
        </w:rPr>
        <w:t xml:space="preserve">шести </w:t>
      </w:r>
      <w:r w:rsidRPr="00FB1C62">
        <w:rPr>
          <w:rFonts w:ascii="Times New Roman" w:hAnsi="Times New Roman"/>
          <w:sz w:val="18"/>
          <w:szCs w:val="18"/>
        </w:rPr>
        <w:t xml:space="preserve">  лет </w:t>
      </w:r>
      <w:r w:rsidRPr="00FB1C62">
        <w:rPr>
          <w:rFonts w:ascii="Times New Roman" w:hAnsi="Times New Roman"/>
          <w:color w:val="262626"/>
          <w:sz w:val="18"/>
          <w:szCs w:val="18"/>
        </w:rPr>
        <w:t xml:space="preserve">и шести </w:t>
      </w:r>
      <w:r w:rsidRPr="00FB1C62">
        <w:rPr>
          <w:rFonts w:ascii="Times New Roman" w:hAnsi="Times New Roman"/>
          <w:color w:val="0F0F0F"/>
          <w:sz w:val="18"/>
          <w:szCs w:val="18"/>
        </w:rPr>
        <w:t xml:space="preserve">месяцев </w:t>
      </w:r>
      <w:r w:rsidRPr="00FB1C62">
        <w:rPr>
          <w:rFonts w:ascii="Times New Roman" w:hAnsi="Times New Roman"/>
          <w:sz w:val="18"/>
          <w:szCs w:val="18"/>
        </w:rPr>
        <w:t>или в</w:t>
      </w:r>
      <w:r w:rsidRPr="00FB1C62">
        <w:rPr>
          <w:rFonts w:ascii="Times New Roman" w:hAnsi="Times New Roman"/>
          <w:spacing w:val="-3"/>
          <w:sz w:val="18"/>
          <w:szCs w:val="18"/>
        </w:rPr>
        <w:t xml:space="preserve"> </w:t>
      </w:r>
      <w:r w:rsidRPr="00FB1C62">
        <w:rPr>
          <w:rFonts w:ascii="Times New Roman" w:hAnsi="Times New Roman"/>
          <w:sz w:val="18"/>
          <w:szCs w:val="18"/>
        </w:rPr>
        <w:t xml:space="preserve">более позднем </w:t>
      </w:r>
      <w:r w:rsidRPr="00FB1C62">
        <w:rPr>
          <w:rFonts w:ascii="Times New Roman" w:hAnsi="Times New Roman"/>
          <w:spacing w:val="-2"/>
          <w:sz w:val="18"/>
          <w:szCs w:val="18"/>
        </w:rPr>
        <w:t>возрасте;</w:t>
      </w:r>
    </w:p>
    <w:p w:rsidR="00AF574C" w:rsidRPr="00FB1C62" w:rsidRDefault="00AF574C" w:rsidP="00AF574C">
      <w:pPr>
        <w:pStyle w:val="afe"/>
        <w:spacing w:after="0"/>
        <w:rPr>
          <w:sz w:val="18"/>
          <w:szCs w:val="18"/>
        </w:rPr>
      </w:pPr>
      <w:r w:rsidRPr="00FB1C62">
        <w:rPr>
          <w:color w:val="1C1C1C"/>
          <w:spacing w:val="-6"/>
          <w:sz w:val="18"/>
          <w:szCs w:val="18"/>
        </w:rPr>
        <w:t>3</w:t>
      </w:r>
      <w:r w:rsidRPr="00FB1C62">
        <w:rPr>
          <w:color w:val="1C1C1C"/>
          <w:spacing w:val="-9"/>
          <w:sz w:val="18"/>
          <w:szCs w:val="18"/>
        </w:rPr>
        <w:t xml:space="preserve"> </w:t>
      </w:r>
      <w:r w:rsidRPr="00FB1C62">
        <w:rPr>
          <w:color w:val="1C1C1C"/>
          <w:spacing w:val="-6"/>
          <w:sz w:val="18"/>
          <w:szCs w:val="18"/>
        </w:rPr>
        <w:t>36.</w:t>
      </w:r>
      <w:r w:rsidRPr="00FB1C62">
        <w:rPr>
          <w:color w:val="1C1C1C"/>
          <w:spacing w:val="-9"/>
          <w:sz w:val="18"/>
          <w:szCs w:val="18"/>
        </w:rPr>
        <w:t xml:space="preserve"> </w:t>
      </w:r>
      <w:proofErr w:type="gramStart"/>
      <w:r w:rsidRPr="00FB1C62">
        <w:rPr>
          <w:spacing w:val="-6"/>
          <w:sz w:val="18"/>
          <w:szCs w:val="18"/>
        </w:rPr>
        <w:t>Прием</w:t>
      </w:r>
      <w:r w:rsidRPr="00FB1C62">
        <w:rPr>
          <w:spacing w:val="-9"/>
          <w:sz w:val="18"/>
          <w:szCs w:val="18"/>
        </w:rPr>
        <w:t xml:space="preserve"> </w:t>
      </w:r>
      <w:r w:rsidRPr="00FB1C62">
        <w:rPr>
          <w:spacing w:val="-6"/>
          <w:sz w:val="18"/>
          <w:szCs w:val="18"/>
        </w:rPr>
        <w:t>документов</w:t>
      </w:r>
      <w:r w:rsidRPr="00FB1C62">
        <w:rPr>
          <w:spacing w:val="4"/>
          <w:sz w:val="18"/>
          <w:szCs w:val="18"/>
        </w:rPr>
        <w:t xml:space="preserve"> </w:t>
      </w:r>
      <w:r w:rsidRPr="00FB1C62">
        <w:rPr>
          <w:color w:val="447252"/>
          <w:spacing w:val="-6"/>
          <w:sz w:val="18"/>
          <w:szCs w:val="18"/>
        </w:rPr>
        <w:t xml:space="preserve">для </w:t>
      </w:r>
      <w:r w:rsidRPr="00FB1C62">
        <w:rPr>
          <w:spacing w:val="-6"/>
          <w:sz w:val="18"/>
          <w:szCs w:val="18"/>
        </w:rPr>
        <w:t>принятия решений</w:t>
      </w:r>
      <w:r w:rsidRPr="00FB1C62">
        <w:rPr>
          <w:spacing w:val="10"/>
          <w:sz w:val="18"/>
          <w:szCs w:val="18"/>
        </w:rPr>
        <w:t xml:space="preserve"> </w:t>
      </w:r>
      <w:r w:rsidRPr="00FB1C62">
        <w:rPr>
          <w:color w:val="111111"/>
          <w:spacing w:val="-6"/>
          <w:sz w:val="18"/>
          <w:szCs w:val="18"/>
        </w:rPr>
        <w:t>о</w:t>
      </w:r>
      <w:r w:rsidRPr="00FB1C62">
        <w:rPr>
          <w:color w:val="111111"/>
          <w:spacing w:val="-9"/>
          <w:sz w:val="18"/>
          <w:szCs w:val="18"/>
        </w:rPr>
        <w:t xml:space="preserve"> </w:t>
      </w:r>
      <w:r w:rsidRPr="00FB1C62">
        <w:rPr>
          <w:spacing w:val="-6"/>
          <w:sz w:val="18"/>
          <w:szCs w:val="18"/>
        </w:rPr>
        <w:t>предоставлении</w:t>
      </w:r>
      <w:r w:rsidRPr="00FB1C62">
        <w:rPr>
          <w:spacing w:val="-9"/>
          <w:sz w:val="18"/>
          <w:szCs w:val="18"/>
        </w:rPr>
        <w:t xml:space="preserve"> </w:t>
      </w:r>
      <w:r w:rsidRPr="00FB1C62">
        <w:rPr>
          <w:color w:val="111111"/>
          <w:spacing w:val="-6"/>
          <w:sz w:val="18"/>
          <w:szCs w:val="18"/>
        </w:rPr>
        <w:t xml:space="preserve">мер </w:t>
      </w:r>
      <w:r w:rsidRPr="00FB1C62">
        <w:rPr>
          <w:color w:val="030303"/>
          <w:sz w:val="18"/>
          <w:szCs w:val="18"/>
        </w:rPr>
        <w:t xml:space="preserve">социальной </w:t>
      </w:r>
      <w:r w:rsidRPr="00FB1C62">
        <w:rPr>
          <w:sz w:val="18"/>
          <w:szCs w:val="18"/>
        </w:rPr>
        <w:t>поддержки педагогическим работникам государственных образовательных организаций Пензенской области и муниципальных образовательных</w:t>
      </w:r>
      <w:r w:rsidRPr="00FB1C62">
        <w:rPr>
          <w:spacing w:val="-4"/>
          <w:sz w:val="18"/>
          <w:szCs w:val="18"/>
        </w:rPr>
        <w:t xml:space="preserve"> </w:t>
      </w:r>
      <w:r w:rsidRPr="00FB1C62">
        <w:rPr>
          <w:sz w:val="18"/>
          <w:szCs w:val="18"/>
        </w:rPr>
        <w:t>организаций, работающим</w:t>
      </w:r>
      <w:r w:rsidRPr="00FB1C62">
        <w:rPr>
          <w:spacing w:val="-2"/>
          <w:sz w:val="18"/>
          <w:szCs w:val="18"/>
        </w:rPr>
        <w:t xml:space="preserve"> </w:t>
      </w:r>
      <w:r w:rsidRPr="00FB1C62">
        <w:rPr>
          <w:color w:val="0F0F0F"/>
          <w:sz w:val="18"/>
          <w:szCs w:val="18"/>
        </w:rPr>
        <w:t>и</w:t>
      </w:r>
      <w:r w:rsidRPr="00FB1C62">
        <w:rPr>
          <w:color w:val="0F0F0F"/>
          <w:spacing w:val="-3"/>
          <w:sz w:val="18"/>
          <w:szCs w:val="18"/>
        </w:rPr>
        <w:t xml:space="preserve"> </w:t>
      </w:r>
      <w:r w:rsidRPr="00FB1C62">
        <w:rPr>
          <w:sz w:val="18"/>
          <w:szCs w:val="18"/>
        </w:rPr>
        <w:t xml:space="preserve">проживающим </w:t>
      </w:r>
      <w:r w:rsidRPr="00FB1C62">
        <w:rPr>
          <w:color w:val="0C0C0C"/>
          <w:sz w:val="18"/>
          <w:szCs w:val="18"/>
        </w:rPr>
        <w:t>в</w:t>
      </w:r>
      <w:r w:rsidRPr="00FB1C62">
        <w:rPr>
          <w:color w:val="0C0C0C"/>
          <w:spacing w:val="-10"/>
          <w:sz w:val="18"/>
          <w:szCs w:val="18"/>
        </w:rPr>
        <w:t xml:space="preserve"> </w:t>
      </w:r>
      <w:r w:rsidRPr="00FB1C62">
        <w:rPr>
          <w:sz w:val="18"/>
          <w:szCs w:val="18"/>
        </w:rPr>
        <w:t xml:space="preserve">сельских населенных пунктах, рабочих поселках </w:t>
      </w:r>
      <w:r w:rsidRPr="00FB1C62">
        <w:rPr>
          <w:color w:val="030303"/>
          <w:sz w:val="18"/>
          <w:szCs w:val="18"/>
        </w:rPr>
        <w:t xml:space="preserve">(поселках </w:t>
      </w:r>
      <w:r w:rsidRPr="00FB1C62">
        <w:rPr>
          <w:sz w:val="18"/>
          <w:szCs w:val="18"/>
        </w:rPr>
        <w:t>городского типа) на территории</w:t>
      </w:r>
      <w:r w:rsidRPr="00FB1C62">
        <w:rPr>
          <w:color w:val="529AC8"/>
          <w:sz w:val="18"/>
          <w:szCs w:val="18"/>
        </w:rPr>
        <w:t xml:space="preserve"> </w:t>
      </w:r>
      <w:r w:rsidRPr="00FB1C62">
        <w:rPr>
          <w:sz w:val="18"/>
          <w:szCs w:val="18"/>
        </w:rPr>
        <w:t xml:space="preserve">Пензенской области, </w:t>
      </w:r>
      <w:r w:rsidRPr="00FB1C62">
        <w:rPr>
          <w:color w:val="011C60"/>
          <w:sz w:val="18"/>
          <w:szCs w:val="18"/>
        </w:rPr>
        <w:t xml:space="preserve">а </w:t>
      </w:r>
      <w:r w:rsidRPr="00FB1C62">
        <w:rPr>
          <w:color w:val="181818"/>
          <w:sz w:val="18"/>
          <w:szCs w:val="18"/>
        </w:rPr>
        <w:t xml:space="preserve">также </w:t>
      </w:r>
      <w:r w:rsidRPr="00FB1C62">
        <w:rPr>
          <w:sz w:val="18"/>
          <w:szCs w:val="18"/>
        </w:rPr>
        <w:t xml:space="preserve">педагогическим работникам </w:t>
      </w:r>
      <w:r w:rsidRPr="00FB1C62">
        <w:rPr>
          <w:spacing w:val="-8"/>
          <w:sz w:val="18"/>
          <w:szCs w:val="18"/>
        </w:rPr>
        <w:t>образовательных</w:t>
      </w:r>
      <w:r w:rsidRPr="00FB1C62">
        <w:rPr>
          <w:spacing w:val="-7"/>
          <w:sz w:val="18"/>
          <w:szCs w:val="18"/>
        </w:rPr>
        <w:t xml:space="preserve"> </w:t>
      </w:r>
      <w:r w:rsidRPr="00FB1C62">
        <w:rPr>
          <w:spacing w:val="-8"/>
          <w:sz w:val="18"/>
          <w:szCs w:val="18"/>
        </w:rPr>
        <w:t>организаций,</w:t>
      </w:r>
      <w:r w:rsidRPr="00FB1C62">
        <w:rPr>
          <w:spacing w:val="7"/>
          <w:sz w:val="18"/>
          <w:szCs w:val="18"/>
        </w:rPr>
        <w:t xml:space="preserve"> </w:t>
      </w:r>
      <w:r w:rsidRPr="00FB1C62">
        <w:rPr>
          <w:spacing w:val="-8"/>
          <w:sz w:val="18"/>
          <w:szCs w:val="18"/>
        </w:rPr>
        <w:t>достигшим</w:t>
      </w:r>
      <w:r w:rsidRPr="00FB1C62">
        <w:rPr>
          <w:spacing w:val="9"/>
          <w:sz w:val="18"/>
          <w:szCs w:val="18"/>
        </w:rPr>
        <w:t xml:space="preserve"> </w:t>
      </w:r>
      <w:r w:rsidRPr="00FB1C62">
        <w:rPr>
          <w:spacing w:val="-8"/>
          <w:sz w:val="18"/>
          <w:szCs w:val="18"/>
        </w:rPr>
        <w:t>возраста</w:t>
      </w:r>
      <w:r w:rsidRPr="00FB1C62">
        <w:rPr>
          <w:spacing w:val="-2"/>
          <w:sz w:val="18"/>
          <w:szCs w:val="18"/>
        </w:rPr>
        <w:t xml:space="preserve"> </w:t>
      </w:r>
      <w:r w:rsidRPr="00FB1C62">
        <w:rPr>
          <w:spacing w:val="-8"/>
          <w:sz w:val="18"/>
          <w:szCs w:val="18"/>
        </w:rPr>
        <w:t>для</w:t>
      </w:r>
      <w:r w:rsidRPr="00FB1C62">
        <w:rPr>
          <w:sz w:val="18"/>
          <w:szCs w:val="18"/>
        </w:rPr>
        <w:t xml:space="preserve"> </w:t>
      </w:r>
      <w:r w:rsidRPr="00FB1C62">
        <w:rPr>
          <w:spacing w:val="-8"/>
          <w:sz w:val="18"/>
          <w:szCs w:val="18"/>
        </w:rPr>
        <w:t>мужчин</w:t>
      </w:r>
      <w:r w:rsidRPr="00FB1C62">
        <w:rPr>
          <w:sz w:val="18"/>
          <w:szCs w:val="18"/>
        </w:rPr>
        <w:t xml:space="preserve"> </w:t>
      </w:r>
      <w:r w:rsidRPr="00FB1C62">
        <w:rPr>
          <w:color w:val="000113"/>
          <w:spacing w:val="-8"/>
          <w:sz w:val="18"/>
          <w:szCs w:val="18"/>
        </w:rPr>
        <w:t>60</w:t>
      </w:r>
      <w:r w:rsidRPr="00FB1C62">
        <w:rPr>
          <w:color w:val="000113"/>
          <w:spacing w:val="-2"/>
          <w:sz w:val="18"/>
          <w:szCs w:val="18"/>
        </w:rPr>
        <w:t xml:space="preserve"> </w:t>
      </w:r>
      <w:r w:rsidRPr="00FB1C62">
        <w:rPr>
          <w:color w:val="080808"/>
          <w:spacing w:val="-8"/>
          <w:sz w:val="18"/>
          <w:szCs w:val="18"/>
        </w:rPr>
        <w:t>лет,</w:t>
      </w:r>
      <w:r w:rsidRPr="00FB1C62">
        <w:rPr>
          <w:color w:val="080808"/>
          <w:sz w:val="18"/>
          <w:szCs w:val="18"/>
        </w:rPr>
        <w:t xml:space="preserve"> </w:t>
      </w:r>
      <w:r w:rsidRPr="00FB1C62">
        <w:rPr>
          <w:spacing w:val="-8"/>
          <w:sz w:val="18"/>
          <w:szCs w:val="18"/>
        </w:rPr>
        <w:t xml:space="preserve">для </w:t>
      </w:r>
      <w:r w:rsidRPr="00FB1C62">
        <w:rPr>
          <w:color w:val="1A1A1A"/>
          <w:spacing w:val="-8"/>
          <w:sz w:val="18"/>
          <w:szCs w:val="18"/>
        </w:rPr>
        <w:t>женщин</w:t>
      </w:r>
      <w:r w:rsidRPr="00FB1C62">
        <w:rPr>
          <w:color w:val="1A1A1A"/>
          <w:spacing w:val="20"/>
          <w:sz w:val="18"/>
          <w:szCs w:val="18"/>
        </w:rPr>
        <w:t xml:space="preserve"> </w:t>
      </w:r>
      <w:r w:rsidRPr="00FB1C62">
        <w:rPr>
          <w:color w:val="0F0000"/>
          <w:spacing w:val="-8"/>
          <w:sz w:val="18"/>
          <w:szCs w:val="18"/>
        </w:rPr>
        <w:t>55</w:t>
      </w:r>
      <w:r w:rsidRPr="00FB1C62">
        <w:rPr>
          <w:color w:val="0F0000"/>
          <w:spacing w:val="23"/>
          <w:sz w:val="18"/>
          <w:szCs w:val="18"/>
        </w:rPr>
        <w:t xml:space="preserve"> </w:t>
      </w:r>
      <w:r w:rsidRPr="00FB1C62">
        <w:rPr>
          <w:spacing w:val="-8"/>
          <w:sz w:val="18"/>
          <w:szCs w:val="18"/>
        </w:rPr>
        <w:t>лет</w:t>
      </w:r>
      <w:r w:rsidRPr="00FB1C62">
        <w:rPr>
          <w:spacing w:val="18"/>
          <w:sz w:val="18"/>
          <w:szCs w:val="18"/>
        </w:rPr>
        <w:t xml:space="preserve"> </w:t>
      </w:r>
      <w:r w:rsidRPr="00FB1C62">
        <w:rPr>
          <w:color w:val="111111"/>
          <w:spacing w:val="-8"/>
          <w:sz w:val="18"/>
          <w:szCs w:val="18"/>
        </w:rPr>
        <w:t>либо</w:t>
      </w:r>
      <w:r w:rsidRPr="00FB1C62">
        <w:rPr>
          <w:color w:val="111111"/>
          <w:spacing w:val="20"/>
          <w:sz w:val="18"/>
          <w:szCs w:val="18"/>
        </w:rPr>
        <w:t xml:space="preserve"> </w:t>
      </w:r>
      <w:r w:rsidRPr="00FB1C62">
        <w:rPr>
          <w:spacing w:val="-8"/>
          <w:sz w:val="18"/>
          <w:szCs w:val="18"/>
        </w:rPr>
        <w:t>ранее</w:t>
      </w:r>
      <w:r w:rsidRPr="00FB1C62">
        <w:rPr>
          <w:spacing w:val="30"/>
          <w:sz w:val="18"/>
          <w:szCs w:val="18"/>
        </w:rPr>
        <w:t xml:space="preserve"> </w:t>
      </w:r>
      <w:r w:rsidRPr="00FB1C62">
        <w:rPr>
          <w:spacing w:val="-8"/>
          <w:sz w:val="18"/>
          <w:szCs w:val="18"/>
        </w:rPr>
        <w:t>достижения</w:t>
      </w:r>
      <w:r w:rsidRPr="00FB1C62">
        <w:rPr>
          <w:spacing w:val="29"/>
          <w:sz w:val="18"/>
          <w:szCs w:val="18"/>
        </w:rPr>
        <w:t xml:space="preserve"> </w:t>
      </w:r>
      <w:r w:rsidRPr="00FB1C62">
        <w:rPr>
          <w:color w:val="212121"/>
          <w:spacing w:val="-8"/>
          <w:sz w:val="18"/>
          <w:szCs w:val="18"/>
        </w:rPr>
        <w:t>этого</w:t>
      </w:r>
      <w:r w:rsidRPr="00FB1C62">
        <w:rPr>
          <w:color w:val="212121"/>
          <w:spacing w:val="28"/>
          <w:sz w:val="18"/>
          <w:szCs w:val="18"/>
        </w:rPr>
        <w:t xml:space="preserve"> </w:t>
      </w:r>
      <w:r w:rsidRPr="00FB1C62">
        <w:rPr>
          <w:color w:val="050505"/>
          <w:spacing w:val="-8"/>
          <w:sz w:val="18"/>
          <w:szCs w:val="18"/>
        </w:rPr>
        <w:t>возраста</w:t>
      </w:r>
      <w:r w:rsidRPr="00FB1C62">
        <w:rPr>
          <w:color w:val="050505"/>
          <w:spacing w:val="26"/>
          <w:sz w:val="18"/>
          <w:szCs w:val="18"/>
        </w:rPr>
        <w:t xml:space="preserve"> </w:t>
      </w:r>
      <w:r w:rsidRPr="00FB1C62">
        <w:rPr>
          <w:spacing w:val="-8"/>
          <w:sz w:val="18"/>
          <w:szCs w:val="18"/>
        </w:rPr>
        <w:t>при</w:t>
      </w:r>
      <w:r w:rsidRPr="00FB1C62">
        <w:rPr>
          <w:spacing w:val="22"/>
          <w:sz w:val="18"/>
          <w:szCs w:val="18"/>
        </w:rPr>
        <w:t xml:space="preserve"> </w:t>
      </w:r>
      <w:r w:rsidRPr="00FB1C62">
        <w:rPr>
          <w:spacing w:val="-8"/>
          <w:sz w:val="18"/>
          <w:szCs w:val="18"/>
        </w:rPr>
        <w:t>возникновении</w:t>
      </w:r>
      <w:proofErr w:type="gramEnd"/>
      <w:r w:rsidRPr="00FB1C62">
        <w:rPr>
          <w:spacing w:val="-8"/>
          <w:sz w:val="18"/>
          <w:szCs w:val="18"/>
        </w:rPr>
        <w:t xml:space="preserve"> </w:t>
      </w:r>
      <w:proofErr w:type="gramStart"/>
      <w:r w:rsidRPr="00FB1C62">
        <w:rPr>
          <w:sz w:val="18"/>
          <w:szCs w:val="18"/>
        </w:rPr>
        <w:t xml:space="preserve">права </w:t>
      </w:r>
      <w:r w:rsidRPr="00FB1C62">
        <w:rPr>
          <w:color w:val="050505"/>
          <w:sz w:val="18"/>
          <w:szCs w:val="18"/>
        </w:rPr>
        <w:t xml:space="preserve">на </w:t>
      </w:r>
      <w:r w:rsidRPr="00FB1C62">
        <w:rPr>
          <w:sz w:val="18"/>
          <w:szCs w:val="18"/>
        </w:rPr>
        <w:t xml:space="preserve">досрочную страховую пенсию по </w:t>
      </w:r>
      <w:r w:rsidRPr="00FB1C62">
        <w:rPr>
          <w:color w:val="0F0F0F"/>
          <w:sz w:val="18"/>
          <w:szCs w:val="18"/>
        </w:rPr>
        <w:t xml:space="preserve">старости </w:t>
      </w:r>
      <w:r w:rsidRPr="00FB1C62">
        <w:rPr>
          <w:color w:val="0A0A0A"/>
          <w:sz w:val="18"/>
          <w:szCs w:val="18"/>
        </w:rPr>
        <w:t xml:space="preserve">или </w:t>
      </w:r>
      <w:r w:rsidRPr="00FB1C62">
        <w:rPr>
          <w:sz w:val="18"/>
          <w:szCs w:val="18"/>
        </w:rPr>
        <w:t>установлении</w:t>
      </w:r>
      <w:r w:rsidRPr="00FB1C62">
        <w:rPr>
          <w:spacing w:val="80"/>
          <w:sz w:val="18"/>
          <w:szCs w:val="18"/>
        </w:rPr>
        <w:t xml:space="preserve"> </w:t>
      </w:r>
      <w:r w:rsidRPr="00FB1C62">
        <w:rPr>
          <w:spacing w:val="17"/>
          <w:position w:val="-1"/>
          <w:sz w:val="18"/>
          <w:szCs w:val="18"/>
        </w:rPr>
        <w:t xml:space="preserve"> </w:t>
      </w:r>
      <w:r w:rsidRPr="00FB1C62">
        <w:rPr>
          <w:spacing w:val="-8"/>
          <w:sz w:val="18"/>
          <w:szCs w:val="18"/>
        </w:rPr>
        <w:t>(назначении)</w:t>
      </w:r>
      <w:r w:rsidRPr="00FB1C62">
        <w:rPr>
          <w:spacing w:val="10"/>
          <w:sz w:val="18"/>
          <w:szCs w:val="18"/>
        </w:rPr>
        <w:t xml:space="preserve"> </w:t>
      </w:r>
      <w:r w:rsidRPr="00FB1C62">
        <w:rPr>
          <w:color w:val="1F1F1F"/>
          <w:spacing w:val="-8"/>
          <w:sz w:val="18"/>
          <w:szCs w:val="18"/>
        </w:rPr>
        <w:t>им</w:t>
      </w:r>
      <w:r w:rsidRPr="00FB1C62">
        <w:rPr>
          <w:color w:val="1F1F1F"/>
          <w:sz w:val="18"/>
          <w:szCs w:val="18"/>
        </w:rPr>
        <w:t xml:space="preserve"> </w:t>
      </w:r>
      <w:r w:rsidRPr="00FB1C62">
        <w:rPr>
          <w:color w:val="111111"/>
          <w:spacing w:val="-8"/>
          <w:sz w:val="18"/>
          <w:szCs w:val="18"/>
        </w:rPr>
        <w:t>досрочной</w:t>
      </w:r>
      <w:r w:rsidRPr="00FB1C62">
        <w:rPr>
          <w:color w:val="111111"/>
          <w:spacing w:val="19"/>
          <w:sz w:val="18"/>
          <w:szCs w:val="18"/>
        </w:rPr>
        <w:t xml:space="preserve"> </w:t>
      </w:r>
      <w:r w:rsidRPr="00FB1C62">
        <w:rPr>
          <w:spacing w:val="-8"/>
          <w:sz w:val="18"/>
          <w:szCs w:val="18"/>
        </w:rPr>
        <w:t>страховой пенсии по</w:t>
      </w:r>
      <w:r w:rsidRPr="00FB1C62">
        <w:rPr>
          <w:spacing w:val="-3"/>
          <w:sz w:val="18"/>
          <w:szCs w:val="18"/>
        </w:rPr>
        <w:t xml:space="preserve"> ст</w:t>
      </w:r>
      <w:r w:rsidRPr="00FB1C62">
        <w:rPr>
          <w:spacing w:val="-8"/>
          <w:sz w:val="18"/>
          <w:szCs w:val="18"/>
        </w:rPr>
        <w:t>арости,</w:t>
      </w:r>
      <w:r w:rsidRPr="00FB1C62">
        <w:rPr>
          <w:spacing w:val="19"/>
          <w:sz w:val="18"/>
          <w:szCs w:val="18"/>
        </w:rPr>
        <w:t xml:space="preserve"> </w:t>
      </w:r>
      <w:r w:rsidRPr="00FB1C62">
        <w:rPr>
          <w:spacing w:val="-8"/>
          <w:sz w:val="18"/>
          <w:szCs w:val="18"/>
        </w:rPr>
        <w:t>страховой</w:t>
      </w:r>
      <w:r w:rsidRPr="00FB1C62">
        <w:rPr>
          <w:spacing w:val="22"/>
          <w:sz w:val="18"/>
          <w:szCs w:val="18"/>
        </w:rPr>
        <w:t xml:space="preserve"> </w:t>
      </w:r>
      <w:r w:rsidRPr="00FB1C62">
        <w:rPr>
          <w:spacing w:val="-8"/>
          <w:sz w:val="18"/>
          <w:szCs w:val="18"/>
        </w:rPr>
        <w:t xml:space="preserve">пенсии </w:t>
      </w:r>
      <w:r w:rsidRPr="00FB1C62">
        <w:rPr>
          <w:spacing w:val="-6"/>
          <w:sz w:val="18"/>
          <w:szCs w:val="18"/>
        </w:rPr>
        <w:t>по</w:t>
      </w:r>
      <w:r w:rsidRPr="00FB1C62">
        <w:rPr>
          <w:spacing w:val="-9"/>
          <w:sz w:val="18"/>
          <w:szCs w:val="18"/>
        </w:rPr>
        <w:t xml:space="preserve"> </w:t>
      </w:r>
      <w:r w:rsidRPr="00FB1C62">
        <w:rPr>
          <w:color w:val="420800"/>
          <w:spacing w:val="-6"/>
          <w:sz w:val="18"/>
          <w:szCs w:val="18"/>
        </w:rPr>
        <w:t>инвалидности</w:t>
      </w:r>
      <w:r w:rsidRPr="00FB1C62">
        <w:rPr>
          <w:color w:val="420800"/>
          <w:spacing w:val="-9"/>
          <w:sz w:val="18"/>
          <w:szCs w:val="18"/>
        </w:rPr>
        <w:t xml:space="preserve"> </w:t>
      </w:r>
      <w:r w:rsidRPr="00FB1C62">
        <w:rPr>
          <w:color w:val="001F01"/>
          <w:spacing w:val="-6"/>
          <w:sz w:val="18"/>
          <w:szCs w:val="18"/>
        </w:rPr>
        <w:t>в</w:t>
      </w:r>
      <w:r w:rsidRPr="00FB1C62">
        <w:rPr>
          <w:color w:val="001F01"/>
          <w:spacing w:val="-9"/>
          <w:sz w:val="18"/>
          <w:szCs w:val="18"/>
        </w:rPr>
        <w:t xml:space="preserve"> </w:t>
      </w:r>
      <w:r w:rsidRPr="00FB1C62">
        <w:rPr>
          <w:spacing w:val="-6"/>
          <w:sz w:val="18"/>
          <w:szCs w:val="18"/>
        </w:rPr>
        <w:t>соответствии</w:t>
      </w:r>
      <w:r w:rsidRPr="00FB1C62">
        <w:rPr>
          <w:spacing w:val="-9"/>
          <w:sz w:val="18"/>
          <w:szCs w:val="18"/>
        </w:rPr>
        <w:t xml:space="preserve"> </w:t>
      </w:r>
      <w:r w:rsidRPr="00FB1C62">
        <w:rPr>
          <w:spacing w:val="-6"/>
          <w:sz w:val="18"/>
          <w:szCs w:val="18"/>
        </w:rPr>
        <w:t>с</w:t>
      </w:r>
      <w:r w:rsidRPr="00FB1C62">
        <w:rPr>
          <w:spacing w:val="-9"/>
          <w:sz w:val="18"/>
          <w:szCs w:val="18"/>
        </w:rPr>
        <w:t xml:space="preserve"> </w:t>
      </w:r>
      <w:r w:rsidRPr="00FB1C62">
        <w:rPr>
          <w:spacing w:val="-6"/>
          <w:sz w:val="18"/>
          <w:szCs w:val="18"/>
        </w:rPr>
        <w:t>Федеральным</w:t>
      </w:r>
      <w:r w:rsidRPr="00FB1C62">
        <w:rPr>
          <w:spacing w:val="-9"/>
          <w:sz w:val="18"/>
          <w:szCs w:val="18"/>
        </w:rPr>
        <w:t xml:space="preserve"> </w:t>
      </w:r>
      <w:r w:rsidRPr="00FB1C62">
        <w:rPr>
          <w:color w:val="0F0F0F"/>
          <w:spacing w:val="-6"/>
          <w:sz w:val="18"/>
          <w:szCs w:val="18"/>
        </w:rPr>
        <w:t>законом</w:t>
      </w:r>
      <w:r w:rsidRPr="00FB1C62">
        <w:rPr>
          <w:color w:val="0F0F0F"/>
          <w:spacing w:val="-9"/>
          <w:sz w:val="18"/>
          <w:szCs w:val="18"/>
        </w:rPr>
        <w:t xml:space="preserve"> </w:t>
      </w:r>
      <w:r w:rsidRPr="00FB1C62">
        <w:rPr>
          <w:spacing w:val="-6"/>
          <w:sz w:val="18"/>
          <w:szCs w:val="18"/>
        </w:rPr>
        <w:t>от</w:t>
      </w:r>
      <w:r w:rsidRPr="00FB1C62">
        <w:rPr>
          <w:spacing w:val="-8"/>
          <w:sz w:val="18"/>
          <w:szCs w:val="18"/>
        </w:rPr>
        <w:t xml:space="preserve"> </w:t>
      </w:r>
      <w:r w:rsidRPr="00FB1C62">
        <w:rPr>
          <w:spacing w:val="-6"/>
          <w:sz w:val="18"/>
          <w:szCs w:val="18"/>
        </w:rPr>
        <w:t>28.12.2013</w:t>
      </w:r>
      <w:r w:rsidRPr="00FB1C62">
        <w:rPr>
          <w:spacing w:val="6"/>
          <w:sz w:val="18"/>
          <w:szCs w:val="18"/>
        </w:rPr>
        <w:t xml:space="preserve"> </w:t>
      </w:r>
      <w:r w:rsidRPr="00FB1C62">
        <w:rPr>
          <w:color w:val="050505"/>
          <w:spacing w:val="-6"/>
          <w:sz w:val="18"/>
          <w:szCs w:val="18"/>
        </w:rPr>
        <w:t xml:space="preserve">года </w:t>
      </w:r>
      <w:r w:rsidRPr="00FB1C62">
        <w:rPr>
          <w:color w:val="001F23"/>
          <w:sz w:val="18"/>
          <w:szCs w:val="18"/>
        </w:rPr>
        <w:t>N</w:t>
      </w:r>
      <w:r w:rsidRPr="00FB1C62">
        <w:rPr>
          <w:color w:val="001F23"/>
          <w:spacing w:val="-11"/>
          <w:sz w:val="18"/>
          <w:szCs w:val="18"/>
        </w:rPr>
        <w:t xml:space="preserve"> </w:t>
      </w:r>
      <w:r w:rsidRPr="00FB1C62">
        <w:rPr>
          <w:color w:val="0A0A0A"/>
          <w:sz w:val="18"/>
          <w:szCs w:val="18"/>
        </w:rPr>
        <w:t>400-ФЗ</w:t>
      </w:r>
      <w:r w:rsidRPr="00FB1C62">
        <w:rPr>
          <w:color w:val="0A0A0A"/>
          <w:spacing w:val="-7"/>
          <w:sz w:val="18"/>
          <w:szCs w:val="18"/>
        </w:rPr>
        <w:t xml:space="preserve"> </w:t>
      </w:r>
      <w:r w:rsidRPr="00FB1C62">
        <w:rPr>
          <w:color w:val="262626"/>
          <w:sz w:val="18"/>
          <w:szCs w:val="18"/>
        </w:rPr>
        <w:t xml:space="preserve">"О </w:t>
      </w:r>
      <w:r w:rsidRPr="00FB1C62">
        <w:rPr>
          <w:sz w:val="18"/>
          <w:szCs w:val="18"/>
        </w:rPr>
        <w:t xml:space="preserve">страховых пенсиях" </w:t>
      </w:r>
      <w:r w:rsidRPr="00FB1C62">
        <w:rPr>
          <w:color w:val="500000"/>
          <w:sz w:val="18"/>
          <w:szCs w:val="18"/>
        </w:rPr>
        <w:t>и</w:t>
      </w:r>
      <w:r w:rsidRPr="00FB1C62">
        <w:rPr>
          <w:color w:val="500000"/>
          <w:spacing w:val="-14"/>
          <w:sz w:val="18"/>
          <w:szCs w:val="18"/>
        </w:rPr>
        <w:t xml:space="preserve"> </w:t>
      </w:r>
      <w:r w:rsidRPr="00FB1C62">
        <w:rPr>
          <w:sz w:val="18"/>
          <w:szCs w:val="18"/>
        </w:rPr>
        <w:t>проживающим</w:t>
      </w:r>
      <w:r w:rsidRPr="00FB1C62">
        <w:rPr>
          <w:spacing w:val="-3"/>
          <w:sz w:val="18"/>
          <w:szCs w:val="18"/>
        </w:rPr>
        <w:t xml:space="preserve"> </w:t>
      </w:r>
      <w:r w:rsidRPr="00FB1C62">
        <w:rPr>
          <w:color w:val="2D0A0C"/>
          <w:sz w:val="18"/>
          <w:szCs w:val="18"/>
        </w:rPr>
        <w:t>в</w:t>
      </w:r>
      <w:r w:rsidRPr="00FB1C62">
        <w:rPr>
          <w:color w:val="2D0A0C"/>
          <w:spacing w:val="-15"/>
          <w:sz w:val="18"/>
          <w:szCs w:val="18"/>
        </w:rPr>
        <w:t xml:space="preserve"> </w:t>
      </w:r>
      <w:r w:rsidRPr="00FB1C62">
        <w:rPr>
          <w:sz w:val="18"/>
          <w:szCs w:val="18"/>
        </w:rPr>
        <w:t xml:space="preserve">сельских населенных </w:t>
      </w:r>
      <w:r w:rsidRPr="00FB1C62">
        <w:rPr>
          <w:spacing w:val="-2"/>
          <w:sz w:val="18"/>
          <w:szCs w:val="18"/>
        </w:rPr>
        <w:t>пунктах,</w:t>
      </w:r>
      <w:r w:rsidRPr="00FB1C62">
        <w:rPr>
          <w:spacing w:val="-13"/>
          <w:sz w:val="18"/>
          <w:szCs w:val="18"/>
        </w:rPr>
        <w:t xml:space="preserve"> </w:t>
      </w:r>
      <w:r w:rsidRPr="00FB1C62">
        <w:rPr>
          <w:color w:val="0F0F0F"/>
          <w:spacing w:val="-2"/>
          <w:sz w:val="18"/>
          <w:szCs w:val="18"/>
        </w:rPr>
        <w:t>рабочих</w:t>
      </w:r>
      <w:r w:rsidRPr="00FB1C62">
        <w:rPr>
          <w:color w:val="0F0F0F"/>
          <w:spacing w:val="-13"/>
          <w:sz w:val="18"/>
          <w:szCs w:val="18"/>
        </w:rPr>
        <w:t xml:space="preserve"> </w:t>
      </w:r>
      <w:r w:rsidRPr="00FB1C62">
        <w:rPr>
          <w:spacing w:val="-2"/>
          <w:sz w:val="18"/>
          <w:szCs w:val="18"/>
        </w:rPr>
        <w:t>поселках</w:t>
      </w:r>
      <w:r w:rsidRPr="00FB1C62">
        <w:rPr>
          <w:spacing w:val="-13"/>
          <w:sz w:val="18"/>
          <w:szCs w:val="18"/>
        </w:rPr>
        <w:t xml:space="preserve"> </w:t>
      </w:r>
      <w:r w:rsidRPr="00FB1C62">
        <w:rPr>
          <w:spacing w:val="-2"/>
          <w:sz w:val="18"/>
          <w:szCs w:val="18"/>
        </w:rPr>
        <w:t>(поселках</w:t>
      </w:r>
      <w:r w:rsidRPr="00FB1C62">
        <w:rPr>
          <w:spacing w:val="-13"/>
          <w:sz w:val="18"/>
          <w:szCs w:val="18"/>
        </w:rPr>
        <w:t xml:space="preserve"> </w:t>
      </w:r>
      <w:r w:rsidRPr="00FB1C62">
        <w:rPr>
          <w:spacing w:val="-2"/>
          <w:sz w:val="18"/>
          <w:szCs w:val="18"/>
        </w:rPr>
        <w:t>городского</w:t>
      </w:r>
      <w:r w:rsidRPr="00FB1C62">
        <w:rPr>
          <w:spacing w:val="-13"/>
          <w:sz w:val="18"/>
          <w:szCs w:val="18"/>
        </w:rPr>
        <w:t xml:space="preserve"> </w:t>
      </w:r>
      <w:r w:rsidRPr="00FB1C62">
        <w:rPr>
          <w:spacing w:val="-2"/>
          <w:sz w:val="18"/>
          <w:szCs w:val="18"/>
        </w:rPr>
        <w:t>типа),</w:t>
      </w:r>
      <w:r w:rsidRPr="00FB1C62">
        <w:rPr>
          <w:spacing w:val="-13"/>
          <w:sz w:val="18"/>
          <w:szCs w:val="18"/>
        </w:rPr>
        <w:t xml:space="preserve"> </w:t>
      </w:r>
      <w:r w:rsidRPr="00FB1C62">
        <w:rPr>
          <w:color w:val="1F1F1F"/>
          <w:spacing w:val="-2"/>
          <w:sz w:val="18"/>
          <w:szCs w:val="18"/>
        </w:rPr>
        <w:t>если</w:t>
      </w:r>
      <w:r w:rsidRPr="00FB1C62">
        <w:rPr>
          <w:color w:val="1F1F1F"/>
          <w:spacing w:val="-13"/>
          <w:sz w:val="18"/>
          <w:szCs w:val="18"/>
        </w:rPr>
        <w:t xml:space="preserve"> </w:t>
      </w:r>
      <w:r w:rsidRPr="00FB1C62">
        <w:rPr>
          <w:color w:val="080808"/>
          <w:spacing w:val="-2"/>
          <w:sz w:val="18"/>
          <w:szCs w:val="18"/>
        </w:rPr>
        <w:t>общий</w:t>
      </w:r>
      <w:r w:rsidRPr="00FB1C62">
        <w:rPr>
          <w:color w:val="080808"/>
          <w:spacing w:val="-12"/>
          <w:sz w:val="18"/>
          <w:szCs w:val="18"/>
        </w:rPr>
        <w:t xml:space="preserve"> </w:t>
      </w:r>
      <w:r w:rsidRPr="00FB1C62">
        <w:rPr>
          <w:color w:val="131313"/>
          <w:spacing w:val="-2"/>
          <w:sz w:val="18"/>
          <w:szCs w:val="18"/>
        </w:rPr>
        <w:t>стаж</w:t>
      </w:r>
      <w:r w:rsidRPr="00FB1C62">
        <w:rPr>
          <w:color w:val="131313"/>
          <w:spacing w:val="-13"/>
          <w:sz w:val="18"/>
          <w:szCs w:val="18"/>
        </w:rPr>
        <w:t xml:space="preserve"> </w:t>
      </w:r>
      <w:r w:rsidRPr="00FB1C62">
        <w:rPr>
          <w:color w:val="262626"/>
          <w:spacing w:val="-2"/>
          <w:sz w:val="18"/>
          <w:szCs w:val="18"/>
        </w:rPr>
        <w:t xml:space="preserve">их </w:t>
      </w:r>
      <w:r w:rsidRPr="00FB1C62">
        <w:rPr>
          <w:sz w:val="18"/>
          <w:szCs w:val="18"/>
        </w:rPr>
        <w:t xml:space="preserve">работы в сельских населенных пунктам, </w:t>
      </w:r>
      <w:r w:rsidRPr="00FB1C62">
        <w:rPr>
          <w:color w:val="0A0A0A"/>
          <w:sz w:val="18"/>
          <w:szCs w:val="18"/>
        </w:rPr>
        <w:t xml:space="preserve">рабочих </w:t>
      </w:r>
      <w:r w:rsidRPr="00FB1C62">
        <w:rPr>
          <w:color w:val="180000"/>
          <w:sz w:val="18"/>
          <w:szCs w:val="18"/>
        </w:rPr>
        <w:t xml:space="preserve">поселках </w:t>
      </w:r>
      <w:r w:rsidRPr="00FB1C62">
        <w:rPr>
          <w:sz w:val="18"/>
          <w:szCs w:val="18"/>
        </w:rPr>
        <w:t xml:space="preserve">(поселках </w:t>
      </w:r>
      <w:r w:rsidRPr="00FB1C62">
        <w:rPr>
          <w:spacing w:val="-4"/>
          <w:sz w:val="18"/>
          <w:szCs w:val="18"/>
        </w:rPr>
        <w:t>городского</w:t>
      </w:r>
      <w:r w:rsidRPr="00FB1C62">
        <w:rPr>
          <w:spacing w:val="-11"/>
          <w:sz w:val="18"/>
          <w:szCs w:val="18"/>
        </w:rPr>
        <w:t xml:space="preserve"> </w:t>
      </w:r>
      <w:r w:rsidRPr="00FB1C62">
        <w:rPr>
          <w:spacing w:val="-4"/>
          <w:sz w:val="18"/>
          <w:szCs w:val="18"/>
        </w:rPr>
        <w:t>типа)</w:t>
      </w:r>
      <w:r w:rsidRPr="00FB1C62">
        <w:rPr>
          <w:spacing w:val="-11"/>
          <w:sz w:val="18"/>
          <w:szCs w:val="18"/>
        </w:rPr>
        <w:t xml:space="preserve"> </w:t>
      </w:r>
      <w:r w:rsidRPr="00FB1C62">
        <w:rPr>
          <w:spacing w:val="-4"/>
          <w:sz w:val="18"/>
          <w:szCs w:val="18"/>
        </w:rPr>
        <w:t>составляет</w:t>
      </w:r>
      <w:r w:rsidRPr="00FB1C62">
        <w:rPr>
          <w:spacing w:val="-6"/>
          <w:sz w:val="18"/>
          <w:szCs w:val="18"/>
        </w:rPr>
        <w:t xml:space="preserve"> </w:t>
      </w:r>
      <w:r w:rsidRPr="00FB1C62">
        <w:rPr>
          <w:color w:val="050505"/>
          <w:spacing w:val="-4"/>
          <w:sz w:val="18"/>
          <w:szCs w:val="18"/>
        </w:rPr>
        <w:t>не</w:t>
      </w:r>
      <w:proofErr w:type="gramEnd"/>
      <w:r w:rsidRPr="00FB1C62">
        <w:rPr>
          <w:color w:val="050505"/>
          <w:spacing w:val="-11"/>
          <w:sz w:val="18"/>
          <w:szCs w:val="18"/>
        </w:rPr>
        <w:t xml:space="preserve"> </w:t>
      </w:r>
      <w:proofErr w:type="gramStart"/>
      <w:r w:rsidRPr="00FB1C62">
        <w:rPr>
          <w:color w:val="0A0A0A"/>
          <w:spacing w:val="-4"/>
          <w:sz w:val="18"/>
          <w:szCs w:val="18"/>
        </w:rPr>
        <w:t>менее</w:t>
      </w:r>
      <w:r w:rsidRPr="00FB1C62">
        <w:rPr>
          <w:color w:val="0A0A0A"/>
          <w:spacing w:val="-7"/>
          <w:sz w:val="18"/>
          <w:szCs w:val="18"/>
        </w:rPr>
        <w:t xml:space="preserve"> </w:t>
      </w:r>
      <w:r w:rsidRPr="00FB1C62">
        <w:rPr>
          <w:spacing w:val="-4"/>
          <w:sz w:val="18"/>
          <w:szCs w:val="18"/>
        </w:rPr>
        <w:t>десяти</w:t>
      </w:r>
      <w:r w:rsidRPr="00FB1C62">
        <w:rPr>
          <w:color w:val="496477"/>
          <w:spacing w:val="-4"/>
          <w:sz w:val="18"/>
          <w:szCs w:val="18"/>
        </w:rPr>
        <w:t xml:space="preserve"> </w:t>
      </w:r>
      <w:r w:rsidRPr="00FB1C62">
        <w:rPr>
          <w:color w:val="030303"/>
          <w:spacing w:val="-4"/>
          <w:sz w:val="18"/>
          <w:szCs w:val="18"/>
        </w:rPr>
        <w:t>лет,</w:t>
      </w:r>
      <w:r w:rsidRPr="00FB1C62">
        <w:rPr>
          <w:color w:val="030303"/>
          <w:spacing w:val="-8"/>
          <w:sz w:val="18"/>
          <w:szCs w:val="18"/>
        </w:rPr>
        <w:t xml:space="preserve"> </w:t>
      </w:r>
      <w:r w:rsidRPr="00FB1C62">
        <w:rPr>
          <w:spacing w:val="-4"/>
          <w:sz w:val="18"/>
          <w:szCs w:val="18"/>
        </w:rPr>
        <w:t>расчет</w:t>
      </w:r>
      <w:r w:rsidRPr="00FB1C62">
        <w:rPr>
          <w:spacing w:val="-8"/>
          <w:sz w:val="18"/>
          <w:szCs w:val="18"/>
        </w:rPr>
        <w:t xml:space="preserve"> </w:t>
      </w:r>
      <w:r w:rsidRPr="00FB1C62">
        <w:rPr>
          <w:spacing w:val="-4"/>
          <w:sz w:val="18"/>
          <w:szCs w:val="18"/>
        </w:rPr>
        <w:t>размера</w:t>
      </w:r>
      <w:r w:rsidRPr="00FB1C62">
        <w:rPr>
          <w:spacing w:val="-9"/>
          <w:sz w:val="18"/>
          <w:szCs w:val="18"/>
        </w:rPr>
        <w:t xml:space="preserve"> </w:t>
      </w:r>
      <w:r w:rsidRPr="00FB1C62">
        <w:rPr>
          <w:spacing w:val="-4"/>
          <w:sz w:val="18"/>
          <w:szCs w:val="18"/>
        </w:rPr>
        <w:t xml:space="preserve">денежной </w:t>
      </w:r>
      <w:r w:rsidRPr="00FB1C62">
        <w:rPr>
          <w:spacing w:val="-8"/>
          <w:sz w:val="18"/>
          <w:szCs w:val="18"/>
        </w:rPr>
        <w:t>компенсации,</w:t>
      </w:r>
      <w:r w:rsidRPr="00FB1C62">
        <w:rPr>
          <w:sz w:val="18"/>
          <w:szCs w:val="18"/>
        </w:rPr>
        <w:t xml:space="preserve"> </w:t>
      </w:r>
      <w:r w:rsidRPr="00FB1C62">
        <w:rPr>
          <w:spacing w:val="-8"/>
          <w:sz w:val="18"/>
          <w:szCs w:val="18"/>
        </w:rPr>
        <w:t>подготовка</w:t>
      </w:r>
      <w:r w:rsidRPr="00FB1C62">
        <w:rPr>
          <w:spacing w:val="-3"/>
          <w:sz w:val="18"/>
          <w:szCs w:val="18"/>
        </w:rPr>
        <w:t xml:space="preserve"> </w:t>
      </w:r>
      <w:r w:rsidRPr="00FB1C62">
        <w:rPr>
          <w:spacing w:val="-8"/>
          <w:sz w:val="18"/>
          <w:szCs w:val="18"/>
        </w:rPr>
        <w:t>платежных</w:t>
      </w:r>
      <w:r w:rsidRPr="00FB1C62">
        <w:rPr>
          <w:sz w:val="18"/>
          <w:szCs w:val="18"/>
        </w:rPr>
        <w:t xml:space="preserve"> </w:t>
      </w:r>
      <w:r w:rsidRPr="00FB1C62">
        <w:rPr>
          <w:spacing w:val="-8"/>
          <w:sz w:val="18"/>
          <w:szCs w:val="18"/>
        </w:rPr>
        <w:t>документов</w:t>
      </w:r>
      <w:r w:rsidRPr="00FB1C62">
        <w:rPr>
          <w:sz w:val="18"/>
          <w:szCs w:val="18"/>
        </w:rPr>
        <w:t xml:space="preserve"> </w:t>
      </w:r>
      <w:r w:rsidRPr="00FB1C62">
        <w:rPr>
          <w:spacing w:val="-8"/>
          <w:sz w:val="18"/>
          <w:szCs w:val="18"/>
        </w:rPr>
        <w:t>и</w:t>
      </w:r>
      <w:r w:rsidRPr="00FB1C62">
        <w:rPr>
          <w:spacing w:val="-7"/>
          <w:sz w:val="18"/>
          <w:szCs w:val="18"/>
        </w:rPr>
        <w:t xml:space="preserve"> </w:t>
      </w:r>
      <w:r w:rsidRPr="00FB1C62">
        <w:rPr>
          <w:spacing w:val="-8"/>
          <w:sz w:val="18"/>
          <w:szCs w:val="18"/>
        </w:rPr>
        <w:t>перечисление</w:t>
      </w:r>
      <w:r w:rsidRPr="00FB1C62">
        <w:rPr>
          <w:sz w:val="18"/>
          <w:szCs w:val="18"/>
        </w:rPr>
        <w:t xml:space="preserve"> </w:t>
      </w:r>
      <w:r w:rsidRPr="00FB1C62">
        <w:rPr>
          <w:color w:val="260000"/>
          <w:spacing w:val="-8"/>
          <w:sz w:val="18"/>
          <w:szCs w:val="18"/>
        </w:rPr>
        <w:t xml:space="preserve">денежных </w:t>
      </w:r>
      <w:r w:rsidRPr="00FB1C62">
        <w:rPr>
          <w:sz w:val="18"/>
          <w:szCs w:val="18"/>
        </w:rPr>
        <w:t>средств на</w:t>
      </w:r>
      <w:r w:rsidRPr="00FB1C62">
        <w:rPr>
          <w:color w:val="752116"/>
          <w:sz w:val="18"/>
          <w:szCs w:val="18"/>
        </w:rPr>
        <w:t xml:space="preserve"> </w:t>
      </w:r>
      <w:r w:rsidRPr="00FB1C62">
        <w:rPr>
          <w:color w:val="050505"/>
          <w:sz w:val="18"/>
          <w:szCs w:val="18"/>
        </w:rPr>
        <w:t xml:space="preserve">счета </w:t>
      </w:r>
      <w:r w:rsidRPr="00FB1C62">
        <w:rPr>
          <w:sz w:val="18"/>
          <w:szCs w:val="18"/>
        </w:rPr>
        <w:t xml:space="preserve">получателей, открытые </w:t>
      </w:r>
      <w:r w:rsidRPr="00FB1C62">
        <w:rPr>
          <w:color w:val="050505"/>
          <w:sz w:val="18"/>
          <w:szCs w:val="18"/>
        </w:rPr>
        <w:t xml:space="preserve">в </w:t>
      </w:r>
      <w:r w:rsidRPr="00FB1C62">
        <w:rPr>
          <w:sz w:val="18"/>
          <w:szCs w:val="18"/>
        </w:rPr>
        <w:t xml:space="preserve">кредитных </w:t>
      </w:r>
      <w:r w:rsidRPr="00FB1C62">
        <w:rPr>
          <w:color w:val="1C2600"/>
          <w:sz w:val="18"/>
          <w:szCs w:val="18"/>
        </w:rPr>
        <w:t xml:space="preserve">организациях </w:t>
      </w:r>
      <w:r w:rsidRPr="00FB1C62">
        <w:rPr>
          <w:w w:val="90"/>
          <w:sz w:val="18"/>
          <w:szCs w:val="18"/>
        </w:rPr>
        <w:t xml:space="preserve">(направление денежных средств педагогическому работнику </w:t>
      </w:r>
      <w:r w:rsidRPr="00FB1C62">
        <w:rPr>
          <w:color w:val="340800"/>
          <w:w w:val="90"/>
          <w:sz w:val="18"/>
          <w:szCs w:val="18"/>
        </w:rPr>
        <w:t xml:space="preserve">через </w:t>
      </w:r>
      <w:r w:rsidRPr="00FB1C62">
        <w:rPr>
          <w:color w:val="070707"/>
          <w:w w:val="90"/>
          <w:sz w:val="18"/>
          <w:szCs w:val="18"/>
        </w:rPr>
        <w:t xml:space="preserve">отделения </w:t>
      </w:r>
      <w:r w:rsidRPr="00FB1C62">
        <w:rPr>
          <w:spacing w:val="-10"/>
          <w:sz w:val="18"/>
          <w:szCs w:val="18"/>
        </w:rPr>
        <w:t>почтовой</w:t>
      </w:r>
      <w:r w:rsidRPr="00FB1C62">
        <w:rPr>
          <w:spacing w:val="-5"/>
          <w:sz w:val="18"/>
          <w:szCs w:val="18"/>
        </w:rPr>
        <w:t xml:space="preserve"> </w:t>
      </w:r>
      <w:r w:rsidRPr="00FB1C62">
        <w:rPr>
          <w:spacing w:val="-10"/>
          <w:sz w:val="18"/>
          <w:szCs w:val="18"/>
        </w:rPr>
        <w:t>связи),</w:t>
      </w:r>
      <w:r w:rsidRPr="00FB1C62">
        <w:rPr>
          <w:spacing w:val="3"/>
          <w:sz w:val="18"/>
          <w:szCs w:val="18"/>
        </w:rPr>
        <w:t xml:space="preserve"> </w:t>
      </w:r>
      <w:r w:rsidRPr="00FB1C62">
        <w:rPr>
          <w:spacing w:val="-10"/>
          <w:sz w:val="18"/>
          <w:szCs w:val="18"/>
        </w:rPr>
        <w:t>ведение</w:t>
      </w:r>
      <w:r w:rsidRPr="00FB1C62">
        <w:rPr>
          <w:spacing w:val="-5"/>
          <w:sz w:val="18"/>
          <w:szCs w:val="18"/>
        </w:rPr>
        <w:t xml:space="preserve"> </w:t>
      </w:r>
      <w:r w:rsidRPr="00FB1C62">
        <w:rPr>
          <w:color w:val="030303"/>
          <w:spacing w:val="-10"/>
          <w:sz w:val="18"/>
          <w:szCs w:val="18"/>
        </w:rPr>
        <w:t>базы</w:t>
      </w:r>
      <w:r w:rsidRPr="00FB1C62">
        <w:rPr>
          <w:color w:val="030303"/>
          <w:sz w:val="18"/>
          <w:szCs w:val="18"/>
        </w:rPr>
        <w:t xml:space="preserve"> </w:t>
      </w:r>
      <w:r w:rsidRPr="00FB1C62">
        <w:rPr>
          <w:spacing w:val="-10"/>
          <w:sz w:val="18"/>
          <w:szCs w:val="18"/>
        </w:rPr>
        <w:t>данных</w:t>
      </w:r>
      <w:r w:rsidRPr="00FB1C62">
        <w:rPr>
          <w:spacing w:val="11"/>
          <w:sz w:val="18"/>
          <w:szCs w:val="18"/>
        </w:rPr>
        <w:t xml:space="preserve"> </w:t>
      </w:r>
      <w:r w:rsidRPr="00FB1C62">
        <w:rPr>
          <w:spacing w:val="-10"/>
          <w:sz w:val="18"/>
          <w:szCs w:val="18"/>
        </w:rPr>
        <w:t>получателей</w:t>
      </w:r>
      <w:r w:rsidRPr="00FB1C62">
        <w:rPr>
          <w:spacing w:val="9"/>
          <w:sz w:val="18"/>
          <w:szCs w:val="18"/>
        </w:rPr>
        <w:t xml:space="preserve"> </w:t>
      </w:r>
      <w:r w:rsidRPr="00FB1C62">
        <w:rPr>
          <w:color w:val="0E001D"/>
          <w:spacing w:val="-10"/>
          <w:sz w:val="18"/>
          <w:szCs w:val="18"/>
        </w:rPr>
        <w:t>в</w:t>
      </w:r>
      <w:r w:rsidRPr="00FB1C62">
        <w:rPr>
          <w:color w:val="0E001D"/>
          <w:spacing w:val="-5"/>
          <w:sz w:val="18"/>
          <w:szCs w:val="18"/>
        </w:rPr>
        <w:t xml:space="preserve"> </w:t>
      </w:r>
      <w:r w:rsidRPr="00FB1C62">
        <w:rPr>
          <w:spacing w:val="-10"/>
          <w:sz w:val="18"/>
          <w:szCs w:val="18"/>
        </w:rPr>
        <w:t>соответствии</w:t>
      </w:r>
      <w:r w:rsidRPr="00FB1C62">
        <w:rPr>
          <w:spacing w:val="12"/>
          <w:sz w:val="18"/>
          <w:szCs w:val="18"/>
        </w:rPr>
        <w:t xml:space="preserve"> </w:t>
      </w:r>
      <w:r w:rsidRPr="00FB1C62">
        <w:rPr>
          <w:color w:val="211F00"/>
          <w:spacing w:val="-10"/>
          <w:sz w:val="18"/>
          <w:szCs w:val="18"/>
        </w:rPr>
        <w:t>с</w:t>
      </w:r>
      <w:r w:rsidRPr="00FB1C62">
        <w:rPr>
          <w:color w:val="211F00"/>
          <w:spacing w:val="-5"/>
          <w:sz w:val="18"/>
          <w:szCs w:val="18"/>
        </w:rPr>
        <w:t xml:space="preserve"> </w:t>
      </w:r>
      <w:r w:rsidRPr="00FB1C62">
        <w:rPr>
          <w:spacing w:val="-10"/>
          <w:sz w:val="18"/>
          <w:szCs w:val="18"/>
        </w:rPr>
        <w:t xml:space="preserve">Законом </w:t>
      </w:r>
      <w:r w:rsidRPr="00FB1C62">
        <w:rPr>
          <w:color w:val="0A0A0A"/>
          <w:sz w:val="18"/>
          <w:szCs w:val="18"/>
        </w:rPr>
        <w:t xml:space="preserve">Пензенской </w:t>
      </w:r>
      <w:r w:rsidRPr="00FB1C62">
        <w:rPr>
          <w:sz w:val="18"/>
          <w:szCs w:val="18"/>
        </w:rPr>
        <w:t xml:space="preserve">области </w:t>
      </w:r>
      <w:r w:rsidRPr="00FB1C62">
        <w:rPr>
          <w:color w:val="150F00"/>
          <w:sz w:val="18"/>
          <w:szCs w:val="18"/>
        </w:rPr>
        <w:t xml:space="preserve">от </w:t>
      </w:r>
      <w:r w:rsidRPr="00FB1C62">
        <w:rPr>
          <w:sz w:val="18"/>
          <w:szCs w:val="18"/>
        </w:rPr>
        <w:t>25.02.201</w:t>
      </w:r>
      <w:r w:rsidRPr="00FB1C62">
        <w:rPr>
          <w:color w:val="441115"/>
          <w:sz w:val="18"/>
          <w:szCs w:val="18"/>
        </w:rPr>
        <w:t>1</w:t>
      </w:r>
      <w:r w:rsidRPr="00FB1C62">
        <w:rPr>
          <w:color w:val="441115"/>
          <w:spacing w:val="-15"/>
          <w:sz w:val="18"/>
          <w:szCs w:val="18"/>
        </w:rPr>
        <w:t xml:space="preserve"> </w:t>
      </w:r>
      <w:r w:rsidRPr="00FB1C62">
        <w:rPr>
          <w:color w:val="0C0C0C"/>
          <w:sz w:val="18"/>
          <w:szCs w:val="18"/>
        </w:rPr>
        <w:t>года</w:t>
      </w:r>
      <w:r w:rsidRPr="00FB1C62">
        <w:rPr>
          <w:color w:val="0C0C0C"/>
          <w:spacing w:val="-6"/>
          <w:sz w:val="18"/>
          <w:szCs w:val="18"/>
        </w:rPr>
        <w:t xml:space="preserve"> </w:t>
      </w:r>
      <w:r w:rsidRPr="00FB1C62">
        <w:rPr>
          <w:color w:val="0C0C0C"/>
          <w:sz w:val="18"/>
          <w:szCs w:val="18"/>
        </w:rPr>
        <w:t>N</w:t>
      </w:r>
      <w:r w:rsidRPr="00FB1C62">
        <w:rPr>
          <w:color w:val="0C0C0C"/>
          <w:spacing w:val="-6"/>
          <w:sz w:val="18"/>
          <w:szCs w:val="18"/>
        </w:rPr>
        <w:t xml:space="preserve"> </w:t>
      </w:r>
      <w:r w:rsidRPr="00FB1C62">
        <w:rPr>
          <w:sz w:val="18"/>
          <w:szCs w:val="18"/>
        </w:rPr>
        <w:t>2034-3ПО "О</w:t>
      </w:r>
      <w:r w:rsidRPr="00FB1C62">
        <w:rPr>
          <w:spacing w:val="30"/>
          <w:sz w:val="18"/>
          <w:szCs w:val="18"/>
        </w:rPr>
        <w:t xml:space="preserve"> </w:t>
      </w:r>
      <w:r w:rsidRPr="00FB1C62">
        <w:rPr>
          <w:color w:val="00030F"/>
          <w:sz w:val="18"/>
          <w:szCs w:val="18"/>
        </w:rPr>
        <w:t xml:space="preserve">мерах </w:t>
      </w:r>
      <w:r w:rsidRPr="00FB1C62">
        <w:rPr>
          <w:sz w:val="18"/>
          <w:szCs w:val="18"/>
        </w:rPr>
        <w:t xml:space="preserve">социальной </w:t>
      </w:r>
      <w:r w:rsidRPr="00FB1C62">
        <w:rPr>
          <w:spacing w:val="-4"/>
          <w:sz w:val="18"/>
          <w:szCs w:val="18"/>
        </w:rPr>
        <w:t>поддержки</w:t>
      </w:r>
      <w:r w:rsidRPr="00FB1C62">
        <w:rPr>
          <w:spacing w:val="-10"/>
          <w:sz w:val="18"/>
          <w:szCs w:val="18"/>
        </w:rPr>
        <w:t xml:space="preserve"> </w:t>
      </w:r>
      <w:r w:rsidRPr="00FB1C62">
        <w:rPr>
          <w:spacing w:val="-4"/>
          <w:sz w:val="18"/>
          <w:szCs w:val="18"/>
        </w:rPr>
        <w:t>педагогических</w:t>
      </w:r>
      <w:r w:rsidRPr="00FB1C62">
        <w:rPr>
          <w:spacing w:val="-11"/>
          <w:sz w:val="18"/>
          <w:szCs w:val="18"/>
        </w:rPr>
        <w:t xml:space="preserve"> </w:t>
      </w:r>
      <w:r w:rsidRPr="00FB1C62">
        <w:rPr>
          <w:spacing w:val="-4"/>
          <w:sz w:val="18"/>
          <w:szCs w:val="18"/>
        </w:rPr>
        <w:t>работников</w:t>
      </w:r>
      <w:r w:rsidRPr="00FB1C62">
        <w:rPr>
          <w:spacing w:val="-5"/>
          <w:sz w:val="18"/>
          <w:szCs w:val="18"/>
        </w:rPr>
        <w:t xml:space="preserve"> </w:t>
      </w:r>
      <w:r w:rsidRPr="00FB1C62">
        <w:rPr>
          <w:spacing w:val="-4"/>
          <w:sz w:val="18"/>
          <w:szCs w:val="18"/>
        </w:rPr>
        <w:t>государственных</w:t>
      </w:r>
      <w:r w:rsidRPr="00FB1C62">
        <w:rPr>
          <w:spacing w:val="-11"/>
          <w:sz w:val="18"/>
          <w:szCs w:val="18"/>
        </w:rPr>
        <w:t xml:space="preserve"> </w:t>
      </w:r>
      <w:r w:rsidRPr="00FB1C62">
        <w:rPr>
          <w:spacing w:val="-4"/>
          <w:sz w:val="18"/>
          <w:szCs w:val="18"/>
        </w:rPr>
        <w:t xml:space="preserve">образовательных </w:t>
      </w:r>
      <w:r w:rsidRPr="00FB1C62">
        <w:rPr>
          <w:sz w:val="18"/>
          <w:szCs w:val="18"/>
        </w:rPr>
        <w:t xml:space="preserve">организации Пензенской области </w:t>
      </w:r>
      <w:r w:rsidRPr="00FB1C62">
        <w:rPr>
          <w:color w:val="281F00"/>
          <w:sz w:val="18"/>
          <w:szCs w:val="18"/>
        </w:rPr>
        <w:t xml:space="preserve">и </w:t>
      </w:r>
      <w:r w:rsidRPr="00FB1C62">
        <w:rPr>
          <w:sz w:val="18"/>
          <w:szCs w:val="18"/>
        </w:rPr>
        <w:t xml:space="preserve">муниципальных образовательных </w:t>
      </w:r>
      <w:r w:rsidRPr="00FB1C62">
        <w:rPr>
          <w:spacing w:val="-4"/>
          <w:sz w:val="18"/>
          <w:szCs w:val="18"/>
        </w:rPr>
        <w:t>организаций</w:t>
      </w:r>
      <w:proofErr w:type="gramEnd"/>
      <w:r w:rsidRPr="00FB1C62">
        <w:rPr>
          <w:spacing w:val="-4"/>
          <w:sz w:val="18"/>
          <w:szCs w:val="18"/>
        </w:rPr>
        <w:t>,</w:t>
      </w:r>
      <w:r w:rsidRPr="00FB1C62">
        <w:rPr>
          <w:spacing w:val="-11"/>
          <w:sz w:val="18"/>
          <w:szCs w:val="18"/>
        </w:rPr>
        <w:t xml:space="preserve"> рабо</w:t>
      </w:r>
      <w:r w:rsidRPr="00FB1C62">
        <w:rPr>
          <w:spacing w:val="-4"/>
          <w:sz w:val="18"/>
          <w:szCs w:val="18"/>
        </w:rPr>
        <w:t>тающих</w:t>
      </w:r>
      <w:r w:rsidRPr="00FB1C62">
        <w:rPr>
          <w:spacing w:val="-11"/>
          <w:sz w:val="18"/>
          <w:szCs w:val="18"/>
        </w:rPr>
        <w:t xml:space="preserve"> </w:t>
      </w:r>
      <w:r w:rsidRPr="00FB1C62">
        <w:rPr>
          <w:color w:val="111111"/>
          <w:spacing w:val="-4"/>
          <w:sz w:val="18"/>
          <w:szCs w:val="18"/>
        </w:rPr>
        <w:t>и</w:t>
      </w:r>
      <w:r w:rsidRPr="00FB1C62">
        <w:rPr>
          <w:color w:val="111111"/>
          <w:spacing w:val="-11"/>
          <w:sz w:val="18"/>
          <w:szCs w:val="18"/>
        </w:rPr>
        <w:t xml:space="preserve"> </w:t>
      </w:r>
      <w:r w:rsidRPr="00FB1C62">
        <w:rPr>
          <w:spacing w:val="-4"/>
          <w:sz w:val="18"/>
          <w:szCs w:val="18"/>
        </w:rPr>
        <w:t>проживающих</w:t>
      </w:r>
      <w:r w:rsidRPr="00FB1C62">
        <w:rPr>
          <w:spacing w:val="-11"/>
          <w:sz w:val="18"/>
          <w:szCs w:val="18"/>
        </w:rPr>
        <w:t xml:space="preserve"> </w:t>
      </w:r>
      <w:r w:rsidRPr="00FB1C62">
        <w:rPr>
          <w:color w:val="1A0003"/>
          <w:spacing w:val="-4"/>
          <w:sz w:val="18"/>
          <w:szCs w:val="18"/>
        </w:rPr>
        <w:t>в</w:t>
      </w:r>
      <w:r w:rsidRPr="00FB1C62">
        <w:rPr>
          <w:color w:val="1A0003"/>
          <w:spacing w:val="-11"/>
          <w:sz w:val="18"/>
          <w:szCs w:val="18"/>
        </w:rPr>
        <w:t xml:space="preserve"> </w:t>
      </w:r>
      <w:r w:rsidRPr="00FB1C62">
        <w:rPr>
          <w:spacing w:val="-4"/>
          <w:sz w:val="18"/>
          <w:szCs w:val="18"/>
        </w:rPr>
        <w:t>сельских</w:t>
      </w:r>
      <w:r w:rsidRPr="00FB1C62">
        <w:rPr>
          <w:spacing w:val="-11"/>
          <w:sz w:val="18"/>
          <w:szCs w:val="18"/>
        </w:rPr>
        <w:t xml:space="preserve"> </w:t>
      </w:r>
      <w:r w:rsidRPr="00FB1C62">
        <w:rPr>
          <w:spacing w:val="-4"/>
          <w:sz w:val="18"/>
          <w:szCs w:val="18"/>
        </w:rPr>
        <w:t>населенных</w:t>
      </w:r>
      <w:r w:rsidRPr="00FB1C62">
        <w:rPr>
          <w:spacing w:val="-10"/>
          <w:sz w:val="18"/>
          <w:szCs w:val="18"/>
        </w:rPr>
        <w:t xml:space="preserve"> </w:t>
      </w:r>
      <w:r w:rsidRPr="00FB1C62">
        <w:rPr>
          <w:spacing w:val="-4"/>
          <w:sz w:val="18"/>
          <w:szCs w:val="18"/>
        </w:rPr>
        <w:t xml:space="preserve">пунктах, </w:t>
      </w:r>
      <w:r w:rsidRPr="00FB1C62">
        <w:rPr>
          <w:spacing w:val="-6"/>
          <w:sz w:val="18"/>
          <w:szCs w:val="18"/>
        </w:rPr>
        <w:t>рабочих</w:t>
      </w:r>
      <w:r w:rsidRPr="00FB1C62">
        <w:rPr>
          <w:sz w:val="18"/>
          <w:szCs w:val="18"/>
        </w:rPr>
        <w:t xml:space="preserve"> </w:t>
      </w:r>
      <w:r w:rsidRPr="00FB1C62">
        <w:rPr>
          <w:spacing w:val="-6"/>
          <w:sz w:val="18"/>
          <w:szCs w:val="18"/>
        </w:rPr>
        <w:t>поселках</w:t>
      </w:r>
      <w:r w:rsidRPr="00FB1C62">
        <w:rPr>
          <w:sz w:val="18"/>
          <w:szCs w:val="18"/>
        </w:rPr>
        <w:t xml:space="preserve"> </w:t>
      </w:r>
      <w:r w:rsidRPr="00FB1C62">
        <w:rPr>
          <w:spacing w:val="-6"/>
          <w:sz w:val="18"/>
          <w:szCs w:val="18"/>
        </w:rPr>
        <w:t>(поселках</w:t>
      </w:r>
      <w:r w:rsidRPr="00FB1C62">
        <w:rPr>
          <w:spacing w:val="15"/>
          <w:sz w:val="18"/>
          <w:szCs w:val="18"/>
        </w:rPr>
        <w:t xml:space="preserve"> </w:t>
      </w:r>
      <w:r w:rsidRPr="00FB1C62">
        <w:rPr>
          <w:spacing w:val="-6"/>
          <w:sz w:val="18"/>
          <w:szCs w:val="18"/>
        </w:rPr>
        <w:t>городского типа)".</w:t>
      </w:r>
    </w:p>
    <w:p w:rsidR="00AF574C" w:rsidRPr="00FB1C62" w:rsidRDefault="00AF574C" w:rsidP="00AF574C">
      <w:pPr>
        <w:pStyle w:val="aff6"/>
        <w:tabs>
          <w:tab w:val="left" w:pos="2392"/>
        </w:tabs>
        <w:ind w:left="0"/>
        <w:rPr>
          <w:rFonts w:ascii="Times New Roman" w:hAnsi="Times New Roman"/>
          <w:sz w:val="18"/>
          <w:szCs w:val="18"/>
        </w:rPr>
      </w:pPr>
    </w:p>
    <w:p w:rsidR="00AF574C" w:rsidRPr="00FB1C62" w:rsidRDefault="00AF574C" w:rsidP="00AF574C">
      <w:pPr>
        <w:pStyle w:val="aff6"/>
        <w:tabs>
          <w:tab w:val="left" w:pos="2047"/>
        </w:tabs>
        <w:ind w:left="1353"/>
        <w:jc w:val="center"/>
        <w:rPr>
          <w:rFonts w:ascii="Times New Roman" w:hAnsi="Times New Roman"/>
          <w:b/>
          <w:sz w:val="18"/>
          <w:szCs w:val="18"/>
        </w:rPr>
      </w:pPr>
      <w:r w:rsidRPr="00FB1C62">
        <w:rPr>
          <w:rFonts w:ascii="Times New Roman" w:hAnsi="Times New Roman"/>
          <w:b/>
          <w:sz w:val="18"/>
          <w:szCs w:val="18"/>
        </w:rPr>
        <w:t>4.Права Управления</w:t>
      </w:r>
    </w:p>
    <w:p w:rsidR="00AF574C" w:rsidRPr="00FB1C62" w:rsidRDefault="00AF574C" w:rsidP="00AF574C">
      <w:pPr>
        <w:pStyle w:val="aff6"/>
        <w:tabs>
          <w:tab w:val="left" w:pos="2047"/>
        </w:tabs>
        <w:ind w:left="1353"/>
        <w:jc w:val="center"/>
        <w:rPr>
          <w:rFonts w:ascii="Times New Roman" w:hAnsi="Times New Roman"/>
          <w:b/>
          <w:sz w:val="18"/>
          <w:szCs w:val="18"/>
        </w:rPr>
      </w:pPr>
    </w:p>
    <w:p w:rsidR="00AF574C" w:rsidRPr="00FB1C62" w:rsidRDefault="00AF574C" w:rsidP="00AF574C">
      <w:pPr>
        <w:pStyle w:val="afe"/>
        <w:spacing w:after="0"/>
        <w:rPr>
          <w:sz w:val="18"/>
          <w:szCs w:val="18"/>
        </w:rPr>
      </w:pPr>
      <w:r w:rsidRPr="00FB1C62">
        <w:rPr>
          <w:w w:val="90"/>
          <w:sz w:val="18"/>
          <w:szCs w:val="18"/>
        </w:rPr>
        <w:t>Управление</w:t>
      </w:r>
      <w:r w:rsidRPr="00FB1C62">
        <w:rPr>
          <w:spacing w:val="47"/>
          <w:sz w:val="18"/>
          <w:szCs w:val="18"/>
        </w:rPr>
        <w:t xml:space="preserve"> </w:t>
      </w:r>
      <w:r w:rsidRPr="00FB1C62">
        <w:rPr>
          <w:w w:val="90"/>
          <w:sz w:val="18"/>
          <w:szCs w:val="18"/>
        </w:rPr>
        <w:t>в</w:t>
      </w:r>
      <w:r w:rsidRPr="00FB1C62">
        <w:rPr>
          <w:spacing w:val="-3"/>
          <w:sz w:val="18"/>
          <w:szCs w:val="18"/>
        </w:rPr>
        <w:t xml:space="preserve"> </w:t>
      </w:r>
      <w:r w:rsidRPr="00FB1C62">
        <w:rPr>
          <w:w w:val="90"/>
          <w:sz w:val="18"/>
          <w:szCs w:val="18"/>
        </w:rPr>
        <w:t>пределах</w:t>
      </w:r>
      <w:r w:rsidRPr="00FB1C62">
        <w:rPr>
          <w:spacing w:val="40"/>
          <w:sz w:val="18"/>
          <w:szCs w:val="18"/>
        </w:rPr>
        <w:t xml:space="preserve"> </w:t>
      </w:r>
      <w:r w:rsidRPr="00FB1C62">
        <w:rPr>
          <w:w w:val="90"/>
          <w:sz w:val="18"/>
          <w:szCs w:val="18"/>
        </w:rPr>
        <w:t>своей</w:t>
      </w:r>
      <w:r w:rsidRPr="00FB1C62">
        <w:rPr>
          <w:spacing w:val="27"/>
          <w:sz w:val="18"/>
          <w:szCs w:val="18"/>
        </w:rPr>
        <w:t xml:space="preserve"> </w:t>
      </w:r>
      <w:r w:rsidRPr="00FB1C62">
        <w:rPr>
          <w:w w:val="90"/>
          <w:sz w:val="18"/>
          <w:szCs w:val="18"/>
        </w:rPr>
        <w:t>компетенции</w:t>
      </w:r>
      <w:r w:rsidRPr="00FB1C62">
        <w:rPr>
          <w:spacing w:val="39"/>
          <w:sz w:val="18"/>
          <w:szCs w:val="18"/>
        </w:rPr>
        <w:t xml:space="preserve"> </w:t>
      </w:r>
      <w:r w:rsidRPr="00FB1C62">
        <w:rPr>
          <w:spacing w:val="-2"/>
          <w:w w:val="90"/>
          <w:sz w:val="18"/>
          <w:szCs w:val="18"/>
        </w:rPr>
        <w:t>вправе:</w:t>
      </w:r>
    </w:p>
    <w:p w:rsidR="00AF574C" w:rsidRPr="00FB1C62" w:rsidRDefault="00AF574C" w:rsidP="00AF574C">
      <w:pPr>
        <w:pStyle w:val="aff6"/>
        <w:tabs>
          <w:tab w:val="left" w:pos="2020"/>
        </w:tabs>
        <w:ind w:left="0"/>
        <w:rPr>
          <w:rFonts w:ascii="Times New Roman" w:hAnsi="Times New Roman" w:cs="Times New Roman"/>
          <w:sz w:val="18"/>
          <w:szCs w:val="18"/>
        </w:rPr>
      </w:pPr>
      <w:r w:rsidRPr="00FB1C62">
        <w:rPr>
          <w:rFonts w:ascii="Times New Roman" w:hAnsi="Times New Roman" w:cs="Times New Roman"/>
          <w:spacing w:val="-4"/>
          <w:sz w:val="18"/>
          <w:szCs w:val="18"/>
        </w:rPr>
        <w:t>4.1.Запрашивать</w:t>
      </w:r>
      <w:r w:rsidRPr="00FB1C62">
        <w:rPr>
          <w:rFonts w:ascii="Times New Roman" w:hAnsi="Times New Roman" w:cs="Times New Roman"/>
          <w:spacing w:val="-11"/>
          <w:sz w:val="18"/>
          <w:szCs w:val="18"/>
        </w:rPr>
        <w:t xml:space="preserve"> </w:t>
      </w:r>
      <w:r w:rsidRPr="00FB1C62">
        <w:rPr>
          <w:rFonts w:ascii="Times New Roman" w:hAnsi="Times New Roman" w:cs="Times New Roman"/>
          <w:spacing w:val="-4"/>
          <w:sz w:val="18"/>
          <w:szCs w:val="18"/>
        </w:rPr>
        <w:t>и</w:t>
      </w:r>
      <w:r w:rsidRPr="00FB1C62">
        <w:rPr>
          <w:rFonts w:ascii="Times New Roman" w:hAnsi="Times New Roman" w:cs="Times New Roman"/>
          <w:spacing w:val="-11"/>
          <w:sz w:val="18"/>
          <w:szCs w:val="18"/>
        </w:rPr>
        <w:t xml:space="preserve"> </w:t>
      </w:r>
      <w:r w:rsidRPr="00FB1C62">
        <w:rPr>
          <w:rFonts w:ascii="Times New Roman" w:hAnsi="Times New Roman" w:cs="Times New Roman"/>
          <w:spacing w:val="-4"/>
          <w:sz w:val="18"/>
          <w:szCs w:val="18"/>
        </w:rPr>
        <w:t>получать</w:t>
      </w:r>
      <w:r w:rsidRPr="00FB1C62">
        <w:rPr>
          <w:rFonts w:ascii="Times New Roman" w:hAnsi="Times New Roman" w:cs="Times New Roman"/>
          <w:spacing w:val="-11"/>
          <w:sz w:val="18"/>
          <w:szCs w:val="18"/>
        </w:rPr>
        <w:t xml:space="preserve"> </w:t>
      </w:r>
      <w:r w:rsidRPr="00FB1C62">
        <w:rPr>
          <w:rFonts w:ascii="Times New Roman" w:hAnsi="Times New Roman" w:cs="Times New Roman"/>
          <w:spacing w:val="-4"/>
          <w:sz w:val="18"/>
          <w:szCs w:val="18"/>
        </w:rPr>
        <w:t>в</w:t>
      </w:r>
      <w:r w:rsidRPr="00FB1C62">
        <w:rPr>
          <w:rFonts w:ascii="Times New Roman" w:hAnsi="Times New Roman" w:cs="Times New Roman"/>
          <w:spacing w:val="-11"/>
          <w:sz w:val="18"/>
          <w:szCs w:val="18"/>
        </w:rPr>
        <w:t xml:space="preserve"> </w:t>
      </w:r>
      <w:r w:rsidRPr="00FB1C62">
        <w:rPr>
          <w:rFonts w:ascii="Times New Roman" w:hAnsi="Times New Roman" w:cs="Times New Roman"/>
          <w:spacing w:val="-4"/>
          <w:sz w:val="18"/>
          <w:szCs w:val="18"/>
        </w:rPr>
        <w:t>установленном</w:t>
      </w:r>
      <w:r w:rsidRPr="00FB1C62">
        <w:rPr>
          <w:rFonts w:ascii="Times New Roman" w:hAnsi="Times New Roman" w:cs="Times New Roman"/>
          <w:spacing w:val="-11"/>
          <w:sz w:val="18"/>
          <w:szCs w:val="18"/>
        </w:rPr>
        <w:t xml:space="preserve"> </w:t>
      </w:r>
      <w:r w:rsidRPr="00FB1C62">
        <w:rPr>
          <w:rFonts w:ascii="Times New Roman" w:hAnsi="Times New Roman" w:cs="Times New Roman"/>
          <w:spacing w:val="-4"/>
          <w:sz w:val="18"/>
          <w:szCs w:val="18"/>
        </w:rPr>
        <w:t>порядке</w:t>
      </w:r>
      <w:r w:rsidRPr="00FB1C62">
        <w:rPr>
          <w:rFonts w:ascii="Times New Roman" w:hAnsi="Times New Roman" w:cs="Times New Roman"/>
          <w:spacing w:val="-11"/>
          <w:sz w:val="18"/>
          <w:szCs w:val="18"/>
        </w:rPr>
        <w:t xml:space="preserve"> </w:t>
      </w:r>
      <w:r w:rsidRPr="00FB1C62">
        <w:rPr>
          <w:rFonts w:ascii="Times New Roman" w:hAnsi="Times New Roman" w:cs="Times New Roman"/>
          <w:spacing w:val="-4"/>
          <w:sz w:val="18"/>
          <w:szCs w:val="18"/>
        </w:rPr>
        <w:t xml:space="preserve">необходимые </w:t>
      </w:r>
      <w:r w:rsidRPr="00FB1C62">
        <w:rPr>
          <w:rFonts w:ascii="Times New Roman" w:hAnsi="Times New Roman" w:cs="Times New Roman"/>
          <w:w w:val="90"/>
          <w:sz w:val="18"/>
          <w:szCs w:val="18"/>
        </w:rPr>
        <w:t>документы, материалы и информацию от других структурных</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 xml:space="preserve">подразделений </w:t>
      </w:r>
      <w:r w:rsidRPr="00FB1C62">
        <w:rPr>
          <w:rFonts w:ascii="Times New Roman" w:hAnsi="Times New Roman" w:cs="Times New Roman"/>
          <w:sz w:val="18"/>
          <w:szCs w:val="18"/>
        </w:rPr>
        <w:t xml:space="preserve">администрации </w:t>
      </w:r>
      <w:r w:rsidRPr="00FB1C62">
        <w:rPr>
          <w:rFonts w:ascii="Times New Roman" w:hAnsi="Times New Roman" w:cs="Times New Roman"/>
          <w:spacing w:val="-1"/>
          <w:sz w:val="18"/>
          <w:szCs w:val="18"/>
        </w:rPr>
        <w:t xml:space="preserve">муниципального района </w:t>
      </w:r>
      <w:proofErr w:type="spellStart"/>
      <w:r w:rsidRPr="00FB1C62">
        <w:rPr>
          <w:rFonts w:ascii="Times New Roman" w:hAnsi="Times New Roman" w:cs="Times New Roman"/>
          <w:spacing w:val="-1"/>
          <w:sz w:val="18"/>
          <w:szCs w:val="18"/>
        </w:rPr>
        <w:t>Малосердобинский</w:t>
      </w:r>
      <w:proofErr w:type="spellEnd"/>
      <w:r w:rsidRPr="00FB1C62">
        <w:rPr>
          <w:rFonts w:ascii="Times New Roman" w:hAnsi="Times New Roman" w:cs="Times New Roman"/>
          <w:spacing w:val="-1"/>
          <w:sz w:val="18"/>
          <w:szCs w:val="18"/>
        </w:rPr>
        <w:t xml:space="preserve"> район Пензенской области</w:t>
      </w:r>
      <w:r w:rsidRPr="00FB1C62">
        <w:rPr>
          <w:rFonts w:ascii="Times New Roman" w:hAnsi="Times New Roman" w:cs="Times New Roman"/>
          <w:sz w:val="18"/>
          <w:szCs w:val="18"/>
        </w:rPr>
        <w:t xml:space="preserve">, предприятий, </w:t>
      </w:r>
      <w:r w:rsidRPr="00FB1C62">
        <w:rPr>
          <w:rFonts w:ascii="Times New Roman" w:hAnsi="Times New Roman" w:cs="Times New Roman"/>
          <w:spacing w:val="-10"/>
          <w:sz w:val="18"/>
          <w:szCs w:val="18"/>
        </w:rPr>
        <w:t>учреждений,</w:t>
      </w:r>
      <w:r w:rsidRPr="00FB1C62">
        <w:rPr>
          <w:rFonts w:ascii="Times New Roman" w:hAnsi="Times New Roman" w:cs="Times New Roman"/>
          <w:spacing w:val="21"/>
          <w:sz w:val="18"/>
          <w:szCs w:val="18"/>
        </w:rPr>
        <w:t xml:space="preserve"> </w:t>
      </w:r>
      <w:r w:rsidRPr="00FB1C62">
        <w:rPr>
          <w:rFonts w:ascii="Times New Roman" w:hAnsi="Times New Roman" w:cs="Times New Roman"/>
          <w:spacing w:val="-10"/>
          <w:sz w:val="18"/>
          <w:szCs w:val="18"/>
        </w:rPr>
        <w:t>организаций</w:t>
      </w:r>
      <w:r w:rsidRPr="00FB1C62">
        <w:rPr>
          <w:rFonts w:ascii="Times New Roman" w:hAnsi="Times New Roman" w:cs="Times New Roman"/>
          <w:spacing w:val="23"/>
          <w:sz w:val="18"/>
          <w:szCs w:val="18"/>
        </w:rPr>
        <w:t xml:space="preserve"> </w:t>
      </w:r>
      <w:r w:rsidRPr="00FB1C62">
        <w:rPr>
          <w:rFonts w:ascii="Times New Roman" w:hAnsi="Times New Roman" w:cs="Times New Roman"/>
          <w:spacing w:val="-10"/>
          <w:sz w:val="18"/>
          <w:szCs w:val="18"/>
        </w:rPr>
        <w:t>по</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10"/>
          <w:sz w:val="18"/>
          <w:szCs w:val="18"/>
        </w:rPr>
        <w:t>вопросам,</w:t>
      </w:r>
      <w:r w:rsidRPr="00FB1C62">
        <w:rPr>
          <w:rFonts w:ascii="Times New Roman" w:hAnsi="Times New Roman" w:cs="Times New Roman"/>
          <w:spacing w:val="23"/>
          <w:sz w:val="18"/>
          <w:szCs w:val="18"/>
        </w:rPr>
        <w:t xml:space="preserve"> </w:t>
      </w:r>
      <w:r w:rsidRPr="00FB1C62">
        <w:rPr>
          <w:rFonts w:ascii="Times New Roman" w:hAnsi="Times New Roman" w:cs="Times New Roman"/>
          <w:spacing w:val="-10"/>
          <w:sz w:val="18"/>
          <w:szCs w:val="18"/>
        </w:rPr>
        <w:t>относящимся</w:t>
      </w:r>
      <w:r w:rsidRPr="00FB1C62">
        <w:rPr>
          <w:rFonts w:ascii="Times New Roman" w:hAnsi="Times New Roman" w:cs="Times New Roman"/>
          <w:spacing w:val="18"/>
          <w:sz w:val="18"/>
          <w:szCs w:val="18"/>
        </w:rPr>
        <w:t xml:space="preserve"> </w:t>
      </w:r>
      <w:r w:rsidRPr="00FB1C62">
        <w:rPr>
          <w:rFonts w:ascii="Times New Roman" w:hAnsi="Times New Roman" w:cs="Times New Roman"/>
          <w:spacing w:val="-10"/>
          <w:sz w:val="18"/>
          <w:szCs w:val="18"/>
        </w:rPr>
        <w:t>к</w:t>
      </w:r>
      <w:r w:rsidRPr="00FB1C62">
        <w:rPr>
          <w:rFonts w:ascii="Times New Roman" w:hAnsi="Times New Roman" w:cs="Times New Roman"/>
          <w:sz w:val="18"/>
          <w:szCs w:val="18"/>
        </w:rPr>
        <w:t xml:space="preserve"> </w:t>
      </w:r>
      <w:r w:rsidRPr="00FB1C62">
        <w:rPr>
          <w:rFonts w:ascii="Times New Roman" w:hAnsi="Times New Roman" w:cs="Times New Roman"/>
          <w:spacing w:val="-10"/>
          <w:sz w:val="18"/>
          <w:szCs w:val="18"/>
        </w:rPr>
        <w:t>ведению</w:t>
      </w:r>
      <w:r w:rsidRPr="00FB1C62">
        <w:rPr>
          <w:rFonts w:ascii="Times New Roman" w:hAnsi="Times New Roman" w:cs="Times New Roman"/>
          <w:sz w:val="18"/>
          <w:szCs w:val="18"/>
        </w:rPr>
        <w:t xml:space="preserve"> </w:t>
      </w:r>
      <w:r w:rsidRPr="00FB1C62">
        <w:rPr>
          <w:rFonts w:ascii="Times New Roman" w:hAnsi="Times New Roman" w:cs="Times New Roman"/>
          <w:spacing w:val="-10"/>
          <w:sz w:val="18"/>
          <w:szCs w:val="18"/>
        </w:rPr>
        <w:t>управления;</w:t>
      </w:r>
    </w:p>
    <w:p w:rsidR="00AF574C" w:rsidRPr="00FB1C62" w:rsidRDefault="00AF574C" w:rsidP="00AF574C">
      <w:pPr>
        <w:pStyle w:val="aff6"/>
        <w:tabs>
          <w:tab w:val="left" w:pos="1952"/>
        </w:tabs>
        <w:ind w:left="0"/>
        <w:rPr>
          <w:rFonts w:ascii="Times New Roman" w:hAnsi="Times New Roman" w:cs="Times New Roman"/>
          <w:sz w:val="18"/>
          <w:szCs w:val="18"/>
        </w:rPr>
      </w:pPr>
      <w:r w:rsidRPr="00FB1C62">
        <w:rPr>
          <w:rFonts w:ascii="Times New Roman" w:hAnsi="Times New Roman" w:cs="Times New Roman"/>
          <w:w w:val="90"/>
          <w:sz w:val="18"/>
          <w:szCs w:val="18"/>
        </w:rPr>
        <w:t>4.2.Пользоваться системами связи, информационными базами, банками данных и иными носителями</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 xml:space="preserve">информации органов местного самоуправления, </w:t>
      </w:r>
      <w:r w:rsidRPr="00FB1C62">
        <w:rPr>
          <w:rFonts w:ascii="Times New Roman" w:hAnsi="Times New Roman" w:cs="Times New Roman"/>
          <w:spacing w:val="-8"/>
          <w:sz w:val="18"/>
          <w:szCs w:val="18"/>
        </w:rPr>
        <w:t>создавать</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собственные</w:t>
      </w:r>
      <w:r w:rsidRPr="00FB1C62">
        <w:rPr>
          <w:rFonts w:ascii="Times New Roman" w:hAnsi="Times New Roman" w:cs="Times New Roman"/>
          <w:spacing w:val="1"/>
          <w:sz w:val="18"/>
          <w:szCs w:val="18"/>
        </w:rPr>
        <w:t xml:space="preserve"> </w:t>
      </w:r>
      <w:r w:rsidRPr="00FB1C62">
        <w:rPr>
          <w:rFonts w:ascii="Times New Roman" w:hAnsi="Times New Roman" w:cs="Times New Roman"/>
          <w:spacing w:val="-8"/>
          <w:sz w:val="18"/>
          <w:szCs w:val="18"/>
        </w:rPr>
        <w:t>справочно-информационные</w:t>
      </w:r>
      <w:r w:rsidRPr="00FB1C62">
        <w:rPr>
          <w:rFonts w:ascii="Times New Roman" w:hAnsi="Times New Roman" w:cs="Times New Roman"/>
          <w:spacing w:val="-10"/>
          <w:sz w:val="18"/>
          <w:szCs w:val="18"/>
        </w:rPr>
        <w:t xml:space="preserve"> </w:t>
      </w:r>
      <w:r w:rsidRPr="00FB1C62">
        <w:rPr>
          <w:rFonts w:ascii="Times New Roman" w:hAnsi="Times New Roman" w:cs="Times New Roman"/>
          <w:spacing w:val="-8"/>
          <w:sz w:val="18"/>
          <w:szCs w:val="18"/>
        </w:rPr>
        <w:t>базы</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данных;</w:t>
      </w:r>
    </w:p>
    <w:p w:rsidR="00AF574C" w:rsidRPr="00FB1C62" w:rsidRDefault="00AF574C" w:rsidP="00AF574C">
      <w:pPr>
        <w:pStyle w:val="aff6"/>
        <w:tabs>
          <w:tab w:val="left" w:pos="2413"/>
        </w:tabs>
        <w:ind w:left="0"/>
        <w:rPr>
          <w:rFonts w:ascii="Times New Roman" w:hAnsi="Times New Roman" w:cs="Times New Roman"/>
          <w:sz w:val="18"/>
          <w:szCs w:val="18"/>
        </w:rPr>
      </w:pPr>
      <w:r w:rsidRPr="00FB1C62">
        <w:rPr>
          <w:rFonts w:ascii="Times New Roman" w:hAnsi="Times New Roman" w:cs="Times New Roman"/>
          <w:sz w:val="18"/>
          <w:szCs w:val="18"/>
        </w:rPr>
        <w:t xml:space="preserve">4.3.Визировать и подписывать документы в пределах своей </w:t>
      </w:r>
      <w:r w:rsidRPr="00FB1C62">
        <w:rPr>
          <w:rFonts w:ascii="Times New Roman" w:hAnsi="Times New Roman" w:cs="Times New Roman"/>
          <w:spacing w:val="-2"/>
          <w:sz w:val="18"/>
          <w:szCs w:val="18"/>
        </w:rPr>
        <w:t>компетенции;</w:t>
      </w:r>
    </w:p>
    <w:p w:rsidR="00AF574C" w:rsidRPr="00FB1C62" w:rsidRDefault="00AF574C" w:rsidP="00AF574C">
      <w:pPr>
        <w:pStyle w:val="aff6"/>
        <w:tabs>
          <w:tab w:val="left" w:pos="2182"/>
        </w:tabs>
        <w:ind w:left="0"/>
        <w:rPr>
          <w:rFonts w:ascii="Times New Roman" w:hAnsi="Times New Roman" w:cs="Times New Roman"/>
          <w:sz w:val="18"/>
          <w:szCs w:val="18"/>
        </w:rPr>
      </w:pPr>
      <w:r w:rsidRPr="00FB1C62">
        <w:rPr>
          <w:rFonts w:ascii="Times New Roman" w:hAnsi="Times New Roman" w:cs="Times New Roman"/>
          <w:sz w:val="18"/>
          <w:szCs w:val="18"/>
        </w:rPr>
        <w:t xml:space="preserve">4.4.Готовить предложения по установлению платы, взимаемой с родителей (законных представителей) за присмотр и уход за детьми в </w:t>
      </w:r>
      <w:r w:rsidRPr="00FB1C62">
        <w:rPr>
          <w:rFonts w:ascii="Times New Roman" w:hAnsi="Times New Roman" w:cs="Times New Roman"/>
          <w:spacing w:val="-10"/>
          <w:sz w:val="18"/>
          <w:szCs w:val="18"/>
        </w:rPr>
        <w:t>дошкольных</w:t>
      </w:r>
      <w:r w:rsidRPr="00FB1C62">
        <w:rPr>
          <w:rFonts w:ascii="Times New Roman" w:hAnsi="Times New Roman" w:cs="Times New Roman"/>
          <w:spacing w:val="32"/>
          <w:sz w:val="18"/>
          <w:szCs w:val="18"/>
        </w:rPr>
        <w:t xml:space="preserve"> </w:t>
      </w:r>
      <w:r w:rsidRPr="00FB1C62">
        <w:rPr>
          <w:rFonts w:ascii="Times New Roman" w:hAnsi="Times New Roman" w:cs="Times New Roman"/>
          <w:spacing w:val="-10"/>
          <w:sz w:val="18"/>
          <w:szCs w:val="18"/>
        </w:rPr>
        <w:t>образовательных</w:t>
      </w:r>
      <w:r w:rsidRPr="00FB1C62">
        <w:rPr>
          <w:rFonts w:ascii="Times New Roman" w:hAnsi="Times New Roman" w:cs="Times New Roman"/>
          <w:sz w:val="18"/>
          <w:szCs w:val="18"/>
        </w:rPr>
        <w:t xml:space="preserve"> </w:t>
      </w:r>
      <w:r w:rsidRPr="00FB1C62">
        <w:rPr>
          <w:rFonts w:ascii="Times New Roman" w:hAnsi="Times New Roman" w:cs="Times New Roman"/>
          <w:spacing w:val="-10"/>
          <w:sz w:val="18"/>
          <w:szCs w:val="18"/>
        </w:rPr>
        <w:t>организациях;</w:t>
      </w:r>
    </w:p>
    <w:p w:rsidR="00AF574C" w:rsidRPr="00FB1C62" w:rsidRDefault="00AF574C" w:rsidP="00AF574C">
      <w:pPr>
        <w:pStyle w:val="aff6"/>
        <w:tabs>
          <w:tab w:val="left" w:pos="1990"/>
        </w:tabs>
        <w:ind w:left="0"/>
        <w:rPr>
          <w:rFonts w:ascii="Times New Roman" w:hAnsi="Times New Roman" w:cs="Times New Roman"/>
          <w:position w:val="1"/>
          <w:sz w:val="18"/>
          <w:szCs w:val="18"/>
        </w:rPr>
      </w:pPr>
      <w:r w:rsidRPr="00FB1C62">
        <w:rPr>
          <w:rFonts w:ascii="Times New Roman" w:hAnsi="Times New Roman" w:cs="Times New Roman"/>
          <w:position w:val="1"/>
          <w:sz w:val="18"/>
          <w:szCs w:val="18"/>
        </w:rPr>
        <w:t>4.5.Пользоваться имуществ</w:t>
      </w:r>
      <w:r w:rsidRPr="00FB1C62">
        <w:rPr>
          <w:rFonts w:ascii="Times New Roman" w:hAnsi="Times New Roman" w:cs="Times New Roman"/>
          <w:sz w:val="18"/>
          <w:szCs w:val="18"/>
        </w:rPr>
        <w:t>о</w:t>
      </w:r>
      <w:r w:rsidRPr="00FB1C62">
        <w:rPr>
          <w:rFonts w:ascii="Times New Roman" w:hAnsi="Times New Roman" w:cs="Times New Roman"/>
          <w:position w:val="1"/>
          <w:sz w:val="18"/>
          <w:szCs w:val="18"/>
        </w:rPr>
        <w:t xml:space="preserve">м, находящимся в муниципальной </w:t>
      </w:r>
      <w:r w:rsidRPr="00FB1C62">
        <w:rPr>
          <w:rFonts w:ascii="Times New Roman" w:hAnsi="Times New Roman" w:cs="Times New Roman"/>
          <w:spacing w:val="-2"/>
          <w:sz w:val="18"/>
          <w:szCs w:val="18"/>
        </w:rPr>
        <w:t>собственности</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и</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переданным</w:t>
      </w:r>
      <w:r w:rsidRPr="00FB1C62">
        <w:rPr>
          <w:rFonts w:ascii="Times New Roman" w:hAnsi="Times New Roman" w:cs="Times New Roman"/>
          <w:spacing w:val="-4"/>
          <w:sz w:val="18"/>
          <w:szCs w:val="18"/>
        </w:rPr>
        <w:t xml:space="preserve"> </w:t>
      </w:r>
      <w:r w:rsidRPr="00FB1C62">
        <w:rPr>
          <w:rFonts w:ascii="Times New Roman" w:hAnsi="Times New Roman" w:cs="Times New Roman"/>
          <w:spacing w:val="-2"/>
          <w:sz w:val="18"/>
          <w:szCs w:val="18"/>
        </w:rPr>
        <w:t>в</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оперативное</w:t>
      </w:r>
      <w:r w:rsidRPr="00FB1C62">
        <w:rPr>
          <w:rFonts w:ascii="Times New Roman" w:hAnsi="Times New Roman" w:cs="Times New Roman"/>
          <w:spacing w:val="-4"/>
          <w:sz w:val="18"/>
          <w:szCs w:val="18"/>
        </w:rPr>
        <w:t xml:space="preserve"> </w:t>
      </w:r>
      <w:r w:rsidRPr="00FB1C62">
        <w:rPr>
          <w:rFonts w:ascii="Times New Roman" w:hAnsi="Times New Roman" w:cs="Times New Roman"/>
          <w:spacing w:val="-2"/>
          <w:sz w:val="18"/>
          <w:szCs w:val="18"/>
        </w:rPr>
        <w:t xml:space="preserve">управление Управлению, для </w:t>
      </w:r>
      <w:r w:rsidRPr="00FB1C62">
        <w:rPr>
          <w:rFonts w:ascii="Times New Roman" w:hAnsi="Times New Roman" w:cs="Times New Roman"/>
          <w:spacing w:val="-8"/>
          <w:sz w:val="18"/>
          <w:szCs w:val="18"/>
        </w:rPr>
        <w:t>осуществления</w:t>
      </w:r>
      <w:r w:rsidRPr="00FB1C62">
        <w:rPr>
          <w:rFonts w:ascii="Times New Roman" w:hAnsi="Times New Roman" w:cs="Times New Roman"/>
          <w:spacing w:val="10"/>
          <w:sz w:val="18"/>
          <w:szCs w:val="18"/>
        </w:rPr>
        <w:t xml:space="preserve"> </w:t>
      </w:r>
      <w:r w:rsidRPr="00FB1C62">
        <w:rPr>
          <w:rFonts w:ascii="Times New Roman" w:hAnsi="Times New Roman" w:cs="Times New Roman"/>
          <w:spacing w:val="-8"/>
          <w:sz w:val="18"/>
          <w:szCs w:val="18"/>
        </w:rPr>
        <w:t>возложенных</w:t>
      </w:r>
      <w:r w:rsidRPr="00FB1C62">
        <w:rPr>
          <w:rFonts w:ascii="Times New Roman" w:hAnsi="Times New Roman" w:cs="Times New Roman"/>
          <w:spacing w:val="22"/>
          <w:sz w:val="18"/>
          <w:szCs w:val="18"/>
        </w:rPr>
        <w:t xml:space="preserve"> </w:t>
      </w:r>
      <w:r w:rsidRPr="00FB1C62">
        <w:rPr>
          <w:rFonts w:ascii="Times New Roman" w:hAnsi="Times New Roman" w:cs="Times New Roman"/>
          <w:spacing w:val="-8"/>
          <w:sz w:val="18"/>
          <w:szCs w:val="18"/>
        </w:rPr>
        <w:t>функций</w:t>
      </w:r>
      <w:r w:rsidRPr="00FB1C62">
        <w:rPr>
          <w:rFonts w:ascii="Times New Roman" w:hAnsi="Times New Roman" w:cs="Times New Roman"/>
          <w:spacing w:val="-1"/>
          <w:sz w:val="18"/>
          <w:szCs w:val="18"/>
        </w:rPr>
        <w:t xml:space="preserve"> </w:t>
      </w:r>
      <w:r w:rsidRPr="00FB1C62">
        <w:rPr>
          <w:rFonts w:ascii="Times New Roman" w:hAnsi="Times New Roman" w:cs="Times New Roman"/>
          <w:spacing w:val="-8"/>
          <w:sz w:val="18"/>
          <w:szCs w:val="18"/>
        </w:rPr>
        <w:t>и</w:t>
      </w:r>
      <w:r w:rsidRPr="00FB1C62">
        <w:rPr>
          <w:rFonts w:ascii="Times New Roman" w:hAnsi="Times New Roman" w:cs="Times New Roman"/>
          <w:spacing w:val="-15"/>
          <w:sz w:val="18"/>
          <w:szCs w:val="18"/>
        </w:rPr>
        <w:t xml:space="preserve"> </w:t>
      </w:r>
      <w:r w:rsidRPr="00FB1C62">
        <w:rPr>
          <w:rFonts w:ascii="Times New Roman" w:hAnsi="Times New Roman" w:cs="Times New Roman"/>
          <w:spacing w:val="-8"/>
          <w:sz w:val="18"/>
          <w:szCs w:val="18"/>
        </w:rPr>
        <w:t>решения</w:t>
      </w:r>
      <w:r w:rsidRPr="00FB1C62">
        <w:rPr>
          <w:rFonts w:ascii="Times New Roman" w:hAnsi="Times New Roman" w:cs="Times New Roman"/>
          <w:spacing w:val="8"/>
          <w:sz w:val="18"/>
          <w:szCs w:val="18"/>
        </w:rPr>
        <w:t xml:space="preserve"> </w:t>
      </w:r>
      <w:r w:rsidRPr="00FB1C62">
        <w:rPr>
          <w:rFonts w:ascii="Times New Roman" w:hAnsi="Times New Roman" w:cs="Times New Roman"/>
          <w:spacing w:val="-8"/>
          <w:sz w:val="18"/>
          <w:szCs w:val="18"/>
        </w:rPr>
        <w:t>поставленных</w:t>
      </w:r>
      <w:r w:rsidRPr="00FB1C62">
        <w:rPr>
          <w:rFonts w:ascii="Times New Roman" w:hAnsi="Times New Roman" w:cs="Times New Roman"/>
          <w:spacing w:val="12"/>
          <w:sz w:val="18"/>
          <w:szCs w:val="18"/>
        </w:rPr>
        <w:t xml:space="preserve"> </w:t>
      </w:r>
      <w:r w:rsidRPr="00FB1C62">
        <w:rPr>
          <w:rFonts w:ascii="Times New Roman" w:hAnsi="Times New Roman" w:cs="Times New Roman"/>
          <w:spacing w:val="-8"/>
          <w:sz w:val="18"/>
          <w:szCs w:val="18"/>
        </w:rPr>
        <w:t>задач;</w:t>
      </w:r>
    </w:p>
    <w:p w:rsidR="00AF574C" w:rsidRPr="00FB1C62" w:rsidRDefault="00AF574C" w:rsidP="00AF574C">
      <w:pPr>
        <w:pStyle w:val="aff6"/>
        <w:tabs>
          <w:tab w:val="left" w:pos="1884"/>
        </w:tabs>
        <w:ind w:left="0"/>
        <w:rPr>
          <w:rFonts w:ascii="Times New Roman" w:hAnsi="Times New Roman" w:cs="Times New Roman"/>
          <w:sz w:val="18"/>
          <w:szCs w:val="18"/>
        </w:rPr>
      </w:pPr>
      <w:r w:rsidRPr="00FB1C62">
        <w:rPr>
          <w:rFonts w:ascii="Times New Roman" w:hAnsi="Times New Roman" w:cs="Times New Roman"/>
          <w:sz w:val="18"/>
          <w:szCs w:val="18"/>
        </w:rPr>
        <w:t>4.6.Принимать</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решения</w:t>
      </w:r>
      <w:r w:rsidRPr="00FB1C62">
        <w:rPr>
          <w:rFonts w:ascii="Times New Roman" w:hAnsi="Times New Roman" w:cs="Times New Roman"/>
          <w:spacing w:val="-9"/>
          <w:sz w:val="18"/>
          <w:szCs w:val="18"/>
        </w:rPr>
        <w:t xml:space="preserve"> </w:t>
      </w:r>
      <w:r w:rsidRPr="00FB1C62">
        <w:rPr>
          <w:rFonts w:ascii="Times New Roman" w:hAnsi="Times New Roman" w:cs="Times New Roman"/>
          <w:sz w:val="18"/>
          <w:szCs w:val="18"/>
        </w:rPr>
        <w:t>по</w:t>
      </w:r>
      <w:r w:rsidRPr="00FB1C62">
        <w:rPr>
          <w:rFonts w:ascii="Times New Roman" w:hAnsi="Times New Roman" w:cs="Times New Roman"/>
          <w:spacing w:val="-12"/>
          <w:sz w:val="18"/>
          <w:szCs w:val="18"/>
        </w:rPr>
        <w:t xml:space="preserve"> </w:t>
      </w:r>
      <w:r w:rsidRPr="00FB1C62">
        <w:rPr>
          <w:rFonts w:ascii="Times New Roman" w:hAnsi="Times New Roman" w:cs="Times New Roman"/>
          <w:sz w:val="18"/>
          <w:szCs w:val="18"/>
        </w:rPr>
        <w:t>вопросам</w:t>
      </w:r>
      <w:r w:rsidRPr="00FB1C62">
        <w:rPr>
          <w:rFonts w:ascii="Times New Roman" w:hAnsi="Times New Roman" w:cs="Times New Roman"/>
          <w:spacing w:val="-7"/>
          <w:sz w:val="18"/>
          <w:szCs w:val="18"/>
        </w:rPr>
        <w:t xml:space="preserve"> </w:t>
      </w:r>
      <w:r w:rsidRPr="00FB1C62">
        <w:rPr>
          <w:rFonts w:ascii="Times New Roman" w:hAnsi="Times New Roman" w:cs="Times New Roman"/>
          <w:sz w:val="18"/>
          <w:szCs w:val="18"/>
        </w:rPr>
        <w:t>своей</w:t>
      </w:r>
      <w:r w:rsidRPr="00FB1C62">
        <w:rPr>
          <w:rFonts w:ascii="Times New Roman" w:hAnsi="Times New Roman" w:cs="Times New Roman"/>
          <w:spacing w:val="-15"/>
          <w:sz w:val="18"/>
          <w:szCs w:val="18"/>
        </w:rPr>
        <w:t xml:space="preserve"> </w:t>
      </w:r>
      <w:r w:rsidRPr="00FB1C62">
        <w:rPr>
          <w:rFonts w:ascii="Times New Roman" w:hAnsi="Times New Roman" w:cs="Times New Roman"/>
          <w:sz w:val="18"/>
          <w:szCs w:val="18"/>
        </w:rPr>
        <w:t xml:space="preserve">компетенции, которые </w:t>
      </w:r>
      <w:r w:rsidRPr="00FB1C62">
        <w:rPr>
          <w:rFonts w:ascii="Times New Roman" w:hAnsi="Times New Roman" w:cs="Times New Roman"/>
          <w:w w:val="90"/>
          <w:sz w:val="18"/>
          <w:szCs w:val="18"/>
        </w:rPr>
        <w:t>являются</w:t>
      </w:r>
      <w:r w:rsidRPr="00FB1C62">
        <w:rPr>
          <w:rFonts w:ascii="Times New Roman" w:hAnsi="Times New Roman" w:cs="Times New Roman"/>
          <w:spacing w:val="-3"/>
          <w:w w:val="90"/>
          <w:sz w:val="18"/>
          <w:szCs w:val="18"/>
        </w:rPr>
        <w:t xml:space="preserve"> </w:t>
      </w:r>
      <w:r w:rsidRPr="00FB1C62">
        <w:rPr>
          <w:rFonts w:ascii="Times New Roman" w:hAnsi="Times New Roman" w:cs="Times New Roman"/>
          <w:w w:val="90"/>
          <w:sz w:val="18"/>
          <w:szCs w:val="18"/>
        </w:rPr>
        <w:t>обязательными</w:t>
      </w:r>
      <w:r w:rsidRPr="00FB1C62">
        <w:rPr>
          <w:rFonts w:ascii="Times New Roman" w:hAnsi="Times New Roman" w:cs="Times New Roman"/>
          <w:spacing w:val="40"/>
          <w:sz w:val="18"/>
          <w:szCs w:val="18"/>
        </w:rPr>
        <w:t xml:space="preserve"> </w:t>
      </w:r>
      <w:r w:rsidRPr="00FB1C62">
        <w:rPr>
          <w:rFonts w:ascii="Times New Roman" w:hAnsi="Times New Roman" w:cs="Times New Roman"/>
          <w:w w:val="90"/>
          <w:sz w:val="18"/>
          <w:szCs w:val="18"/>
        </w:rPr>
        <w:t>для</w:t>
      </w:r>
      <w:r w:rsidRPr="00FB1C62">
        <w:rPr>
          <w:rFonts w:ascii="Times New Roman" w:hAnsi="Times New Roman" w:cs="Times New Roman"/>
          <w:spacing w:val="40"/>
          <w:sz w:val="18"/>
          <w:szCs w:val="18"/>
        </w:rPr>
        <w:t xml:space="preserve"> </w:t>
      </w:r>
      <w:r w:rsidRPr="00FB1C62">
        <w:rPr>
          <w:rFonts w:ascii="Times New Roman" w:hAnsi="Times New Roman" w:cs="Times New Roman"/>
          <w:w w:val="90"/>
          <w:sz w:val="18"/>
          <w:szCs w:val="18"/>
        </w:rPr>
        <w:t>исполнения образовательными</w:t>
      </w:r>
      <w:r w:rsidRPr="00FB1C62">
        <w:rPr>
          <w:rFonts w:ascii="Times New Roman" w:hAnsi="Times New Roman" w:cs="Times New Roman"/>
          <w:spacing w:val="-5"/>
          <w:w w:val="90"/>
          <w:sz w:val="18"/>
          <w:szCs w:val="18"/>
        </w:rPr>
        <w:t xml:space="preserve"> </w:t>
      </w:r>
      <w:r w:rsidRPr="00FB1C62">
        <w:rPr>
          <w:rFonts w:ascii="Times New Roman" w:hAnsi="Times New Roman" w:cs="Times New Roman"/>
          <w:w w:val="90"/>
          <w:sz w:val="18"/>
          <w:szCs w:val="18"/>
        </w:rPr>
        <w:t xml:space="preserve">организациями, </w:t>
      </w:r>
      <w:r w:rsidRPr="00FB1C62">
        <w:rPr>
          <w:rFonts w:ascii="Times New Roman" w:hAnsi="Times New Roman" w:cs="Times New Roman"/>
          <w:sz w:val="18"/>
          <w:szCs w:val="18"/>
        </w:rPr>
        <w:t xml:space="preserve">осуществлять соответствующие контрольные мероприятия в рамках </w:t>
      </w:r>
      <w:r w:rsidRPr="00FB1C62">
        <w:rPr>
          <w:rFonts w:ascii="Times New Roman" w:hAnsi="Times New Roman" w:cs="Times New Roman"/>
          <w:spacing w:val="-4"/>
          <w:sz w:val="18"/>
          <w:szCs w:val="18"/>
        </w:rPr>
        <w:t>учредительского</w:t>
      </w:r>
      <w:r w:rsidRPr="00FB1C62">
        <w:rPr>
          <w:rFonts w:ascii="Times New Roman" w:hAnsi="Times New Roman" w:cs="Times New Roman"/>
          <w:spacing w:val="-11"/>
          <w:sz w:val="18"/>
          <w:szCs w:val="18"/>
        </w:rPr>
        <w:t xml:space="preserve"> </w:t>
      </w:r>
      <w:r w:rsidRPr="00FB1C62">
        <w:rPr>
          <w:rFonts w:ascii="Times New Roman" w:hAnsi="Times New Roman" w:cs="Times New Roman"/>
          <w:spacing w:val="-4"/>
          <w:sz w:val="18"/>
          <w:szCs w:val="18"/>
        </w:rPr>
        <w:t>контроля;</w:t>
      </w:r>
    </w:p>
    <w:p w:rsidR="00AF574C" w:rsidRPr="00FB1C62" w:rsidRDefault="00AF574C" w:rsidP="00AF574C">
      <w:pPr>
        <w:pStyle w:val="aff6"/>
        <w:tabs>
          <w:tab w:val="left" w:pos="1874"/>
        </w:tabs>
        <w:ind w:left="0"/>
        <w:rPr>
          <w:rFonts w:ascii="Times New Roman" w:hAnsi="Times New Roman" w:cs="Times New Roman"/>
          <w:sz w:val="18"/>
          <w:szCs w:val="18"/>
        </w:rPr>
      </w:pPr>
      <w:r w:rsidRPr="00FB1C62">
        <w:rPr>
          <w:rFonts w:ascii="Times New Roman" w:hAnsi="Times New Roman" w:cs="Times New Roman"/>
          <w:spacing w:val="-6"/>
          <w:sz w:val="18"/>
          <w:szCs w:val="18"/>
        </w:rPr>
        <w:t>4.7.Получать финансовое обеспечение переданных</w:t>
      </w:r>
      <w:r w:rsidRPr="00FB1C62">
        <w:rPr>
          <w:rFonts w:ascii="Times New Roman" w:hAnsi="Times New Roman" w:cs="Times New Roman"/>
          <w:sz w:val="18"/>
          <w:szCs w:val="18"/>
        </w:rPr>
        <w:t xml:space="preserve"> </w:t>
      </w:r>
      <w:r w:rsidRPr="00FB1C62">
        <w:rPr>
          <w:rFonts w:ascii="Times New Roman" w:hAnsi="Times New Roman" w:cs="Times New Roman"/>
          <w:spacing w:val="-6"/>
          <w:sz w:val="18"/>
          <w:szCs w:val="18"/>
        </w:rPr>
        <w:t xml:space="preserve">государственных </w:t>
      </w:r>
      <w:r w:rsidRPr="00FB1C62">
        <w:rPr>
          <w:rFonts w:ascii="Times New Roman" w:hAnsi="Times New Roman" w:cs="Times New Roman"/>
          <w:w w:val="90"/>
          <w:sz w:val="18"/>
          <w:szCs w:val="18"/>
        </w:rPr>
        <w:t>полномочий за счет предоставляемых бюджетам муниципальных</w:t>
      </w:r>
      <w:r w:rsidRPr="00FB1C62">
        <w:rPr>
          <w:rFonts w:ascii="Times New Roman" w:hAnsi="Times New Roman" w:cs="Times New Roman"/>
          <w:spacing w:val="40"/>
          <w:sz w:val="18"/>
          <w:szCs w:val="18"/>
        </w:rPr>
        <w:t xml:space="preserve"> </w:t>
      </w:r>
      <w:r w:rsidRPr="00FB1C62">
        <w:rPr>
          <w:rFonts w:ascii="Times New Roman" w:hAnsi="Times New Roman" w:cs="Times New Roman"/>
          <w:w w:val="90"/>
          <w:sz w:val="18"/>
          <w:szCs w:val="18"/>
        </w:rPr>
        <w:t xml:space="preserve">образований </w:t>
      </w:r>
      <w:r w:rsidRPr="00FB1C62">
        <w:rPr>
          <w:rFonts w:ascii="Times New Roman" w:hAnsi="Times New Roman" w:cs="Times New Roman"/>
          <w:spacing w:val="-6"/>
          <w:sz w:val="18"/>
          <w:szCs w:val="18"/>
        </w:rPr>
        <w:t>субвенций</w:t>
      </w:r>
      <w:r w:rsidRPr="00FB1C62">
        <w:rPr>
          <w:rFonts w:ascii="Times New Roman" w:hAnsi="Times New Roman" w:cs="Times New Roman"/>
          <w:spacing w:val="2"/>
          <w:sz w:val="18"/>
          <w:szCs w:val="18"/>
        </w:rPr>
        <w:t xml:space="preserve"> </w:t>
      </w:r>
      <w:r w:rsidRPr="00FB1C62">
        <w:rPr>
          <w:rFonts w:ascii="Times New Roman" w:hAnsi="Times New Roman" w:cs="Times New Roman"/>
          <w:spacing w:val="-6"/>
          <w:sz w:val="18"/>
          <w:szCs w:val="18"/>
        </w:rPr>
        <w:t>из</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бюджета</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Пензенской</w:t>
      </w:r>
      <w:r w:rsidRPr="00FB1C62">
        <w:rPr>
          <w:rFonts w:ascii="Times New Roman" w:hAnsi="Times New Roman" w:cs="Times New Roman"/>
          <w:spacing w:val="17"/>
          <w:sz w:val="18"/>
          <w:szCs w:val="18"/>
        </w:rPr>
        <w:t xml:space="preserve"> </w:t>
      </w:r>
      <w:r w:rsidRPr="00FB1C62">
        <w:rPr>
          <w:rFonts w:ascii="Times New Roman" w:hAnsi="Times New Roman" w:cs="Times New Roman"/>
          <w:spacing w:val="-6"/>
          <w:sz w:val="18"/>
          <w:szCs w:val="18"/>
        </w:rPr>
        <w:t>области;</w:t>
      </w:r>
    </w:p>
    <w:p w:rsidR="00AF574C" w:rsidRPr="00FB1C62" w:rsidRDefault="00AF574C" w:rsidP="00AF574C">
      <w:pPr>
        <w:pStyle w:val="aff6"/>
        <w:tabs>
          <w:tab w:val="left" w:pos="1847"/>
          <w:tab w:val="left" w:pos="2860"/>
          <w:tab w:val="left" w:pos="3859"/>
          <w:tab w:val="left" w:pos="4369"/>
          <w:tab w:val="left" w:pos="5980"/>
          <w:tab w:val="left" w:pos="7583"/>
          <w:tab w:val="left" w:pos="9283"/>
          <w:tab w:val="left" w:pos="10400"/>
        </w:tabs>
        <w:ind w:left="0"/>
        <w:rPr>
          <w:rFonts w:ascii="Times New Roman" w:hAnsi="Times New Roman" w:cs="Times New Roman"/>
          <w:spacing w:val="-2"/>
          <w:sz w:val="18"/>
          <w:szCs w:val="18"/>
        </w:rPr>
      </w:pPr>
      <w:r w:rsidRPr="00FB1C62">
        <w:rPr>
          <w:rFonts w:ascii="Times New Roman" w:hAnsi="Times New Roman" w:cs="Times New Roman"/>
          <w:spacing w:val="-8"/>
          <w:sz w:val="18"/>
          <w:szCs w:val="18"/>
        </w:rPr>
        <w:t>4.8.Обжаловать</w:t>
      </w:r>
      <w:r w:rsidRPr="00FB1C62">
        <w:rPr>
          <w:rFonts w:ascii="Times New Roman" w:hAnsi="Times New Roman" w:cs="Times New Roman"/>
          <w:spacing w:val="15"/>
          <w:sz w:val="18"/>
          <w:szCs w:val="18"/>
        </w:rPr>
        <w:t xml:space="preserve"> </w:t>
      </w:r>
      <w:r w:rsidRPr="00FB1C62">
        <w:rPr>
          <w:rFonts w:ascii="Times New Roman" w:hAnsi="Times New Roman" w:cs="Times New Roman"/>
          <w:spacing w:val="-8"/>
          <w:sz w:val="18"/>
          <w:szCs w:val="18"/>
        </w:rPr>
        <w:t>в</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судебном</w:t>
      </w:r>
      <w:r w:rsidRPr="00FB1C62">
        <w:rPr>
          <w:rFonts w:ascii="Times New Roman" w:hAnsi="Times New Roman" w:cs="Times New Roman"/>
          <w:spacing w:val="15"/>
          <w:sz w:val="18"/>
          <w:szCs w:val="18"/>
        </w:rPr>
        <w:t xml:space="preserve"> </w:t>
      </w:r>
      <w:r w:rsidRPr="00FB1C62">
        <w:rPr>
          <w:rFonts w:ascii="Times New Roman" w:hAnsi="Times New Roman" w:cs="Times New Roman"/>
          <w:spacing w:val="-8"/>
          <w:sz w:val="18"/>
          <w:szCs w:val="18"/>
        </w:rPr>
        <w:t>порядке</w:t>
      </w:r>
      <w:r w:rsidRPr="00FB1C62">
        <w:rPr>
          <w:rFonts w:ascii="Times New Roman" w:hAnsi="Times New Roman" w:cs="Times New Roman"/>
          <w:spacing w:val="11"/>
          <w:sz w:val="18"/>
          <w:szCs w:val="18"/>
        </w:rPr>
        <w:t xml:space="preserve"> </w:t>
      </w:r>
      <w:r w:rsidRPr="00FB1C62">
        <w:rPr>
          <w:rFonts w:ascii="Times New Roman" w:hAnsi="Times New Roman" w:cs="Times New Roman"/>
          <w:spacing w:val="-8"/>
          <w:sz w:val="18"/>
          <w:szCs w:val="18"/>
        </w:rPr>
        <w:t>письменные</w:t>
      </w:r>
      <w:r w:rsidRPr="00FB1C62">
        <w:rPr>
          <w:rFonts w:ascii="Times New Roman" w:hAnsi="Times New Roman" w:cs="Times New Roman"/>
          <w:spacing w:val="21"/>
          <w:sz w:val="18"/>
          <w:szCs w:val="18"/>
        </w:rPr>
        <w:t xml:space="preserve"> </w:t>
      </w:r>
      <w:r w:rsidRPr="00FB1C62">
        <w:rPr>
          <w:rFonts w:ascii="Times New Roman" w:hAnsi="Times New Roman" w:cs="Times New Roman"/>
          <w:spacing w:val="-8"/>
          <w:sz w:val="18"/>
          <w:szCs w:val="18"/>
        </w:rPr>
        <w:t>предписания</w:t>
      </w:r>
      <w:r w:rsidRPr="00FB1C62">
        <w:rPr>
          <w:rFonts w:ascii="Times New Roman" w:hAnsi="Times New Roman" w:cs="Times New Roman"/>
          <w:spacing w:val="22"/>
          <w:sz w:val="18"/>
          <w:szCs w:val="18"/>
        </w:rPr>
        <w:t xml:space="preserve"> </w:t>
      </w:r>
      <w:r w:rsidRPr="00FB1C62">
        <w:rPr>
          <w:rFonts w:ascii="Times New Roman" w:hAnsi="Times New Roman" w:cs="Times New Roman"/>
          <w:spacing w:val="-8"/>
          <w:sz w:val="18"/>
          <w:szCs w:val="18"/>
        </w:rPr>
        <w:t xml:space="preserve">органов </w:t>
      </w:r>
      <w:r w:rsidRPr="00FB1C62">
        <w:rPr>
          <w:rFonts w:ascii="Times New Roman" w:hAnsi="Times New Roman" w:cs="Times New Roman"/>
          <w:spacing w:val="-2"/>
          <w:sz w:val="18"/>
          <w:szCs w:val="18"/>
        </w:rPr>
        <w:t>государственной</w:t>
      </w:r>
      <w:r w:rsidRPr="00FB1C62">
        <w:rPr>
          <w:rFonts w:ascii="Times New Roman" w:hAnsi="Times New Roman" w:cs="Times New Roman"/>
          <w:sz w:val="18"/>
          <w:szCs w:val="18"/>
        </w:rPr>
        <w:tab/>
      </w:r>
      <w:r w:rsidRPr="00FB1C62">
        <w:rPr>
          <w:rFonts w:ascii="Times New Roman" w:hAnsi="Times New Roman" w:cs="Times New Roman"/>
          <w:spacing w:val="-2"/>
          <w:sz w:val="18"/>
          <w:szCs w:val="18"/>
        </w:rPr>
        <w:t>власти</w:t>
      </w:r>
      <w:r w:rsidRPr="00FB1C62">
        <w:rPr>
          <w:rFonts w:ascii="Times New Roman" w:hAnsi="Times New Roman" w:cs="Times New Roman"/>
          <w:sz w:val="18"/>
          <w:szCs w:val="18"/>
        </w:rPr>
        <w:tab/>
      </w:r>
      <w:r w:rsidRPr="00FB1C62">
        <w:rPr>
          <w:rFonts w:ascii="Times New Roman" w:hAnsi="Times New Roman" w:cs="Times New Roman"/>
          <w:spacing w:val="-6"/>
          <w:sz w:val="18"/>
          <w:szCs w:val="18"/>
        </w:rPr>
        <w:t>по</w:t>
      </w:r>
      <w:r w:rsidRPr="00FB1C62">
        <w:rPr>
          <w:rFonts w:ascii="Times New Roman" w:hAnsi="Times New Roman" w:cs="Times New Roman"/>
          <w:sz w:val="18"/>
          <w:szCs w:val="18"/>
        </w:rPr>
        <w:tab/>
      </w:r>
      <w:r w:rsidRPr="00FB1C62">
        <w:rPr>
          <w:rFonts w:ascii="Times New Roman" w:hAnsi="Times New Roman" w:cs="Times New Roman"/>
          <w:spacing w:val="-2"/>
          <w:sz w:val="18"/>
          <w:szCs w:val="18"/>
        </w:rPr>
        <w:t>устранению</w:t>
      </w:r>
      <w:r w:rsidRPr="00FB1C62">
        <w:rPr>
          <w:rFonts w:ascii="Times New Roman" w:hAnsi="Times New Roman" w:cs="Times New Roman"/>
          <w:sz w:val="18"/>
          <w:szCs w:val="18"/>
        </w:rPr>
        <w:tab/>
      </w:r>
      <w:r w:rsidRPr="00FB1C62">
        <w:rPr>
          <w:rFonts w:ascii="Times New Roman" w:hAnsi="Times New Roman" w:cs="Times New Roman"/>
          <w:spacing w:val="-2"/>
          <w:sz w:val="18"/>
          <w:szCs w:val="18"/>
        </w:rPr>
        <w:t>нарушений,</w:t>
      </w:r>
      <w:r w:rsidRPr="00FB1C62">
        <w:rPr>
          <w:rFonts w:ascii="Times New Roman" w:hAnsi="Times New Roman" w:cs="Times New Roman"/>
          <w:sz w:val="18"/>
          <w:szCs w:val="18"/>
        </w:rPr>
        <w:tab/>
      </w:r>
      <w:r w:rsidRPr="00FB1C62">
        <w:rPr>
          <w:rFonts w:ascii="Times New Roman" w:hAnsi="Times New Roman" w:cs="Times New Roman"/>
          <w:spacing w:val="-2"/>
          <w:sz w:val="18"/>
          <w:szCs w:val="18"/>
        </w:rPr>
        <w:t xml:space="preserve">допущенных </w:t>
      </w:r>
    </w:p>
    <w:p w:rsidR="00AF574C" w:rsidRPr="00FB1C62" w:rsidRDefault="00AF574C" w:rsidP="00AF574C">
      <w:pPr>
        <w:pStyle w:val="aff6"/>
        <w:tabs>
          <w:tab w:val="left" w:pos="1847"/>
          <w:tab w:val="left" w:pos="2860"/>
          <w:tab w:val="left" w:pos="3859"/>
          <w:tab w:val="left" w:pos="4369"/>
          <w:tab w:val="left" w:pos="5980"/>
          <w:tab w:val="left" w:pos="7583"/>
          <w:tab w:val="left" w:pos="9283"/>
          <w:tab w:val="left" w:pos="10400"/>
        </w:tabs>
        <w:ind w:left="0"/>
        <w:rPr>
          <w:rFonts w:ascii="Times New Roman" w:hAnsi="Times New Roman" w:cs="Times New Roman"/>
          <w:sz w:val="18"/>
          <w:szCs w:val="18"/>
        </w:rPr>
      </w:pPr>
      <w:r w:rsidRPr="00FB1C62">
        <w:rPr>
          <w:rFonts w:ascii="Times New Roman" w:hAnsi="Times New Roman" w:cs="Times New Roman"/>
          <w:spacing w:val="-4"/>
          <w:sz w:val="18"/>
          <w:szCs w:val="18"/>
        </w:rPr>
        <w:t>при</w:t>
      </w:r>
      <w:r w:rsidRPr="00FB1C62">
        <w:rPr>
          <w:rFonts w:ascii="Times New Roman" w:hAnsi="Times New Roman" w:cs="Times New Roman"/>
          <w:sz w:val="18"/>
          <w:szCs w:val="18"/>
        </w:rPr>
        <w:tab/>
      </w:r>
      <w:r w:rsidRPr="00FB1C62">
        <w:rPr>
          <w:rFonts w:ascii="Times New Roman" w:hAnsi="Times New Roman" w:cs="Times New Roman"/>
          <w:spacing w:val="-8"/>
          <w:sz w:val="18"/>
          <w:szCs w:val="18"/>
        </w:rPr>
        <w:t>исполнении</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отдельных</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государственных</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полномочий;</w:t>
      </w:r>
    </w:p>
    <w:p w:rsidR="00AF574C" w:rsidRPr="00FB1C62" w:rsidRDefault="00AF574C" w:rsidP="00AF574C">
      <w:pPr>
        <w:pStyle w:val="aff6"/>
        <w:tabs>
          <w:tab w:val="left" w:pos="1932"/>
          <w:tab w:val="left" w:pos="6318"/>
        </w:tabs>
        <w:ind w:left="0"/>
        <w:rPr>
          <w:rFonts w:ascii="Times New Roman" w:hAnsi="Times New Roman" w:cs="Times New Roman"/>
          <w:sz w:val="18"/>
          <w:szCs w:val="18"/>
        </w:rPr>
      </w:pPr>
      <w:r w:rsidRPr="00FB1C62">
        <w:rPr>
          <w:rFonts w:ascii="Times New Roman" w:hAnsi="Times New Roman" w:cs="Times New Roman"/>
          <w:sz w:val="18"/>
          <w:szCs w:val="18"/>
        </w:rPr>
        <w:t>4.9.Проводить</w:t>
      </w:r>
      <w:r w:rsidRPr="00FB1C62">
        <w:rPr>
          <w:rFonts w:ascii="Times New Roman" w:hAnsi="Times New Roman" w:cs="Times New Roman"/>
          <w:spacing w:val="80"/>
          <w:sz w:val="18"/>
          <w:szCs w:val="18"/>
        </w:rPr>
        <w:t xml:space="preserve"> </w:t>
      </w:r>
      <w:r w:rsidRPr="00FB1C62">
        <w:rPr>
          <w:rFonts w:ascii="Times New Roman" w:hAnsi="Times New Roman" w:cs="Times New Roman"/>
          <w:sz w:val="18"/>
          <w:szCs w:val="18"/>
        </w:rPr>
        <w:t>проверки</w:t>
      </w:r>
      <w:r w:rsidRPr="00FB1C62">
        <w:rPr>
          <w:rFonts w:ascii="Times New Roman" w:hAnsi="Times New Roman" w:cs="Times New Roman"/>
          <w:spacing w:val="80"/>
          <w:sz w:val="18"/>
          <w:szCs w:val="18"/>
        </w:rPr>
        <w:t xml:space="preserve"> </w:t>
      </w:r>
      <w:r w:rsidRPr="00FB1C62">
        <w:rPr>
          <w:rFonts w:ascii="Times New Roman" w:hAnsi="Times New Roman" w:cs="Times New Roman"/>
          <w:sz w:val="18"/>
          <w:szCs w:val="18"/>
        </w:rPr>
        <w:t>финансово-</w:t>
      </w:r>
      <w:r w:rsidRPr="00FB1C62">
        <w:rPr>
          <w:rFonts w:ascii="Times New Roman" w:hAnsi="Times New Roman" w:cs="Times New Roman"/>
          <w:w w:val="90"/>
          <w:sz w:val="18"/>
          <w:szCs w:val="18"/>
        </w:rPr>
        <w:t>хозяйственной</w:t>
      </w:r>
      <w:r w:rsidRPr="00FB1C62">
        <w:rPr>
          <w:rFonts w:ascii="Times New Roman" w:hAnsi="Times New Roman" w:cs="Times New Roman"/>
          <w:spacing w:val="52"/>
          <w:sz w:val="18"/>
          <w:szCs w:val="18"/>
        </w:rPr>
        <w:t xml:space="preserve"> </w:t>
      </w:r>
      <w:r w:rsidRPr="00FB1C62">
        <w:rPr>
          <w:rFonts w:ascii="Times New Roman" w:hAnsi="Times New Roman" w:cs="Times New Roman"/>
          <w:w w:val="90"/>
          <w:sz w:val="18"/>
          <w:szCs w:val="18"/>
        </w:rPr>
        <w:t xml:space="preserve">деятельности </w:t>
      </w:r>
      <w:r w:rsidRPr="00FB1C62">
        <w:rPr>
          <w:rFonts w:ascii="Times New Roman" w:hAnsi="Times New Roman" w:cs="Times New Roman"/>
          <w:spacing w:val="-8"/>
          <w:sz w:val="18"/>
          <w:szCs w:val="18"/>
        </w:rPr>
        <w:t>подведомственных</w:t>
      </w:r>
      <w:r w:rsidRPr="00FB1C62">
        <w:rPr>
          <w:rFonts w:ascii="Times New Roman" w:hAnsi="Times New Roman" w:cs="Times New Roman"/>
          <w:sz w:val="18"/>
          <w:szCs w:val="18"/>
        </w:rPr>
        <w:t xml:space="preserve"> </w:t>
      </w:r>
      <w:r w:rsidRPr="00FB1C62">
        <w:rPr>
          <w:rFonts w:ascii="Times New Roman" w:hAnsi="Times New Roman" w:cs="Times New Roman"/>
          <w:spacing w:val="-8"/>
          <w:sz w:val="18"/>
          <w:szCs w:val="18"/>
        </w:rPr>
        <w:t>Управлению</w:t>
      </w:r>
      <w:r w:rsidRPr="00FB1C62">
        <w:rPr>
          <w:rFonts w:ascii="Times New Roman" w:hAnsi="Times New Roman" w:cs="Times New Roman"/>
          <w:spacing w:val="-2"/>
          <w:sz w:val="18"/>
          <w:szCs w:val="18"/>
        </w:rPr>
        <w:t xml:space="preserve"> </w:t>
      </w:r>
      <w:r w:rsidRPr="00FB1C62">
        <w:rPr>
          <w:rFonts w:ascii="Times New Roman" w:hAnsi="Times New Roman" w:cs="Times New Roman"/>
          <w:spacing w:val="-8"/>
          <w:sz w:val="18"/>
          <w:szCs w:val="18"/>
        </w:rPr>
        <w:t>муниципальных</w:t>
      </w:r>
      <w:r w:rsidRPr="00FB1C62">
        <w:rPr>
          <w:rFonts w:ascii="Times New Roman" w:hAnsi="Times New Roman" w:cs="Times New Roman"/>
          <w:spacing w:val="22"/>
          <w:sz w:val="18"/>
          <w:szCs w:val="18"/>
        </w:rPr>
        <w:t xml:space="preserve"> </w:t>
      </w:r>
      <w:r w:rsidRPr="00FB1C62">
        <w:rPr>
          <w:rFonts w:ascii="Times New Roman" w:hAnsi="Times New Roman" w:cs="Times New Roman"/>
          <w:spacing w:val="-8"/>
          <w:sz w:val="18"/>
          <w:szCs w:val="18"/>
        </w:rPr>
        <w:t>учреждений;</w:t>
      </w:r>
    </w:p>
    <w:p w:rsidR="00AF574C" w:rsidRPr="00FB1C62" w:rsidRDefault="00AF574C" w:rsidP="00AF574C">
      <w:pPr>
        <w:pStyle w:val="aff6"/>
        <w:tabs>
          <w:tab w:val="left" w:pos="1950"/>
        </w:tabs>
        <w:ind w:left="0"/>
        <w:rPr>
          <w:rFonts w:ascii="Times New Roman" w:hAnsi="Times New Roman" w:cs="Times New Roman"/>
          <w:sz w:val="18"/>
          <w:szCs w:val="18"/>
        </w:rPr>
      </w:pPr>
      <w:r w:rsidRPr="00FB1C62">
        <w:rPr>
          <w:rFonts w:ascii="Times New Roman" w:hAnsi="Times New Roman" w:cs="Times New Roman"/>
          <w:w w:val="90"/>
          <w:sz w:val="18"/>
          <w:szCs w:val="18"/>
        </w:rPr>
        <w:t>4.10.Осуществлять</w:t>
      </w:r>
      <w:r w:rsidRPr="00FB1C62">
        <w:rPr>
          <w:rFonts w:ascii="Times New Roman" w:hAnsi="Times New Roman" w:cs="Times New Roman"/>
          <w:sz w:val="18"/>
          <w:szCs w:val="18"/>
        </w:rPr>
        <w:t xml:space="preserve"> </w:t>
      </w:r>
      <w:proofErr w:type="gramStart"/>
      <w:r w:rsidRPr="00FB1C62">
        <w:rPr>
          <w:rFonts w:ascii="Times New Roman" w:hAnsi="Times New Roman" w:cs="Times New Roman"/>
          <w:w w:val="90"/>
          <w:sz w:val="18"/>
          <w:szCs w:val="18"/>
        </w:rPr>
        <w:t>контроль за</w:t>
      </w:r>
      <w:proofErr w:type="gramEnd"/>
      <w:r w:rsidRPr="00FB1C62">
        <w:rPr>
          <w:rFonts w:ascii="Times New Roman" w:hAnsi="Times New Roman" w:cs="Times New Roman"/>
          <w:spacing w:val="-6"/>
          <w:w w:val="90"/>
          <w:sz w:val="18"/>
          <w:szCs w:val="18"/>
        </w:rPr>
        <w:t xml:space="preserve"> </w:t>
      </w:r>
      <w:r w:rsidRPr="00FB1C62">
        <w:rPr>
          <w:rFonts w:ascii="Times New Roman" w:hAnsi="Times New Roman" w:cs="Times New Roman"/>
          <w:w w:val="90"/>
          <w:sz w:val="18"/>
          <w:szCs w:val="18"/>
        </w:rPr>
        <w:t xml:space="preserve">оказанием образовательных услуг (в том </w:t>
      </w:r>
      <w:r w:rsidRPr="00FB1C62">
        <w:rPr>
          <w:rFonts w:ascii="Times New Roman" w:hAnsi="Times New Roman" w:cs="Times New Roman"/>
          <w:spacing w:val="-10"/>
          <w:sz w:val="18"/>
          <w:szCs w:val="18"/>
        </w:rPr>
        <w:t>числе</w:t>
      </w:r>
      <w:r w:rsidRPr="00FB1C62">
        <w:rPr>
          <w:rFonts w:ascii="Times New Roman" w:hAnsi="Times New Roman" w:cs="Times New Roman"/>
          <w:sz w:val="18"/>
          <w:szCs w:val="18"/>
        </w:rPr>
        <w:t xml:space="preserve"> </w:t>
      </w:r>
      <w:r w:rsidRPr="00FB1C62">
        <w:rPr>
          <w:rFonts w:ascii="Times New Roman" w:hAnsi="Times New Roman" w:cs="Times New Roman"/>
          <w:spacing w:val="-10"/>
          <w:sz w:val="18"/>
          <w:szCs w:val="18"/>
        </w:rPr>
        <w:t>и</w:t>
      </w:r>
      <w:r w:rsidRPr="00FB1C62">
        <w:rPr>
          <w:rFonts w:ascii="Times New Roman" w:hAnsi="Times New Roman" w:cs="Times New Roman"/>
          <w:spacing w:val="-4"/>
          <w:sz w:val="18"/>
          <w:szCs w:val="18"/>
        </w:rPr>
        <w:t xml:space="preserve"> </w:t>
      </w:r>
      <w:r w:rsidRPr="00FB1C62">
        <w:rPr>
          <w:rFonts w:ascii="Times New Roman" w:hAnsi="Times New Roman" w:cs="Times New Roman"/>
          <w:spacing w:val="-10"/>
          <w:sz w:val="18"/>
          <w:szCs w:val="18"/>
        </w:rPr>
        <w:t>платных)</w:t>
      </w:r>
      <w:r w:rsidRPr="00FB1C62">
        <w:rPr>
          <w:rFonts w:ascii="Times New Roman" w:hAnsi="Times New Roman" w:cs="Times New Roman"/>
          <w:sz w:val="18"/>
          <w:szCs w:val="18"/>
        </w:rPr>
        <w:t xml:space="preserve"> </w:t>
      </w:r>
      <w:r w:rsidRPr="00FB1C62">
        <w:rPr>
          <w:rFonts w:ascii="Times New Roman" w:hAnsi="Times New Roman" w:cs="Times New Roman"/>
          <w:spacing w:val="-10"/>
          <w:sz w:val="18"/>
          <w:szCs w:val="18"/>
        </w:rPr>
        <w:t>в</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10"/>
          <w:sz w:val="18"/>
          <w:szCs w:val="18"/>
        </w:rPr>
        <w:t>соответствии</w:t>
      </w:r>
      <w:r w:rsidRPr="00FB1C62">
        <w:rPr>
          <w:rFonts w:ascii="Times New Roman" w:hAnsi="Times New Roman" w:cs="Times New Roman"/>
          <w:spacing w:val="21"/>
          <w:sz w:val="18"/>
          <w:szCs w:val="18"/>
        </w:rPr>
        <w:t xml:space="preserve"> </w:t>
      </w:r>
      <w:r w:rsidRPr="00FB1C62">
        <w:rPr>
          <w:rFonts w:ascii="Times New Roman" w:hAnsi="Times New Roman" w:cs="Times New Roman"/>
          <w:spacing w:val="-10"/>
          <w:sz w:val="18"/>
          <w:szCs w:val="18"/>
        </w:rPr>
        <w:t>с</w:t>
      </w:r>
      <w:r w:rsidRPr="00FB1C62">
        <w:rPr>
          <w:rFonts w:ascii="Times New Roman" w:hAnsi="Times New Roman" w:cs="Times New Roman"/>
          <w:spacing w:val="-2"/>
          <w:sz w:val="18"/>
          <w:szCs w:val="18"/>
        </w:rPr>
        <w:t xml:space="preserve"> </w:t>
      </w:r>
      <w:r w:rsidRPr="00FB1C62">
        <w:rPr>
          <w:rFonts w:ascii="Times New Roman" w:hAnsi="Times New Roman" w:cs="Times New Roman"/>
          <w:spacing w:val="-10"/>
          <w:sz w:val="18"/>
          <w:szCs w:val="18"/>
        </w:rPr>
        <w:t>действующим</w:t>
      </w:r>
      <w:r w:rsidRPr="00FB1C62">
        <w:rPr>
          <w:rFonts w:ascii="Times New Roman" w:hAnsi="Times New Roman" w:cs="Times New Roman"/>
          <w:spacing w:val="31"/>
          <w:sz w:val="18"/>
          <w:szCs w:val="18"/>
        </w:rPr>
        <w:t xml:space="preserve"> </w:t>
      </w:r>
      <w:r w:rsidRPr="00FB1C62">
        <w:rPr>
          <w:rFonts w:ascii="Times New Roman" w:hAnsi="Times New Roman" w:cs="Times New Roman"/>
          <w:spacing w:val="-10"/>
          <w:sz w:val="18"/>
          <w:szCs w:val="18"/>
        </w:rPr>
        <w:t>законодательством;</w:t>
      </w:r>
    </w:p>
    <w:p w:rsidR="00AF574C" w:rsidRPr="00FB1C62" w:rsidRDefault="00AF574C" w:rsidP="00AF574C">
      <w:pPr>
        <w:pStyle w:val="aff6"/>
        <w:tabs>
          <w:tab w:val="left" w:pos="1989"/>
        </w:tabs>
        <w:ind w:left="0"/>
        <w:rPr>
          <w:rFonts w:ascii="Times New Roman" w:hAnsi="Times New Roman" w:cs="Times New Roman"/>
          <w:sz w:val="18"/>
          <w:szCs w:val="18"/>
        </w:rPr>
      </w:pPr>
      <w:r w:rsidRPr="00FB1C62">
        <w:rPr>
          <w:rFonts w:ascii="Times New Roman" w:hAnsi="Times New Roman" w:cs="Times New Roman"/>
          <w:w w:val="90"/>
          <w:sz w:val="18"/>
          <w:szCs w:val="18"/>
        </w:rPr>
        <w:t>4.11.Осуществлять подготовку</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 xml:space="preserve">проектов постановлений, распоряжений </w:t>
      </w:r>
      <w:r w:rsidRPr="00FB1C62">
        <w:rPr>
          <w:rFonts w:ascii="Times New Roman" w:hAnsi="Times New Roman" w:cs="Times New Roman"/>
          <w:spacing w:val="-6"/>
          <w:sz w:val="18"/>
          <w:szCs w:val="18"/>
        </w:rPr>
        <w:t>администрации</w:t>
      </w:r>
      <w:r w:rsidRPr="00FB1C62">
        <w:rPr>
          <w:rFonts w:ascii="Times New Roman" w:hAnsi="Times New Roman" w:cs="Times New Roman"/>
          <w:spacing w:val="-9"/>
          <w:sz w:val="18"/>
          <w:szCs w:val="18"/>
        </w:rPr>
        <w:t xml:space="preserve"> </w:t>
      </w:r>
      <w:proofErr w:type="spellStart"/>
      <w:r w:rsidRPr="00FB1C62">
        <w:rPr>
          <w:rFonts w:ascii="Times New Roman" w:hAnsi="Times New Roman" w:cs="Times New Roman"/>
          <w:spacing w:val="-6"/>
          <w:sz w:val="18"/>
          <w:szCs w:val="18"/>
        </w:rPr>
        <w:t>Малосердобинского</w:t>
      </w:r>
      <w:proofErr w:type="spellEnd"/>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района</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Пензенской</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области,</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решений</w:t>
      </w:r>
      <w:r w:rsidRPr="00FB1C62">
        <w:rPr>
          <w:rFonts w:ascii="Times New Roman" w:hAnsi="Times New Roman" w:cs="Times New Roman"/>
          <w:spacing w:val="-9"/>
          <w:sz w:val="18"/>
          <w:szCs w:val="18"/>
        </w:rPr>
        <w:t xml:space="preserve"> </w:t>
      </w:r>
      <w:r w:rsidRPr="00FB1C62">
        <w:rPr>
          <w:rFonts w:ascii="Times New Roman" w:hAnsi="Times New Roman" w:cs="Times New Roman"/>
          <w:spacing w:val="-6"/>
          <w:sz w:val="18"/>
          <w:szCs w:val="18"/>
        </w:rPr>
        <w:t xml:space="preserve">Собрания </w:t>
      </w:r>
      <w:r w:rsidRPr="00FB1C62">
        <w:rPr>
          <w:rFonts w:ascii="Times New Roman" w:hAnsi="Times New Roman" w:cs="Times New Roman"/>
          <w:sz w:val="18"/>
          <w:szCs w:val="18"/>
        </w:rPr>
        <w:t xml:space="preserve">представителей </w:t>
      </w:r>
      <w:proofErr w:type="spellStart"/>
      <w:r w:rsidRPr="00FB1C62">
        <w:rPr>
          <w:rFonts w:ascii="Times New Roman" w:hAnsi="Times New Roman" w:cs="Times New Roman"/>
          <w:sz w:val="18"/>
          <w:szCs w:val="18"/>
        </w:rPr>
        <w:t>Малосердобинского</w:t>
      </w:r>
      <w:proofErr w:type="spellEnd"/>
      <w:r w:rsidRPr="00FB1C62">
        <w:rPr>
          <w:rFonts w:ascii="Times New Roman" w:hAnsi="Times New Roman" w:cs="Times New Roman"/>
          <w:sz w:val="18"/>
          <w:szCs w:val="18"/>
        </w:rPr>
        <w:t xml:space="preserve"> района Пензенской области по вопросам, </w:t>
      </w:r>
      <w:r w:rsidRPr="00FB1C62">
        <w:rPr>
          <w:rFonts w:ascii="Times New Roman" w:hAnsi="Times New Roman" w:cs="Times New Roman"/>
          <w:spacing w:val="-8"/>
          <w:sz w:val="18"/>
          <w:szCs w:val="18"/>
        </w:rPr>
        <w:t>относящимся</w:t>
      </w:r>
      <w:r w:rsidRPr="00FB1C62">
        <w:rPr>
          <w:rFonts w:ascii="Times New Roman" w:hAnsi="Times New Roman" w:cs="Times New Roman"/>
          <w:spacing w:val="19"/>
          <w:sz w:val="18"/>
          <w:szCs w:val="18"/>
        </w:rPr>
        <w:t xml:space="preserve"> </w:t>
      </w:r>
      <w:r w:rsidRPr="00FB1C62">
        <w:rPr>
          <w:rFonts w:ascii="Times New Roman" w:hAnsi="Times New Roman" w:cs="Times New Roman"/>
          <w:spacing w:val="-8"/>
          <w:sz w:val="18"/>
          <w:szCs w:val="18"/>
        </w:rPr>
        <w:t>к</w:t>
      </w:r>
      <w:r w:rsidRPr="00FB1C62">
        <w:rPr>
          <w:rFonts w:ascii="Times New Roman" w:hAnsi="Times New Roman" w:cs="Times New Roman"/>
          <w:spacing w:val="-3"/>
          <w:sz w:val="18"/>
          <w:szCs w:val="18"/>
        </w:rPr>
        <w:t xml:space="preserve"> </w:t>
      </w:r>
      <w:r w:rsidRPr="00FB1C62">
        <w:rPr>
          <w:rFonts w:ascii="Times New Roman" w:hAnsi="Times New Roman" w:cs="Times New Roman"/>
          <w:spacing w:val="-8"/>
          <w:sz w:val="18"/>
          <w:szCs w:val="18"/>
        </w:rPr>
        <w:t>компетенции</w:t>
      </w:r>
      <w:r w:rsidRPr="00FB1C62">
        <w:rPr>
          <w:rFonts w:ascii="Times New Roman" w:hAnsi="Times New Roman" w:cs="Times New Roman"/>
          <w:spacing w:val="17"/>
          <w:sz w:val="18"/>
          <w:szCs w:val="18"/>
        </w:rPr>
        <w:t xml:space="preserve"> </w:t>
      </w:r>
      <w:r w:rsidRPr="00FB1C62">
        <w:rPr>
          <w:rFonts w:ascii="Times New Roman" w:hAnsi="Times New Roman" w:cs="Times New Roman"/>
          <w:spacing w:val="-8"/>
          <w:sz w:val="18"/>
          <w:szCs w:val="18"/>
        </w:rPr>
        <w:t>Управления;</w:t>
      </w:r>
    </w:p>
    <w:p w:rsidR="00AF574C" w:rsidRPr="00FB1C62" w:rsidRDefault="00AF574C" w:rsidP="00AF574C">
      <w:pPr>
        <w:pStyle w:val="aff6"/>
        <w:tabs>
          <w:tab w:val="left" w:pos="1979"/>
        </w:tabs>
        <w:ind w:left="0"/>
        <w:rPr>
          <w:rFonts w:ascii="Times New Roman" w:hAnsi="Times New Roman" w:cs="Times New Roman"/>
          <w:sz w:val="18"/>
          <w:szCs w:val="18"/>
        </w:rPr>
      </w:pPr>
      <w:r w:rsidRPr="00FB1C62">
        <w:rPr>
          <w:rFonts w:ascii="Times New Roman" w:hAnsi="Times New Roman" w:cs="Times New Roman"/>
          <w:w w:val="90"/>
          <w:sz w:val="18"/>
          <w:szCs w:val="18"/>
        </w:rPr>
        <w:t>4.12.Вносить на рассмотрение</w:t>
      </w:r>
      <w:r w:rsidRPr="00FB1C62">
        <w:rPr>
          <w:rFonts w:ascii="Times New Roman" w:hAnsi="Times New Roman" w:cs="Times New Roman"/>
          <w:spacing w:val="40"/>
          <w:sz w:val="18"/>
          <w:szCs w:val="18"/>
        </w:rPr>
        <w:t xml:space="preserve"> </w:t>
      </w:r>
      <w:r w:rsidRPr="00FB1C62">
        <w:rPr>
          <w:rFonts w:ascii="Times New Roman" w:hAnsi="Times New Roman" w:cs="Times New Roman"/>
          <w:w w:val="90"/>
          <w:sz w:val="18"/>
          <w:szCs w:val="18"/>
        </w:rPr>
        <w:t xml:space="preserve">и утверждение Главы </w:t>
      </w:r>
      <w:proofErr w:type="spellStart"/>
      <w:r w:rsidRPr="00FB1C62">
        <w:rPr>
          <w:rFonts w:ascii="Times New Roman" w:hAnsi="Times New Roman" w:cs="Times New Roman"/>
          <w:w w:val="90"/>
          <w:sz w:val="18"/>
          <w:szCs w:val="18"/>
        </w:rPr>
        <w:t>Малосердобинского</w:t>
      </w:r>
      <w:proofErr w:type="spellEnd"/>
      <w:r w:rsidRPr="00FB1C62">
        <w:rPr>
          <w:rFonts w:ascii="Times New Roman" w:hAnsi="Times New Roman" w:cs="Times New Roman"/>
          <w:w w:val="90"/>
          <w:sz w:val="18"/>
          <w:szCs w:val="18"/>
        </w:rPr>
        <w:t xml:space="preserve"> района </w:t>
      </w:r>
      <w:r w:rsidRPr="00FB1C62">
        <w:rPr>
          <w:rFonts w:ascii="Times New Roman" w:hAnsi="Times New Roman" w:cs="Times New Roman"/>
          <w:spacing w:val="-8"/>
          <w:sz w:val="18"/>
          <w:szCs w:val="18"/>
        </w:rPr>
        <w:t>Пензенской</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области</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проекты</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планов,</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муниципальных</w:t>
      </w:r>
      <w:r w:rsidRPr="00FB1C62">
        <w:rPr>
          <w:rFonts w:ascii="Times New Roman" w:hAnsi="Times New Roman" w:cs="Times New Roman"/>
          <w:spacing w:val="5"/>
          <w:sz w:val="18"/>
          <w:szCs w:val="18"/>
        </w:rPr>
        <w:t xml:space="preserve"> </w:t>
      </w:r>
      <w:r w:rsidRPr="00FB1C62">
        <w:rPr>
          <w:rFonts w:ascii="Times New Roman" w:hAnsi="Times New Roman" w:cs="Times New Roman"/>
          <w:spacing w:val="-8"/>
          <w:sz w:val="18"/>
          <w:szCs w:val="18"/>
        </w:rPr>
        <w:t>программ,</w:t>
      </w:r>
      <w:r w:rsidRPr="00FB1C62">
        <w:rPr>
          <w:rFonts w:ascii="Times New Roman" w:hAnsi="Times New Roman" w:cs="Times New Roman"/>
          <w:spacing w:val="-7"/>
          <w:sz w:val="18"/>
          <w:szCs w:val="18"/>
        </w:rPr>
        <w:t xml:space="preserve"> </w:t>
      </w:r>
      <w:r w:rsidRPr="00FB1C62">
        <w:rPr>
          <w:rFonts w:ascii="Times New Roman" w:hAnsi="Times New Roman" w:cs="Times New Roman"/>
          <w:spacing w:val="-8"/>
          <w:sz w:val="18"/>
          <w:szCs w:val="18"/>
        </w:rPr>
        <w:t xml:space="preserve">результаты </w:t>
      </w:r>
      <w:r w:rsidRPr="00FB1C62">
        <w:rPr>
          <w:rFonts w:ascii="Times New Roman" w:hAnsi="Times New Roman" w:cs="Times New Roman"/>
          <w:sz w:val="18"/>
          <w:szCs w:val="18"/>
        </w:rPr>
        <w:t xml:space="preserve">проведенных проверок, предложения по вопросам реализации </w:t>
      </w:r>
      <w:r w:rsidRPr="00FB1C62">
        <w:rPr>
          <w:rFonts w:ascii="Times New Roman" w:hAnsi="Times New Roman" w:cs="Times New Roman"/>
          <w:spacing w:val="-6"/>
          <w:sz w:val="18"/>
          <w:szCs w:val="18"/>
        </w:rPr>
        <w:t>образовательной</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6"/>
          <w:sz w:val="18"/>
          <w:szCs w:val="18"/>
        </w:rPr>
        <w:t>политики;</w:t>
      </w:r>
    </w:p>
    <w:p w:rsidR="00AF574C" w:rsidRPr="00FB1C62" w:rsidRDefault="00AF574C" w:rsidP="00AF574C">
      <w:pPr>
        <w:pStyle w:val="aff6"/>
        <w:tabs>
          <w:tab w:val="left" w:pos="2057"/>
        </w:tabs>
        <w:ind w:left="0"/>
        <w:rPr>
          <w:rFonts w:ascii="Times New Roman" w:hAnsi="Times New Roman" w:cs="Times New Roman"/>
          <w:sz w:val="18"/>
          <w:szCs w:val="18"/>
        </w:rPr>
      </w:pPr>
      <w:r w:rsidRPr="00FB1C62">
        <w:rPr>
          <w:rFonts w:ascii="Times New Roman" w:hAnsi="Times New Roman" w:cs="Times New Roman"/>
          <w:spacing w:val="-2"/>
          <w:sz w:val="18"/>
          <w:szCs w:val="18"/>
        </w:rPr>
        <w:t>4.13.Вносить</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предложения</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по</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проекту</w:t>
      </w:r>
      <w:r w:rsidRPr="00FB1C62">
        <w:rPr>
          <w:rFonts w:ascii="Times New Roman" w:hAnsi="Times New Roman" w:cs="Times New Roman"/>
          <w:spacing w:val="-13"/>
          <w:sz w:val="18"/>
          <w:szCs w:val="18"/>
        </w:rPr>
        <w:t xml:space="preserve"> </w:t>
      </w:r>
      <w:r w:rsidRPr="00FB1C62">
        <w:rPr>
          <w:rFonts w:ascii="Times New Roman" w:hAnsi="Times New Roman" w:cs="Times New Roman"/>
          <w:spacing w:val="-2"/>
          <w:sz w:val="18"/>
          <w:szCs w:val="18"/>
        </w:rPr>
        <w:t>бюджета</w:t>
      </w:r>
      <w:r w:rsidRPr="00FB1C62">
        <w:rPr>
          <w:rFonts w:ascii="Times New Roman" w:hAnsi="Times New Roman" w:cs="Times New Roman"/>
          <w:spacing w:val="-13"/>
          <w:sz w:val="18"/>
          <w:szCs w:val="18"/>
        </w:rPr>
        <w:t xml:space="preserve"> </w:t>
      </w:r>
      <w:r w:rsidRPr="00FB1C62">
        <w:rPr>
          <w:sz w:val="18"/>
          <w:szCs w:val="18"/>
        </w:rPr>
        <w:t xml:space="preserve">муниципального района </w:t>
      </w:r>
      <w:proofErr w:type="spellStart"/>
      <w:r w:rsidRPr="00FB1C62">
        <w:rPr>
          <w:sz w:val="18"/>
          <w:szCs w:val="18"/>
        </w:rPr>
        <w:t>Малосердобинский</w:t>
      </w:r>
      <w:proofErr w:type="spellEnd"/>
      <w:r w:rsidRPr="00FB1C62">
        <w:rPr>
          <w:sz w:val="18"/>
          <w:szCs w:val="18"/>
        </w:rPr>
        <w:t xml:space="preserve"> район</w:t>
      </w:r>
      <w:r w:rsidRPr="00FB1C62">
        <w:rPr>
          <w:rFonts w:ascii="Times New Roman" w:hAnsi="Times New Roman" w:cs="Times New Roman"/>
          <w:spacing w:val="-2"/>
          <w:sz w:val="18"/>
          <w:szCs w:val="18"/>
        </w:rPr>
        <w:t xml:space="preserve"> </w:t>
      </w:r>
      <w:r w:rsidRPr="00FB1C62">
        <w:rPr>
          <w:rFonts w:ascii="Times New Roman" w:hAnsi="Times New Roman" w:cs="Times New Roman"/>
          <w:w w:val="90"/>
          <w:sz w:val="18"/>
          <w:szCs w:val="18"/>
        </w:rPr>
        <w:t>Пензенской</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области на очередной финансовый</w:t>
      </w:r>
      <w:r w:rsidRPr="00FB1C62">
        <w:rPr>
          <w:rFonts w:ascii="Times New Roman" w:hAnsi="Times New Roman" w:cs="Times New Roman"/>
          <w:sz w:val="18"/>
          <w:szCs w:val="18"/>
        </w:rPr>
        <w:t xml:space="preserve"> </w:t>
      </w:r>
      <w:r w:rsidRPr="00FB1C62">
        <w:rPr>
          <w:rFonts w:ascii="Times New Roman" w:hAnsi="Times New Roman" w:cs="Times New Roman"/>
          <w:w w:val="90"/>
          <w:sz w:val="18"/>
          <w:szCs w:val="18"/>
        </w:rPr>
        <w:t>год</w:t>
      </w:r>
      <w:r w:rsidRPr="00FB1C62">
        <w:rPr>
          <w:rFonts w:ascii="Times New Roman" w:hAnsi="Times New Roman" w:cs="Times New Roman"/>
          <w:spacing w:val="-1"/>
          <w:w w:val="90"/>
          <w:sz w:val="18"/>
          <w:szCs w:val="18"/>
        </w:rPr>
        <w:t xml:space="preserve"> </w:t>
      </w:r>
      <w:r w:rsidRPr="00FB1C62">
        <w:rPr>
          <w:rFonts w:ascii="Times New Roman" w:hAnsi="Times New Roman" w:cs="Times New Roman"/>
          <w:w w:val="90"/>
          <w:sz w:val="18"/>
          <w:szCs w:val="18"/>
        </w:rPr>
        <w:t xml:space="preserve">в части финансирования по </w:t>
      </w:r>
      <w:r w:rsidRPr="00FB1C62">
        <w:rPr>
          <w:rFonts w:ascii="Times New Roman" w:hAnsi="Times New Roman" w:cs="Times New Roman"/>
          <w:sz w:val="18"/>
          <w:szCs w:val="18"/>
        </w:rPr>
        <w:t>разделу</w:t>
      </w:r>
      <w:r w:rsidRPr="00FB1C62">
        <w:rPr>
          <w:rFonts w:ascii="Times New Roman" w:hAnsi="Times New Roman" w:cs="Times New Roman"/>
          <w:spacing w:val="-2"/>
          <w:sz w:val="18"/>
          <w:szCs w:val="18"/>
        </w:rPr>
        <w:t xml:space="preserve"> </w:t>
      </w:r>
      <w:r w:rsidRPr="00FB1C62">
        <w:rPr>
          <w:rFonts w:ascii="Times New Roman" w:hAnsi="Times New Roman" w:cs="Times New Roman"/>
          <w:sz w:val="18"/>
          <w:szCs w:val="18"/>
        </w:rPr>
        <w:t>«Образование».</w:t>
      </w:r>
    </w:p>
    <w:p w:rsidR="00AF574C" w:rsidRPr="00FB1C62" w:rsidRDefault="00AF574C" w:rsidP="00AF574C">
      <w:pPr>
        <w:pStyle w:val="Heading1"/>
        <w:tabs>
          <w:tab w:val="left" w:pos="3919"/>
        </w:tabs>
        <w:jc w:val="center"/>
        <w:rPr>
          <w:spacing w:val="-2"/>
          <w:sz w:val="18"/>
          <w:szCs w:val="18"/>
        </w:rPr>
      </w:pPr>
      <w:r w:rsidRPr="00FB1C62">
        <w:rPr>
          <w:color w:val="131313"/>
          <w:spacing w:val="-2"/>
          <w:sz w:val="18"/>
          <w:szCs w:val="18"/>
        </w:rPr>
        <w:t>5.Ответственность</w:t>
      </w:r>
      <w:r w:rsidRPr="00FB1C62">
        <w:rPr>
          <w:color w:val="131313"/>
          <w:spacing w:val="7"/>
          <w:sz w:val="18"/>
          <w:szCs w:val="18"/>
        </w:rPr>
        <w:t xml:space="preserve"> У</w:t>
      </w:r>
      <w:r w:rsidRPr="00FB1C62">
        <w:rPr>
          <w:spacing w:val="-2"/>
          <w:sz w:val="18"/>
          <w:szCs w:val="18"/>
        </w:rPr>
        <w:t>правления</w:t>
      </w:r>
    </w:p>
    <w:p w:rsidR="00AF574C" w:rsidRPr="00FB1C62" w:rsidRDefault="00AF574C" w:rsidP="00AF574C">
      <w:pPr>
        <w:pStyle w:val="Heading1"/>
        <w:tabs>
          <w:tab w:val="left" w:pos="3919"/>
        </w:tabs>
        <w:rPr>
          <w:spacing w:val="-2"/>
          <w:sz w:val="18"/>
          <w:szCs w:val="18"/>
        </w:rPr>
      </w:pPr>
    </w:p>
    <w:p w:rsidR="00AF574C" w:rsidRPr="00FB1C62" w:rsidRDefault="00AF574C" w:rsidP="00AF574C">
      <w:pPr>
        <w:pStyle w:val="aff6"/>
        <w:tabs>
          <w:tab w:val="left" w:pos="1866"/>
        </w:tabs>
        <w:ind w:left="0"/>
        <w:rPr>
          <w:rFonts w:ascii="Times New Roman" w:hAnsi="Times New Roman" w:cs="Times New Roman"/>
          <w:sz w:val="18"/>
          <w:szCs w:val="18"/>
        </w:rPr>
      </w:pPr>
      <w:r w:rsidRPr="00FB1C62">
        <w:rPr>
          <w:rFonts w:ascii="Times New Roman" w:hAnsi="Times New Roman" w:cs="Times New Roman"/>
          <w:w w:val="90"/>
          <w:sz w:val="18"/>
          <w:szCs w:val="18"/>
        </w:rPr>
        <w:t>5.1.Начальник</w:t>
      </w:r>
      <w:r w:rsidRPr="00FB1C62">
        <w:rPr>
          <w:rFonts w:ascii="Times New Roman" w:hAnsi="Times New Roman" w:cs="Times New Roman"/>
          <w:spacing w:val="54"/>
          <w:sz w:val="18"/>
          <w:szCs w:val="18"/>
        </w:rPr>
        <w:t xml:space="preserve"> </w:t>
      </w:r>
      <w:r w:rsidRPr="00FB1C62">
        <w:rPr>
          <w:rFonts w:ascii="Times New Roman" w:hAnsi="Times New Roman" w:cs="Times New Roman"/>
          <w:color w:val="050505"/>
          <w:w w:val="90"/>
          <w:sz w:val="18"/>
          <w:szCs w:val="18"/>
        </w:rPr>
        <w:t>Управления</w:t>
      </w:r>
      <w:r w:rsidRPr="00FB1C62">
        <w:rPr>
          <w:rFonts w:ascii="Times New Roman" w:hAnsi="Times New Roman" w:cs="Times New Roman"/>
          <w:color w:val="050505"/>
          <w:spacing w:val="48"/>
          <w:sz w:val="18"/>
          <w:szCs w:val="18"/>
        </w:rPr>
        <w:t xml:space="preserve"> </w:t>
      </w:r>
      <w:r w:rsidRPr="00FB1C62">
        <w:rPr>
          <w:rFonts w:ascii="Times New Roman" w:hAnsi="Times New Roman" w:cs="Times New Roman"/>
          <w:w w:val="90"/>
          <w:sz w:val="18"/>
          <w:szCs w:val="18"/>
        </w:rPr>
        <w:t>несет</w:t>
      </w:r>
      <w:r w:rsidRPr="00FB1C62">
        <w:rPr>
          <w:rFonts w:ascii="Times New Roman" w:hAnsi="Times New Roman" w:cs="Times New Roman"/>
          <w:spacing w:val="26"/>
          <w:sz w:val="18"/>
          <w:szCs w:val="18"/>
        </w:rPr>
        <w:t xml:space="preserve"> </w:t>
      </w:r>
      <w:r w:rsidRPr="00FB1C62">
        <w:rPr>
          <w:rFonts w:ascii="Times New Roman" w:hAnsi="Times New Roman" w:cs="Times New Roman"/>
          <w:spacing w:val="-2"/>
          <w:w w:val="90"/>
          <w:sz w:val="18"/>
          <w:szCs w:val="18"/>
        </w:rPr>
        <w:t>ответственность:</w:t>
      </w:r>
    </w:p>
    <w:p w:rsidR="00AF574C" w:rsidRPr="00FB1C62" w:rsidRDefault="00AF574C" w:rsidP="00AF574C">
      <w:pPr>
        <w:pStyle w:val="afe"/>
        <w:spacing w:after="0"/>
        <w:rPr>
          <w:sz w:val="18"/>
          <w:szCs w:val="18"/>
        </w:rPr>
      </w:pPr>
      <w:r w:rsidRPr="00FB1C62">
        <w:rPr>
          <w:color w:val="282828"/>
          <w:w w:val="90"/>
          <w:sz w:val="18"/>
          <w:szCs w:val="18"/>
        </w:rPr>
        <w:t xml:space="preserve">-за </w:t>
      </w:r>
      <w:r w:rsidRPr="00FB1C62">
        <w:rPr>
          <w:color w:val="050505"/>
          <w:w w:val="90"/>
          <w:sz w:val="18"/>
          <w:szCs w:val="18"/>
        </w:rPr>
        <w:t>выполнение</w:t>
      </w:r>
      <w:r w:rsidRPr="00FB1C62">
        <w:rPr>
          <w:color w:val="050505"/>
          <w:spacing w:val="40"/>
          <w:sz w:val="18"/>
          <w:szCs w:val="18"/>
        </w:rPr>
        <w:t xml:space="preserve"> </w:t>
      </w:r>
      <w:r w:rsidRPr="00FB1C62">
        <w:rPr>
          <w:w w:val="90"/>
          <w:sz w:val="18"/>
          <w:szCs w:val="18"/>
        </w:rPr>
        <w:t>задач,</w:t>
      </w:r>
      <w:r w:rsidRPr="00FB1C62">
        <w:rPr>
          <w:spacing w:val="40"/>
          <w:sz w:val="18"/>
          <w:szCs w:val="18"/>
        </w:rPr>
        <w:t xml:space="preserve"> </w:t>
      </w:r>
      <w:r w:rsidRPr="00FB1C62">
        <w:rPr>
          <w:color w:val="030303"/>
          <w:w w:val="90"/>
          <w:sz w:val="18"/>
          <w:szCs w:val="18"/>
        </w:rPr>
        <w:t>функций,</w:t>
      </w:r>
      <w:r w:rsidRPr="00FB1C62">
        <w:rPr>
          <w:color w:val="030303"/>
          <w:sz w:val="18"/>
          <w:szCs w:val="18"/>
        </w:rPr>
        <w:t xml:space="preserve"> </w:t>
      </w:r>
      <w:r w:rsidRPr="00FB1C62">
        <w:rPr>
          <w:w w:val="90"/>
          <w:sz w:val="18"/>
          <w:szCs w:val="18"/>
        </w:rPr>
        <w:t>возложенных</w:t>
      </w:r>
      <w:r w:rsidRPr="00FB1C62">
        <w:rPr>
          <w:spacing w:val="40"/>
          <w:sz w:val="18"/>
          <w:szCs w:val="18"/>
        </w:rPr>
        <w:t xml:space="preserve"> </w:t>
      </w:r>
      <w:r w:rsidRPr="00FB1C62">
        <w:rPr>
          <w:w w:val="90"/>
          <w:sz w:val="18"/>
          <w:szCs w:val="18"/>
        </w:rPr>
        <w:t>на</w:t>
      </w:r>
      <w:r w:rsidRPr="00FB1C62">
        <w:rPr>
          <w:sz w:val="18"/>
          <w:szCs w:val="18"/>
        </w:rPr>
        <w:t xml:space="preserve"> </w:t>
      </w:r>
      <w:r w:rsidRPr="00FB1C62">
        <w:rPr>
          <w:color w:val="050505"/>
          <w:w w:val="90"/>
          <w:sz w:val="18"/>
          <w:szCs w:val="18"/>
        </w:rPr>
        <w:t>управление</w:t>
      </w:r>
      <w:r w:rsidRPr="00FB1C62">
        <w:rPr>
          <w:color w:val="050505"/>
          <w:spacing w:val="40"/>
          <w:sz w:val="18"/>
          <w:szCs w:val="18"/>
        </w:rPr>
        <w:t xml:space="preserve"> </w:t>
      </w:r>
      <w:r w:rsidRPr="00FB1C62">
        <w:rPr>
          <w:w w:val="90"/>
          <w:sz w:val="18"/>
          <w:szCs w:val="18"/>
        </w:rPr>
        <w:t xml:space="preserve">и обязанностей, </w:t>
      </w:r>
      <w:r w:rsidRPr="00FB1C62">
        <w:rPr>
          <w:spacing w:val="-8"/>
          <w:sz w:val="18"/>
          <w:szCs w:val="18"/>
        </w:rPr>
        <w:t>установленных</w:t>
      </w:r>
      <w:r w:rsidRPr="00FB1C62">
        <w:rPr>
          <w:spacing w:val="12"/>
          <w:sz w:val="18"/>
          <w:szCs w:val="18"/>
        </w:rPr>
        <w:t xml:space="preserve"> </w:t>
      </w:r>
      <w:r w:rsidRPr="00FB1C62">
        <w:rPr>
          <w:spacing w:val="-8"/>
          <w:sz w:val="18"/>
          <w:szCs w:val="18"/>
        </w:rPr>
        <w:t>должностной</w:t>
      </w:r>
      <w:r w:rsidRPr="00FB1C62">
        <w:rPr>
          <w:spacing w:val="9"/>
          <w:sz w:val="18"/>
          <w:szCs w:val="18"/>
        </w:rPr>
        <w:t xml:space="preserve"> </w:t>
      </w:r>
      <w:r w:rsidRPr="00FB1C62">
        <w:rPr>
          <w:spacing w:val="-8"/>
          <w:sz w:val="18"/>
          <w:szCs w:val="18"/>
        </w:rPr>
        <w:t>инструкцией;</w:t>
      </w:r>
    </w:p>
    <w:p w:rsidR="00AF574C" w:rsidRPr="00FB1C62" w:rsidRDefault="00AF574C" w:rsidP="00AF574C">
      <w:pPr>
        <w:pStyle w:val="afe"/>
        <w:spacing w:after="0"/>
        <w:rPr>
          <w:sz w:val="18"/>
          <w:szCs w:val="18"/>
        </w:rPr>
      </w:pPr>
      <w:r w:rsidRPr="00FB1C62">
        <w:rPr>
          <w:w w:val="90"/>
          <w:sz w:val="18"/>
          <w:szCs w:val="18"/>
        </w:rPr>
        <w:t>-за</w:t>
      </w:r>
      <w:r w:rsidRPr="00FB1C62">
        <w:rPr>
          <w:spacing w:val="8"/>
          <w:sz w:val="18"/>
          <w:szCs w:val="18"/>
        </w:rPr>
        <w:t xml:space="preserve"> </w:t>
      </w:r>
      <w:r w:rsidRPr="00FB1C62">
        <w:rPr>
          <w:w w:val="90"/>
          <w:sz w:val="18"/>
          <w:szCs w:val="18"/>
        </w:rPr>
        <w:t>разглашение</w:t>
      </w:r>
      <w:r w:rsidRPr="00FB1C62">
        <w:rPr>
          <w:spacing w:val="45"/>
          <w:sz w:val="18"/>
          <w:szCs w:val="18"/>
        </w:rPr>
        <w:t xml:space="preserve"> </w:t>
      </w:r>
      <w:r w:rsidRPr="00FB1C62">
        <w:rPr>
          <w:w w:val="90"/>
          <w:sz w:val="18"/>
          <w:szCs w:val="18"/>
        </w:rPr>
        <w:t>служебной</w:t>
      </w:r>
      <w:r w:rsidRPr="00FB1C62">
        <w:rPr>
          <w:spacing w:val="44"/>
          <w:sz w:val="18"/>
          <w:szCs w:val="18"/>
        </w:rPr>
        <w:t xml:space="preserve"> </w:t>
      </w:r>
      <w:r w:rsidRPr="00FB1C62">
        <w:rPr>
          <w:spacing w:val="-2"/>
          <w:w w:val="90"/>
          <w:sz w:val="18"/>
          <w:szCs w:val="18"/>
        </w:rPr>
        <w:t>информации;</w:t>
      </w:r>
    </w:p>
    <w:p w:rsidR="00AF574C" w:rsidRPr="00FB1C62" w:rsidRDefault="00AF574C" w:rsidP="00AF574C">
      <w:pPr>
        <w:pStyle w:val="aff6"/>
        <w:tabs>
          <w:tab w:val="left" w:pos="1942"/>
        </w:tabs>
        <w:ind w:left="0"/>
        <w:rPr>
          <w:rFonts w:ascii="Times New Roman" w:hAnsi="Times New Roman" w:cs="Times New Roman"/>
          <w:position w:val="1"/>
          <w:sz w:val="18"/>
          <w:szCs w:val="18"/>
        </w:rPr>
      </w:pPr>
      <w:r w:rsidRPr="00FB1C62">
        <w:rPr>
          <w:rFonts w:ascii="Times New Roman" w:hAnsi="Times New Roman" w:cs="Times New Roman"/>
          <w:color w:val="080808"/>
          <w:spacing w:val="-8"/>
          <w:sz w:val="18"/>
          <w:szCs w:val="18"/>
        </w:rPr>
        <w:t>5.2.Сотрудники</w:t>
      </w:r>
      <w:r w:rsidRPr="00FB1C62">
        <w:rPr>
          <w:rFonts w:ascii="Times New Roman" w:hAnsi="Times New Roman" w:cs="Times New Roman"/>
          <w:color w:val="080808"/>
          <w:spacing w:val="40"/>
          <w:sz w:val="18"/>
          <w:szCs w:val="18"/>
        </w:rPr>
        <w:t xml:space="preserve"> </w:t>
      </w:r>
      <w:r w:rsidRPr="00FB1C62">
        <w:rPr>
          <w:rFonts w:ascii="Times New Roman" w:hAnsi="Times New Roman" w:cs="Times New Roman"/>
          <w:spacing w:val="-8"/>
          <w:sz w:val="18"/>
          <w:szCs w:val="18"/>
        </w:rPr>
        <w:t>Управления</w:t>
      </w:r>
      <w:r w:rsidRPr="00FB1C62">
        <w:rPr>
          <w:rFonts w:ascii="Times New Roman" w:hAnsi="Times New Roman" w:cs="Times New Roman"/>
          <w:spacing w:val="40"/>
          <w:sz w:val="18"/>
          <w:szCs w:val="18"/>
        </w:rPr>
        <w:t xml:space="preserve"> </w:t>
      </w:r>
      <w:r w:rsidRPr="00FB1C62">
        <w:rPr>
          <w:rFonts w:ascii="Times New Roman" w:hAnsi="Times New Roman" w:cs="Times New Roman"/>
          <w:color w:val="001100"/>
          <w:spacing w:val="-8"/>
          <w:sz w:val="18"/>
          <w:szCs w:val="18"/>
        </w:rPr>
        <w:t>несут</w:t>
      </w:r>
      <w:r w:rsidRPr="00FB1C62">
        <w:rPr>
          <w:rFonts w:ascii="Times New Roman" w:hAnsi="Times New Roman" w:cs="Times New Roman"/>
          <w:color w:val="001100"/>
          <w:spacing w:val="33"/>
          <w:sz w:val="18"/>
          <w:szCs w:val="18"/>
        </w:rPr>
        <w:t xml:space="preserve"> </w:t>
      </w:r>
      <w:r w:rsidRPr="00FB1C62">
        <w:rPr>
          <w:rFonts w:ascii="Times New Roman" w:hAnsi="Times New Roman" w:cs="Times New Roman"/>
          <w:spacing w:val="-8"/>
          <w:sz w:val="18"/>
          <w:szCs w:val="18"/>
        </w:rPr>
        <w:t>ответственность</w:t>
      </w:r>
      <w:r w:rsidRPr="00FB1C62">
        <w:rPr>
          <w:rFonts w:ascii="Times New Roman" w:hAnsi="Times New Roman" w:cs="Times New Roman"/>
          <w:spacing w:val="24"/>
          <w:sz w:val="18"/>
          <w:szCs w:val="18"/>
        </w:rPr>
        <w:t xml:space="preserve"> </w:t>
      </w:r>
      <w:r w:rsidRPr="00FB1C62">
        <w:rPr>
          <w:rFonts w:ascii="Times New Roman" w:hAnsi="Times New Roman" w:cs="Times New Roman"/>
          <w:spacing w:val="-8"/>
          <w:sz w:val="18"/>
          <w:szCs w:val="18"/>
        </w:rPr>
        <w:t>за</w:t>
      </w:r>
      <w:r w:rsidRPr="00FB1C62">
        <w:rPr>
          <w:rFonts w:ascii="Times New Roman" w:hAnsi="Times New Roman" w:cs="Times New Roman"/>
          <w:spacing w:val="28"/>
          <w:sz w:val="18"/>
          <w:szCs w:val="18"/>
        </w:rPr>
        <w:t xml:space="preserve"> </w:t>
      </w:r>
      <w:r w:rsidRPr="00FB1C62">
        <w:rPr>
          <w:rFonts w:ascii="Times New Roman" w:hAnsi="Times New Roman" w:cs="Times New Roman"/>
          <w:spacing w:val="-8"/>
          <w:sz w:val="18"/>
          <w:szCs w:val="18"/>
        </w:rPr>
        <w:t xml:space="preserve">неисполнение </w:t>
      </w:r>
      <w:r w:rsidRPr="00FB1C62">
        <w:rPr>
          <w:rFonts w:ascii="Times New Roman" w:hAnsi="Times New Roman" w:cs="Times New Roman"/>
          <w:color w:val="1F0000"/>
          <w:w w:val="90"/>
          <w:position w:val="1"/>
          <w:sz w:val="18"/>
          <w:szCs w:val="18"/>
        </w:rPr>
        <w:t>или</w:t>
      </w:r>
      <w:r w:rsidRPr="00FB1C62">
        <w:rPr>
          <w:rFonts w:ascii="Times New Roman" w:hAnsi="Times New Roman" w:cs="Times New Roman"/>
          <w:color w:val="1F0000"/>
          <w:spacing w:val="40"/>
          <w:position w:val="1"/>
          <w:sz w:val="18"/>
          <w:szCs w:val="18"/>
        </w:rPr>
        <w:t xml:space="preserve"> </w:t>
      </w:r>
      <w:proofErr w:type="spellStart"/>
      <w:r w:rsidRPr="00FB1C62">
        <w:rPr>
          <w:rFonts w:ascii="Times New Roman" w:hAnsi="Times New Roman" w:cs="Times New Roman"/>
          <w:w w:val="90"/>
          <w:position w:val="1"/>
          <w:sz w:val="18"/>
          <w:szCs w:val="18"/>
        </w:rPr>
        <w:t>ненадлежаще</w:t>
      </w:r>
      <w:proofErr w:type="spellEnd"/>
      <w:r w:rsidRPr="00FB1C62">
        <w:rPr>
          <w:rFonts w:ascii="Times New Roman" w:hAnsi="Times New Roman" w:cs="Times New Roman"/>
          <w:w w:val="90"/>
          <w:sz w:val="18"/>
          <w:szCs w:val="18"/>
        </w:rPr>
        <w:t xml:space="preserve">е </w:t>
      </w:r>
      <w:r w:rsidRPr="00FB1C62">
        <w:rPr>
          <w:rFonts w:ascii="Times New Roman" w:hAnsi="Times New Roman" w:cs="Times New Roman"/>
          <w:w w:val="90"/>
          <w:position w:val="1"/>
          <w:sz w:val="18"/>
          <w:szCs w:val="18"/>
        </w:rPr>
        <w:t>исполнение</w:t>
      </w:r>
      <w:r w:rsidRPr="00FB1C62">
        <w:rPr>
          <w:rFonts w:ascii="Times New Roman" w:hAnsi="Times New Roman" w:cs="Times New Roman"/>
          <w:spacing w:val="40"/>
          <w:position w:val="1"/>
          <w:sz w:val="18"/>
          <w:szCs w:val="18"/>
        </w:rPr>
        <w:t xml:space="preserve"> </w:t>
      </w:r>
      <w:r w:rsidRPr="00FB1C62">
        <w:rPr>
          <w:rFonts w:ascii="Times New Roman" w:hAnsi="Times New Roman" w:cs="Times New Roman"/>
          <w:w w:val="90"/>
          <w:position w:val="1"/>
          <w:sz w:val="18"/>
          <w:szCs w:val="18"/>
        </w:rPr>
        <w:t>должностных</w:t>
      </w:r>
      <w:r w:rsidRPr="00FB1C62">
        <w:rPr>
          <w:rFonts w:ascii="Times New Roman" w:hAnsi="Times New Roman" w:cs="Times New Roman"/>
          <w:spacing w:val="40"/>
          <w:position w:val="1"/>
          <w:sz w:val="18"/>
          <w:szCs w:val="18"/>
        </w:rPr>
        <w:t xml:space="preserve"> </w:t>
      </w:r>
      <w:r w:rsidRPr="00FB1C62">
        <w:rPr>
          <w:rFonts w:ascii="Times New Roman" w:hAnsi="Times New Roman" w:cs="Times New Roman"/>
          <w:w w:val="90"/>
          <w:position w:val="1"/>
          <w:sz w:val="18"/>
          <w:szCs w:val="18"/>
        </w:rPr>
        <w:t>обязанностей,</w:t>
      </w:r>
      <w:r w:rsidRPr="00FB1C62">
        <w:rPr>
          <w:rFonts w:ascii="Times New Roman" w:hAnsi="Times New Roman" w:cs="Times New Roman"/>
          <w:spacing w:val="40"/>
          <w:position w:val="1"/>
          <w:sz w:val="18"/>
          <w:szCs w:val="18"/>
        </w:rPr>
        <w:t xml:space="preserve"> </w:t>
      </w:r>
      <w:r w:rsidRPr="00FB1C62">
        <w:rPr>
          <w:rFonts w:ascii="Times New Roman" w:hAnsi="Times New Roman" w:cs="Times New Roman"/>
          <w:w w:val="90"/>
          <w:position w:val="1"/>
          <w:sz w:val="18"/>
          <w:szCs w:val="18"/>
        </w:rPr>
        <w:t>возложенных</w:t>
      </w:r>
      <w:r w:rsidRPr="00FB1C62">
        <w:rPr>
          <w:rFonts w:ascii="Times New Roman" w:hAnsi="Times New Roman" w:cs="Times New Roman"/>
          <w:spacing w:val="80"/>
          <w:position w:val="1"/>
          <w:sz w:val="18"/>
          <w:szCs w:val="18"/>
        </w:rPr>
        <w:t xml:space="preserve"> </w:t>
      </w:r>
      <w:r w:rsidRPr="00FB1C62">
        <w:rPr>
          <w:rFonts w:ascii="Times New Roman" w:hAnsi="Times New Roman" w:cs="Times New Roman"/>
          <w:color w:val="2D0000"/>
          <w:w w:val="90"/>
          <w:position w:val="1"/>
          <w:sz w:val="18"/>
          <w:szCs w:val="18"/>
        </w:rPr>
        <w:t>на них трудовыми договорами, должностными инструкциями, настоящим Положением и другими нормативными правовыми документами, определяющими их ответственность.</w:t>
      </w:r>
    </w:p>
    <w:p w:rsidR="00AF574C" w:rsidRPr="00FB1C62" w:rsidRDefault="00AF574C" w:rsidP="00AF574C">
      <w:pPr>
        <w:shd w:val="clear" w:color="auto" w:fill="FFFFFF"/>
        <w:tabs>
          <w:tab w:val="left" w:pos="259"/>
          <w:tab w:val="left" w:pos="720"/>
        </w:tabs>
        <w:ind w:firstLine="720"/>
        <w:rPr>
          <w:spacing w:val="-3"/>
          <w:sz w:val="18"/>
          <w:szCs w:val="18"/>
        </w:rPr>
      </w:pPr>
    </w:p>
    <w:p w:rsidR="00AF574C" w:rsidRPr="00FB1C62" w:rsidRDefault="00AF574C" w:rsidP="00AF574C">
      <w:pPr>
        <w:shd w:val="clear" w:color="auto" w:fill="FFFFFF"/>
        <w:tabs>
          <w:tab w:val="left" w:pos="720"/>
        </w:tabs>
        <w:ind w:firstLine="720"/>
        <w:rPr>
          <w:b/>
          <w:sz w:val="18"/>
          <w:szCs w:val="18"/>
        </w:rPr>
      </w:pPr>
      <w:r w:rsidRPr="00FB1C62">
        <w:rPr>
          <w:b/>
          <w:spacing w:val="-3"/>
          <w:sz w:val="18"/>
          <w:szCs w:val="18"/>
        </w:rPr>
        <w:t xml:space="preserve">6. Руководство и организация деятельности </w:t>
      </w:r>
      <w:r w:rsidRPr="00FB1C62">
        <w:rPr>
          <w:b/>
          <w:sz w:val="18"/>
          <w:szCs w:val="18"/>
        </w:rPr>
        <w:t xml:space="preserve">Управления </w:t>
      </w:r>
    </w:p>
    <w:p w:rsidR="00AF574C" w:rsidRPr="00FB1C62" w:rsidRDefault="00AF574C" w:rsidP="00AF574C">
      <w:pPr>
        <w:shd w:val="clear" w:color="auto" w:fill="FFFFFF"/>
        <w:tabs>
          <w:tab w:val="left" w:pos="720"/>
        </w:tabs>
        <w:ind w:firstLine="720"/>
        <w:rPr>
          <w:spacing w:val="-3"/>
          <w:sz w:val="18"/>
          <w:szCs w:val="18"/>
        </w:rPr>
      </w:pPr>
    </w:p>
    <w:p w:rsidR="00AF574C" w:rsidRPr="00FB1C62" w:rsidRDefault="00AF574C" w:rsidP="00AF574C">
      <w:pPr>
        <w:shd w:val="clear" w:color="auto" w:fill="FFFFFF"/>
        <w:rPr>
          <w:sz w:val="18"/>
          <w:szCs w:val="18"/>
        </w:rPr>
      </w:pPr>
      <w:bookmarkStart w:id="1" w:name="sub_31"/>
      <w:r w:rsidRPr="00FB1C62">
        <w:rPr>
          <w:sz w:val="18"/>
          <w:szCs w:val="18"/>
        </w:rPr>
        <w:t xml:space="preserve">6.1. Управление создается, реорганизуется и ликвидируется на основании постановления администрации </w:t>
      </w:r>
      <w:r w:rsidRPr="00FB1C62">
        <w:rPr>
          <w:spacing w:val="-1"/>
          <w:sz w:val="18"/>
          <w:szCs w:val="18"/>
        </w:rPr>
        <w:t xml:space="preserve">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 области </w:t>
      </w:r>
      <w:r w:rsidRPr="00FB1C62">
        <w:rPr>
          <w:sz w:val="18"/>
          <w:szCs w:val="18"/>
        </w:rPr>
        <w:t>в соответствии с действующим законодательством.</w:t>
      </w:r>
    </w:p>
    <w:p w:rsidR="00AF574C" w:rsidRPr="00FB1C62" w:rsidRDefault="00AF574C" w:rsidP="00AF574C">
      <w:pPr>
        <w:rPr>
          <w:sz w:val="18"/>
          <w:szCs w:val="18"/>
        </w:rPr>
      </w:pPr>
      <w:r w:rsidRPr="00FB1C62">
        <w:rPr>
          <w:sz w:val="18"/>
          <w:szCs w:val="18"/>
        </w:rPr>
        <w:t xml:space="preserve">6.2. Управлению подконтрольны все </w:t>
      </w:r>
      <w:r w:rsidRPr="00FB1C62">
        <w:rPr>
          <w:spacing w:val="-2"/>
          <w:sz w:val="18"/>
          <w:szCs w:val="18"/>
        </w:rPr>
        <w:t xml:space="preserve">подведомственные муниципальные бюджетные </w:t>
      </w:r>
      <w:r w:rsidRPr="00FB1C62">
        <w:rPr>
          <w:spacing w:val="-1"/>
          <w:sz w:val="18"/>
          <w:szCs w:val="18"/>
        </w:rPr>
        <w:t>организации</w:t>
      </w:r>
      <w:r w:rsidRPr="00FB1C62">
        <w:rPr>
          <w:sz w:val="18"/>
          <w:szCs w:val="18"/>
        </w:rPr>
        <w:t xml:space="preserve"> и учреждения.</w:t>
      </w:r>
    </w:p>
    <w:p w:rsidR="00AF574C" w:rsidRPr="00FB1C62" w:rsidRDefault="00AF574C" w:rsidP="00AF574C">
      <w:pPr>
        <w:rPr>
          <w:sz w:val="18"/>
          <w:szCs w:val="18"/>
        </w:rPr>
      </w:pPr>
      <w:r w:rsidRPr="00FB1C62">
        <w:rPr>
          <w:sz w:val="18"/>
          <w:szCs w:val="18"/>
        </w:rPr>
        <w:t xml:space="preserve">6.3. Управление взаимодействует с подведомственными </w:t>
      </w:r>
      <w:r w:rsidRPr="00FB1C62">
        <w:rPr>
          <w:spacing w:val="-2"/>
          <w:sz w:val="18"/>
          <w:szCs w:val="18"/>
        </w:rPr>
        <w:t xml:space="preserve">муниципальными бюджетными </w:t>
      </w:r>
      <w:r w:rsidRPr="00FB1C62">
        <w:rPr>
          <w:spacing w:val="-1"/>
          <w:sz w:val="18"/>
          <w:szCs w:val="18"/>
        </w:rPr>
        <w:t>организациями</w:t>
      </w:r>
      <w:r w:rsidRPr="00FB1C62">
        <w:rPr>
          <w:sz w:val="18"/>
          <w:szCs w:val="18"/>
        </w:rPr>
        <w:t xml:space="preserve"> и учреждениями района, оставляя за собой право на получение оперативной, долгосрочной информации и ведомственной статистики.</w:t>
      </w:r>
    </w:p>
    <w:p w:rsidR="00AF574C" w:rsidRPr="00FB1C62" w:rsidRDefault="00AF574C" w:rsidP="00AF574C">
      <w:pPr>
        <w:rPr>
          <w:sz w:val="18"/>
          <w:szCs w:val="18"/>
        </w:rPr>
      </w:pPr>
      <w:r w:rsidRPr="00FB1C62">
        <w:rPr>
          <w:sz w:val="18"/>
          <w:szCs w:val="18"/>
        </w:rPr>
        <w:t xml:space="preserve">6.4. Начальник Управления  назначается на должность и освобождается от должности распоряжением администрации </w:t>
      </w:r>
      <w:r w:rsidRPr="00FB1C62">
        <w:rPr>
          <w:spacing w:val="-1"/>
          <w:sz w:val="18"/>
          <w:szCs w:val="18"/>
        </w:rPr>
        <w:t xml:space="preserve">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 области</w:t>
      </w:r>
      <w:r w:rsidRPr="00FB1C62">
        <w:rPr>
          <w:sz w:val="18"/>
          <w:szCs w:val="18"/>
        </w:rPr>
        <w:t>.</w:t>
      </w:r>
    </w:p>
    <w:p w:rsidR="00AF574C" w:rsidRPr="00FB1C62" w:rsidRDefault="00AF574C" w:rsidP="00AF574C">
      <w:pPr>
        <w:rPr>
          <w:sz w:val="18"/>
          <w:szCs w:val="18"/>
        </w:rPr>
      </w:pPr>
      <w:r w:rsidRPr="00FB1C62">
        <w:rPr>
          <w:sz w:val="18"/>
          <w:szCs w:val="18"/>
        </w:rPr>
        <w:t>6.5. Начальник Управления в своей деятельности непосредственно подчиняется заместителю Главы администрации</w:t>
      </w:r>
      <w:r w:rsidRPr="00FB1C62">
        <w:rPr>
          <w:spacing w:val="-1"/>
          <w:sz w:val="18"/>
          <w:szCs w:val="18"/>
        </w:rPr>
        <w:t xml:space="preserve"> 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 области</w:t>
      </w:r>
      <w:r w:rsidRPr="00FB1C62">
        <w:rPr>
          <w:sz w:val="18"/>
          <w:szCs w:val="18"/>
        </w:rPr>
        <w:t>;</w:t>
      </w:r>
    </w:p>
    <w:p w:rsidR="00AF574C" w:rsidRPr="00FB1C62" w:rsidRDefault="00AF574C" w:rsidP="00AF574C">
      <w:pPr>
        <w:pStyle w:val="afe"/>
        <w:spacing w:after="0"/>
        <w:rPr>
          <w:sz w:val="18"/>
          <w:szCs w:val="18"/>
        </w:rPr>
      </w:pPr>
      <w:r w:rsidRPr="00FB1C62">
        <w:rPr>
          <w:sz w:val="18"/>
          <w:szCs w:val="18"/>
        </w:rPr>
        <w:t xml:space="preserve">6.6.  </w:t>
      </w:r>
      <w:r w:rsidRPr="00FB1C62">
        <w:rPr>
          <w:w w:val="90"/>
          <w:sz w:val="18"/>
          <w:szCs w:val="18"/>
        </w:rPr>
        <w:t xml:space="preserve"> Функции</w:t>
      </w:r>
      <w:r w:rsidRPr="00FB1C62">
        <w:rPr>
          <w:spacing w:val="54"/>
          <w:sz w:val="18"/>
          <w:szCs w:val="18"/>
        </w:rPr>
        <w:t xml:space="preserve"> </w:t>
      </w:r>
      <w:r w:rsidRPr="00FB1C62">
        <w:rPr>
          <w:w w:val="90"/>
          <w:sz w:val="18"/>
          <w:szCs w:val="18"/>
        </w:rPr>
        <w:t>сотрудников</w:t>
      </w:r>
      <w:r w:rsidRPr="00FB1C62">
        <w:rPr>
          <w:spacing w:val="72"/>
          <w:sz w:val="18"/>
          <w:szCs w:val="18"/>
        </w:rPr>
        <w:t xml:space="preserve"> </w:t>
      </w:r>
      <w:r w:rsidRPr="00FB1C62">
        <w:rPr>
          <w:w w:val="90"/>
          <w:sz w:val="18"/>
          <w:szCs w:val="18"/>
        </w:rPr>
        <w:t>Управления</w:t>
      </w:r>
      <w:r w:rsidRPr="00FB1C62">
        <w:rPr>
          <w:spacing w:val="55"/>
          <w:sz w:val="18"/>
          <w:szCs w:val="18"/>
        </w:rPr>
        <w:t xml:space="preserve"> </w:t>
      </w:r>
      <w:r w:rsidRPr="00FB1C62">
        <w:rPr>
          <w:w w:val="90"/>
          <w:sz w:val="18"/>
          <w:szCs w:val="18"/>
        </w:rPr>
        <w:t>разграничены</w:t>
      </w:r>
      <w:r w:rsidRPr="00FB1C62">
        <w:rPr>
          <w:spacing w:val="59"/>
          <w:sz w:val="18"/>
          <w:szCs w:val="18"/>
        </w:rPr>
        <w:t xml:space="preserve"> </w:t>
      </w:r>
      <w:r w:rsidRPr="00FB1C62">
        <w:rPr>
          <w:color w:val="4D0300"/>
          <w:w w:val="90"/>
          <w:sz w:val="18"/>
          <w:szCs w:val="18"/>
        </w:rPr>
        <w:t>в</w:t>
      </w:r>
      <w:r w:rsidRPr="00FB1C62">
        <w:rPr>
          <w:color w:val="4D0300"/>
          <w:spacing w:val="38"/>
          <w:sz w:val="18"/>
          <w:szCs w:val="18"/>
        </w:rPr>
        <w:t xml:space="preserve"> </w:t>
      </w:r>
      <w:r w:rsidRPr="00FB1C62">
        <w:rPr>
          <w:w w:val="90"/>
          <w:sz w:val="18"/>
          <w:szCs w:val="18"/>
        </w:rPr>
        <w:t>соответствии</w:t>
      </w:r>
      <w:r w:rsidRPr="00FB1C62">
        <w:rPr>
          <w:spacing w:val="66"/>
          <w:sz w:val="18"/>
          <w:szCs w:val="18"/>
        </w:rPr>
        <w:t xml:space="preserve"> </w:t>
      </w:r>
      <w:r w:rsidRPr="00FB1C62">
        <w:rPr>
          <w:color w:val="0F0F0F"/>
          <w:spacing w:val="-10"/>
          <w:w w:val="90"/>
          <w:sz w:val="18"/>
          <w:szCs w:val="18"/>
        </w:rPr>
        <w:t>с их должностными инструкциями, трудовыми договорами;</w:t>
      </w:r>
    </w:p>
    <w:p w:rsidR="00AF574C" w:rsidRPr="00FB1C62" w:rsidRDefault="00AF574C" w:rsidP="00AF574C">
      <w:pPr>
        <w:pStyle w:val="afe"/>
        <w:spacing w:after="0"/>
        <w:rPr>
          <w:sz w:val="18"/>
          <w:szCs w:val="18"/>
        </w:rPr>
      </w:pPr>
      <w:r w:rsidRPr="00FB1C62">
        <w:rPr>
          <w:w w:val="90"/>
          <w:sz w:val="18"/>
          <w:szCs w:val="18"/>
        </w:rPr>
        <w:t>6.7. Сотрудники Управления</w:t>
      </w:r>
      <w:r w:rsidRPr="00FB1C62">
        <w:rPr>
          <w:sz w:val="18"/>
          <w:szCs w:val="18"/>
        </w:rPr>
        <w:t xml:space="preserve"> </w:t>
      </w:r>
      <w:r w:rsidRPr="00FB1C62">
        <w:rPr>
          <w:w w:val="90"/>
          <w:sz w:val="18"/>
          <w:szCs w:val="18"/>
        </w:rPr>
        <w:t xml:space="preserve">взаимодействуют </w:t>
      </w:r>
      <w:r w:rsidRPr="00FB1C62">
        <w:rPr>
          <w:color w:val="180523"/>
          <w:w w:val="90"/>
          <w:sz w:val="18"/>
          <w:szCs w:val="18"/>
        </w:rPr>
        <w:t xml:space="preserve">с </w:t>
      </w:r>
      <w:r w:rsidRPr="00FB1C62">
        <w:rPr>
          <w:color w:val="050505"/>
          <w:w w:val="90"/>
          <w:sz w:val="18"/>
          <w:szCs w:val="18"/>
        </w:rPr>
        <w:t xml:space="preserve">другими </w:t>
      </w:r>
      <w:r w:rsidRPr="00FB1C62">
        <w:rPr>
          <w:color w:val="030303"/>
          <w:w w:val="90"/>
          <w:sz w:val="18"/>
          <w:szCs w:val="18"/>
        </w:rPr>
        <w:t xml:space="preserve">структурными </w:t>
      </w:r>
      <w:r w:rsidRPr="00FB1C62">
        <w:rPr>
          <w:spacing w:val="-4"/>
          <w:sz w:val="18"/>
          <w:szCs w:val="18"/>
        </w:rPr>
        <w:t>подразделениями</w:t>
      </w:r>
      <w:r w:rsidRPr="00FB1C62">
        <w:rPr>
          <w:spacing w:val="-11"/>
          <w:sz w:val="18"/>
          <w:szCs w:val="18"/>
        </w:rPr>
        <w:t xml:space="preserve"> </w:t>
      </w:r>
      <w:r w:rsidRPr="00FB1C62">
        <w:rPr>
          <w:spacing w:val="-4"/>
          <w:sz w:val="18"/>
          <w:szCs w:val="18"/>
        </w:rPr>
        <w:t>администрации</w:t>
      </w:r>
      <w:r w:rsidRPr="00FB1C62">
        <w:rPr>
          <w:spacing w:val="-11"/>
          <w:sz w:val="18"/>
          <w:szCs w:val="18"/>
        </w:rPr>
        <w:t xml:space="preserve"> </w:t>
      </w:r>
      <w:r w:rsidRPr="00FB1C62">
        <w:rPr>
          <w:spacing w:val="-1"/>
          <w:sz w:val="18"/>
          <w:szCs w:val="18"/>
        </w:rPr>
        <w:t xml:space="preserve">муниципального района </w:t>
      </w:r>
      <w:proofErr w:type="spellStart"/>
      <w:r w:rsidRPr="00FB1C62">
        <w:rPr>
          <w:spacing w:val="-1"/>
          <w:sz w:val="18"/>
          <w:szCs w:val="18"/>
        </w:rPr>
        <w:t>Малосердобинский</w:t>
      </w:r>
      <w:proofErr w:type="spellEnd"/>
      <w:r w:rsidRPr="00FB1C62">
        <w:rPr>
          <w:spacing w:val="-1"/>
          <w:sz w:val="18"/>
          <w:szCs w:val="18"/>
        </w:rPr>
        <w:t xml:space="preserve"> район Пензенской области</w:t>
      </w:r>
      <w:r w:rsidRPr="00FB1C62">
        <w:rPr>
          <w:spacing w:val="-4"/>
          <w:sz w:val="18"/>
          <w:szCs w:val="18"/>
        </w:rPr>
        <w:t xml:space="preserve">, </w:t>
      </w:r>
      <w:r w:rsidRPr="00FB1C62">
        <w:rPr>
          <w:w w:val="90"/>
          <w:sz w:val="18"/>
          <w:szCs w:val="18"/>
        </w:rPr>
        <w:t>предприятиями, учреждениями,</w:t>
      </w:r>
      <w:r w:rsidRPr="00FB1C62">
        <w:rPr>
          <w:sz w:val="18"/>
          <w:szCs w:val="18"/>
        </w:rPr>
        <w:t xml:space="preserve"> </w:t>
      </w:r>
      <w:r w:rsidRPr="00FB1C62">
        <w:rPr>
          <w:w w:val="90"/>
          <w:sz w:val="18"/>
          <w:szCs w:val="18"/>
        </w:rPr>
        <w:t>организациями по вопросам реализации задач</w:t>
      </w:r>
      <w:r w:rsidRPr="00FB1C62">
        <w:rPr>
          <w:spacing w:val="40"/>
          <w:sz w:val="18"/>
          <w:szCs w:val="18"/>
        </w:rPr>
        <w:t xml:space="preserve"> </w:t>
      </w:r>
      <w:r w:rsidRPr="00FB1C62">
        <w:rPr>
          <w:color w:val="2B0000"/>
          <w:spacing w:val="-2"/>
          <w:sz w:val="18"/>
          <w:szCs w:val="18"/>
        </w:rPr>
        <w:t>и</w:t>
      </w:r>
      <w:r w:rsidRPr="00FB1C62">
        <w:rPr>
          <w:color w:val="2B0000"/>
          <w:spacing w:val="-13"/>
          <w:sz w:val="18"/>
          <w:szCs w:val="18"/>
        </w:rPr>
        <w:t xml:space="preserve"> </w:t>
      </w:r>
      <w:r w:rsidRPr="00FB1C62">
        <w:rPr>
          <w:spacing w:val="-2"/>
          <w:sz w:val="18"/>
          <w:szCs w:val="18"/>
        </w:rPr>
        <w:t>функций</w:t>
      </w:r>
      <w:r w:rsidRPr="00FB1C62">
        <w:rPr>
          <w:spacing w:val="-13"/>
          <w:sz w:val="18"/>
          <w:szCs w:val="18"/>
        </w:rPr>
        <w:t xml:space="preserve"> </w:t>
      </w:r>
      <w:r w:rsidRPr="00FB1C62">
        <w:rPr>
          <w:spacing w:val="-2"/>
          <w:sz w:val="18"/>
          <w:szCs w:val="18"/>
        </w:rPr>
        <w:t>Управления,</w:t>
      </w:r>
      <w:r w:rsidRPr="00FB1C62">
        <w:rPr>
          <w:spacing w:val="-13"/>
          <w:sz w:val="18"/>
          <w:szCs w:val="18"/>
        </w:rPr>
        <w:t xml:space="preserve"> </w:t>
      </w:r>
      <w:r w:rsidRPr="00FB1C62">
        <w:rPr>
          <w:spacing w:val="-2"/>
          <w:sz w:val="18"/>
          <w:szCs w:val="18"/>
        </w:rPr>
        <w:t>определенных</w:t>
      </w:r>
      <w:r w:rsidRPr="00FB1C62">
        <w:rPr>
          <w:spacing w:val="-13"/>
          <w:sz w:val="18"/>
          <w:szCs w:val="18"/>
        </w:rPr>
        <w:t xml:space="preserve"> </w:t>
      </w:r>
      <w:r w:rsidRPr="00FB1C62">
        <w:rPr>
          <w:spacing w:val="-2"/>
          <w:sz w:val="18"/>
          <w:szCs w:val="18"/>
        </w:rPr>
        <w:t>настоящим</w:t>
      </w:r>
      <w:r w:rsidRPr="00FB1C62">
        <w:rPr>
          <w:spacing w:val="-13"/>
          <w:sz w:val="18"/>
          <w:szCs w:val="18"/>
        </w:rPr>
        <w:t xml:space="preserve"> </w:t>
      </w:r>
      <w:r w:rsidRPr="00FB1C62">
        <w:rPr>
          <w:spacing w:val="-2"/>
          <w:sz w:val="18"/>
          <w:szCs w:val="18"/>
        </w:rPr>
        <w:t>Положением</w:t>
      </w:r>
      <w:r w:rsidRPr="00FB1C62">
        <w:rPr>
          <w:spacing w:val="-13"/>
          <w:sz w:val="18"/>
          <w:szCs w:val="18"/>
        </w:rPr>
        <w:t xml:space="preserve"> </w:t>
      </w:r>
      <w:r w:rsidRPr="00FB1C62">
        <w:rPr>
          <w:color w:val="23050A"/>
          <w:spacing w:val="-2"/>
          <w:sz w:val="18"/>
          <w:szCs w:val="18"/>
        </w:rPr>
        <w:t>и</w:t>
      </w:r>
      <w:r w:rsidRPr="00FB1C62">
        <w:rPr>
          <w:color w:val="23050A"/>
          <w:spacing w:val="-13"/>
          <w:sz w:val="18"/>
          <w:szCs w:val="18"/>
        </w:rPr>
        <w:t xml:space="preserve"> </w:t>
      </w:r>
      <w:r w:rsidRPr="00FB1C62">
        <w:rPr>
          <w:spacing w:val="-2"/>
          <w:sz w:val="18"/>
          <w:szCs w:val="18"/>
        </w:rPr>
        <w:t xml:space="preserve">другими </w:t>
      </w:r>
      <w:r w:rsidRPr="00FB1C62">
        <w:rPr>
          <w:spacing w:val="-8"/>
          <w:sz w:val="18"/>
          <w:szCs w:val="18"/>
        </w:rPr>
        <w:t>нормативно-правовыми</w:t>
      </w:r>
      <w:r w:rsidRPr="00FB1C62">
        <w:rPr>
          <w:spacing w:val="-7"/>
          <w:sz w:val="18"/>
          <w:szCs w:val="18"/>
        </w:rPr>
        <w:t xml:space="preserve"> </w:t>
      </w:r>
      <w:r w:rsidRPr="00FB1C62">
        <w:rPr>
          <w:spacing w:val="-8"/>
          <w:sz w:val="18"/>
          <w:szCs w:val="18"/>
        </w:rPr>
        <w:t>документами.</w:t>
      </w:r>
    </w:p>
    <w:p w:rsidR="00AF574C" w:rsidRPr="00FB1C62" w:rsidRDefault="00AF574C" w:rsidP="00AF574C">
      <w:pPr>
        <w:pStyle w:val="1"/>
        <w:numPr>
          <w:ilvl w:val="0"/>
          <w:numId w:val="17"/>
        </w:numPr>
        <w:tabs>
          <w:tab w:val="clear" w:pos="720"/>
          <w:tab w:val="num" w:pos="0"/>
        </w:tabs>
        <w:suppressAutoHyphens w:val="0"/>
        <w:spacing w:line="240" w:lineRule="auto"/>
        <w:ind w:left="0" w:firstLine="720"/>
        <w:jc w:val="center"/>
        <w:rPr>
          <w:rFonts w:ascii="Times New Roman" w:hAnsi="Times New Roman"/>
          <w:sz w:val="18"/>
          <w:szCs w:val="18"/>
        </w:rPr>
      </w:pPr>
      <w:bookmarkStart w:id="2" w:name="sub_900"/>
      <w:bookmarkEnd w:id="1"/>
      <w:r w:rsidRPr="00FB1C62">
        <w:rPr>
          <w:rFonts w:ascii="Times New Roman" w:hAnsi="Times New Roman"/>
          <w:sz w:val="18"/>
          <w:szCs w:val="18"/>
        </w:rPr>
        <w:t>7. Порядок разработки, утверждения и хранения Положения</w:t>
      </w:r>
    </w:p>
    <w:p w:rsidR="00AF574C" w:rsidRPr="00FB1C62" w:rsidRDefault="00AF574C" w:rsidP="00AF574C">
      <w:pPr>
        <w:ind w:firstLine="720"/>
        <w:rPr>
          <w:sz w:val="18"/>
          <w:szCs w:val="18"/>
        </w:rPr>
      </w:pPr>
      <w:bookmarkStart w:id="3" w:name="sub_91"/>
      <w:bookmarkEnd w:id="2"/>
      <w:r w:rsidRPr="00FB1C62">
        <w:rPr>
          <w:sz w:val="18"/>
          <w:szCs w:val="18"/>
        </w:rPr>
        <w:t>7.1. Разработку Положения об Управлении образования, своевременное внесение в него изменений осуществляет начальник Управления.</w:t>
      </w:r>
    </w:p>
    <w:p w:rsidR="00AF574C" w:rsidRPr="00FB1C62" w:rsidRDefault="00AF574C" w:rsidP="00AF574C">
      <w:pPr>
        <w:ind w:firstLine="720"/>
        <w:rPr>
          <w:sz w:val="18"/>
          <w:szCs w:val="18"/>
        </w:rPr>
      </w:pPr>
      <w:bookmarkStart w:id="4" w:name="sub_92"/>
      <w:bookmarkEnd w:id="3"/>
      <w:r w:rsidRPr="00FB1C62">
        <w:rPr>
          <w:sz w:val="18"/>
          <w:szCs w:val="18"/>
        </w:rPr>
        <w:t xml:space="preserve">7.2. Положение об Управление утверждается постановлением администрации муниципального района </w:t>
      </w:r>
      <w:proofErr w:type="spellStart"/>
      <w:r w:rsidRPr="00FB1C62">
        <w:rPr>
          <w:sz w:val="18"/>
          <w:szCs w:val="18"/>
        </w:rPr>
        <w:t>Малосердобинский</w:t>
      </w:r>
      <w:proofErr w:type="spellEnd"/>
      <w:r w:rsidRPr="00FB1C62">
        <w:rPr>
          <w:sz w:val="18"/>
          <w:szCs w:val="18"/>
        </w:rPr>
        <w:t xml:space="preserve"> район Пензенской области.</w:t>
      </w:r>
    </w:p>
    <w:p w:rsidR="00AF574C" w:rsidRPr="00FB1C62" w:rsidRDefault="00AF574C" w:rsidP="00AF574C">
      <w:pPr>
        <w:ind w:firstLine="720"/>
        <w:rPr>
          <w:sz w:val="18"/>
          <w:szCs w:val="18"/>
        </w:rPr>
      </w:pPr>
      <w:bookmarkStart w:id="5" w:name="sub_93"/>
      <w:bookmarkEnd w:id="4"/>
      <w:r w:rsidRPr="00FB1C62">
        <w:rPr>
          <w:sz w:val="18"/>
          <w:szCs w:val="18"/>
        </w:rPr>
        <w:t xml:space="preserve">7.3. Оригинал Положения об Управление хранится в Управлении до замены его новым, после чего передается на хранение в архив муниципального района </w:t>
      </w:r>
      <w:proofErr w:type="spellStart"/>
      <w:r w:rsidRPr="00FB1C62">
        <w:rPr>
          <w:sz w:val="18"/>
          <w:szCs w:val="18"/>
        </w:rPr>
        <w:t>Малосердобинский</w:t>
      </w:r>
      <w:proofErr w:type="spellEnd"/>
      <w:r w:rsidRPr="00FB1C62">
        <w:rPr>
          <w:sz w:val="18"/>
          <w:szCs w:val="18"/>
        </w:rPr>
        <w:t xml:space="preserve"> район в соответствии с законодательством РФ.</w:t>
      </w:r>
    </w:p>
    <w:bookmarkEnd w:id="5"/>
    <w:p w:rsidR="00AF574C" w:rsidRPr="00FB1C62" w:rsidRDefault="00AF574C" w:rsidP="00AF574C">
      <w:pPr>
        <w:ind w:firstLine="720"/>
        <w:rPr>
          <w:sz w:val="18"/>
          <w:szCs w:val="18"/>
        </w:rPr>
      </w:pPr>
    </w:p>
    <w:p w:rsidR="00AF574C" w:rsidRPr="00FB1C62" w:rsidRDefault="00AF574C" w:rsidP="00AF574C">
      <w:pPr>
        <w:ind w:firstLine="720"/>
        <w:jc w:val="right"/>
        <w:rPr>
          <w:sz w:val="18"/>
          <w:szCs w:val="18"/>
        </w:rPr>
      </w:pPr>
    </w:p>
    <w:p w:rsidR="007C58F2" w:rsidRDefault="007C58F2" w:rsidP="007C58F2">
      <w:pPr>
        <w:jc w:val="center"/>
        <w:rPr>
          <w:b/>
          <w:sz w:val="20"/>
          <w:szCs w:val="20"/>
        </w:rPr>
      </w:pPr>
    </w:p>
    <w:p w:rsidR="007C58F2" w:rsidRPr="00957639" w:rsidRDefault="007C58F2" w:rsidP="007C58F2">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7C58F2" w:rsidRDefault="007C58F2" w:rsidP="007C58F2">
      <w:pPr>
        <w:jc w:val="center"/>
        <w:rPr>
          <w:b/>
          <w:sz w:val="20"/>
          <w:szCs w:val="20"/>
        </w:rPr>
      </w:pPr>
      <w:r>
        <w:rPr>
          <w:b/>
          <w:sz w:val="20"/>
          <w:szCs w:val="20"/>
        </w:rPr>
        <w:t>Пензенской области №</w:t>
      </w:r>
      <w:r w:rsidR="006C6F2E">
        <w:rPr>
          <w:b/>
          <w:sz w:val="20"/>
          <w:szCs w:val="20"/>
        </w:rPr>
        <w:t xml:space="preserve">228 </w:t>
      </w:r>
      <w:r>
        <w:rPr>
          <w:b/>
          <w:sz w:val="20"/>
          <w:szCs w:val="20"/>
        </w:rPr>
        <w:t>от</w:t>
      </w:r>
      <w:r w:rsidR="006C6F2E">
        <w:rPr>
          <w:b/>
          <w:sz w:val="20"/>
          <w:szCs w:val="20"/>
        </w:rPr>
        <w:t xml:space="preserve"> 19.</w:t>
      </w:r>
      <w:r>
        <w:rPr>
          <w:b/>
          <w:sz w:val="20"/>
          <w:szCs w:val="20"/>
        </w:rPr>
        <w:t>09.2025</w:t>
      </w:r>
    </w:p>
    <w:p w:rsidR="006C6F2E" w:rsidRPr="006C6F2E" w:rsidRDefault="006C6F2E" w:rsidP="006C6F2E">
      <w:pPr>
        <w:jc w:val="center"/>
        <w:rPr>
          <w:b/>
          <w:bCs/>
          <w:sz w:val="18"/>
          <w:szCs w:val="18"/>
        </w:rPr>
      </w:pPr>
      <w:r>
        <w:rPr>
          <w:b/>
          <w:bCs/>
          <w:sz w:val="18"/>
          <w:szCs w:val="18"/>
        </w:rPr>
        <w:t xml:space="preserve"> О </w:t>
      </w:r>
      <w:r w:rsidRPr="006C6F2E">
        <w:rPr>
          <w:b/>
          <w:bCs/>
          <w:sz w:val="18"/>
          <w:szCs w:val="18"/>
        </w:rPr>
        <w:t>проведен</w:t>
      </w:r>
      <w:proofErr w:type="gramStart"/>
      <w:r w:rsidRPr="006C6F2E">
        <w:rPr>
          <w:b/>
          <w:bCs/>
          <w:sz w:val="18"/>
          <w:szCs w:val="18"/>
        </w:rPr>
        <w:t>ии ау</w:t>
      </w:r>
      <w:proofErr w:type="gramEnd"/>
      <w:r w:rsidRPr="006C6F2E">
        <w:rPr>
          <w:b/>
          <w:bCs/>
          <w:sz w:val="18"/>
          <w:szCs w:val="18"/>
        </w:rPr>
        <w:t>кциона в электронной форме</w:t>
      </w:r>
    </w:p>
    <w:p w:rsidR="006C6F2E" w:rsidRPr="006C6F2E" w:rsidRDefault="006C6F2E" w:rsidP="006C6F2E">
      <w:pPr>
        <w:jc w:val="center"/>
        <w:rPr>
          <w:b/>
          <w:color w:val="000000"/>
          <w:sz w:val="18"/>
          <w:szCs w:val="18"/>
        </w:rPr>
      </w:pPr>
    </w:p>
    <w:p w:rsidR="006C6F2E" w:rsidRPr="006C6F2E" w:rsidRDefault="006C6F2E" w:rsidP="006C6F2E">
      <w:pPr>
        <w:rPr>
          <w:b/>
          <w:sz w:val="18"/>
          <w:szCs w:val="18"/>
        </w:rPr>
      </w:pPr>
      <w:r w:rsidRPr="006C6F2E">
        <w:rPr>
          <w:color w:val="000000"/>
          <w:sz w:val="18"/>
          <w:szCs w:val="18"/>
        </w:rPr>
        <w:tab/>
      </w:r>
      <w:proofErr w:type="gramStart"/>
      <w:r w:rsidRPr="006C6F2E">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6C6F2E">
        <w:rPr>
          <w:color w:val="000000"/>
          <w:sz w:val="18"/>
          <w:szCs w:val="18"/>
        </w:rPr>
        <w:t>Малосердобинского</w:t>
      </w:r>
      <w:proofErr w:type="spellEnd"/>
      <w:r w:rsidRPr="006C6F2E">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6C6F2E">
        <w:rPr>
          <w:color w:val="000000"/>
          <w:sz w:val="18"/>
          <w:szCs w:val="18"/>
        </w:rPr>
        <w:t>Малосердобинского</w:t>
      </w:r>
      <w:proofErr w:type="spellEnd"/>
      <w:r w:rsidRPr="006C6F2E">
        <w:rPr>
          <w:color w:val="000000"/>
          <w:sz w:val="18"/>
          <w:szCs w:val="18"/>
        </w:rPr>
        <w:t xml:space="preserve"> района</w:t>
      </w:r>
      <w:proofErr w:type="gramEnd"/>
      <w:r w:rsidRPr="006C6F2E">
        <w:rPr>
          <w:color w:val="000000"/>
          <w:sz w:val="18"/>
          <w:szCs w:val="18"/>
        </w:rPr>
        <w:t xml:space="preserve">, уполномоченного органа на осуществление контроля в сфере закупок» (с последующими изменениями и дополнениями), руководствуясь ст.31 Устава муниципального района </w:t>
      </w:r>
      <w:proofErr w:type="spellStart"/>
      <w:r w:rsidRPr="006C6F2E">
        <w:rPr>
          <w:color w:val="000000"/>
          <w:sz w:val="18"/>
          <w:szCs w:val="18"/>
        </w:rPr>
        <w:t>Малосердобинский</w:t>
      </w:r>
      <w:proofErr w:type="spellEnd"/>
      <w:r w:rsidRPr="006C6F2E">
        <w:rPr>
          <w:color w:val="000000"/>
          <w:sz w:val="18"/>
          <w:szCs w:val="18"/>
        </w:rPr>
        <w:t xml:space="preserve"> район Пензенской области,</w:t>
      </w:r>
    </w:p>
    <w:p w:rsidR="006C6F2E" w:rsidRPr="006C6F2E" w:rsidRDefault="006C6F2E" w:rsidP="006C6F2E">
      <w:pPr>
        <w:jc w:val="center"/>
        <w:rPr>
          <w:b/>
          <w:sz w:val="18"/>
          <w:szCs w:val="18"/>
        </w:rPr>
      </w:pPr>
    </w:p>
    <w:p w:rsidR="006C6F2E" w:rsidRPr="006C6F2E" w:rsidRDefault="006C6F2E" w:rsidP="006C6F2E">
      <w:pPr>
        <w:shd w:val="clear" w:color="auto" w:fill="FFFFFF"/>
        <w:ind w:left="-284" w:right="-522" w:firstLine="568"/>
        <w:jc w:val="center"/>
        <w:rPr>
          <w:sz w:val="18"/>
          <w:szCs w:val="18"/>
        </w:rPr>
      </w:pPr>
      <w:r w:rsidRPr="006C6F2E">
        <w:rPr>
          <w:b/>
          <w:bCs/>
          <w:color w:val="000000"/>
          <w:spacing w:val="-3"/>
          <w:sz w:val="18"/>
          <w:szCs w:val="18"/>
        </w:rPr>
        <w:t xml:space="preserve">Администрация </w:t>
      </w:r>
      <w:proofErr w:type="spellStart"/>
      <w:r w:rsidRPr="006C6F2E">
        <w:rPr>
          <w:b/>
          <w:bCs/>
          <w:color w:val="000000"/>
          <w:spacing w:val="-3"/>
          <w:sz w:val="18"/>
          <w:szCs w:val="18"/>
        </w:rPr>
        <w:t>Малосердобинского</w:t>
      </w:r>
      <w:proofErr w:type="spellEnd"/>
      <w:r w:rsidRPr="006C6F2E">
        <w:rPr>
          <w:b/>
          <w:bCs/>
          <w:color w:val="000000"/>
          <w:spacing w:val="-3"/>
          <w:sz w:val="18"/>
          <w:szCs w:val="18"/>
        </w:rPr>
        <w:t xml:space="preserve"> района постановляет:</w:t>
      </w:r>
    </w:p>
    <w:p w:rsidR="006C6F2E" w:rsidRPr="006C6F2E" w:rsidRDefault="006C6F2E" w:rsidP="006C6F2E">
      <w:pPr>
        <w:ind w:firstLine="708"/>
        <w:rPr>
          <w:sz w:val="18"/>
          <w:szCs w:val="18"/>
        </w:rPr>
      </w:pPr>
    </w:p>
    <w:p w:rsidR="006C6F2E" w:rsidRPr="006C6F2E" w:rsidRDefault="006C6F2E" w:rsidP="006C6F2E">
      <w:pPr>
        <w:ind w:firstLine="709"/>
        <w:rPr>
          <w:sz w:val="18"/>
          <w:szCs w:val="18"/>
        </w:rPr>
      </w:pPr>
      <w:r w:rsidRPr="006C6F2E">
        <w:rPr>
          <w:sz w:val="18"/>
          <w:szCs w:val="18"/>
        </w:rPr>
        <w:t>1. Провести аукцион в электронной форме на п</w:t>
      </w:r>
      <w:r w:rsidRPr="006C6F2E">
        <w:rPr>
          <w:rStyle w:val="cardmaininfocontent"/>
          <w:sz w:val="18"/>
          <w:szCs w:val="18"/>
        </w:rPr>
        <w:t>оставку ботинок лыжных</w:t>
      </w:r>
      <w:r w:rsidRPr="006C6F2E">
        <w:rPr>
          <w:sz w:val="18"/>
          <w:szCs w:val="18"/>
        </w:rPr>
        <w:t>.</w:t>
      </w:r>
    </w:p>
    <w:p w:rsidR="006C6F2E" w:rsidRPr="006C6F2E" w:rsidRDefault="006C6F2E" w:rsidP="006C6F2E">
      <w:pPr>
        <w:ind w:firstLine="709"/>
        <w:rPr>
          <w:sz w:val="18"/>
          <w:szCs w:val="18"/>
        </w:rPr>
      </w:pPr>
      <w:r w:rsidRPr="006C6F2E">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6C6F2E">
        <w:rPr>
          <w:sz w:val="18"/>
          <w:szCs w:val="18"/>
        </w:rPr>
        <w:t>Малосердобинского</w:t>
      </w:r>
      <w:proofErr w:type="spellEnd"/>
      <w:r w:rsidRPr="006C6F2E">
        <w:rPr>
          <w:sz w:val="18"/>
          <w:szCs w:val="18"/>
        </w:rPr>
        <w:t xml:space="preserve"> района от 19.01.2021 № 5 (с последующими изменениями и дополнениями).</w:t>
      </w:r>
    </w:p>
    <w:p w:rsidR="006C6F2E" w:rsidRPr="006C6F2E" w:rsidRDefault="006C6F2E" w:rsidP="006C6F2E">
      <w:pPr>
        <w:ind w:firstLine="708"/>
        <w:rPr>
          <w:sz w:val="18"/>
          <w:szCs w:val="18"/>
        </w:rPr>
      </w:pPr>
      <w:r w:rsidRPr="006C6F2E">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6C6F2E">
        <w:rPr>
          <w:sz w:val="18"/>
          <w:szCs w:val="18"/>
        </w:rPr>
        <w:t>Малосердобинского</w:t>
      </w:r>
      <w:proofErr w:type="spellEnd"/>
      <w:r w:rsidRPr="006C6F2E">
        <w:rPr>
          <w:sz w:val="18"/>
          <w:szCs w:val="18"/>
        </w:rPr>
        <w:t xml:space="preserve"> района от 28.01.2021 № 19 (с последующими изменениями и дополнениями).</w:t>
      </w:r>
    </w:p>
    <w:p w:rsidR="006C6F2E" w:rsidRPr="006C6F2E" w:rsidRDefault="006C6F2E" w:rsidP="006C6F2E">
      <w:pPr>
        <w:ind w:firstLine="708"/>
        <w:rPr>
          <w:sz w:val="18"/>
          <w:szCs w:val="18"/>
        </w:rPr>
      </w:pPr>
      <w:r w:rsidRPr="006C6F2E">
        <w:rPr>
          <w:sz w:val="18"/>
          <w:szCs w:val="18"/>
        </w:rPr>
        <w:t xml:space="preserve">3. Настоящее Постановление опубликовать в информационном бюллетене «Ведомости органов местного самоуправления </w:t>
      </w:r>
      <w:proofErr w:type="spellStart"/>
      <w:r w:rsidRPr="006C6F2E">
        <w:rPr>
          <w:sz w:val="18"/>
          <w:szCs w:val="18"/>
        </w:rPr>
        <w:t>Малосердобинского</w:t>
      </w:r>
      <w:proofErr w:type="spellEnd"/>
      <w:r w:rsidRPr="006C6F2E">
        <w:rPr>
          <w:sz w:val="18"/>
          <w:szCs w:val="18"/>
        </w:rPr>
        <w:t xml:space="preserve"> района Пензенской области».</w:t>
      </w:r>
    </w:p>
    <w:p w:rsidR="006C6F2E" w:rsidRPr="006C6F2E" w:rsidRDefault="006C6F2E" w:rsidP="006C6F2E">
      <w:pPr>
        <w:ind w:firstLine="708"/>
        <w:rPr>
          <w:sz w:val="18"/>
          <w:szCs w:val="18"/>
        </w:rPr>
      </w:pPr>
      <w:r w:rsidRPr="006C6F2E">
        <w:rPr>
          <w:sz w:val="18"/>
          <w:szCs w:val="18"/>
        </w:rPr>
        <w:t xml:space="preserve">4. </w:t>
      </w:r>
      <w:proofErr w:type="gramStart"/>
      <w:r w:rsidRPr="006C6F2E">
        <w:rPr>
          <w:sz w:val="18"/>
          <w:szCs w:val="18"/>
        </w:rPr>
        <w:t>Контроль за</w:t>
      </w:r>
      <w:proofErr w:type="gramEnd"/>
      <w:r w:rsidRPr="006C6F2E">
        <w:rPr>
          <w:sz w:val="18"/>
          <w:szCs w:val="18"/>
        </w:rPr>
        <w:t xml:space="preserve"> исполнением настоящего постановления возложить на заместителя главы администрации </w:t>
      </w:r>
      <w:proofErr w:type="spellStart"/>
      <w:r w:rsidRPr="006C6F2E">
        <w:rPr>
          <w:sz w:val="18"/>
          <w:szCs w:val="18"/>
        </w:rPr>
        <w:t>Василькину</w:t>
      </w:r>
      <w:proofErr w:type="spellEnd"/>
      <w:r w:rsidRPr="006C6F2E">
        <w:rPr>
          <w:sz w:val="18"/>
          <w:szCs w:val="18"/>
        </w:rPr>
        <w:t xml:space="preserve"> Н.П.</w:t>
      </w:r>
    </w:p>
    <w:p w:rsidR="006C6F2E" w:rsidRPr="006C6F2E" w:rsidRDefault="006C6F2E" w:rsidP="006C6F2E">
      <w:pPr>
        <w:ind w:firstLine="708"/>
        <w:rPr>
          <w:sz w:val="18"/>
          <w:szCs w:val="18"/>
        </w:rPr>
      </w:pPr>
    </w:p>
    <w:p w:rsidR="006C6F2E" w:rsidRPr="006C6F2E" w:rsidRDefault="006C6F2E" w:rsidP="006C6F2E">
      <w:pPr>
        <w:ind w:firstLine="708"/>
        <w:rPr>
          <w:sz w:val="18"/>
          <w:szCs w:val="18"/>
        </w:rPr>
      </w:pPr>
      <w:r w:rsidRPr="006C6F2E">
        <w:rPr>
          <w:sz w:val="18"/>
          <w:szCs w:val="18"/>
        </w:rPr>
        <w:t xml:space="preserve">              </w:t>
      </w:r>
    </w:p>
    <w:p w:rsidR="006C6F2E" w:rsidRPr="006C6F2E" w:rsidRDefault="006C6F2E" w:rsidP="006C6F2E">
      <w:pPr>
        <w:ind w:firstLine="708"/>
        <w:rPr>
          <w:sz w:val="18"/>
          <w:szCs w:val="18"/>
        </w:rPr>
      </w:pPr>
      <w:r w:rsidRPr="006C6F2E">
        <w:rPr>
          <w:sz w:val="18"/>
          <w:szCs w:val="18"/>
        </w:rPr>
        <w:t xml:space="preserve">                      Глава района                                     И.А. Кирюхин</w:t>
      </w:r>
    </w:p>
    <w:p w:rsidR="00AF574C" w:rsidRDefault="00AF574C" w:rsidP="007C58F2">
      <w:pPr>
        <w:jc w:val="center"/>
        <w:rPr>
          <w:sz w:val="16"/>
          <w:szCs w:val="16"/>
        </w:rPr>
      </w:pPr>
    </w:p>
    <w:p w:rsidR="00AF574C" w:rsidRPr="00957639" w:rsidRDefault="00AF574C" w:rsidP="00AF574C">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AF574C" w:rsidRDefault="00AF574C" w:rsidP="00AF574C">
      <w:pPr>
        <w:jc w:val="center"/>
        <w:rPr>
          <w:b/>
          <w:sz w:val="20"/>
          <w:szCs w:val="20"/>
        </w:rPr>
      </w:pPr>
      <w:r>
        <w:rPr>
          <w:b/>
          <w:sz w:val="20"/>
          <w:szCs w:val="20"/>
        </w:rPr>
        <w:t>Пензенской области №</w:t>
      </w:r>
      <w:r w:rsidR="006C6F2E">
        <w:rPr>
          <w:b/>
          <w:sz w:val="20"/>
          <w:szCs w:val="20"/>
        </w:rPr>
        <w:t>229</w:t>
      </w:r>
      <w:r>
        <w:rPr>
          <w:b/>
          <w:sz w:val="20"/>
          <w:szCs w:val="20"/>
        </w:rPr>
        <w:t xml:space="preserve"> от</w:t>
      </w:r>
      <w:r w:rsidR="006C6F2E">
        <w:rPr>
          <w:b/>
          <w:sz w:val="20"/>
          <w:szCs w:val="20"/>
        </w:rPr>
        <w:t>22</w:t>
      </w:r>
      <w:r>
        <w:rPr>
          <w:b/>
          <w:sz w:val="20"/>
          <w:szCs w:val="20"/>
        </w:rPr>
        <w:t xml:space="preserve">.09.2025 </w:t>
      </w:r>
    </w:p>
    <w:p w:rsidR="006C6F2E" w:rsidRPr="006C6F2E" w:rsidRDefault="006C6F2E" w:rsidP="006C6F2E">
      <w:pPr>
        <w:jc w:val="center"/>
        <w:rPr>
          <w:b/>
          <w:bCs/>
          <w:sz w:val="18"/>
          <w:szCs w:val="18"/>
        </w:rPr>
      </w:pPr>
      <w:r w:rsidRPr="006C6F2E">
        <w:rPr>
          <w:b/>
          <w:bCs/>
          <w:sz w:val="18"/>
          <w:szCs w:val="18"/>
        </w:rPr>
        <w:t>О проведен</w:t>
      </w:r>
      <w:proofErr w:type="gramStart"/>
      <w:r w:rsidRPr="006C6F2E">
        <w:rPr>
          <w:b/>
          <w:bCs/>
          <w:sz w:val="18"/>
          <w:szCs w:val="18"/>
        </w:rPr>
        <w:t>ии ау</w:t>
      </w:r>
      <w:proofErr w:type="gramEnd"/>
      <w:r w:rsidRPr="006C6F2E">
        <w:rPr>
          <w:b/>
          <w:bCs/>
          <w:sz w:val="18"/>
          <w:szCs w:val="18"/>
        </w:rPr>
        <w:t>кциона в электронной форме</w:t>
      </w:r>
    </w:p>
    <w:p w:rsidR="006C6F2E" w:rsidRPr="006C6F2E" w:rsidRDefault="006C6F2E" w:rsidP="006C6F2E">
      <w:pPr>
        <w:jc w:val="center"/>
        <w:rPr>
          <w:b/>
          <w:color w:val="000000"/>
          <w:sz w:val="18"/>
          <w:szCs w:val="18"/>
        </w:rPr>
      </w:pPr>
    </w:p>
    <w:p w:rsidR="006C6F2E" w:rsidRPr="006C6F2E" w:rsidRDefault="006C6F2E" w:rsidP="006C6F2E">
      <w:pPr>
        <w:rPr>
          <w:b/>
          <w:sz w:val="18"/>
          <w:szCs w:val="18"/>
        </w:rPr>
      </w:pPr>
      <w:r w:rsidRPr="006C6F2E">
        <w:rPr>
          <w:color w:val="000000"/>
          <w:sz w:val="18"/>
          <w:szCs w:val="18"/>
        </w:rPr>
        <w:tab/>
      </w:r>
      <w:proofErr w:type="gramStart"/>
      <w:r w:rsidRPr="006C6F2E">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6C6F2E">
        <w:rPr>
          <w:color w:val="000000"/>
          <w:sz w:val="18"/>
          <w:szCs w:val="18"/>
        </w:rPr>
        <w:t>Малосердобинского</w:t>
      </w:r>
      <w:proofErr w:type="spellEnd"/>
      <w:r w:rsidRPr="006C6F2E">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6C6F2E">
        <w:rPr>
          <w:color w:val="000000"/>
          <w:sz w:val="18"/>
          <w:szCs w:val="18"/>
        </w:rPr>
        <w:t>Малосердобинского</w:t>
      </w:r>
      <w:proofErr w:type="spellEnd"/>
      <w:r w:rsidRPr="006C6F2E">
        <w:rPr>
          <w:color w:val="000000"/>
          <w:sz w:val="18"/>
          <w:szCs w:val="18"/>
        </w:rPr>
        <w:t xml:space="preserve"> района</w:t>
      </w:r>
      <w:proofErr w:type="gramEnd"/>
      <w:r w:rsidRPr="006C6F2E">
        <w:rPr>
          <w:color w:val="000000"/>
          <w:sz w:val="18"/>
          <w:szCs w:val="18"/>
        </w:rPr>
        <w:t xml:space="preserve">, уполномоченного органа на осуществление контроля в сфере закупок» (с последующими изменениями и дополнениями), руководствуясь ст.31 Устава муниципального района </w:t>
      </w:r>
      <w:proofErr w:type="spellStart"/>
      <w:r w:rsidRPr="006C6F2E">
        <w:rPr>
          <w:color w:val="000000"/>
          <w:sz w:val="18"/>
          <w:szCs w:val="18"/>
        </w:rPr>
        <w:t>Малосердобинский</w:t>
      </w:r>
      <w:proofErr w:type="spellEnd"/>
      <w:r w:rsidRPr="006C6F2E">
        <w:rPr>
          <w:color w:val="000000"/>
          <w:sz w:val="18"/>
          <w:szCs w:val="18"/>
        </w:rPr>
        <w:t xml:space="preserve"> район Пензенской области,</w:t>
      </w:r>
    </w:p>
    <w:p w:rsidR="006C6F2E" w:rsidRPr="006C6F2E" w:rsidRDefault="006C6F2E" w:rsidP="006C6F2E">
      <w:pPr>
        <w:jc w:val="center"/>
        <w:rPr>
          <w:b/>
          <w:sz w:val="18"/>
          <w:szCs w:val="18"/>
        </w:rPr>
      </w:pPr>
    </w:p>
    <w:p w:rsidR="006C6F2E" w:rsidRPr="006C6F2E" w:rsidRDefault="006C6F2E" w:rsidP="006C6F2E">
      <w:pPr>
        <w:shd w:val="clear" w:color="auto" w:fill="FFFFFF"/>
        <w:ind w:left="-284" w:right="-522" w:firstLine="568"/>
        <w:jc w:val="center"/>
        <w:rPr>
          <w:sz w:val="18"/>
          <w:szCs w:val="18"/>
        </w:rPr>
      </w:pPr>
      <w:r w:rsidRPr="006C6F2E">
        <w:rPr>
          <w:b/>
          <w:bCs/>
          <w:color w:val="000000"/>
          <w:spacing w:val="-3"/>
          <w:sz w:val="18"/>
          <w:szCs w:val="18"/>
        </w:rPr>
        <w:t xml:space="preserve">Администрация </w:t>
      </w:r>
      <w:proofErr w:type="spellStart"/>
      <w:r w:rsidRPr="006C6F2E">
        <w:rPr>
          <w:b/>
          <w:bCs/>
          <w:color w:val="000000"/>
          <w:spacing w:val="-3"/>
          <w:sz w:val="18"/>
          <w:szCs w:val="18"/>
        </w:rPr>
        <w:t>Малосердобинского</w:t>
      </w:r>
      <w:proofErr w:type="spellEnd"/>
      <w:r w:rsidRPr="006C6F2E">
        <w:rPr>
          <w:b/>
          <w:bCs/>
          <w:color w:val="000000"/>
          <w:spacing w:val="-3"/>
          <w:sz w:val="18"/>
          <w:szCs w:val="18"/>
        </w:rPr>
        <w:t xml:space="preserve"> района постановляет:</w:t>
      </w:r>
    </w:p>
    <w:p w:rsidR="006C6F2E" w:rsidRPr="006C6F2E" w:rsidRDefault="006C6F2E" w:rsidP="006C6F2E">
      <w:pPr>
        <w:ind w:firstLine="708"/>
        <w:rPr>
          <w:sz w:val="18"/>
          <w:szCs w:val="18"/>
        </w:rPr>
      </w:pPr>
    </w:p>
    <w:p w:rsidR="006C6F2E" w:rsidRPr="006C6F2E" w:rsidRDefault="006C6F2E" w:rsidP="006C6F2E">
      <w:pPr>
        <w:ind w:firstLine="709"/>
        <w:rPr>
          <w:sz w:val="18"/>
          <w:szCs w:val="18"/>
        </w:rPr>
      </w:pPr>
      <w:r w:rsidRPr="006C6F2E">
        <w:rPr>
          <w:sz w:val="18"/>
          <w:szCs w:val="18"/>
        </w:rPr>
        <w:t>1. Провести аукцион в электронной форме на п</w:t>
      </w:r>
      <w:r w:rsidRPr="006C6F2E">
        <w:rPr>
          <w:rStyle w:val="cardmaininfocontent"/>
          <w:sz w:val="18"/>
          <w:szCs w:val="18"/>
        </w:rPr>
        <w:t>оставку лыж</w:t>
      </w:r>
      <w:r w:rsidRPr="006C6F2E">
        <w:rPr>
          <w:sz w:val="18"/>
          <w:szCs w:val="18"/>
        </w:rPr>
        <w:t>.</w:t>
      </w:r>
    </w:p>
    <w:p w:rsidR="006C6F2E" w:rsidRPr="006C6F2E" w:rsidRDefault="006C6F2E" w:rsidP="006C6F2E">
      <w:pPr>
        <w:ind w:firstLine="709"/>
        <w:rPr>
          <w:sz w:val="18"/>
          <w:szCs w:val="18"/>
        </w:rPr>
      </w:pPr>
      <w:r w:rsidRPr="006C6F2E">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6C6F2E">
        <w:rPr>
          <w:sz w:val="18"/>
          <w:szCs w:val="18"/>
        </w:rPr>
        <w:t>Малосердобинского</w:t>
      </w:r>
      <w:proofErr w:type="spellEnd"/>
      <w:r w:rsidRPr="006C6F2E">
        <w:rPr>
          <w:sz w:val="18"/>
          <w:szCs w:val="18"/>
        </w:rPr>
        <w:t xml:space="preserve"> района от 19.01.2021 № 5 (с последующими изменениями и дополнениями).</w:t>
      </w:r>
    </w:p>
    <w:p w:rsidR="006C6F2E" w:rsidRPr="006C6F2E" w:rsidRDefault="006C6F2E" w:rsidP="006C6F2E">
      <w:pPr>
        <w:ind w:firstLine="708"/>
        <w:rPr>
          <w:sz w:val="18"/>
          <w:szCs w:val="18"/>
        </w:rPr>
      </w:pPr>
      <w:r w:rsidRPr="006C6F2E">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6C6F2E">
        <w:rPr>
          <w:sz w:val="18"/>
          <w:szCs w:val="18"/>
        </w:rPr>
        <w:t>Малосердобинского</w:t>
      </w:r>
      <w:proofErr w:type="spellEnd"/>
      <w:r w:rsidRPr="006C6F2E">
        <w:rPr>
          <w:sz w:val="18"/>
          <w:szCs w:val="18"/>
        </w:rPr>
        <w:t xml:space="preserve"> района от 28.01.2021 № 19 (с последующими изменениями и дополнениями).</w:t>
      </w:r>
    </w:p>
    <w:p w:rsidR="006C6F2E" w:rsidRPr="006C6F2E" w:rsidRDefault="006C6F2E" w:rsidP="006C6F2E">
      <w:pPr>
        <w:ind w:firstLine="708"/>
        <w:rPr>
          <w:sz w:val="18"/>
          <w:szCs w:val="18"/>
        </w:rPr>
      </w:pPr>
      <w:r w:rsidRPr="006C6F2E">
        <w:rPr>
          <w:sz w:val="18"/>
          <w:szCs w:val="18"/>
        </w:rPr>
        <w:t xml:space="preserve">3. Настоящее Постановление опубликовать в информационном бюллетене «Ведомости органов местного самоуправления </w:t>
      </w:r>
      <w:proofErr w:type="spellStart"/>
      <w:r w:rsidRPr="006C6F2E">
        <w:rPr>
          <w:sz w:val="18"/>
          <w:szCs w:val="18"/>
        </w:rPr>
        <w:t>Малосердобинского</w:t>
      </w:r>
      <w:proofErr w:type="spellEnd"/>
      <w:r w:rsidRPr="006C6F2E">
        <w:rPr>
          <w:sz w:val="18"/>
          <w:szCs w:val="18"/>
        </w:rPr>
        <w:t xml:space="preserve"> района Пензенской области».</w:t>
      </w:r>
    </w:p>
    <w:p w:rsidR="006C6F2E" w:rsidRPr="006C6F2E" w:rsidRDefault="006C6F2E" w:rsidP="006C6F2E">
      <w:pPr>
        <w:ind w:firstLine="708"/>
        <w:rPr>
          <w:sz w:val="18"/>
          <w:szCs w:val="18"/>
        </w:rPr>
      </w:pPr>
      <w:r w:rsidRPr="006C6F2E">
        <w:rPr>
          <w:sz w:val="18"/>
          <w:szCs w:val="18"/>
        </w:rPr>
        <w:t xml:space="preserve">4. </w:t>
      </w:r>
      <w:proofErr w:type="gramStart"/>
      <w:r w:rsidRPr="006C6F2E">
        <w:rPr>
          <w:sz w:val="18"/>
          <w:szCs w:val="18"/>
        </w:rPr>
        <w:t>Контроль за</w:t>
      </w:r>
      <w:proofErr w:type="gramEnd"/>
      <w:r w:rsidRPr="006C6F2E">
        <w:rPr>
          <w:sz w:val="18"/>
          <w:szCs w:val="18"/>
        </w:rPr>
        <w:t xml:space="preserve"> исполнением настоящего постановления возложить на заместителя главы администрации </w:t>
      </w:r>
      <w:proofErr w:type="spellStart"/>
      <w:r w:rsidRPr="006C6F2E">
        <w:rPr>
          <w:sz w:val="18"/>
          <w:szCs w:val="18"/>
        </w:rPr>
        <w:t>Василькину</w:t>
      </w:r>
      <w:proofErr w:type="spellEnd"/>
      <w:r w:rsidRPr="006C6F2E">
        <w:rPr>
          <w:sz w:val="18"/>
          <w:szCs w:val="18"/>
        </w:rPr>
        <w:t xml:space="preserve"> Н.П.</w:t>
      </w:r>
    </w:p>
    <w:p w:rsidR="006C6F2E" w:rsidRPr="006C6F2E" w:rsidRDefault="006C6F2E" w:rsidP="006C6F2E">
      <w:pPr>
        <w:ind w:firstLine="708"/>
        <w:rPr>
          <w:sz w:val="18"/>
          <w:szCs w:val="18"/>
        </w:rPr>
      </w:pPr>
    </w:p>
    <w:p w:rsidR="006C6F2E" w:rsidRPr="006C6F2E" w:rsidRDefault="006C6F2E" w:rsidP="006C6F2E">
      <w:pPr>
        <w:ind w:firstLine="708"/>
        <w:rPr>
          <w:sz w:val="18"/>
          <w:szCs w:val="18"/>
        </w:rPr>
      </w:pPr>
      <w:r w:rsidRPr="006C6F2E">
        <w:rPr>
          <w:sz w:val="18"/>
          <w:szCs w:val="18"/>
        </w:rPr>
        <w:t xml:space="preserve">              </w:t>
      </w:r>
    </w:p>
    <w:p w:rsidR="006C6F2E" w:rsidRPr="006C6F2E" w:rsidRDefault="006C6F2E" w:rsidP="006C6F2E">
      <w:pPr>
        <w:ind w:firstLine="708"/>
        <w:rPr>
          <w:sz w:val="18"/>
          <w:szCs w:val="18"/>
        </w:rPr>
      </w:pPr>
      <w:r w:rsidRPr="006C6F2E">
        <w:rPr>
          <w:sz w:val="18"/>
          <w:szCs w:val="18"/>
        </w:rPr>
        <w:t xml:space="preserve">                      Глава района                                     И.А. Кирюхин</w:t>
      </w:r>
    </w:p>
    <w:p w:rsidR="00AF574C" w:rsidRPr="006C6F2E" w:rsidRDefault="00AF574C" w:rsidP="00AF574C">
      <w:pPr>
        <w:jc w:val="center"/>
        <w:rPr>
          <w:b/>
          <w:sz w:val="18"/>
          <w:szCs w:val="18"/>
        </w:rPr>
      </w:pPr>
    </w:p>
    <w:p w:rsidR="00AF574C" w:rsidRPr="00957639" w:rsidRDefault="00AF574C" w:rsidP="00AF574C">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AF574C" w:rsidRDefault="00AF574C" w:rsidP="00AF574C">
      <w:pPr>
        <w:overflowPunct w:val="0"/>
        <w:autoSpaceDE w:val="0"/>
        <w:autoSpaceDN w:val="0"/>
        <w:adjustRightInd w:val="0"/>
        <w:ind w:firstLine="0"/>
        <w:jc w:val="center"/>
        <w:textAlignment w:val="baseline"/>
        <w:rPr>
          <w:b/>
          <w:sz w:val="20"/>
          <w:szCs w:val="20"/>
        </w:rPr>
      </w:pPr>
      <w:r>
        <w:rPr>
          <w:b/>
          <w:sz w:val="20"/>
          <w:szCs w:val="20"/>
        </w:rPr>
        <w:t>Пензенской области №</w:t>
      </w:r>
      <w:r w:rsidR="00A90694">
        <w:rPr>
          <w:b/>
          <w:sz w:val="20"/>
          <w:szCs w:val="20"/>
        </w:rPr>
        <w:t xml:space="preserve"> 230</w:t>
      </w:r>
      <w:r>
        <w:rPr>
          <w:b/>
          <w:sz w:val="20"/>
          <w:szCs w:val="20"/>
        </w:rPr>
        <w:t xml:space="preserve"> от </w:t>
      </w:r>
      <w:r w:rsidR="00A90694">
        <w:rPr>
          <w:b/>
          <w:sz w:val="20"/>
          <w:szCs w:val="20"/>
        </w:rPr>
        <w:t>22.</w:t>
      </w:r>
      <w:r>
        <w:rPr>
          <w:b/>
          <w:sz w:val="20"/>
          <w:szCs w:val="20"/>
        </w:rPr>
        <w:t xml:space="preserve"> 09.2025</w:t>
      </w:r>
    </w:p>
    <w:p w:rsidR="00A90694" w:rsidRPr="00A90694" w:rsidRDefault="00A90694" w:rsidP="00A90694">
      <w:pPr>
        <w:jc w:val="center"/>
        <w:rPr>
          <w:b/>
          <w:color w:val="000000"/>
          <w:sz w:val="18"/>
          <w:szCs w:val="18"/>
        </w:rPr>
      </w:pPr>
      <w:r w:rsidRPr="00A90694">
        <w:rPr>
          <w:b/>
          <w:bCs/>
          <w:sz w:val="18"/>
          <w:szCs w:val="18"/>
        </w:rPr>
        <w:t>О проведении запроса котировок в электронной форме</w:t>
      </w:r>
    </w:p>
    <w:p w:rsidR="00A90694" w:rsidRPr="00A90694" w:rsidRDefault="00A90694" w:rsidP="00A90694">
      <w:pPr>
        <w:jc w:val="center"/>
        <w:rPr>
          <w:b/>
          <w:color w:val="000000"/>
          <w:sz w:val="18"/>
          <w:szCs w:val="18"/>
        </w:rPr>
      </w:pPr>
    </w:p>
    <w:p w:rsidR="00A90694" w:rsidRPr="00A90694" w:rsidRDefault="00A90694" w:rsidP="00A90694">
      <w:pPr>
        <w:rPr>
          <w:color w:val="000000"/>
          <w:sz w:val="18"/>
          <w:szCs w:val="18"/>
        </w:rPr>
      </w:pPr>
      <w:r w:rsidRPr="00A90694">
        <w:rPr>
          <w:color w:val="000000"/>
          <w:sz w:val="18"/>
          <w:szCs w:val="18"/>
        </w:rPr>
        <w:tab/>
      </w:r>
    </w:p>
    <w:p w:rsidR="00A90694" w:rsidRPr="00A90694" w:rsidRDefault="00A90694" w:rsidP="00A90694">
      <w:pPr>
        <w:rPr>
          <w:b/>
          <w:sz w:val="18"/>
          <w:szCs w:val="18"/>
        </w:rPr>
      </w:pPr>
      <w:proofErr w:type="gramStart"/>
      <w:r w:rsidRPr="00A90694">
        <w:rPr>
          <w:color w:val="000000"/>
          <w:sz w:val="18"/>
          <w:szCs w:val="1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r w:rsidRPr="00A90694">
        <w:rPr>
          <w:sz w:val="18"/>
          <w:szCs w:val="18"/>
        </w:rPr>
        <w:t xml:space="preserve">, Решением Собрания Представителей </w:t>
      </w:r>
      <w:proofErr w:type="spellStart"/>
      <w:r w:rsidRPr="00A90694">
        <w:rPr>
          <w:sz w:val="18"/>
          <w:szCs w:val="18"/>
        </w:rPr>
        <w:t>Малосердобинского</w:t>
      </w:r>
      <w:proofErr w:type="spellEnd"/>
      <w:r w:rsidRPr="00A90694">
        <w:rPr>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A90694">
        <w:rPr>
          <w:sz w:val="18"/>
          <w:szCs w:val="18"/>
        </w:rPr>
        <w:t>Малосердобинского</w:t>
      </w:r>
      <w:proofErr w:type="spellEnd"/>
      <w:r w:rsidRPr="00A90694">
        <w:rPr>
          <w:sz w:val="18"/>
          <w:szCs w:val="18"/>
        </w:rPr>
        <w:t xml:space="preserve"> района</w:t>
      </w:r>
      <w:proofErr w:type="gramEnd"/>
      <w:r w:rsidRPr="00A90694">
        <w:rPr>
          <w:sz w:val="18"/>
          <w:szCs w:val="18"/>
        </w:rPr>
        <w:t>, уполномоченного органа на осуществление контроля в сфере закупок» (с последующими изменениями и дополнениями)</w:t>
      </w:r>
      <w:r w:rsidRPr="00A90694">
        <w:rPr>
          <w:rStyle w:val="u"/>
          <w:sz w:val="18"/>
          <w:szCs w:val="18"/>
        </w:rPr>
        <w:t xml:space="preserve">, </w:t>
      </w:r>
      <w:r w:rsidRPr="00A90694">
        <w:rPr>
          <w:color w:val="000000"/>
          <w:sz w:val="18"/>
          <w:szCs w:val="18"/>
        </w:rPr>
        <w:t xml:space="preserve">руководствуясь ст.31 Устава муниципального района </w:t>
      </w:r>
      <w:proofErr w:type="spellStart"/>
      <w:r w:rsidRPr="00A90694">
        <w:rPr>
          <w:color w:val="000000"/>
          <w:sz w:val="18"/>
          <w:szCs w:val="18"/>
        </w:rPr>
        <w:t>Малосердобинский</w:t>
      </w:r>
      <w:proofErr w:type="spellEnd"/>
      <w:r w:rsidRPr="00A90694">
        <w:rPr>
          <w:color w:val="000000"/>
          <w:sz w:val="18"/>
          <w:szCs w:val="18"/>
        </w:rPr>
        <w:t xml:space="preserve"> район Пензенской области,</w:t>
      </w:r>
    </w:p>
    <w:p w:rsidR="00A90694" w:rsidRPr="00A90694" w:rsidRDefault="00A90694" w:rsidP="00A90694">
      <w:pPr>
        <w:jc w:val="center"/>
        <w:rPr>
          <w:b/>
          <w:sz w:val="18"/>
          <w:szCs w:val="18"/>
        </w:rPr>
      </w:pPr>
    </w:p>
    <w:p w:rsidR="00A90694" w:rsidRPr="00A90694" w:rsidRDefault="00A90694" w:rsidP="00A90694">
      <w:pPr>
        <w:shd w:val="clear" w:color="auto" w:fill="FFFFFF"/>
        <w:ind w:left="-284" w:right="-522" w:firstLine="568"/>
        <w:jc w:val="center"/>
        <w:rPr>
          <w:sz w:val="18"/>
          <w:szCs w:val="18"/>
        </w:rPr>
      </w:pPr>
      <w:r w:rsidRPr="00A90694">
        <w:rPr>
          <w:b/>
          <w:bCs/>
          <w:color w:val="000000"/>
          <w:spacing w:val="-3"/>
          <w:sz w:val="18"/>
          <w:szCs w:val="18"/>
        </w:rPr>
        <w:t xml:space="preserve">Администрация </w:t>
      </w:r>
      <w:proofErr w:type="spellStart"/>
      <w:r w:rsidRPr="00A90694">
        <w:rPr>
          <w:b/>
          <w:bCs/>
          <w:color w:val="000000"/>
          <w:spacing w:val="-3"/>
          <w:sz w:val="18"/>
          <w:szCs w:val="18"/>
        </w:rPr>
        <w:t>Малосердобинского</w:t>
      </w:r>
      <w:proofErr w:type="spellEnd"/>
      <w:r w:rsidRPr="00A90694">
        <w:rPr>
          <w:b/>
          <w:bCs/>
          <w:color w:val="000000"/>
          <w:spacing w:val="-3"/>
          <w:sz w:val="18"/>
          <w:szCs w:val="18"/>
        </w:rPr>
        <w:t xml:space="preserve"> района постановляет:</w:t>
      </w:r>
    </w:p>
    <w:p w:rsidR="00A90694" w:rsidRPr="00A90694" w:rsidRDefault="00A90694" w:rsidP="00A90694">
      <w:pPr>
        <w:ind w:firstLine="708"/>
        <w:rPr>
          <w:sz w:val="18"/>
          <w:szCs w:val="18"/>
        </w:rPr>
      </w:pPr>
    </w:p>
    <w:p w:rsidR="00A90694" w:rsidRPr="00A90694" w:rsidRDefault="00A90694" w:rsidP="00A90694">
      <w:pPr>
        <w:ind w:firstLine="708"/>
        <w:rPr>
          <w:sz w:val="18"/>
          <w:szCs w:val="18"/>
        </w:rPr>
      </w:pPr>
      <w:r w:rsidRPr="00A90694">
        <w:rPr>
          <w:sz w:val="18"/>
          <w:szCs w:val="18"/>
        </w:rPr>
        <w:t xml:space="preserve">1. Провести запрос котировок в электронной форме на поставку бензина автомобильного АИ-92 в </w:t>
      </w:r>
      <w:r w:rsidRPr="00A90694">
        <w:rPr>
          <w:color w:val="000000"/>
          <w:sz w:val="18"/>
          <w:szCs w:val="18"/>
        </w:rPr>
        <w:t>четвертом квартале 2025 года</w:t>
      </w:r>
      <w:r w:rsidRPr="00A90694">
        <w:rPr>
          <w:sz w:val="18"/>
          <w:szCs w:val="18"/>
        </w:rPr>
        <w:t>:</w:t>
      </w:r>
    </w:p>
    <w:p w:rsidR="00A90694" w:rsidRPr="00A90694" w:rsidRDefault="00A90694" w:rsidP="00A90694">
      <w:pPr>
        <w:ind w:firstLine="708"/>
        <w:rPr>
          <w:sz w:val="18"/>
          <w:szCs w:val="18"/>
        </w:rPr>
      </w:pPr>
      <w:r w:rsidRPr="00A90694">
        <w:rPr>
          <w:sz w:val="18"/>
          <w:szCs w:val="18"/>
        </w:rPr>
        <w:t>1.1. Для нужд администрации</w:t>
      </w:r>
      <w:r w:rsidRPr="00A90694">
        <w:rPr>
          <w:color w:val="000000"/>
          <w:sz w:val="18"/>
          <w:szCs w:val="18"/>
        </w:rPr>
        <w:t xml:space="preserve"> </w:t>
      </w:r>
      <w:proofErr w:type="spellStart"/>
      <w:r w:rsidRPr="00A90694">
        <w:rPr>
          <w:color w:val="000000"/>
          <w:sz w:val="18"/>
          <w:szCs w:val="18"/>
        </w:rPr>
        <w:t>Малосердобинского</w:t>
      </w:r>
      <w:proofErr w:type="spellEnd"/>
      <w:r w:rsidRPr="00A90694">
        <w:rPr>
          <w:color w:val="000000"/>
          <w:sz w:val="18"/>
          <w:szCs w:val="18"/>
          <w:shd w:val="clear" w:color="auto" w:fill="FFFFFF"/>
        </w:rPr>
        <w:t xml:space="preserve"> района</w:t>
      </w:r>
      <w:r w:rsidRPr="00A90694">
        <w:rPr>
          <w:color w:val="000000"/>
          <w:sz w:val="18"/>
          <w:szCs w:val="18"/>
        </w:rPr>
        <w:t xml:space="preserve"> Пензенской области (аппарат) в количестве 1800 литров</w:t>
      </w:r>
      <w:r w:rsidRPr="00A90694">
        <w:rPr>
          <w:sz w:val="18"/>
          <w:szCs w:val="18"/>
        </w:rPr>
        <w:t>;</w:t>
      </w:r>
    </w:p>
    <w:p w:rsidR="00A90694" w:rsidRPr="00A90694" w:rsidRDefault="00A90694" w:rsidP="00A90694">
      <w:pPr>
        <w:ind w:firstLine="708"/>
        <w:rPr>
          <w:sz w:val="18"/>
          <w:szCs w:val="18"/>
        </w:rPr>
      </w:pPr>
      <w:r w:rsidRPr="00A90694">
        <w:rPr>
          <w:sz w:val="18"/>
          <w:szCs w:val="18"/>
        </w:rPr>
        <w:t>1.2. Для нужд администрации</w:t>
      </w:r>
      <w:r w:rsidRPr="00A90694">
        <w:rPr>
          <w:color w:val="000000"/>
          <w:sz w:val="18"/>
          <w:szCs w:val="18"/>
        </w:rPr>
        <w:t xml:space="preserve"> </w:t>
      </w:r>
      <w:proofErr w:type="spellStart"/>
      <w:r w:rsidRPr="00A90694">
        <w:rPr>
          <w:color w:val="000000"/>
          <w:sz w:val="18"/>
          <w:szCs w:val="18"/>
        </w:rPr>
        <w:t>Малосердобинского</w:t>
      </w:r>
      <w:proofErr w:type="spellEnd"/>
      <w:r w:rsidRPr="00A90694">
        <w:rPr>
          <w:color w:val="000000"/>
          <w:sz w:val="18"/>
          <w:szCs w:val="18"/>
          <w:shd w:val="clear" w:color="auto" w:fill="FFFFFF"/>
        </w:rPr>
        <w:t xml:space="preserve"> района</w:t>
      </w:r>
      <w:r w:rsidRPr="00A90694">
        <w:rPr>
          <w:color w:val="000000"/>
          <w:sz w:val="18"/>
          <w:szCs w:val="18"/>
        </w:rPr>
        <w:t xml:space="preserve"> Пензенской области (развитие физической культуры и массового спорта) в количестве 300 литров.</w:t>
      </w:r>
    </w:p>
    <w:p w:rsidR="00A90694" w:rsidRPr="00A90694" w:rsidRDefault="00A90694" w:rsidP="00A90694">
      <w:pPr>
        <w:ind w:firstLine="709"/>
        <w:rPr>
          <w:sz w:val="18"/>
          <w:szCs w:val="18"/>
        </w:rPr>
      </w:pPr>
      <w:r w:rsidRPr="00A90694">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A90694">
        <w:rPr>
          <w:sz w:val="18"/>
          <w:szCs w:val="18"/>
        </w:rPr>
        <w:t>Малосердобинского</w:t>
      </w:r>
      <w:proofErr w:type="spellEnd"/>
      <w:r w:rsidRPr="00A90694">
        <w:rPr>
          <w:sz w:val="18"/>
          <w:szCs w:val="18"/>
        </w:rPr>
        <w:t xml:space="preserve"> района от 19.01.2021 № 5 (с последующими изменениями и дополнениями).</w:t>
      </w:r>
    </w:p>
    <w:p w:rsidR="00A90694" w:rsidRPr="00A90694" w:rsidRDefault="00A90694" w:rsidP="00A90694">
      <w:pPr>
        <w:ind w:firstLine="708"/>
        <w:rPr>
          <w:sz w:val="18"/>
          <w:szCs w:val="18"/>
        </w:rPr>
      </w:pPr>
      <w:r w:rsidRPr="00A90694">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A90694">
        <w:rPr>
          <w:sz w:val="18"/>
          <w:szCs w:val="18"/>
        </w:rPr>
        <w:t>Малосердобинского</w:t>
      </w:r>
      <w:proofErr w:type="spellEnd"/>
      <w:r w:rsidRPr="00A90694">
        <w:rPr>
          <w:sz w:val="18"/>
          <w:szCs w:val="18"/>
        </w:rPr>
        <w:t xml:space="preserve"> района от 28.01.2021 № 19 (с последующими изменениями и дополнениями).</w:t>
      </w:r>
    </w:p>
    <w:p w:rsidR="00A90694" w:rsidRPr="00A90694" w:rsidRDefault="00A90694" w:rsidP="00A90694">
      <w:pPr>
        <w:ind w:firstLine="708"/>
        <w:rPr>
          <w:sz w:val="18"/>
          <w:szCs w:val="18"/>
        </w:rPr>
      </w:pPr>
      <w:r w:rsidRPr="00A90694">
        <w:rPr>
          <w:sz w:val="18"/>
          <w:szCs w:val="18"/>
        </w:rPr>
        <w:t xml:space="preserve">4. Настоящее Постановление опубликовать в информационном бюллетене «Ведомости органов местного самоуправления </w:t>
      </w:r>
      <w:proofErr w:type="spellStart"/>
      <w:r w:rsidRPr="00A90694">
        <w:rPr>
          <w:sz w:val="18"/>
          <w:szCs w:val="18"/>
        </w:rPr>
        <w:t>Малосердобинского</w:t>
      </w:r>
      <w:proofErr w:type="spellEnd"/>
      <w:r w:rsidRPr="00A90694">
        <w:rPr>
          <w:sz w:val="18"/>
          <w:szCs w:val="18"/>
        </w:rPr>
        <w:t xml:space="preserve"> района Пензенской области».</w:t>
      </w:r>
    </w:p>
    <w:p w:rsidR="00A90694" w:rsidRPr="00A90694" w:rsidRDefault="00A90694" w:rsidP="00A90694">
      <w:pPr>
        <w:ind w:firstLine="708"/>
        <w:rPr>
          <w:sz w:val="18"/>
          <w:szCs w:val="18"/>
        </w:rPr>
      </w:pPr>
      <w:r w:rsidRPr="00A90694">
        <w:rPr>
          <w:sz w:val="18"/>
          <w:szCs w:val="18"/>
        </w:rPr>
        <w:t xml:space="preserve">5. </w:t>
      </w:r>
      <w:proofErr w:type="gramStart"/>
      <w:r w:rsidRPr="00A90694">
        <w:rPr>
          <w:sz w:val="18"/>
          <w:szCs w:val="18"/>
        </w:rPr>
        <w:t>Контроль за</w:t>
      </w:r>
      <w:proofErr w:type="gramEnd"/>
      <w:r w:rsidRPr="00A90694">
        <w:rPr>
          <w:sz w:val="18"/>
          <w:szCs w:val="18"/>
        </w:rPr>
        <w:t xml:space="preserve"> исполнением пункта 1.1 настоящего постановления возложить на руководителя аппарата администрации </w:t>
      </w:r>
      <w:proofErr w:type="spellStart"/>
      <w:r w:rsidRPr="00A90694">
        <w:rPr>
          <w:sz w:val="18"/>
          <w:szCs w:val="18"/>
        </w:rPr>
        <w:t>Малосердобинского</w:t>
      </w:r>
      <w:proofErr w:type="spellEnd"/>
      <w:r w:rsidRPr="00A90694">
        <w:rPr>
          <w:sz w:val="18"/>
          <w:szCs w:val="18"/>
        </w:rPr>
        <w:t xml:space="preserve"> района Горшкову И.А.</w:t>
      </w:r>
    </w:p>
    <w:p w:rsidR="00A90694" w:rsidRPr="00A90694" w:rsidRDefault="00A90694" w:rsidP="00A90694">
      <w:pPr>
        <w:ind w:firstLine="708"/>
        <w:rPr>
          <w:sz w:val="18"/>
          <w:szCs w:val="18"/>
        </w:rPr>
      </w:pPr>
      <w:r w:rsidRPr="00A90694">
        <w:rPr>
          <w:sz w:val="18"/>
          <w:szCs w:val="18"/>
        </w:rPr>
        <w:t xml:space="preserve">6. </w:t>
      </w:r>
      <w:proofErr w:type="gramStart"/>
      <w:r w:rsidRPr="00A90694">
        <w:rPr>
          <w:sz w:val="18"/>
          <w:szCs w:val="18"/>
        </w:rPr>
        <w:t>Контроль за</w:t>
      </w:r>
      <w:proofErr w:type="gramEnd"/>
      <w:r w:rsidRPr="00A90694">
        <w:rPr>
          <w:sz w:val="18"/>
          <w:szCs w:val="18"/>
        </w:rPr>
        <w:t xml:space="preserve"> исполнением пункта 1.2 настоящего постановления возложить на заместителя главы администрации </w:t>
      </w:r>
      <w:proofErr w:type="spellStart"/>
      <w:r w:rsidRPr="00A90694">
        <w:rPr>
          <w:sz w:val="18"/>
          <w:szCs w:val="18"/>
        </w:rPr>
        <w:t>Малосердобинского</w:t>
      </w:r>
      <w:proofErr w:type="spellEnd"/>
      <w:r w:rsidRPr="00A90694">
        <w:rPr>
          <w:sz w:val="18"/>
          <w:szCs w:val="18"/>
        </w:rPr>
        <w:t xml:space="preserve"> района </w:t>
      </w:r>
      <w:proofErr w:type="spellStart"/>
      <w:r w:rsidRPr="00A90694">
        <w:rPr>
          <w:sz w:val="18"/>
          <w:szCs w:val="18"/>
        </w:rPr>
        <w:t>Василькину</w:t>
      </w:r>
      <w:proofErr w:type="spellEnd"/>
      <w:r w:rsidRPr="00A90694">
        <w:rPr>
          <w:sz w:val="18"/>
          <w:szCs w:val="18"/>
        </w:rPr>
        <w:t xml:space="preserve"> Н.П.</w:t>
      </w:r>
    </w:p>
    <w:p w:rsidR="00A90694" w:rsidRPr="00A90694" w:rsidRDefault="00A90694" w:rsidP="00A90694">
      <w:pPr>
        <w:ind w:firstLine="708"/>
        <w:rPr>
          <w:sz w:val="18"/>
          <w:szCs w:val="18"/>
        </w:rPr>
      </w:pPr>
    </w:p>
    <w:p w:rsidR="00A90694" w:rsidRPr="00A90694" w:rsidRDefault="00A90694" w:rsidP="00A90694">
      <w:pPr>
        <w:ind w:firstLine="708"/>
        <w:rPr>
          <w:sz w:val="18"/>
          <w:szCs w:val="18"/>
        </w:rPr>
      </w:pPr>
      <w:r w:rsidRPr="00A90694">
        <w:rPr>
          <w:sz w:val="18"/>
          <w:szCs w:val="18"/>
        </w:rPr>
        <w:t xml:space="preserve">              </w:t>
      </w:r>
    </w:p>
    <w:p w:rsidR="00A90694" w:rsidRPr="00A90694" w:rsidRDefault="00A90694" w:rsidP="00A90694">
      <w:pPr>
        <w:ind w:firstLine="708"/>
        <w:rPr>
          <w:sz w:val="18"/>
          <w:szCs w:val="18"/>
        </w:rPr>
      </w:pPr>
    </w:p>
    <w:p w:rsidR="00A90694" w:rsidRPr="00A90694" w:rsidRDefault="00A90694" w:rsidP="00A90694">
      <w:pPr>
        <w:ind w:firstLine="708"/>
        <w:rPr>
          <w:sz w:val="18"/>
          <w:szCs w:val="18"/>
        </w:rPr>
      </w:pPr>
      <w:r w:rsidRPr="00A90694">
        <w:rPr>
          <w:sz w:val="18"/>
          <w:szCs w:val="18"/>
        </w:rPr>
        <w:t xml:space="preserve">                      Глава района                                     И.А. Кирюхин</w:t>
      </w:r>
    </w:p>
    <w:p w:rsidR="00AF574C" w:rsidRPr="00A90694" w:rsidRDefault="00AF574C" w:rsidP="00AF574C">
      <w:pPr>
        <w:overflowPunct w:val="0"/>
        <w:autoSpaceDE w:val="0"/>
        <w:autoSpaceDN w:val="0"/>
        <w:adjustRightInd w:val="0"/>
        <w:ind w:firstLine="0"/>
        <w:jc w:val="center"/>
        <w:textAlignment w:val="baseline"/>
        <w:rPr>
          <w:b/>
          <w:sz w:val="18"/>
          <w:szCs w:val="18"/>
        </w:rPr>
      </w:pPr>
    </w:p>
    <w:p w:rsidR="00A90694" w:rsidRPr="00957639" w:rsidRDefault="00A90694" w:rsidP="00A90694">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A90694" w:rsidRDefault="00A90694" w:rsidP="00A90694">
      <w:pPr>
        <w:overflowPunct w:val="0"/>
        <w:autoSpaceDE w:val="0"/>
        <w:autoSpaceDN w:val="0"/>
        <w:adjustRightInd w:val="0"/>
        <w:ind w:firstLine="0"/>
        <w:jc w:val="center"/>
        <w:textAlignment w:val="baseline"/>
        <w:rPr>
          <w:b/>
          <w:sz w:val="20"/>
          <w:szCs w:val="20"/>
        </w:rPr>
      </w:pPr>
      <w:r>
        <w:rPr>
          <w:b/>
          <w:sz w:val="20"/>
          <w:szCs w:val="20"/>
        </w:rPr>
        <w:t>Пензенской области №</w:t>
      </w:r>
      <w:r w:rsidR="00F6252A">
        <w:rPr>
          <w:b/>
          <w:sz w:val="20"/>
          <w:szCs w:val="20"/>
        </w:rPr>
        <w:t>234</w:t>
      </w:r>
      <w:r>
        <w:rPr>
          <w:b/>
          <w:sz w:val="20"/>
          <w:szCs w:val="20"/>
        </w:rPr>
        <w:t xml:space="preserve">  от 2</w:t>
      </w:r>
      <w:r w:rsidR="00F6252A">
        <w:rPr>
          <w:b/>
          <w:sz w:val="20"/>
          <w:szCs w:val="20"/>
        </w:rPr>
        <w:t>3</w:t>
      </w:r>
      <w:r>
        <w:rPr>
          <w:b/>
          <w:sz w:val="20"/>
          <w:szCs w:val="20"/>
        </w:rPr>
        <w:t>. 09.2025</w:t>
      </w:r>
    </w:p>
    <w:p w:rsidR="00F6252A" w:rsidRPr="006A4D33" w:rsidRDefault="00F6252A" w:rsidP="00F6252A">
      <w:pPr>
        <w:ind w:firstLine="709"/>
        <w:jc w:val="center"/>
        <w:rPr>
          <w:b/>
          <w:sz w:val="18"/>
          <w:szCs w:val="18"/>
        </w:rPr>
      </w:pPr>
      <w:r w:rsidRPr="006A4D33">
        <w:rPr>
          <w:b/>
          <w:sz w:val="18"/>
          <w:szCs w:val="18"/>
        </w:rPr>
        <w:t xml:space="preserve">О внесении изменений в постановление администрации </w:t>
      </w:r>
      <w:proofErr w:type="spellStart"/>
      <w:r w:rsidRPr="006A4D33">
        <w:rPr>
          <w:b/>
          <w:sz w:val="18"/>
          <w:szCs w:val="18"/>
        </w:rPr>
        <w:t>Малосердобинского</w:t>
      </w:r>
      <w:proofErr w:type="spellEnd"/>
      <w:r w:rsidRPr="006A4D33">
        <w:rPr>
          <w:b/>
          <w:sz w:val="18"/>
          <w:szCs w:val="18"/>
        </w:rPr>
        <w:t xml:space="preserve"> района от 28.12.2017 № 331</w:t>
      </w:r>
      <w:r w:rsidRPr="006A4D33">
        <w:rPr>
          <w:sz w:val="18"/>
          <w:szCs w:val="18"/>
        </w:rPr>
        <w:t xml:space="preserve"> «</w:t>
      </w:r>
      <w:r w:rsidRPr="006A4D33">
        <w:rPr>
          <w:b/>
          <w:sz w:val="18"/>
          <w:szCs w:val="18"/>
        </w:rPr>
        <w:t xml:space="preserve">Об утверждении Положения о системе оплаты труда работников муниципальных образовательных организаций, МБУ ЦПОО </w:t>
      </w:r>
      <w:proofErr w:type="spellStart"/>
      <w:r w:rsidRPr="006A4D33">
        <w:rPr>
          <w:b/>
          <w:sz w:val="18"/>
          <w:szCs w:val="18"/>
        </w:rPr>
        <w:t>Малосердобинского</w:t>
      </w:r>
      <w:proofErr w:type="spellEnd"/>
      <w:r w:rsidRPr="006A4D33">
        <w:rPr>
          <w:b/>
          <w:sz w:val="18"/>
          <w:szCs w:val="18"/>
        </w:rPr>
        <w:t xml:space="preserve"> района</w:t>
      </w:r>
    </w:p>
    <w:p w:rsidR="00F6252A" w:rsidRPr="006A4D33" w:rsidRDefault="00F6252A" w:rsidP="00F6252A">
      <w:pPr>
        <w:ind w:firstLine="709"/>
        <w:jc w:val="center"/>
        <w:rPr>
          <w:b/>
          <w:sz w:val="18"/>
          <w:szCs w:val="18"/>
        </w:rPr>
      </w:pPr>
      <w:r w:rsidRPr="006A4D33">
        <w:rPr>
          <w:b/>
          <w:sz w:val="18"/>
          <w:szCs w:val="18"/>
        </w:rPr>
        <w:t>в новой редакции»</w:t>
      </w:r>
    </w:p>
    <w:p w:rsidR="00F6252A" w:rsidRPr="006A4D33" w:rsidRDefault="00F6252A" w:rsidP="00F6252A">
      <w:pPr>
        <w:pStyle w:val="ConsPlusTitle0"/>
        <w:widowControl/>
        <w:ind w:firstLine="709"/>
        <w:jc w:val="both"/>
        <w:rPr>
          <w:rFonts w:ascii="Times New Roman" w:hAnsi="Times New Roman" w:cs="Times New Roman"/>
          <w:sz w:val="18"/>
          <w:szCs w:val="18"/>
        </w:rPr>
      </w:pPr>
    </w:p>
    <w:p w:rsidR="00F6252A" w:rsidRPr="006A4D33" w:rsidRDefault="00F6252A" w:rsidP="00F6252A">
      <w:pPr>
        <w:pStyle w:val="ConsPlusTitle0"/>
        <w:ind w:firstLine="709"/>
        <w:jc w:val="both"/>
        <w:rPr>
          <w:rFonts w:ascii="Times New Roman" w:hAnsi="Times New Roman" w:cs="Times New Roman"/>
          <w:b w:val="0"/>
          <w:sz w:val="18"/>
          <w:szCs w:val="18"/>
        </w:rPr>
      </w:pPr>
      <w:r w:rsidRPr="006A4D33">
        <w:rPr>
          <w:rFonts w:ascii="Times New Roman" w:hAnsi="Times New Roman" w:cs="Times New Roman"/>
          <w:b w:val="0"/>
          <w:sz w:val="18"/>
          <w:szCs w:val="18"/>
        </w:rPr>
        <w:t xml:space="preserve">В целях приведения Положения о системе оплаты труда работников муниципальных образовательных организаций, а также реализации трудовых прав работников организаций и учреждений системы образования, на основании Постановления Правительства Пензенской области от 17 марта 2025г № 286-пП  руководствуясь статьёй 31 Устава муниципального района </w:t>
      </w:r>
      <w:proofErr w:type="spellStart"/>
      <w:r w:rsidRPr="006A4D33">
        <w:rPr>
          <w:rFonts w:ascii="Times New Roman" w:hAnsi="Times New Roman" w:cs="Times New Roman"/>
          <w:b w:val="0"/>
          <w:sz w:val="18"/>
          <w:szCs w:val="18"/>
        </w:rPr>
        <w:t>Малосердобинского</w:t>
      </w:r>
      <w:proofErr w:type="spellEnd"/>
      <w:r w:rsidRPr="006A4D33">
        <w:rPr>
          <w:rFonts w:ascii="Times New Roman" w:hAnsi="Times New Roman" w:cs="Times New Roman"/>
          <w:b w:val="0"/>
          <w:sz w:val="18"/>
          <w:szCs w:val="18"/>
        </w:rPr>
        <w:t xml:space="preserve"> района Пензенской области,-</w:t>
      </w:r>
    </w:p>
    <w:p w:rsidR="00F6252A" w:rsidRPr="006A4D33" w:rsidRDefault="00F6252A" w:rsidP="00F6252A">
      <w:pPr>
        <w:pStyle w:val="a7"/>
        <w:spacing w:before="0" w:after="0"/>
        <w:jc w:val="both"/>
        <w:rPr>
          <w:sz w:val="18"/>
          <w:szCs w:val="18"/>
        </w:rPr>
      </w:pPr>
    </w:p>
    <w:p w:rsidR="00F6252A" w:rsidRPr="006A4D33" w:rsidRDefault="00F6252A" w:rsidP="00F6252A">
      <w:pPr>
        <w:autoSpaceDE w:val="0"/>
        <w:ind w:left="426" w:right="424"/>
        <w:jc w:val="center"/>
        <w:rPr>
          <w:rFonts w:eastAsia="Tahoma" w:cs="Tahoma"/>
          <w:b/>
          <w:sz w:val="18"/>
          <w:szCs w:val="18"/>
        </w:rPr>
      </w:pPr>
      <w:r w:rsidRPr="006A4D33">
        <w:rPr>
          <w:rFonts w:eastAsia="Tahoma" w:cs="Tahoma"/>
          <w:b/>
          <w:sz w:val="18"/>
          <w:szCs w:val="18"/>
        </w:rPr>
        <w:t>АДМИНИСТРАЦИЯ МАЛОСЕРДОБИНСКОГО РАЙОНА ПЕНЗЕНСКОЙ ОБЛАСТИ ПОСТАНОВЛЯЕТ:</w:t>
      </w:r>
    </w:p>
    <w:p w:rsidR="00F6252A" w:rsidRPr="006A4D33" w:rsidRDefault="00F6252A" w:rsidP="00F6252A">
      <w:pPr>
        <w:autoSpaceDE w:val="0"/>
        <w:ind w:left="426" w:right="424"/>
        <w:jc w:val="center"/>
        <w:rPr>
          <w:rFonts w:eastAsia="Tahoma" w:cs="Tahoma"/>
          <w:b/>
          <w:sz w:val="18"/>
          <w:szCs w:val="18"/>
        </w:rPr>
      </w:pPr>
    </w:p>
    <w:p w:rsidR="00F6252A" w:rsidRPr="006A4D33" w:rsidRDefault="00F6252A" w:rsidP="00F6252A">
      <w:pPr>
        <w:pStyle w:val="a7"/>
        <w:spacing w:before="0" w:after="0"/>
        <w:ind w:firstLine="709"/>
        <w:jc w:val="both"/>
        <w:rPr>
          <w:sz w:val="18"/>
          <w:szCs w:val="18"/>
        </w:rPr>
      </w:pPr>
      <w:r w:rsidRPr="006A4D33">
        <w:rPr>
          <w:sz w:val="18"/>
          <w:szCs w:val="18"/>
        </w:rPr>
        <w:t>1.</w:t>
      </w:r>
      <w:r w:rsidRPr="006A4D33">
        <w:rPr>
          <w:b/>
          <w:sz w:val="18"/>
          <w:szCs w:val="18"/>
        </w:rPr>
        <w:t> </w:t>
      </w:r>
      <w:r w:rsidRPr="006A4D33">
        <w:rPr>
          <w:sz w:val="18"/>
          <w:szCs w:val="18"/>
        </w:rPr>
        <w:t xml:space="preserve">Внести изменения в постановление администрации </w:t>
      </w:r>
      <w:proofErr w:type="spellStart"/>
      <w:r w:rsidRPr="006A4D33">
        <w:rPr>
          <w:sz w:val="18"/>
          <w:szCs w:val="18"/>
        </w:rPr>
        <w:t>Малосердобинского</w:t>
      </w:r>
      <w:proofErr w:type="spellEnd"/>
      <w:r w:rsidRPr="006A4D33">
        <w:rPr>
          <w:sz w:val="18"/>
          <w:szCs w:val="18"/>
        </w:rPr>
        <w:t xml:space="preserve"> района от 28.12.2017 № 331«Об утверждении</w:t>
      </w:r>
      <w:r w:rsidRPr="006A4D33">
        <w:rPr>
          <w:b/>
          <w:sz w:val="18"/>
          <w:szCs w:val="18"/>
        </w:rPr>
        <w:t xml:space="preserve"> </w:t>
      </w:r>
      <w:r w:rsidRPr="006A4D33">
        <w:rPr>
          <w:sz w:val="18"/>
          <w:szCs w:val="18"/>
        </w:rPr>
        <w:t xml:space="preserve">Положения о системе оплаты труда работников муниципальных образовательных организаций, МБУ ЦПОО </w:t>
      </w:r>
      <w:proofErr w:type="spellStart"/>
      <w:r w:rsidRPr="006A4D33">
        <w:rPr>
          <w:sz w:val="18"/>
          <w:szCs w:val="18"/>
        </w:rPr>
        <w:t>Малосердобинского</w:t>
      </w:r>
      <w:proofErr w:type="spellEnd"/>
      <w:r w:rsidRPr="006A4D33">
        <w:rPr>
          <w:sz w:val="18"/>
          <w:szCs w:val="18"/>
        </w:rPr>
        <w:t xml:space="preserve"> района в новой редакции» следующего содержания:</w:t>
      </w:r>
    </w:p>
    <w:p w:rsidR="00F6252A" w:rsidRPr="006A4D33" w:rsidRDefault="00F6252A" w:rsidP="00F6252A">
      <w:pPr>
        <w:pStyle w:val="a7"/>
        <w:spacing w:before="0" w:after="0"/>
        <w:ind w:firstLine="709"/>
        <w:jc w:val="both"/>
        <w:rPr>
          <w:color w:val="000000"/>
          <w:sz w:val="18"/>
          <w:szCs w:val="18"/>
        </w:rPr>
      </w:pPr>
      <w:r w:rsidRPr="006A4D33">
        <w:rPr>
          <w:sz w:val="18"/>
          <w:szCs w:val="18"/>
        </w:rPr>
        <w:t>1.1. Раздел «</w:t>
      </w:r>
      <w:r w:rsidRPr="006A4D33">
        <w:rPr>
          <w:color w:val="000000"/>
          <w:sz w:val="18"/>
          <w:szCs w:val="18"/>
        </w:rPr>
        <w:t>4 квалификационный уровень» таблицы «</w:t>
      </w:r>
      <w:r w:rsidRPr="006A4D33">
        <w:rPr>
          <w:bCs/>
          <w:color w:val="000000"/>
          <w:sz w:val="18"/>
          <w:szCs w:val="18"/>
        </w:rPr>
        <w:t>Рекомендуемые оклады по профессиональной квалификационной группе должностей педагогических работников муниципальных учреждений образования», являющейся приложением № 1</w:t>
      </w:r>
      <w:r w:rsidRPr="006A4D33">
        <w:rPr>
          <w:color w:val="000000"/>
          <w:sz w:val="18"/>
          <w:szCs w:val="18"/>
        </w:rPr>
        <w:t xml:space="preserve"> к Положению о системе </w:t>
      </w:r>
      <w:proofErr w:type="gramStart"/>
      <w:r w:rsidRPr="006A4D33">
        <w:rPr>
          <w:color w:val="000000"/>
          <w:sz w:val="18"/>
          <w:szCs w:val="18"/>
        </w:rPr>
        <w:t>оплаты труда работников муниципальных учреждений образования</w:t>
      </w:r>
      <w:proofErr w:type="gramEnd"/>
      <w:r w:rsidRPr="006A4D33">
        <w:rPr>
          <w:color w:val="000000"/>
          <w:sz w:val="18"/>
          <w:szCs w:val="18"/>
        </w:rPr>
        <w:t xml:space="preserve"> </w:t>
      </w:r>
      <w:proofErr w:type="spellStart"/>
      <w:r w:rsidRPr="006A4D33">
        <w:rPr>
          <w:color w:val="000000"/>
          <w:sz w:val="18"/>
          <w:szCs w:val="18"/>
        </w:rPr>
        <w:t>Малосердобинского</w:t>
      </w:r>
      <w:proofErr w:type="spellEnd"/>
      <w:r w:rsidRPr="006A4D33">
        <w:rPr>
          <w:color w:val="000000"/>
          <w:sz w:val="18"/>
          <w:szCs w:val="18"/>
        </w:rPr>
        <w:t xml:space="preserve"> района Пензенской области дополнить строкой следующего содержания:</w:t>
      </w:r>
    </w:p>
    <w:p w:rsidR="00F6252A" w:rsidRPr="006A4D33" w:rsidRDefault="00F6252A" w:rsidP="00F6252A">
      <w:pPr>
        <w:pStyle w:val="a7"/>
        <w:spacing w:before="0" w:after="0"/>
        <w:ind w:firstLine="709"/>
        <w:jc w:val="both"/>
        <w:rPr>
          <w:color w:val="000000"/>
          <w:sz w:val="18"/>
          <w:szCs w:val="18"/>
        </w:rPr>
      </w:pPr>
      <w:r w:rsidRPr="006A4D33">
        <w:rPr>
          <w:color w:val="00000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9"/>
        <w:gridCol w:w="3322"/>
        <w:gridCol w:w="3271"/>
      </w:tblGrid>
      <w:tr w:rsidR="00F6252A" w:rsidRPr="006A4D33" w:rsidTr="00507195">
        <w:tc>
          <w:tcPr>
            <w:tcW w:w="3473" w:type="dxa"/>
            <w:shd w:val="clear" w:color="auto" w:fill="auto"/>
          </w:tcPr>
          <w:p w:rsidR="00F6252A" w:rsidRPr="006A4D33" w:rsidRDefault="00F6252A" w:rsidP="00507195">
            <w:pPr>
              <w:pStyle w:val="a7"/>
              <w:spacing w:before="0" w:after="0"/>
              <w:ind w:firstLine="709"/>
              <w:jc w:val="both"/>
              <w:rPr>
                <w:color w:val="000000"/>
                <w:sz w:val="18"/>
                <w:szCs w:val="18"/>
              </w:rPr>
            </w:pPr>
          </w:p>
        </w:tc>
        <w:tc>
          <w:tcPr>
            <w:tcW w:w="3474" w:type="dxa"/>
            <w:shd w:val="clear" w:color="auto" w:fill="auto"/>
          </w:tcPr>
          <w:p w:rsidR="00F6252A" w:rsidRPr="006A4D33" w:rsidRDefault="00F6252A" w:rsidP="00507195">
            <w:pPr>
              <w:snapToGrid w:val="0"/>
              <w:ind w:firstLine="709"/>
              <w:rPr>
                <w:sz w:val="18"/>
                <w:szCs w:val="18"/>
              </w:rPr>
            </w:pPr>
            <w:r w:rsidRPr="006A4D33">
              <w:rPr>
                <w:sz w:val="18"/>
                <w:szCs w:val="18"/>
              </w:rPr>
              <w:t>Преподаватель</w:t>
            </w:r>
          </w:p>
        </w:tc>
        <w:tc>
          <w:tcPr>
            <w:tcW w:w="3474" w:type="dxa"/>
            <w:shd w:val="clear" w:color="auto" w:fill="auto"/>
            <w:vAlign w:val="center"/>
          </w:tcPr>
          <w:p w:rsidR="00F6252A" w:rsidRPr="006A4D33" w:rsidRDefault="00F6252A" w:rsidP="00507195">
            <w:pPr>
              <w:snapToGrid w:val="0"/>
              <w:ind w:firstLine="709"/>
              <w:rPr>
                <w:sz w:val="18"/>
                <w:szCs w:val="18"/>
              </w:rPr>
            </w:pPr>
            <w:r w:rsidRPr="006A4D33">
              <w:rPr>
                <w:sz w:val="18"/>
                <w:szCs w:val="18"/>
              </w:rPr>
              <w:t>18200</w:t>
            </w:r>
          </w:p>
        </w:tc>
      </w:tr>
    </w:tbl>
    <w:p w:rsidR="00F6252A" w:rsidRPr="006A4D33" w:rsidRDefault="00F6252A" w:rsidP="00F6252A">
      <w:pPr>
        <w:pStyle w:val="a7"/>
        <w:spacing w:before="0" w:after="0"/>
        <w:ind w:firstLine="709"/>
        <w:jc w:val="both"/>
        <w:rPr>
          <w:color w:val="000000"/>
          <w:sz w:val="18"/>
          <w:szCs w:val="18"/>
        </w:rPr>
      </w:pPr>
      <w:r w:rsidRPr="006A4D33">
        <w:rPr>
          <w:color w:val="000000"/>
          <w:sz w:val="18"/>
          <w:szCs w:val="18"/>
        </w:rPr>
        <w:t>».</w:t>
      </w:r>
    </w:p>
    <w:p w:rsidR="00F6252A" w:rsidRPr="006A4D33" w:rsidRDefault="00F6252A" w:rsidP="00F6252A">
      <w:pPr>
        <w:ind w:firstLine="709"/>
        <w:rPr>
          <w:sz w:val="18"/>
          <w:szCs w:val="18"/>
        </w:rPr>
      </w:pPr>
      <w:r w:rsidRPr="006A4D33">
        <w:rPr>
          <w:sz w:val="18"/>
          <w:szCs w:val="18"/>
        </w:rPr>
        <w:t xml:space="preserve">2. Опубликовать настоящее постановление в информационном бюллетене «Ведомости органов местного самоуправления </w:t>
      </w:r>
      <w:proofErr w:type="spellStart"/>
      <w:r w:rsidRPr="006A4D33">
        <w:rPr>
          <w:sz w:val="18"/>
          <w:szCs w:val="18"/>
        </w:rPr>
        <w:t>Малосердобинского</w:t>
      </w:r>
      <w:proofErr w:type="spellEnd"/>
      <w:r w:rsidRPr="006A4D33">
        <w:rPr>
          <w:sz w:val="18"/>
          <w:szCs w:val="18"/>
        </w:rPr>
        <w:t xml:space="preserve"> района Пензенской области».</w:t>
      </w:r>
    </w:p>
    <w:p w:rsidR="00F6252A" w:rsidRPr="006A4D33" w:rsidRDefault="00F6252A" w:rsidP="00F6252A">
      <w:pPr>
        <w:autoSpaceDE w:val="0"/>
        <w:ind w:right="140" w:firstLine="709"/>
        <w:rPr>
          <w:sz w:val="18"/>
          <w:szCs w:val="18"/>
        </w:rPr>
      </w:pPr>
      <w:r w:rsidRPr="006A4D33">
        <w:rPr>
          <w:sz w:val="18"/>
          <w:szCs w:val="18"/>
        </w:rPr>
        <w:t>3. Настоящее постановление вступает в силу с момента опубликования и распространяется на правоотношения, возникшие с 01.09.2025.</w:t>
      </w:r>
    </w:p>
    <w:p w:rsidR="00F6252A" w:rsidRPr="006A4D33" w:rsidRDefault="00F6252A" w:rsidP="00F6252A">
      <w:pPr>
        <w:autoSpaceDE w:val="0"/>
        <w:ind w:right="424" w:firstLine="709"/>
        <w:rPr>
          <w:sz w:val="18"/>
          <w:szCs w:val="18"/>
        </w:rPr>
      </w:pPr>
      <w:r w:rsidRPr="006A4D33">
        <w:rPr>
          <w:sz w:val="18"/>
          <w:szCs w:val="18"/>
        </w:rPr>
        <w:t xml:space="preserve">4. </w:t>
      </w:r>
      <w:proofErr w:type="gramStart"/>
      <w:r w:rsidRPr="006A4D33">
        <w:rPr>
          <w:sz w:val="18"/>
          <w:szCs w:val="18"/>
        </w:rPr>
        <w:t>Контроль за</w:t>
      </w:r>
      <w:proofErr w:type="gramEnd"/>
      <w:r w:rsidRPr="006A4D33">
        <w:rPr>
          <w:sz w:val="18"/>
          <w:szCs w:val="18"/>
        </w:rPr>
        <w:t xml:space="preserve"> исполнением настоящего постановления возложить на  заместителя курирующего вопросы сферы образования. </w:t>
      </w:r>
    </w:p>
    <w:p w:rsidR="00F6252A" w:rsidRPr="006A4D33" w:rsidRDefault="00F6252A" w:rsidP="00F6252A">
      <w:pPr>
        <w:rPr>
          <w:sz w:val="18"/>
          <w:szCs w:val="18"/>
        </w:rPr>
      </w:pPr>
    </w:p>
    <w:p w:rsidR="00F6252A" w:rsidRPr="006A4D33" w:rsidRDefault="00F6252A" w:rsidP="00F6252A">
      <w:pPr>
        <w:rPr>
          <w:sz w:val="18"/>
          <w:szCs w:val="18"/>
        </w:rPr>
      </w:pPr>
    </w:p>
    <w:p w:rsidR="00F6252A" w:rsidRPr="006A4D33" w:rsidRDefault="00F6252A" w:rsidP="00F6252A">
      <w:pPr>
        <w:rPr>
          <w:sz w:val="18"/>
          <w:szCs w:val="18"/>
        </w:rPr>
      </w:pPr>
      <w:r w:rsidRPr="006A4D33">
        <w:rPr>
          <w:sz w:val="18"/>
          <w:szCs w:val="18"/>
        </w:rPr>
        <w:t xml:space="preserve">Глава  </w:t>
      </w:r>
    </w:p>
    <w:p w:rsidR="00F6252A" w:rsidRPr="006A4D33" w:rsidRDefault="00F6252A" w:rsidP="00F6252A">
      <w:pPr>
        <w:rPr>
          <w:b/>
          <w:sz w:val="18"/>
          <w:szCs w:val="18"/>
        </w:rPr>
      </w:pPr>
      <w:proofErr w:type="spellStart"/>
      <w:r w:rsidRPr="006A4D33">
        <w:rPr>
          <w:sz w:val="18"/>
          <w:szCs w:val="18"/>
        </w:rPr>
        <w:t>Малосердобинского</w:t>
      </w:r>
      <w:proofErr w:type="spellEnd"/>
      <w:r w:rsidRPr="006A4D33">
        <w:rPr>
          <w:sz w:val="18"/>
          <w:szCs w:val="18"/>
        </w:rPr>
        <w:t xml:space="preserve"> района                                                               И.А. Кирюхин</w:t>
      </w:r>
    </w:p>
    <w:p w:rsidR="00F6252A" w:rsidRPr="006A4D33" w:rsidRDefault="00F6252A" w:rsidP="00F6252A">
      <w:pPr>
        <w:rPr>
          <w:sz w:val="18"/>
          <w:szCs w:val="18"/>
        </w:rPr>
      </w:pPr>
    </w:p>
    <w:p w:rsidR="00F6252A" w:rsidRPr="006A4D33" w:rsidRDefault="00F6252A" w:rsidP="00F6252A">
      <w:pPr>
        <w:rPr>
          <w:sz w:val="18"/>
          <w:szCs w:val="18"/>
        </w:rPr>
      </w:pPr>
    </w:p>
    <w:p w:rsidR="00F6252A" w:rsidRPr="006A4D33" w:rsidRDefault="00F6252A" w:rsidP="00F6252A">
      <w:pPr>
        <w:rPr>
          <w:sz w:val="18"/>
          <w:szCs w:val="18"/>
        </w:rPr>
      </w:pPr>
    </w:p>
    <w:p w:rsidR="00F6252A" w:rsidRDefault="00F6252A" w:rsidP="00A90694">
      <w:pPr>
        <w:overflowPunct w:val="0"/>
        <w:autoSpaceDE w:val="0"/>
        <w:autoSpaceDN w:val="0"/>
        <w:adjustRightInd w:val="0"/>
        <w:ind w:firstLine="0"/>
        <w:jc w:val="center"/>
        <w:textAlignment w:val="baseline"/>
        <w:rPr>
          <w:b/>
          <w:sz w:val="20"/>
          <w:szCs w:val="20"/>
        </w:rPr>
      </w:pPr>
    </w:p>
    <w:p w:rsidR="00813D9D" w:rsidRPr="00A90694" w:rsidRDefault="00813D9D" w:rsidP="006326DF">
      <w:pPr>
        <w:rPr>
          <w:sz w:val="18"/>
          <w:szCs w:val="18"/>
        </w:rPr>
      </w:pPr>
    </w:p>
    <w:p w:rsidR="0044102F" w:rsidRPr="00D376B3" w:rsidRDefault="009F57B2" w:rsidP="006326DF">
      <w:pPr>
        <w:rPr>
          <w:sz w:val="16"/>
          <w:szCs w:val="16"/>
        </w:rPr>
      </w:pPr>
      <w:r>
        <w:rPr>
          <w:noProof/>
          <w:sz w:val="16"/>
          <w:szCs w:val="16"/>
        </w:rPr>
        <w:pict>
          <v:shapetype id="_x0000_t202" coordsize="21600,21600" o:spt="202" path="m,l,21600r21600,l21600,xe">
            <v:stroke joinstyle="miter"/>
            <v:path gradientshapeok="t" o:connecttype="rect"/>
          </v:shapetype>
          <v:shape id="_x0000_s1988" type="#_x0000_t202" style="position:absolute;left:0;text-align:left;margin-left:-27.6pt;margin-top:7.55pt;width:517.35pt;height:82.05pt;z-index:251664384;mso-wrap-distance-left:9.05pt;mso-wrap-distance-right:9.05pt" fillcolor="gray" strokeweight=".5pt">
            <v:fill color2="#7f7f7f"/>
            <v:textbox style="mso-next-textbox:#_x0000_s1988" inset="7.45pt,3.85pt,7.45pt,3.85pt">
              <w:txbxContent>
                <w:p w:rsidR="00CE039E" w:rsidRPr="00A51FBE" w:rsidRDefault="00CE039E" w:rsidP="006326DF">
                  <w:pPr>
                    <w:rPr>
                      <w:szCs w:val="16"/>
                    </w:rPr>
                  </w:pPr>
                  <w:r>
                    <w:rPr>
                      <w:noProof/>
                      <w:szCs w:val="16"/>
                    </w:rPr>
                    <w:drawing>
                      <wp:inline distT="0" distB="0" distL="0" distR="0">
                        <wp:extent cx="2592070" cy="6838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sectPr w:rsidR="0044102F" w:rsidRPr="00D376B3" w:rsidSect="00C5367C">
      <w:headerReference w:type="even" r:id="rId13"/>
      <w:headerReference w:type="default" r:id="rId14"/>
      <w:footerReference w:type="even" r:id="rId15"/>
      <w:footerReference w:type="default" r:id="rId16"/>
      <w:headerReference w:type="first" r:id="rId17"/>
      <w:footerReference w:type="first" r:id="rId18"/>
      <w:pgSz w:w="11906" w:h="16838"/>
      <w:pgMar w:top="426" w:right="850" w:bottom="567"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06A" w:rsidRDefault="0038206A" w:rsidP="00A21694">
      <w:r>
        <w:separator/>
      </w:r>
    </w:p>
  </w:endnote>
  <w:endnote w:type="continuationSeparator" w:id="0">
    <w:p w:rsidR="0038206A" w:rsidRDefault="0038206A"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Lohit Hindi">
    <w:altName w:val="MS Gothic"/>
    <w:charset w:val="80"/>
    <w:family w:val="auto"/>
    <w:pitch w:val="default"/>
    <w:sig w:usb0="00000000" w:usb1="00000000" w:usb2="00000000" w:usb3="00000000" w:csb0="00000000" w:csb1="00000000"/>
  </w:font>
  <w:font w:name="OpenSymbol">
    <w:altName w:val="Arial Unicode MS"/>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9F57B2">
    <w:pPr>
      <w:pStyle w:val="aff2"/>
      <w:jc w:val="right"/>
    </w:pPr>
    <w:fldSimple w:instr=" PAGE ">
      <w:r w:rsidR="00CE039E">
        <w:rPr>
          <w:noProof/>
        </w:rPr>
        <w:t>48</w:t>
      </w:r>
    </w:fldSimple>
  </w:p>
  <w:p w:rsidR="00CE039E" w:rsidRDefault="00CE039E">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9F57B2">
    <w:pPr>
      <w:pStyle w:val="aff2"/>
      <w:jc w:val="right"/>
    </w:pPr>
    <w:fldSimple w:instr=" PAGE ">
      <w:r w:rsidR="004708ED">
        <w:rPr>
          <w:noProof/>
        </w:rPr>
        <w:t>16</w:t>
      </w:r>
    </w:fldSimple>
  </w:p>
  <w:p w:rsidR="00CE039E" w:rsidRDefault="00CE039E">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06A" w:rsidRDefault="0038206A" w:rsidP="00A21694">
      <w:r>
        <w:separator/>
      </w:r>
    </w:p>
  </w:footnote>
  <w:footnote w:type="continuationSeparator" w:id="0">
    <w:p w:rsidR="0038206A" w:rsidRDefault="0038206A" w:rsidP="00A21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6071F9"/>
    <w:multiLevelType w:val="multilevel"/>
    <w:tmpl w:val="2CAAC7CC"/>
    <w:lvl w:ilvl="0">
      <w:start w:val="1"/>
      <w:numFmt w:val="decimal"/>
      <w:lvlText w:val="%1."/>
      <w:lvlJc w:val="left"/>
      <w:pPr>
        <w:ind w:left="4374" w:hanging="299"/>
        <w:jc w:val="right"/>
      </w:pPr>
      <w:rPr>
        <w:rFonts w:hint="default"/>
        <w:spacing w:val="-1"/>
        <w:w w:val="97"/>
        <w:lang w:val="ru-RU" w:eastAsia="en-US" w:bidi="ar-SA"/>
      </w:rPr>
    </w:lvl>
    <w:lvl w:ilvl="1">
      <w:start w:val="1"/>
      <w:numFmt w:val="decimal"/>
      <w:lvlText w:val="%1.%2."/>
      <w:lvlJc w:val="left"/>
      <w:pPr>
        <w:ind w:left="769" w:hanging="630"/>
      </w:pPr>
      <w:rPr>
        <w:rFonts w:hint="default"/>
        <w:spacing w:val="0"/>
        <w:w w:val="95"/>
        <w:lang w:val="ru-RU" w:eastAsia="en-US" w:bidi="ar-SA"/>
      </w:rPr>
    </w:lvl>
    <w:lvl w:ilvl="2">
      <w:numFmt w:val="bullet"/>
      <w:lvlText w:val="•"/>
      <w:lvlJc w:val="left"/>
      <w:pPr>
        <w:ind w:left="5074" w:hanging="630"/>
      </w:pPr>
      <w:rPr>
        <w:rFonts w:hint="default"/>
        <w:lang w:val="ru-RU" w:eastAsia="en-US" w:bidi="ar-SA"/>
      </w:rPr>
    </w:lvl>
    <w:lvl w:ilvl="3">
      <w:numFmt w:val="bullet"/>
      <w:lvlText w:val="•"/>
      <w:lvlJc w:val="left"/>
      <w:pPr>
        <w:ind w:left="5768" w:hanging="630"/>
      </w:pPr>
      <w:rPr>
        <w:rFonts w:hint="default"/>
        <w:lang w:val="ru-RU" w:eastAsia="en-US" w:bidi="ar-SA"/>
      </w:rPr>
    </w:lvl>
    <w:lvl w:ilvl="4">
      <w:numFmt w:val="bullet"/>
      <w:lvlText w:val="•"/>
      <w:lvlJc w:val="left"/>
      <w:pPr>
        <w:ind w:left="6463" w:hanging="630"/>
      </w:pPr>
      <w:rPr>
        <w:rFonts w:hint="default"/>
        <w:lang w:val="ru-RU" w:eastAsia="en-US" w:bidi="ar-SA"/>
      </w:rPr>
    </w:lvl>
    <w:lvl w:ilvl="5">
      <w:numFmt w:val="bullet"/>
      <w:lvlText w:val="•"/>
      <w:lvlJc w:val="left"/>
      <w:pPr>
        <w:ind w:left="7157" w:hanging="630"/>
      </w:pPr>
      <w:rPr>
        <w:rFonts w:hint="default"/>
        <w:lang w:val="ru-RU" w:eastAsia="en-US" w:bidi="ar-SA"/>
      </w:rPr>
    </w:lvl>
    <w:lvl w:ilvl="6">
      <w:numFmt w:val="bullet"/>
      <w:lvlText w:val="•"/>
      <w:lvlJc w:val="left"/>
      <w:pPr>
        <w:ind w:left="7851" w:hanging="630"/>
      </w:pPr>
      <w:rPr>
        <w:rFonts w:hint="default"/>
        <w:lang w:val="ru-RU" w:eastAsia="en-US" w:bidi="ar-SA"/>
      </w:rPr>
    </w:lvl>
    <w:lvl w:ilvl="7">
      <w:numFmt w:val="bullet"/>
      <w:lvlText w:val="•"/>
      <w:lvlJc w:val="left"/>
      <w:pPr>
        <w:ind w:left="8546" w:hanging="630"/>
      </w:pPr>
      <w:rPr>
        <w:rFonts w:hint="default"/>
        <w:lang w:val="ru-RU" w:eastAsia="en-US" w:bidi="ar-SA"/>
      </w:rPr>
    </w:lvl>
    <w:lvl w:ilvl="8">
      <w:numFmt w:val="bullet"/>
      <w:lvlText w:val="•"/>
      <w:lvlJc w:val="left"/>
      <w:pPr>
        <w:ind w:left="9240" w:hanging="630"/>
      </w:pPr>
      <w:rPr>
        <w:rFonts w:hint="default"/>
        <w:lang w:val="ru-RU" w:eastAsia="en-US" w:bidi="ar-SA"/>
      </w:rPr>
    </w:lvl>
  </w:abstractNum>
  <w:abstractNum w:abstractNumId="12">
    <w:nsid w:val="05DE3D5E"/>
    <w:multiLevelType w:val="multilevel"/>
    <w:tmpl w:val="F6A601EC"/>
    <w:lvl w:ilvl="0">
      <w:start w:val="3"/>
      <w:numFmt w:val="decimal"/>
      <w:lvlText w:val="%1."/>
      <w:lvlJc w:val="left"/>
      <w:pPr>
        <w:ind w:left="525" w:hanging="525"/>
      </w:pPr>
      <w:rPr>
        <w:rFonts w:hint="default"/>
        <w:color w:val="280500"/>
      </w:rPr>
    </w:lvl>
    <w:lvl w:ilvl="1">
      <w:start w:val="20"/>
      <w:numFmt w:val="decimal"/>
      <w:lvlText w:val="%1.%2."/>
      <w:lvlJc w:val="left"/>
      <w:pPr>
        <w:ind w:left="964" w:hanging="720"/>
      </w:pPr>
      <w:rPr>
        <w:rFonts w:hint="default"/>
        <w:color w:val="280500"/>
      </w:rPr>
    </w:lvl>
    <w:lvl w:ilvl="2">
      <w:start w:val="1"/>
      <w:numFmt w:val="decimal"/>
      <w:lvlText w:val="%1.%2.%3."/>
      <w:lvlJc w:val="left"/>
      <w:pPr>
        <w:ind w:left="1208" w:hanging="720"/>
      </w:pPr>
      <w:rPr>
        <w:rFonts w:hint="default"/>
        <w:color w:val="280500"/>
      </w:rPr>
    </w:lvl>
    <w:lvl w:ilvl="3">
      <w:start w:val="1"/>
      <w:numFmt w:val="decimal"/>
      <w:lvlText w:val="%1.%2.%3.%4."/>
      <w:lvlJc w:val="left"/>
      <w:pPr>
        <w:ind w:left="1812" w:hanging="1080"/>
      </w:pPr>
      <w:rPr>
        <w:rFonts w:hint="default"/>
        <w:color w:val="280500"/>
      </w:rPr>
    </w:lvl>
    <w:lvl w:ilvl="4">
      <w:start w:val="1"/>
      <w:numFmt w:val="decimal"/>
      <w:lvlText w:val="%1.%2.%3.%4.%5."/>
      <w:lvlJc w:val="left"/>
      <w:pPr>
        <w:ind w:left="2056" w:hanging="1080"/>
      </w:pPr>
      <w:rPr>
        <w:rFonts w:hint="default"/>
        <w:color w:val="280500"/>
      </w:rPr>
    </w:lvl>
    <w:lvl w:ilvl="5">
      <w:start w:val="1"/>
      <w:numFmt w:val="decimal"/>
      <w:lvlText w:val="%1.%2.%3.%4.%5.%6."/>
      <w:lvlJc w:val="left"/>
      <w:pPr>
        <w:ind w:left="2660" w:hanging="1440"/>
      </w:pPr>
      <w:rPr>
        <w:rFonts w:hint="default"/>
        <w:color w:val="280500"/>
      </w:rPr>
    </w:lvl>
    <w:lvl w:ilvl="6">
      <w:start w:val="1"/>
      <w:numFmt w:val="decimal"/>
      <w:lvlText w:val="%1.%2.%3.%4.%5.%6.%7."/>
      <w:lvlJc w:val="left"/>
      <w:pPr>
        <w:ind w:left="3264" w:hanging="1800"/>
      </w:pPr>
      <w:rPr>
        <w:rFonts w:hint="default"/>
        <w:color w:val="280500"/>
      </w:rPr>
    </w:lvl>
    <w:lvl w:ilvl="7">
      <w:start w:val="1"/>
      <w:numFmt w:val="decimal"/>
      <w:lvlText w:val="%1.%2.%3.%4.%5.%6.%7.%8."/>
      <w:lvlJc w:val="left"/>
      <w:pPr>
        <w:ind w:left="3508" w:hanging="1800"/>
      </w:pPr>
      <w:rPr>
        <w:rFonts w:hint="default"/>
        <w:color w:val="280500"/>
      </w:rPr>
    </w:lvl>
    <w:lvl w:ilvl="8">
      <w:start w:val="1"/>
      <w:numFmt w:val="decimal"/>
      <w:lvlText w:val="%1.%2.%3.%4.%5.%6.%7.%8.%9."/>
      <w:lvlJc w:val="left"/>
      <w:pPr>
        <w:ind w:left="4112" w:hanging="2160"/>
      </w:pPr>
      <w:rPr>
        <w:rFonts w:hint="default"/>
        <w:color w:val="280500"/>
      </w:rPr>
    </w:lvl>
  </w:abstractNum>
  <w:abstractNum w:abstractNumId="13">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0EFC0A8C"/>
    <w:multiLevelType w:val="multilevel"/>
    <w:tmpl w:val="8730AC1C"/>
    <w:lvl w:ilvl="0">
      <w:start w:val="4"/>
      <w:numFmt w:val="decimal"/>
      <w:lvlText w:val="%1"/>
      <w:lvlJc w:val="left"/>
      <w:pPr>
        <w:ind w:left="825" w:hanging="533"/>
      </w:pPr>
      <w:rPr>
        <w:rFonts w:hint="default"/>
        <w:lang w:val="ru-RU" w:eastAsia="en-US" w:bidi="ar-SA"/>
      </w:rPr>
    </w:lvl>
    <w:lvl w:ilvl="1">
      <w:start w:val="1"/>
      <w:numFmt w:val="decimal"/>
      <w:lvlText w:val="%1.%2."/>
      <w:lvlJc w:val="left"/>
      <w:pPr>
        <w:ind w:left="825" w:hanging="533"/>
        <w:jc w:val="right"/>
      </w:pPr>
      <w:rPr>
        <w:rFonts w:hint="default"/>
        <w:spacing w:val="-1"/>
        <w:w w:val="98"/>
        <w:lang w:val="ru-RU" w:eastAsia="en-US" w:bidi="ar-SA"/>
      </w:rPr>
    </w:lvl>
    <w:lvl w:ilvl="2">
      <w:numFmt w:val="bullet"/>
      <w:lvlText w:val="•"/>
      <w:lvlJc w:val="left"/>
      <w:pPr>
        <w:ind w:left="2781" w:hanging="533"/>
      </w:pPr>
      <w:rPr>
        <w:rFonts w:hint="default"/>
        <w:lang w:val="ru-RU" w:eastAsia="en-US" w:bidi="ar-SA"/>
      </w:rPr>
    </w:lvl>
    <w:lvl w:ilvl="3">
      <w:numFmt w:val="bullet"/>
      <w:lvlText w:val="•"/>
      <w:lvlJc w:val="left"/>
      <w:pPr>
        <w:ind w:left="3762" w:hanging="533"/>
      </w:pPr>
      <w:rPr>
        <w:rFonts w:hint="default"/>
        <w:lang w:val="ru-RU" w:eastAsia="en-US" w:bidi="ar-SA"/>
      </w:rPr>
    </w:lvl>
    <w:lvl w:ilvl="4">
      <w:numFmt w:val="bullet"/>
      <w:lvlText w:val="•"/>
      <w:lvlJc w:val="left"/>
      <w:pPr>
        <w:ind w:left="4743" w:hanging="533"/>
      </w:pPr>
      <w:rPr>
        <w:rFonts w:hint="default"/>
        <w:lang w:val="ru-RU" w:eastAsia="en-US" w:bidi="ar-SA"/>
      </w:rPr>
    </w:lvl>
    <w:lvl w:ilvl="5">
      <w:numFmt w:val="bullet"/>
      <w:lvlText w:val="•"/>
      <w:lvlJc w:val="left"/>
      <w:pPr>
        <w:ind w:left="5724" w:hanging="533"/>
      </w:pPr>
      <w:rPr>
        <w:rFonts w:hint="default"/>
        <w:lang w:val="ru-RU" w:eastAsia="en-US" w:bidi="ar-SA"/>
      </w:rPr>
    </w:lvl>
    <w:lvl w:ilvl="6">
      <w:numFmt w:val="bullet"/>
      <w:lvlText w:val="•"/>
      <w:lvlJc w:val="left"/>
      <w:pPr>
        <w:ind w:left="6705" w:hanging="533"/>
      </w:pPr>
      <w:rPr>
        <w:rFonts w:hint="default"/>
        <w:lang w:val="ru-RU" w:eastAsia="en-US" w:bidi="ar-SA"/>
      </w:rPr>
    </w:lvl>
    <w:lvl w:ilvl="7">
      <w:numFmt w:val="bullet"/>
      <w:lvlText w:val="•"/>
      <w:lvlJc w:val="left"/>
      <w:pPr>
        <w:ind w:left="7686" w:hanging="533"/>
      </w:pPr>
      <w:rPr>
        <w:rFonts w:hint="default"/>
        <w:lang w:val="ru-RU" w:eastAsia="en-US" w:bidi="ar-SA"/>
      </w:rPr>
    </w:lvl>
    <w:lvl w:ilvl="8">
      <w:numFmt w:val="bullet"/>
      <w:lvlText w:val="•"/>
      <w:lvlJc w:val="left"/>
      <w:pPr>
        <w:ind w:left="8667" w:hanging="533"/>
      </w:pPr>
      <w:rPr>
        <w:rFonts w:hint="default"/>
        <w:lang w:val="ru-RU" w:eastAsia="en-US" w:bidi="ar-SA"/>
      </w:rPr>
    </w:lvl>
  </w:abstractNum>
  <w:abstractNum w:abstractNumId="15">
    <w:nsid w:val="12451A13"/>
    <w:multiLevelType w:val="multilevel"/>
    <w:tmpl w:val="2A76644C"/>
    <w:lvl w:ilvl="0">
      <w:start w:val="2"/>
      <w:numFmt w:val="decimal"/>
      <w:lvlText w:val="%1"/>
      <w:lvlJc w:val="left"/>
      <w:pPr>
        <w:ind w:left="810" w:hanging="553"/>
      </w:pPr>
      <w:rPr>
        <w:rFonts w:hint="default"/>
        <w:lang w:val="ru-RU" w:eastAsia="en-US" w:bidi="ar-SA"/>
      </w:rPr>
    </w:lvl>
    <w:lvl w:ilvl="1">
      <w:start w:val="5"/>
      <w:numFmt w:val="decimal"/>
      <w:lvlText w:val="%1.%2."/>
      <w:lvlJc w:val="left"/>
      <w:pPr>
        <w:ind w:left="810" w:hanging="553"/>
      </w:pPr>
      <w:rPr>
        <w:rFonts w:ascii="Times New Roman" w:eastAsia="Times New Roman" w:hAnsi="Times New Roman" w:cs="Times New Roman" w:hint="default"/>
        <w:b w:val="0"/>
        <w:bCs w:val="0"/>
        <w:i w:val="0"/>
        <w:iCs w:val="0"/>
        <w:spacing w:val="0"/>
        <w:w w:val="91"/>
        <w:sz w:val="28"/>
        <w:szCs w:val="28"/>
        <w:lang w:val="ru-RU" w:eastAsia="en-US" w:bidi="ar-SA"/>
      </w:rPr>
    </w:lvl>
    <w:lvl w:ilvl="2">
      <w:numFmt w:val="bullet"/>
      <w:lvlText w:val="•"/>
      <w:lvlJc w:val="left"/>
      <w:pPr>
        <w:ind w:left="2781" w:hanging="553"/>
      </w:pPr>
      <w:rPr>
        <w:rFonts w:hint="default"/>
        <w:lang w:val="ru-RU" w:eastAsia="en-US" w:bidi="ar-SA"/>
      </w:rPr>
    </w:lvl>
    <w:lvl w:ilvl="3">
      <w:numFmt w:val="bullet"/>
      <w:lvlText w:val="•"/>
      <w:lvlJc w:val="left"/>
      <w:pPr>
        <w:ind w:left="3762" w:hanging="553"/>
      </w:pPr>
      <w:rPr>
        <w:rFonts w:hint="default"/>
        <w:lang w:val="ru-RU" w:eastAsia="en-US" w:bidi="ar-SA"/>
      </w:rPr>
    </w:lvl>
    <w:lvl w:ilvl="4">
      <w:numFmt w:val="bullet"/>
      <w:lvlText w:val="•"/>
      <w:lvlJc w:val="left"/>
      <w:pPr>
        <w:ind w:left="4743" w:hanging="553"/>
      </w:pPr>
      <w:rPr>
        <w:rFonts w:hint="default"/>
        <w:lang w:val="ru-RU" w:eastAsia="en-US" w:bidi="ar-SA"/>
      </w:rPr>
    </w:lvl>
    <w:lvl w:ilvl="5">
      <w:numFmt w:val="bullet"/>
      <w:lvlText w:val="•"/>
      <w:lvlJc w:val="left"/>
      <w:pPr>
        <w:ind w:left="5724" w:hanging="553"/>
      </w:pPr>
      <w:rPr>
        <w:rFonts w:hint="default"/>
        <w:lang w:val="ru-RU" w:eastAsia="en-US" w:bidi="ar-SA"/>
      </w:rPr>
    </w:lvl>
    <w:lvl w:ilvl="6">
      <w:numFmt w:val="bullet"/>
      <w:lvlText w:val="•"/>
      <w:lvlJc w:val="left"/>
      <w:pPr>
        <w:ind w:left="6705" w:hanging="553"/>
      </w:pPr>
      <w:rPr>
        <w:rFonts w:hint="default"/>
        <w:lang w:val="ru-RU" w:eastAsia="en-US" w:bidi="ar-SA"/>
      </w:rPr>
    </w:lvl>
    <w:lvl w:ilvl="7">
      <w:numFmt w:val="bullet"/>
      <w:lvlText w:val="•"/>
      <w:lvlJc w:val="left"/>
      <w:pPr>
        <w:ind w:left="7686" w:hanging="553"/>
      </w:pPr>
      <w:rPr>
        <w:rFonts w:hint="default"/>
        <w:lang w:val="ru-RU" w:eastAsia="en-US" w:bidi="ar-SA"/>
      </w:rPr>
    </w:lvl>
    <w:lvl w:ilvl="8">
      <w:numFmt w:val="bullet"/>
      <w:lvlText w:val="•"/>
      <w:lvlJc w:val="left"/>
      <w:pPr>
        <w:ind w:left="8667" w:hanging="553"/>
      </w:pPr>
      <w:rPr>
        <w:rFonts w:hint="default"/>
        <w:lang w:val="ru-RU" w:eastAsia="en-US" w:bidi="ar-SA"/>
      </w:rPr>
    </w:lvl>
  </w:abstractNum>
  <w:abstractNum w:abstractNumId="16">
    <w:nsid w:val="18510AEB"/>
    <w:multiLevelType w:val="multilevel"/>
    <w:tmpl w:val="1EE81F20"/>
    <w:lvl w:ilvl="0">
      <w:start w:val="5"/>
      <w:numFmt w:val="decimal"/>
      <w:lvlText w:val="%1"/>
      <w:lvlJc w:val="left"/>
      <w:pPr>
        <w:ind w:left="1870" w:hanging="465"/>
      </w:pPr>
      <w:rPr>
        <w:rFonts w:hint="default"/>
        <w:lang w:val="ru-RU" w:eastAsia="en-US" w:bidi="ar-SA"/>
      </w:rPr>
    </w:lvl>
    <w:lvl w:ilvl="1">
      <w:start w:val="1"/>
      <w:numFmt w:val="decimal"/>
      <w:lvlText w:val="%1.%2."/>
      <w:lvlJc w:val="left"/>
      <w:pPr>
        <w:ind w:left="1870" w:hanging="465"/>
      </w:pPr>
      <w:rPr>
        <w:rFonts w:ascii="Cambria" w:eastAsia="Cambria" w:hAnsi="Cambria" w:cs="Cambria" w:hint="default"/>
        <w:b w:val="0"/>
        <w:bCs w:val="0"/>
        <w:i w:val="0"/>
        <w:iCs w:val="0"/>
        <w:spacing w:val="-1"/>
        <w:w w:val="98"/>
        <w:sz w:val="27"/>
        <w:szCs w:val="27"/>
        <w:lang w:val="ru-RU" w:eastAsia="en-US" w:bidi="ar-SA"/>
      </w:rPr>
    </w:lvl>
    <w:lvl w:ilvl="2">
      <w:numFmt w:val="bullet"/>
      <w:lvlText w:val="•"/>
      <w:lvlJc w:val="left"/>
      <w:pPr>
        <w:ind w:left="3629" w:hanging="465"/>
      </w:pPr>
      <w:rPr>
        <w:rFonts w:hint="default"/>
        <w:lang w:val="ru-RU" w:eastAsia="en-US" w:bidi="ar-SA"/>
      </w:rPr>
    </w:lvl>
    <w:lvl w:ilvl="3">
      <w:numFmt w:val="bullet"/>
      <w:lvlText w:val="•"/>
      <w:lvlJc w:val="left"/>
      <w:pPr>
        <w:ind w:left="4504" w:hanging="465"/>
      </w:pPr>
      <w:rPr>
        <w:rFonts w:hint="default"/>
        <w:lang w:val="ru-RU" w:eastAsia="en-US" w:bidi="ar-SA"/>
      </w:rPr>
    </w:lvl>
    <w:lvl w:ilvl="4">
      <w:numFmt w:val="bullet"/>
      <w:lvlText w:val="•"/>
      <w:lvlJc w:val="left"/>
      <w:pPr>
        <w:ind w:left="5379" w:hanging="465"/>
      </w:pPr>
      <w:rPr>
        <w:rFonts w:hint="default"/>
        <w:lang w:val="ru-RU" w:eastAsia="en-US" w:bidi="ar-SA"/>
      </w:rPr>
    </w:lvl>
    <w:lvl w:ilvl="5">
      <w:numFmt w:val="bullet"/>
      <w:lvlText w:val="•"/>
      <w:lvlJc w:val="left"/>
      <w:pPr>
        <w:ind w:left="6254" w:hanging="465"/>
      </w:pPr>
      <w:rPr>
        <w:rFonts w:hint="default"/>
        <w:lang w:val="ru-RU" w:eastAsia="en-US" w:bidi="ar-SA"/>
      </w:rPr>
    </w:lvl>
    <w:lvl w:ilvl="6">
      <w:numFmt w:val="bullet"/>
      <w:lvlText w:val="•"/>
      <w:lvlJc w:val="left"/>
      <w:pPr>
        <w:ind w:left="7129" w:hanging="465"/>
      </w:pPr>
      <w:rPr>
        <w:rFonts w:hint="default"/>
        <w:lang w:val="ru-RU" w:eastAsia="en-US" w:bidi="ar-SA"/>
      </w:rPr>
    </w:lvl>
    <w:lvl w:ilvl="7">
      <w:numFmt w:val="bullet"/>
      <w:lvlText w:val="•"/>
      <w:lvlJc w:val="left"/>
      <w:pPr>
        <w:ind w:left="8004" w:hanging="465"/>
      </w:pPr>
      <w:rPr>
        <w:rFonts w:hint="default"/>
        <w:lang w:val="ru-RU" w:eastAsia="en-US" w:bidi="ar-SA"/>
      </w:rPr>
    </w:lvl>
    <w:lvl w:ilvl="8">
      <w:numFmt w:val="bullet"/>
      <w:lvlText w:val="•"/>
      <w:lvlJc w:val="left"/>
      <w:pPr>
        <w:ind w:left="8879" w:hanging="465"/>
      </w:pPr>
      <w:rPr>
        <w:rFonts w:hint="default"/>
        <w:lang w:val="ru-RU" w:eastAsia="en-US" w:bidi="ar-SA"/>
      </w:rPr>
    </w:lvl>
  </w:abstractNum>
  <w:abstractNum w:abstractNumId="17">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5AF6AC0"/>
    <w:multiLevelType w:val="multilevel"/>
    <w:tmpl w:val="2ECE0EF6"/>
    <w:lvl w:ilvl="0">
      <w:start w:val="3"/>
      <w:numFmt w:val="decimal"/>
      <w:lvlText w:val="%1."/>
      <w:lvlJc w:val="left"/>
      <w:pPr>
        <w:ind w:left="450" w:hanging="450"/>
      </w:pPr>
      <w:rPr>
        <w:rFonts w:hint="default"/>
      </w:rPr>
    </w:lvl>
    <w:lvl w:ilvl="1">
      <w:start w:val="6"/>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4026" w:hanging="180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5128" w:hanging="2160"/>
      </w:pPr>
      <w:rPr>
        <w:rFonts w:hint="default"/>
      </w:rPr>
    </w:lvl>
  </w:abstractNum>
  <w:abstractNum w:abstractNumId="21">
    <w:nsid w:val="282A0219"/>
    <w:multiLevelType w:val="hybridMultilevel"/>
    <w:tmpl w:val="74DED814"/>
    <w:lvl w:ilvl="0" w:tplc="122ED166">
      <w:start w:val="1"/>
      <w:numFmt w:val="decimal"/>
      <w:lvlText w:val="%1."/>
      <w:lvlJc w:val="left"/>
      <w:pPr>
        <w:ind w:left="1428" w:hanging="360"/>
      </w:pPr>
    </w:lvl>
    <w:lvl w:ilvl="1" w:tplc="C1CEB2E0" w:tentative="1">
      <w:start w:val="1"/>
      <w:numFmt w:val="lowerLetter"/>
      <w:lvlText w:val="%2."/>
      <w:lvlJc w:val="left"/>
      <w:pPr>
        <w:ind w:left="2148" w:hanging="360"/>
      </w:pPr>
    </w:lvl>
    <w:lvl w:ilvl="2" w:tplc="E4982D1C" w:tentative="1">
      <w:start w:val="1"/>
      <w:numFmt w:val="lowerRoman"/>
      <w:lvlText w:val="%3."/>
      <w:lvlJc w:val="right"/>
      <w:pPr>
        <w:ind w:left="2868" w:hanging="360"/>
      </w:pPr>
    </w:lvl>
    <w:lvl w:ilvl="3" w:tplc="F1C0000A" w:tentative="1">
      <w:start w:val="1"/>
      <w:numFmt w:val="decimal"/>
      <w:lvlText w:val="%4."/>
      <w:lvlJc w:val="left"/>
      <w:pPr>
        <w:ind w:left="3588" w:hanging="360"/>
      </w:pPr>
    </w:lvl>
    <w:lvl w:ilvl="4" w:tplc="D2F0C78E" w:tentative="1">
      <w:start w:val="1"/>
      <w:numFmt w:val="lowerLetter"/>
      <w:lvlText w:val="%5."/>
      <w:lvlJc w:val="left"/>
      <w:pPr>
        <w:ind w:left="4308" w:hanging="360"/>
      </w:pPr>
    </w:lvl>
    <w:lvl w:ilvl="5" w:tplc="1838828C" w:tentative="1">
      <w:start w:val="1"/>
      <w:numFmt w:val="lowerRoman"/>
      <w:lvlText w:val="%6."/>
      <w:lvlJc w:val="right"/>
      <w:pPr>
        <w:ind w:left="5028" w:hanging="360"/>
      </w:pPr>
    </w:lvl>
    <w:lvl w:ilvl="6" w:tplc="931C42D8" w:tentative="1">
      <w:start w:val="1"/>
      <w:numFmt w:val="decimal"/>
      <w:lvlText w:val="%7."/>
      <w:lvlJc w:val="left"/>
      <w:pPr>
        <w:ind w:left="5749" w:hanging="360"/>
      </w:pPr>
    </w:lvl>
    <w:lvl w:ilvl="7" w:tplc="B4C6C122" w:tentative="1">
      <w:start w:val="1"/>
      <w:numFmt w:val="lowerLetter"/>
      <w:lvlText w:val="%8."/>
      <w:lvlJc w:val="left"/>
      <w:pPr>
        <w:ind w:left="6469" w:hanging="360"/>
      </w:pPr>
    </w:lvl>
    <w:lvl w:ilvl="8" w:tplc="ACC6A1F0" w:tentative="1">
      <w:start w:val="1"/>
      <w:numFmt w:val="lowerRoman"/>
      <w:lvlText w:val="%9."/>
      <w:lvlJc w:val="right"/>
      <w:pPr>
        <w:ind w:left="7189" w:hanging="360"/>
      </w:pPr>
    </w:lvl>
  </w:abstractNum>
  <w:abstractNum w:abstractNumId="22">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366F7163"/>
    <w:multiLevelType w:val="multilevel"/>
    <w:tmpl w:val="C1B861F0"/>
    <w:lvl w:ilvl="0">
      <w:start w:val="3"/>
      <w:numFmt w:val="decimal"/>
      <w:lvlText w:val="%1"/>
      <w:lvlJc w:val="left"/>
      <w:pPr>
        <w:ind w:left="845" w:hanging="474"/>
      </w:pPr>
      <w:rPr>
        <w:rFonts w:hint="default"/>
        <w:lang w:val="ru-RU" w:eastAsia="en-US" w:bidi="ar-SA"/>
      </w:rPr>
    </w:lvl>
    <w:lvl w:ilvl="1">
      <w:start w:val="4"/>
      <w:numFmt w:val="decimal"/>
      <w:lvlText w:val="%1.%2."/>
      <w:lvlJc w:val="left"/>
      <w:pPr>
        <w:ind w:left="845" w:hanging="474"/>
      </w:pPr>
      <w:rPr>
        <w:rFonts w:hint="default"/>
        <w:spacing w:val="-1"/>
        <w:w w:val="98"/>
        <w:lang w:val="ru-RU" w:eastAsia="en-US" w:bidi="ar-SA"/>
      </w:rPr>
    </w:lvl>
    <w:lvl w:ilvl="2">
      <w:numFmt w:val="bullet"/>
      <w:lvlText w:val="•"/>
      <w:lvlJc w:val="left"/>
      <w:pPr>
        <w:ind w:left="2797" w:hanging="474"/>
      </w:pPr>
      <w:rPr>
        <w:rFonts w:hint="default"/>
        <w:lang w:val="ru-RU" w:eastAsia="en-US" w:bidi="ar-SA"/>
      </w:rPr>
    </w:lvl>
    <w:lvl w:ilvl="3">
      <w:numFmt w:val="bullet"/>
      <w:lvlText w:val="•"/>
      <w:lvlJc w:val="left"/>
      <w:pPr>
        <w:ind w:left="3776" w:hanging="474"/>
      </w:pPr>
      <w:rPr>
        <w:rFonts w:hint="default"/>
        <w:lang w:val="ru-RU" w:eastAsia="en-US" w:bidi="ar-SA"/>
      </w:rPr>
    </w:lvl>
    <w:lvl w:ilvl="4">
      <w:numFmt w:val="bullet"/>
      <w:lvlText w:val="•"/>
      <w:lvlJc w:val="left"/>
      <w:pPr>
        <w:ind w:left="4755" w:hanging="474"/>
      </w:pPr>
      <w:rPr>
        <w:rFonts w:hint="default"/>
        <w:lang w:val="ru-RU" w:eastAsia="en-US" w:bidi="ar-SA"/>
      </w:rPr>
    </w:lvl>
    <w:lvl w:ilvl="5">
      <w:numFmt w:val="bullet"/>
      <w:lvlText w:val="•"/>
      <w:lvlJc w:val="left"/>
      <w:pPr>
        <w:ind w:left="5734" w:hanging="474"/>
      </w:pPr>
      <w:rPr>
        <w:rFonts w:hint="default"/>
        <w:lang w:val="ru-RU" w:eastAsia="en-US" w:bidi="ar-SA"/>
      </w:rPr>
    </w:lvl>
    <w:lvl w:ilvl="6">
      <w:numFmt w:val="bullet"/>
      <w:lvlText w:val="•"/>
      <w:lvlJc w:val="left"/>
      <w:pPr>
        <w:ind w:left="6713" w:hanging="474"/>
      </w:pPr>
      <w:rPr>
        <w:rFonts w:hint="default"/>
        <w:lang w:val="ru-RU" w:eastAsia="en-US" w:bidi="ar-SA"/>
      </w:rPr>
    </w:lvl>
    <w:lvl w:ilvl="7">
      <w:numFmt w:val="bullet"/>
      <w:lvlText w:val="•"/>
      <w:lvlJc w:val="left"/>
      <w:pPr>
        <w:ind w:left="7692" w:hanging="474"/>
      </w:pPr>
      <w:rPr>
        <w:rFonts w:hint="default"/>
        <w:lang w:val="ru-RU" w:eastAsia="en-US" w:bidi="ar-SA"/>
      </w:rPr>
    </w:lvl>
    <w:lvl w:ilvl="8">
      <w:numFmt w:val="bullet"/>
      <w:lvlText w:val="•"/>
      <w:lvlJc w:val="left"/>
      <w:pPr>
        <w:ind w:left="8671" w:hanging="474"/>
      </w:pPr>
      <w:rPr>
        <w:rFonts w:hint="default"/>
        <w:lang w:val="ru-RU" w:eastAsia="en-US" w:bidi="ar-SA"/>
      </w:rPr>
    </w:lvl>
  </w:abstractNum>
  <w:abstractNum w:abstractNumId="24">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395A721C"/>
    <w:multiLevelType w:val="multilevel"/>
    <w:tmpl w:val="D438F8D2"/>
    <w:lvl w:ilvl="0">
      <w:start w:val="3"/>
      <w:numFmt w:val="decimal"/>
      <w:lvlText w:val="%1."/>
      <w:lvlJc w:val="left"/>
      <w:pPr>
        <w:ind w:left="450" w:hanging="450"/>
      </w:pPr>
      <w:rPr>
        <w:rFonts w:hint="default"/>
      </w:rPr>
    </w:lvl>
    <w:lvl w:ilvl="1">
      <w:start w:val="7"/>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4026" w:hanging="180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5128" w:hanging="2160"/>
      </w:pPr>
      <w:rPr>
        <w:rFonts w:hint="default"/>
      </w:rPr>
    </w:lvl>
  </w:abstractNum>
  <w:abstractNum w:abstractNumId="26">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27">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45DA6DFA"/>
    <w:multiLevelType w:val="multilevel"/>
    <w:tmpl w:val="C5C00B8A"/>
    <w:lvl w:ilvl="0">
      <w:start w:val="3"/>
      <w:numFmt w:val="decimal"/>
      <w:lvlText w:val="%1."/>
      <w:lvlJc w:val="left"/>
      <w:pPr>
        <w:ind w:left="525" w:hanging="525"/>
      </w:pPr>
      <w:rPr>
        <w:rFonts w:hint="default"/>
        <w:w w:val="95"/>
      </w:rPr>
    </w:lvl>
    <w:lvl w:ilvl="1">
      <w:start w:val="16"/>
      <w:numFmt w:val="decimal"/>
      <w:lvlText w:val="%1.%2."/>
      <w:lvlJc w:val="left"/>
      <w:pPr>
        <w:ind w:left="964" w:hanging="720"/>
      </w:pPr>
      <w:rPr>
        <w:rFonts w:hint="default"/>
        <w:w w:val="95"/>
      </w:rPr>
    </w:lvl>
    <w:lvl w:ilvl="2">
      <w:start w:val="1"/>
      <w:numFmt w:val="decimal"/>
      <w:lvlText w:val="%1.%2.%3."/>
      <w:lvlJc w:val="left"/>
      <w:pPr>
        <w:ind w:left="1208" w:hanging="720"/>
      </w:pPr>
      <w:rPr>
        <w:rFonts w:hint="default"/>
        <w:w w:val="95"/>
      </w:rPr>
    </w:lvl>
    <w:lvl w:ilvl="3">
      <w:start w:val="1"/>
      <w:numFmt w:val="decimal"/>
      <w:lvlText w:val="%1.%2.%3.%4."/>
      <w:lvlJc w:val="left"/>
      <w:pPr>
        <w:ind w:left="1812" w:hanging="1080"/>
      </w:pPr>
      <w:rPr>
        <w:rFonts w:hint="default"/>
        <w:w w:val="95"/>
      </w:rPr>
    </w:lvl>
    <w:lvl w:ilvl="4">
      <w:start w:val="1"/>
      <w:numFmt w:val="decimal"/>
      <w:lvlText w:val="%1.%2.%3.%4.%5."/>
      <w:lvlJc w:val="left"/>
      <w:pPr>
        <w:ind w:left="2056" w:hanging="1080"/>
      </w:pPr>
      <w:rPr>
        <w:rFonts w:hint="default"/>
        <w:w w:val="95"/>
      </w:rPr>
    </w:lvl>
    <w:lvl w:ilvl="5">
      <w:start w:val="1"/>
      <w:numFmt w:val="decimal"/>
      <w:lvlText w:val="%1.%2.%3.%4.%5.%6."/>
      <w:lvlJc w:val="left"/>
      <w:pPr>
        <w:ind w:left="2660" w:hanging="1440"/>
      </w:pPr>
      <w:rPr>
        <w:rFonts w:hint="default"/>
        <w:w w:val="95"/>
      </w:rPr>
    </w:lvl>
    <w:lvl w:ilvl="6">
      <w:start w:val="1"/>
      <w:numFmt w:val="decimal"/>
      <w:lvlText w:val="%1.%2.%3.%4.%5.%6.%7."/>
      <w:lvlJc w:val="left"/>
      <w:pPr>
        <w:ind w:left="3264" w:hanging="1800"/>
      </w:pPr>
      <w:rPr>
        <w:rFonts w:hint="default"/>
        <w:w w:val="95"/>
      </w:rPr>
    </w:lvl>
    <w:lvl w:ilvl="7">
      <w:start w:val="1"/>
      <w:numFmt w:val="decimal"/>
      <w:lvlText w:val="%1.%2.%3.%4.%5.%6.%7.%8."/>
      <w:lvlJc w:val="left"/>
      <w:pPr>
        <w:ind w:left="3508" w:hanging="1800"/>
      </w:pPr>
      <w:rPr>
        <w:rFonts w:hint="default"/>
        <w:w w:val="95"/>
      </w:rPr>
    </w:lvl>
    <w:lvl w:ilvl="8">
      <w:start w:val="1"/>
      <w:numFmt w:val="decimal"/>
      <w:lvlText w:val="%1.%2.%3.%4.%5.%6.%7.%8.%9."/>
      <w:lvlJc w:val="left"/>
      <w:pPr>
        <w:ind w:left="4112" w:hanging="2160"/>
      </w:pPr>
      <w:rPr>
        <w:rFonts w:hint="default"/>
        <w:w w:val="95"/>
      </w:rPr>
    </w:lvl>
  </w:abstractNum>
  <w:abstractNum w:abstractNumId="29">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47C34C86"/>
    <w:multiLevelType w:val="multilevel"/>
    <w:tmpl w:val="F4D073CA"/>
    <w:lvl w:ilvl="0">
      <w:start w:val="3"/>
      <w:numFmt w:val="decimal"/>
      <w:lvlText w:val="%1."/>
      <w:lvlJc w:val="left"/>
      <w:pPr>
        <w:ind w:left="480" w:hanging="480"/>
      </w:pPr>
      <w:rPr>
        <w:rFonts w:hint="default"/>
        <w:color w:val="auto"/>
        <w:w w:val="85"/>
      </w:rPr>
    </w:lvl>
    <w:lvl w:ilvl="1">
      <w:start w:val="19"/>
      <w:numFmt w:val="decimal"/>
      <w:lvlText w:val="%1.%2."/>
      <w:lvlJc w:val="left"/>
      <w:pPr>
        <w:ind w:left="964" w:hanging="720"/>
      </w:pPr>
      <w:rPr>
        <w:rFonts w:hint="default"/>
        <w:color w:val="auto"/>
        <w:w w:val="85"/>
      </w:rPr>
    </w:lvl>
    <w:lvl w:ilvl="2">
      <w:start w:val="1"/>
      <w:numFmt w:val="decimal"/>
      <w:lvlText w:val="%1.%2.%3."/>
      <w:lvlJc w:val="left"/>
      <w:pPr>
        <w:ind w:left="1208" w:hanging="720"/>
      </w:pPr>
      <w:rPr>
        <w:rFonts w:hint="default"/>
        <w:color w:val="auto"/>
        <w:w w:val="85"/>
      </w:rPr>
    </w:lvl>
    <w:lvl w:ilvl="3">
      <w:start w:val="1"/>
      <w:numFmt w:val="decimal"/>
      <w:lvlText w:val="%1.%2.%3.%4."/>
      <w:lvlJc w:val="left"/>
      <w:pPr>
        <w:ind w:left="1812" w:hanging="1080"/>
      </w:pPr>
      <w:rPr>
        <w:rFonts w:hint="default"/>
        <w:color w:val="auto"/>
        <w:w w:val="85"/>
      </w:rPr>
    </w:lvl>
    <w:lvl w:ilvl="4">
      <w:start w:val="1"/>
      <w:numFmt w:val="decimal"/>
      <w:lvlText w:val="%1.%2.%3.%4.%5."/>
      <w:lvlJc w:val="left"/>
      <w:pPr>
        <w:ind w:left="2056" w:hanging="1080"/>
      </w:pPr>
      <w:rPr>
        <w:rFonts w:hint="default"/>
        <w:color w:val="auto"/>
        <w:w w:val="85"/>
      </w:rPr>
    </w:lvl>
    <w:lvl w:ilvl="5">
      <w:start w:val="1"/>
      <w:numFmt w:val="decimal"/>
      <w:lvlText w:val="%1.%2.%3.%4.%5.%6."/>
      <w:lvlJc w:val="left"/>
      <w:pPr>
        <w:ind w:left="2660" w:hanging="1440"/>
      </w:pPr>
      <w:rPr>
        <w:rFonts w:hint="default"/>
        <w:color w:val="auto"/>
        <w:w w:val="85"/>
      </w:rPr>
    </w:lvl>
    <w:lvl w:ilvl="6">
      <w:start w:val="1"/>
      <w:numFmt w:val="decimal"/>
      <w:lvlText w:val="%1.%2.%3.%4.%5.%6.%7."/>
      <w:lvlJc w:val="left"/>
      <w:pPr>
        <w:ind w:left="3264" w:hanging="1800"/>
      </w:pPr>
      <w:rPr>
        <w:rFonts w:hint="default"/>
        <w:color w:val="auto"/>
        <w:w w:val="85"/>
      </w:rPr>
    </w:lvl>
    <w:lvl w:ilvl="7">
      <w:start w:val="1"/>
      <w:numFmt w:val="decimal"/>
      <w:lvlText w:val="%1.%2.%3.%4.%5.%6.%7.%8."/>
      <w:lvlJc w:val="left"/>
      <w:pPr>
        <w:ind w:left="3508" w:hanging="1800"/>
      </w:pPr>
      <w:rPr>
        <w:rFonts w:hint="default"/>
        <w:color w:val="auto"/>
        <w:w w:val="85"/>
      </w:rPr>
    </w:lvl>
    <w:lvl w:ilvl="8">
      <w:start w:val="1"/>
      <w:numFmt w:val="decimal"/>
      <w:lvlText w:val="%1.%2.%3.%4.%5.%6.%7.%8.%9."/>
      <w:lvlJc w:val="left"/>
      <w:pPr>
        <w:ind w:left="4112" w:hanging="2160"/>
      </w:pPr>
      <w:rPr>
        <w:rFonts w:hint="default"/>
        <w:color w:val="auto"/>
        <w:w w:val="85"/>
      </w:rPr>
    </w:lvl>
  </w:abstractNum>
  <w:abstractNum w:abstractNumId="31">
    <w:nsid w:val="4A39337F"/>
    <w:multiLevelType w:val="multilevel"/>
    <w:tmpl w:val="962225C0"/>
    <w:lvl w:ilvl="0">
      <w:start w:val="3"/>
      <w:numFmt w:val="decimal"/>
      <w:lvlText w:val="%1."/>
      <w:lvlJc w:val="left"/>
      <w:pPr>
        <w:ind w:left="570" w:hanging="570"/>
      </w:pPr>
      <w:rPr>
        <w:rFonts w:hint="default"/>
      </w:rPr>
    </w:lvl>
    <w:lvl w:ilvl="1">
      <w:start w:val="25"/>
      <w:numFmt w:val="decimal"/>
      <w:lvlText w:val="%1.%2."/>
      <w:lvlJc w:val="left"/>
      <w:pPr>
        <w:ind w:left="2498"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414" w:hanging="1080"/>
      </w:pPr>
      <w:rPr>
        <w:rFonts w:hint="default"/>
      </w:rPr>
    </w:lvl>
    <w:lvl w:ilvl="4">
      <w:start w:val="1"/>
      <w:numFmt w:val="decimal"/>
      <w:lvlText w:val="%1.%2.%3.%4.%5."/>
      <w:lvlJc w:val="left"/>
      <w:pPr>
        <w:ind w:left="8552" w:hanging="144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abstractNum w:abstractNumId="32">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53AF21B6"/>
    <w:multiLevelType w:val="multilevel"/>
    <w:tmpl w:val="B1C68408"/>
    <w:lvl w:ilvl="0">
      <w:start w:val="3"/>
      <w:numFmt w:val="decimal"/>
      <w:lvlText w:val="%1."/>
      <w:lvlJc w:val="left"/>
      <w:pPr>
        <w:ind w:left="1007" w:hanging="226"/>
        <w:jc w:val="right"/>
      </w:pPr>
      <w:rPr>
        <w:rFonts w:hint="default"/>
        <w:spacing w:val="-1"/>
        <w:w w:val="97"/>
        <w:lang w:val="ru-RU" w:eastAsia="en-US" w:bidi="ar-SA"/>
      </w:rPr>
    </w:lvl>
    <w:lvl w:ilvl="1">
      <w:start w:val="15"/>
      <w:numFmt w:val="decimal"/>
      <w:lvlText w:val="%1.%2."/>
      <w:lvlJc w:val="left"/>
      <w:pPr>
        <w:ind w:left="1016" w:hanging="772"/>
      </w:pPr>
      <w:rPr>
        <w:rFonts w:hint="default"/>
        <w:spacing w:val="-1"/>
        <w:w w:val="93"/>
        <w:lang w:val="ru-RU" w:eastAsia="en-US" w:bidi="ar-SA"/>
      </w:rPr>
    </w:lvl>
    <w:lvl w:ilvl="2">
      <w:numFmt w:val="bullet"/>
      <w:lvlText w:val="•"/>
      <w:lvlJc w:val="left"/>
      <w:pPr>
        <w:ind w:left="2087" w:hanging="772"/>
      </w:pPr>
      <w:rPr>
        <w:rFonts w:hint="default"/>
        <w:lang w:val="ru-RU" w:eastAsia="en-US" w:bidi="ar-SA"/>
      </w:rPr>
    </w:lvl>
    <w:lvl w:ilvl="3">
      <w:numFmt w:val="bullet"/>
      <w:lvlText w:val="•"/>
      <w:lvlJc w:val="left"/>
      <w:pPr>
        <w:ind w:left="3155" w:hanging="772"/>
      </w:pPr>
      <w:rPr>
        <w:rFonts w:hint="default"/>
        <w:lang w:val="ru-RU" w:eastAsia="en-US" w:bidi="ar-SA"/>
      </w:rPr>
    </w:lvl>
    <w:lvl w:ilvl="4">
      <w:numFmt w:val="bullet"/>
      <w:lvlText w:val="•"/>
      <w:lvlJc w:val="left"/>
      <w:pPr>
        <w:ind w:left="4223" w:hanging="772"/>
      </w:pPr>
      <w:rPr>
        <w:rFonts w:hint="default"/>
        <w:lang w:val="ru-RU" w:eastAsia="en-US" w:bidi="ar-SA"/>
      </w:rPr>
    </w:lvl>
    <w:lvl w:ilvl="5">
      <w:numFmt w:val="bullet"/>
      <w:lvlText w:val="•"/>
      <w:lvlJc w:val="left"/>
      <w:pPr>
        <w:ind w:left="5290" w:hanging="772"/>
      </w:pPr>
      <w:rPr>
        <w:rFonts w:hint="default"/>
        <w:lang w:val="ru-RU" w:eastAsia="en-US" w:bidi="ar-SA"/>
      </w:rPr>
    </w:lvl>
    <w:lvl w:ilvl="6">
      <w:numFmt w:val="bullet"/>
      <w:lvlText w:val="•"/>
      <w:lvlJc w:val="left"/>
      <w:pPr>
        <w:ind w:left="6358" w:hanging="772"/>
      </w:pPr>
      <w:rPr>
        <w:rFonts w:hint="default"/>
        <w:lang w:val="ru-RU" w:eastAsia="en-US" w:bidi="ar-SA"/>
      </w:rPr>
    </w:lvl>
    <w:lvl w:ilvl="7">
      <w:numFmt w:val="bullet"/>
      <w:lvlText w:val="•"/>
      <w:lvlJc w:val="left"/>
      <w:pPr>
        <w:ind w:left="7426" w:hanging="772"/>
      </w:pPr>
      <w:rPr>
        <w:rFonts w:hint="default"/>
        <w:lang w:val="ru-RU" w:eastAsia="en-US" w:bidi="ar-SA"/>
      </w:rPr>
    </w:lvl>
    <w:lvl w:ilvl="8">
      <w:numFmt w:val="bullet"/>
      <w:lvlText w:val="•"/>
      <w:lvlJc w:val="left"/>
      <w:pPr>
        <w:ind w:left="8493" w:hanging="772"/>
      </w:pPr>
      <w:rPr>
        <w:rFonts w:hint="default"/>
        <w:lang w:val="ru-RU" w:eastAsia="en-US" w:bidi="ar-SA"/>
      </w:rPr>
    </w:lvl>
  </w:abstractNum>
  <w:abstractNum w:abstractNumId="35">
    <w:nsid w:val="54AE57AE"/>
    <w:multiLevelType w:val="multilevel"/>
    <w:tmpl w:val="8D56B264"/>
    <w:lvl w:ilvl="0">
      <w:start w:val="3"/>
      <w:numFmt w:val="decimal"/>
      <w:lvlText w:val="%1."/>
      <w:lvlJc w:val="left"/>
      <w:pPr>
        <w:ind w:left="1353" w:hanging="360"/>
      </w:pPr>
      <w:rPr>
        <w:rFonts w:hint="default"/>
      </w:rPr>
    </w:lvl>
    <w:lvl w:ilvl="1">
      <w:start w:val="3"/>
      <w:numFmt w:val="decimal"/>
      <w:isLgl/>
      <w:lvlText w:val="%1.%2."/>
      <w:lvlJc w:val="left"/>
      <w:pPr>
        <w:ind w:left="795" w:hanging="720"/>
      </w:pPr>
      <w:rPr>
        <w:rFonts w:hint="default"/>
        <w:w w:val="105"/>
      </w:rPr>
    </w:lvl>
    <w:lvl w:ilvl="2">
      <w:start w:val="1"/>
      <w:numFmt w:val="decimal"/>
      <w:isLgl/>
      <w:lvlText w:val="%1.%2.%3."/>
      <w:lvlJc w:val="left"/>
      <w:pPr>
        <w:ind w:left="795" w:hanging="720"/>
      </w:pPr>
      <w:rPr>
        <w:rFonts w:hint="default"/>
        <w:w w:val="105"/>
      </w:rPr>
    </w:lvl>
    <w:lvl w:ilvl="3">
      <w:start w:val="1"/>
      <w:numFmt w:val="decimal"/>
      <w:isLgl/>
      <w:lvlText w:val="%1.%2.%3.%4."/>
      <w:lvlJc w:val="left"/>
      <w:pPr>
        <w:ind w:left="1155" w:hanging="1080"/>
      </w:pPr>
      <w:rPr>
        <w:rFonts w:hint="default"/>
        <w:w w:val="105"/>
      </w:rPr>
    </w:lvl>
    <w:lvl w:ilvl="4">
      <w:start w:val="1"/>
      <w:numFmt w:val="decimal"/>
      <w:isLgl/>
      <w:lvlText w:val="%1.%2.%3.%4.%5."/>
      <w:lvlJc w:val="left"/>
      <w:pPr>
        <w:ind w:left="1155" w:hanging="1080"/>
      </w:pPr>
      <w:rPr>
        <w:rFonts w:hint="default"/>
        <w:w w:val="105"/>
      </w:rPr>
    </w:lvl>
    <w:lvl w:ilvl="5">
      <w:start w:val="1"/>
      <w:numFmt w:val="decimal"/>
      <w:isLgl/>
      <w:lvlText w:val="%1.%2.%3.%4.%5.%6."/>
      <w:lvlJc w:val="left"/>
      <w:pPr>
        <w:ind w:left="1515" w:hanging="1440"/>
      </w:pPr>
      <w:rPr>
        <w:rFonts w:hint="default"/>
        <w:w w:val="105"/>
      </w:rPr>
    </w:lvl>
    <w:lvl w:ilvl="6">
      <w:start w:val="1"/>
      <w:numFmt w:val="decimal"/>
      <w:isLgl/>
      <w:lvlText w:val="%1.%2.%3.%4.%5.%6.%7."/>
      <w:lvlJc w:val="left"/>
      <w:pPr>
        <w:ind w:left="1875" w:hanging="1800"/>
      </w:pPr>
      <w:rPr>
        <w:rFonts w:hint="default"/>
        <w:w w:val="105"/>
      </w:rPr>
    </w:lvl>
    <w:lvl w:ilvl="7">
      <w:start w:val="1"/>
      <w:numFmt w:val="decimal"/>
      <w:isLgl/>
      <w:lvlText w:val="%1.%2.%3.%4.%5.%6.%7.%8."/>
      <w:lvlJc w:val="left"/>
      <w:pPr>
        <w:ind w:left="1875" w:hanging="1800"/>
      </w:pPr>
      <w:rPr>
        <w:rFonts w:hint="default"/>
        <w:w w:val="105"/>
      </w:rPr>
    </w:lvl>
    <w:lvl w:ilvl="8">
      <w:start w:val="1"/>
      <w:numFmt w:val="decimal"/>
      <w:isLgl/>
      <w:lvlText w:val="%1.%2.%3.%4.%5.%6.%7.%8.%9."/>
      <w:lvlJc w:val="left"/>
      <w:pPr>
        <w:ind w:left="2235" w:hanging="2160"/>
      </w:pPr>
      <w:rPr>
        <w:rFonts w:hint="default"/>
        <w:w w:val="105"/>
      </w:rPr>
    </w:lvl>
  </w:abstractNum>
  <w:abstractNum w:abstractNumId="36">
    <w:nsid w:val="5C223D85"/>
    <w:multiLevelType w:val="multilevel"/>
    <w:tmpl w:val="346A191A"/>
    <w:lvl w:ilvl="0">
      <w:start w:val="2"/>
      <w:numFmt w:val="decimal"/>
      <w:lvlText w:val="%1"/>
      <w:lvlJc w:val="left"/>
      <w:pPr>
        <w:ind w:left="810" w:hanging="553"/>
      </w:pPr>
      <w:rPr>
        <w:rFonts w:hint="default"/>
        <w:lang w:val="ru-RU" w:eastAsia="en-US" w:bidi="ar-SA"/>
      </w:rPr>
    </w:lvl>
    <w:lvl w:ilvl="1">
      <w:start w:val="5"/>
      <w:numFmt w:val="decimal"/>
      <w:lvlText w:val="%1.%2."/>
      <w:lvlJc w:val="left"/>
      <w:pPr>
        <w:ind w:left="810" w:hanging="553"/>
      </w:pPr>
      <w:rPr>
        <w:rFonts w:ascii="Times New Roman" w:eastAsia="Times New Roman" w:hAnsi="Times New Roman" w:cs="Times New Roman" w:hint="default"/>
        <w:b w:val="0"/>
        <w:bCs w:val="0"/>
        <w:i w:val="0"/>
        <w:iCs w:val="0"/>
        <w:spacing w:val="0"/>
        <w:w w:val="91"/>
        <w:sz w:val="28"/>
        <w:szCs w:val="28"/>
        <w:lang w:val="ru-RU" w:eastAsia="en-US" w:bidi="ar-SA"/>
      </w:rPr>
    </w:lvl>
    <w:lvl w:ilvl="2">
      <w:numFmt w:val="bullet"/>
      <w:lvlText w:val="•"/>
      <w:lvlJc w:val="left"/>
      <w:pPr>
        <w:ind w:left="2781" w:hanging="553"/>
      </w:pPr>
      <w:rPr>
        <w:rFonts w:hint="default"/>
        <w:lang w:val="ru-RU" w:eastAsia="en-US" w:bidi="ar-SA"/>
      </w:rPr>
    </w:lvl>
    <w:lvl w:ilvl="3">
      <w:numFmt w:val="bullet"/>
      <w:lvlText w:val="•"/>
      <w:lvlJc w:val="left"/>
      <w:pPr>
        <w:ind w:left="3762" w:hanging="553"/>
      </w:pPr>
      <w:rPr>
        <w:rFonts w:hint="default"/>
        <w:lang w:val="ru-RU" w:eastAsia="en-US" w:bidi="ar-SA"/>
      </w:rPr>
    </w:lvl>
    <w:lvl w:ilvl="4">
      <w:numFmt w:val="bullet"/>
      <w:lvlText w:val="•"/>
      <w:lvlJc w:val="left"/>
      <w:pPr>
        <w:ind w:left="4743" w:hanging="553"/>
      </w:pPr>
      <w:rPr>
        <w:rFonts w:hint="default"/>
        <w:lang w:val="ru-RU" w:eastAsia="en-US" w:bidi="ar-SA"/>
      </w:rPr>
    </w:lvl>
    <w:lvl w:ilvl="5">
      <w:numFmt w:val="bullet"/>
      <w:lvlText w:val="•"/>
      <w:lvlJc w:val="left"/>
      <w:pPr>
        <w:ind w:left="5724" w:hanging="553"/>
      </w:pPr>
      <w:rPr>
        <w:rFonts w:hint="default"/>
        <w:lang w:val="ru-RU" w:eastAsia="en-US" w:bidi="ar-SA"/>
      </w:rPr>
    </w:lvl>
    <w:lvl w:ilvl="6">
      <w:numFmt w:val="bullet"/>
      <w:lvlText w:val="•"/>
      <w:lvlJc w:val="left"/>
      <w:pPr>
        <w:ind w:left="6705" w:hanging="553"/>
      </w:pPr>
      <w:rPr>
        <w:rFonts w:hint="default"/>
        <w:lang w:val="ru-RU" w:eastAsia="en-US" w:bidi="ar-SA"/>
      </w:rPr>
    </w:lvl>
    <w:lvl w:ilvl="7">
      <w:numFmt w:val="bullet"/>
      <w:lvlText w:val="•"/>
      <w:lvlJc w:val="left"/>
      <w:pPr>
        <w:ind w:left="7686" w:hanging="553"/>
      </w:pPr>
      <w:rPr>
        <w:rFonts w:hint="default"/>
        <w:lang w:val="ru-RU" w:eastAsia="en-US" w:bidi="ar-SA"/>
      </w:rPr>
    </w:lvl>
    <w:lvl w:ilvl="8">
      <w:numFmt w:val="bullet"/>
      <w:lvlText w:val="•"/>
      <w:lvlJc w:val="left"/>
      <w:pPr>
        <w:ind w:left="8667" w:hanging="553"/>
      </w:pPr>
      <w:rPr>
        <w:rFonts w:hint="default"/>
        <w:lang w:val="ru-RU" w:eastAsia="en-US" w:bidi="ar-SA"/>
      </w:rPr>
    </w:lvl>
  </w:abstractNum>
  <w:abstractNum w:abstractNumId="37">
    <w:nsid w:val="60E32D49"/>
    <w:multiLevelType w:val="multilevel"/>
    <w:tmpl w:val="C41296A4"/>
    <w:lvl w:ilvl="0">
      <w:start w:val="3"/>
      <w:numFmt w:val="decimal"/>
      <w:lvlText w:val="%1"/>
      <w:lvlJc w:val="left"/>
      <w:pPr>
        <w:ind w:left="2390" w:hanging="612"/>
      </w:pPr>
      <w:rPr>
        <w:rFonts w:hint="default"/>
        <w:lang w:val="ru-RU" w:eastAsia="en-US" w:bidi="ar-SA"/>
      </w:rPr>
    </w:lvl>
    <w:lvl w:ilvl="1">
      <w:start w:val="24"/>
      <w:numFmt w:val="decimal"/>
      <w:lvlText w:val="%1.%2."/>
      <w:lvlJc w:val="left"/>
      <w:pPr>
        <w:ind w:left="2390" w:hanging="612"/>
        <w:jc w:val="right"/>
      </w:pPr>
      <w:rPr>
        <w:rFonts w:hint="default"/>
        <w:spacing w:val="0"/>
        <w:w w:val="88"/>
        <w:lang w:val="ru-RU" w:eastAsia="en-US" w:bidi="ar-SA"/>
      </w:rPr>
    </w:lvl>
    <w:lvl w:ilvl="2">
      <w:numFmt w:val="bullet"/>
      <w:lvlText w:val="•"/>
      <w:lvlJc w:val="left"/>
      <w:pPr>
        <w:ind w:left="4045" w:hanging="612"/>
      </w:pPr>
      <w:rPr>
        <w:rFonts w:hint="default"/>
        <w:lang w:val="ru-RU" w:eastAsia="en-US" w:bidi="ar-SA"/>
      </w:rPr>
    </w:lvl>
    <w:lvl w:ilvl="3">
      <w:numFmt w:val="bullet"/>
      <w:lvlText w:val="•"/>
      <w:lvlJc w:val="left"/>
      <w:pPr>
        <w:ind w:left="4868" w:hanging="612"/>
      </w:pPr>
      <w:rPr>
        <w:rFonts w:hint="default"/>
        <w:lang w:val="ru-RU" w:eastAsia="en-US" w:bidi="ar-SA"/>
      </w:rPr>
    </w:lvl>
    <w:lvl w:ilvl="4">
      <w:numFmt w:val="bullet"/>
      <w:lvlText w:val="•"/>
      <w:lvlJc w:val="left"/>
      <w:pPr>
        <w:ind w:left="5691" w:hanging="612"/>
      </w:pPr>
      <w:rPr>
        <w:rFonts w:hint="default"/>
        <w:lang w:val="ru-RU" w:eastAsia="en-US" w:bidi="ar-SA"/>
      </w:rPr>
    </w:lvl>
    <w:lvl w:ilvl="5">
      <w:numFmt w:val="bullet"/>
      <w:lvlText w:val="•"/>
      <w:lvlJc w:val="left"/>
      <w:pPr>
        <w:ind w:left="6514" w:hanging="612"/>
      </w:pPr>
      <w:rPr>
        <w:rFonts w:hint="default"/>
        <w:lang w:val="ru-RU" w:eastAsia="en-US" w:bidi="ar-SA"/>
      </w:rPr>
    </w:lvl>
    <w:lvl w:ilvl="6">
      <w:numFmt w:val="bullet"/>
      <w:lvlText w:val="•"/>
      <w:lvlJc w:val="left"/>
      <w:pPr>
        <w:ind w:left="7337" w:hanging="612"/>
      </w:pPr>
      <w:rPr>
        <w:rFonts w:hint="default"/>
        <w:lang w:val="ru-RU" w:eastAsia="en-US" w:bidi="ar-SA"/>
      </w:rPr>
    </w:lvl>
    <w:lvl w:ilvl="7">
      <w:numFmt w:val="bullet"/>
      <w:lvlText w:val="•"/>
      <w:lvlJc w:val="left"/>
      <w:pPr>
        <w:ind w:left="8160" w:hanging="612"/>
      </w:pPr>
      <w:rPr>
        <w:rFonts w:hint="default"/>
        <w:lang w:val="ru-RU" w:eastAsia="en-US" w:bidi="ar-SA"/>
      </w:rPr>
    </w:lvl>
    <w:lvl w:ilvl="8">
      <w:numFmt w:val="bullet"/>
      <w:lvlText w:val="•"/>
      <w:lvlJc w:val="left"/>
      <w:pPr>
        <w:ind w:left="8983" w:hanging="612"/>
      </w:pPr>
      <w:rPr>
        <w:rFonts w:hint="default"/>
        <w:lang w:val="ru-RU" w:eastAsia="en-US" w:bidi="ar-SA"/>
      </w:rPr>
    </w:lvl>
  </w:abstractNum>
  <w:abstractNum w:abstractNumId="38">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764D2B7C"/>
    <w:multiLevelType w:val="hybridMultilevel"/>
    <w:tmpl w:val="A016E700"/>
    <w:lvl w:ilvl="0" w:tplc="D2DA6F4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1">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22"/>
  </w:num>
  <w:num w:numId="3">
    <w:abstractNumId w:val="39"/>
  </w:num>
  <w:num w:numId="4">
    <w:abstractNumId w:val="13"/>
  </w:num>
  <w:num w:numId="5">
    <w:abstractNumId w:val="32"/>
  </w:num>
  <w:num w:numId="6">
    <w:abstractNumId w:val="26"/>
  </w:num>
  <w:num w:numId="7">
    <w:abstractNumId w:val="18"/>
  </w:num>
  <w:num w:numId="8">
    <w:abstractNumId w:val="38"/>
  </w:num>
  <w:num w:numId="9">
    <w:abstractNumId w:val="27"/>
  </w:num>
  <w:num w:numId="10">
    <w:abstractNumId w:val="41"/>
  </w:num>
  <w:num w:numId="11">
    <w:abstractNumId w:val="29"/>
  </w:num>
  <w:num w:numId="12">
    <w:abstractNumId w:val="24"/>
  </w:num>
  <w:num w:numId="13">
    <w:abstractNumId w:val="33"/>
  </w:num>
  <w:num w:numId="14">
    <w:abstractNumId w:val="19"/>
  </w:num>
  <w:num w:numId="15">
    <w:abstractNumId w:val="17"/>
  </w:num>
  <w:num w:numId="16">
    <w:abstractNumId w:val="21"/>
  </w:num>
  <w:num w:numId="17">
    <w:abstractNumId w:val="0"/>
  </w:num>
  <w:num w:numId="18">
    <w:abstractNumId w:val="40"/>
  </w:num>
  <w:num w:numId="19">
    <w:abstractNumId w:val="11"/>
  </w:num>
  <w:num w:numId="20">
    <w:abstractNumId w:val="36"/>
  </w:num>
  <w:num w:numId="21">
    <w:abstractNumId w:val="15"/>
  </w:num>
  <w:num w:numId="22">
    <w:abstractNumId w:val="35"/>
  </w:num>
  <w:num w:numId="23">
    <w:abstractNumId w:val="23"/>
  </w:num>
  <w:num w:numId="24">
    <w:abstractNumId w:val="20"/>
  </w:num>
  <w:num w:numId="25">
    <w:abstractNumId w:val="25"/>
  </w:num>
  <w:num w:numId="26">
    <w:abstractNumId w:val="34"/>
  </w:num>
  <w:num w:numId="27">
    <w:abstractNumId w:val="28"/>
  </w:num>
  <w:num w:numId="28">
    <w:abstractNumId w:val="30"/>
  </w:num>
  <w:num w:numId="29">
    <w:abstractNumId w:val="12"/>
  </w:num>
  <w:num w:numId="30">
    <w:abstractNumId w:val="37"/>
  </w:num>
  <w:num w:numId="31">
    <w:abstractNumId w:val="31"/>
  </w:num>
  <w:num w:numId="32">
    <w:abstractNumId w:val="14"/>
  </w:num>
  <w:num w:numId="33">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spelling="clean" w:grammar="clean"/>
  <w:stylePaneFormatFilter w:val="3F01"/>
  <w:defaultTabStop w:val="708"/>
  <w:drawingGridHorizontalSpacing w:val="120"/>
  <w:displayHorizontalDrawingGridEvery w:val="2"/>
  <w:characterSpacingControl w:val="doNotCompress"/>
  <w:savePreviewPicture/>
  <w:hdrShapeDefaults>
    <o:shapedefaults v:ext="edit" spidmax="73730"/>
  </w:hdrShapeDefaults>
  <w:footnotePr>
    <w:footnote w:id="-1"/>
    <w:footnote w:id="0"/>
  </w:footnotePr>
  <w:endnotePr>
    <w:endnote w:id="-1"/>
    <w:endnote w:id="0"/>
  </w:endnotePr>
  <w:compat/>
  <w:rsids>
    <w:rsidRoot w:val="0010790C"/>
    <w:rsid w:val="00000293"/>
    <w:rsid w:val="00001906"/>
    <w:rsid w:val="00005A71"/>
    <w:rsid w:val="00006687"/>
    <w:rsid w:val="00006BF3"/>
    <w:rsid w:val="00026DD8"/>
    <w:rsid w:val="00033879"/>
    <w:rsid w:val="000403C0"/>
    <w:rsid w:val="00040B06"/>
    <w:rsid w:val="00040BAF"/>
    <w:rsid w:val="00045579"/>
    <w:rsid w:val="000461FC"/>
    <w:rsid w:val="00067902"/>
    <w:rsid w:val="00071D16"/>
    <w:rsid w:val="00074848"/>
    <w:rsid w:val="00074CD1"/>
    <w:rsid w:val="00081CE9"/>
    <w:rsid w:val="00083926"/>
    <w:rsid w:val="000A54AA"/>
    <w:rsid w:val="000A55C2"/>
    <w:rsid w:val="000A626B"/>
    <w:rsid w:val="000A6F2F"/>
    <w:rsid w:val="000B75A1"/>
    <w:rsid w:val="000C2B9A"/>
    <w:rsid w:val="000C38AF"/>
    <w:rsid w:val="000C572B"/>
    <w:rsid w:val="000C5C38"/>
    <w:rsid w:val="000C5F91"/>
    <w:rsid w:val="000C7282"/>
    <w:rsid w:val="000C7E5C"/>
    <w:rsid w:val="000E0DA0"/>
    <w:rsid w:val="000E3697"/>
    <w:rsid w:val="000F0EC5"/>
    <w:rsid w:val="001046E9"/>
    <w:rsid w:val="00106BC3"/>
    <w:rsid w:val="0010790C"/>
    <w:rsid w:val="00113F1C"/>
    <w:rsid w:val="00114819"/>
    <w:rsid w:val="00115F56"/>
    <w:rsid w:val="00121285"/>
    <w:rsid w:val="00126087"/>
    <w:rsid w:val="00126A55"/>
    <w:rsid w:val="00134E93"/>
    <w:rsid w:val="00136BB9"/>
    <w:rsid w:val="00137AAE"/>
    <w:rsid w:val="001413F2"/>
    <w:rsid w:val="00143130"/>
    <w:rsid w:val="00144B19"/>
    <w:rsid w:val="001470D7"/>
    <w:rsid w:val="0014715C"/>
    <w:rsid w:val="00153172"/>
    <w:rsid w:val="0015430E"/>
    <w:rsid w:val="00161A3F"/>
    <w:rsid w:val="0016398C"/>
    <w:rsid w:val="00163BA1"/>
    <w:rsid w:val="00171083"/>
    <w:rsid w:val="00171149"/>
    <w:rsid w:val="00171B36"/>
    <w:rsid w:val="001811E1"/>
    <w:rsid w:val="00187B0D"/>
    <w:rsid w:val="001A15CF"/>
    <w:rsid w:val="001B3A45"/>
    <w:rsid w:val="001B3CE4"/>
    <w:rsid w:val="001B67FD"/>
    <w:rsid w:val="001B6B58"/>
    <w:rsid w:val="001C2AFC"/>
    <w:rsid w:val="001D34B3"/>
    <w:rsid w:val="001D37E1"/>
    <w:rsid w:val="001D4A26"/>
    <w:rsid w:val="001D54AC"/>
    <w:rsid w:val="001D77E5"/>
    <w:rsid w:val="001E0F4F"/>
    <w:rsid w:val="001E2EFE"/>
    <w:rsid w:val="001E74F2"/>
    <w:rsid w:val="001F1840"/>
    <w:rsid w:val="001F3CCB"/>
    <w:rsid w:val="00201A8F"/>
    <w:rsid w:val="002020ED"/>
    <w:rsid w:val="00204AEB"/>
    <w:rsid w:val="00205019"/>
    <w:rsid w:val="002053CE"/>
    <w:rsid w:val="002144A5"/>
    <w:rsid w:val="002147B7"/>
    <w:rsid w:val="00220345"/>
    <w:rsid w:val="00224E4C"/>
    <w:rsid w:val="0023435E"/>
    <w:rsid w:val="002367B9"/>
    <w:rsid w:val="00250327"/>
    <w:rsid w:val="002616C3"/>
    <w:rsid w:val="002645A8"/>
    <w:rsid w:val="002646A8"/>
    <w:rsid w:val="00267AF1"/>
    <w:rsid w:val="002719BD"/>
    <w:rsid w:val="00281853"/>
    <w:rsid w:val="0028516D"/>
    <w:rsid w:val="002867F4"/>
    <w:rsid w:val="002943A4"/>
    <w:rsid w:val="0029451E"/>
    <w:rsid w:val="002A26EF"/>
    <w:rsid w:val="002A289A"/>
    <w:rsid w:val="002A7BC1"/>
    <w:rsid w:val="002B0E26"/>
    <w:rsid w:val="002B346A"/>
    <w:rsid w:val="002B4A28"/>
    <w:rsid w:val="002B5022"/>
    <w:rsid w:val="002B63A4"/>
    <w:rsid w:val="002C15E6"/>
    <w:rsid w:val="002C2048"/>
    <w:rsid w:val="002C2AD5"/>
    <w:rsid w:val="002C471D"/>
    <w:rsid w:val="002C6193"/>
    <w:rsid w:val="002D3404"/>
    <w:rsid w:val="002D35A2"/>
    <w:rsid w:val="002D6721"/>
    <w:rsid w:val="002E45C3"/>
    <w:rsid w:val="002E56CF"/>
    <w:rsid w:val="002E7BA1"/>
    <w:rsid w:val="002F00EA"/>
    <w:rsid w:val="002F7BA9"/>
    <w:rsid w:val="00300AC7"/>
    <w:rsid w:val="003017A5"/>
    <w:rsid w:val="00306CB6"/>
    <w:rsid w:val="00316EFA"/>
    <w:rsid w:val="00317A06"/>
    <w:rsid w:val="00322F78"/>
    <w:rsid w:val="00327887"/>
    <w:rsid w:val="003343D1"/>
    <w:rsid w:val="0033730E"/>
    <w:rsid w:val="0034237B"/>
    <w:rsid w:val="00342C29"/>
    <w:rsid w:val="003436D9"/>
    <w:rsid w:val="00352097"/>
    <w:rsid w:val="00354D7E"/>
    <w:rsid w:val="00356648"/>
    <w:rsid w:val="00360C59"/>
    <w:rsid w:val="00371726"/>
    <w:rsid w:val="00380268"/>
    <w:rsid w:val="003806C9"/>
    <w:rsid w:val="0038206A"/>
    <w:rsid w:val="003A13F5"/>
    <w:rsid w:val="003B0617"/>
    <w:rsid w:val="003B4F3A"/>
    <w:rsid w:val="003C368E"/>
    <w:rsid w:val="003D25F3"/>
    <w:rsid w:val="003D4534"/>
    <w:rsid w:val="003E1746"/>
    <w:rsid w:val="003E38F2"/>
    <w:rsid w:val="003E3C1B"/>
    <w:rsid w:val="003E7343"/>
    <w:rsid w:val="003F3A96"/>
    <w:rsid w:val="003F3F5A"/>
    <w:rsid w:val="003F537B"/>
    <w:rsid w:val="0040123C"/>
    <w:rsid w:val="00401E43"/>
    <w:rsid w:val="004026BF"/>
    <w:rsid w:val="0040738E"/>
    <w:rsid w:val="00410848"/>
    <w:rsid w:val="0041338D"/>
    <w:rsid w:val="0041796E"/>
    <w:rsid w:val="0042026D"/>
    <w:rsid w:val="00420D0A"/>
    <w:rsid w:val="004221B1"/>
    <w:rsid w:val="004372FF"/>
    <w:rsid w:val="004401BC"/>
    <w:rsid w:val="0044102F"/>
    <w:rsid w:val="0044137B"/>
    <w:rsid w:val="00445F85"/>
    <w:rsid w:val="0045261F"/>
    <w:rsid w:val="00452D14"/>
    <w:rsid w:val="00456F1C"/>
    <w:rsid w:val="00462D0E"/>
    <w:rsid w:val="004708ED"/>
    <w:rsid w:val="00471514"/>
    <w:rsid w:val="00472B8F"/>
    <w:rsid w:val="00473CD2"/>
    <w:rsid w:val="004751FA"/>
    <w:rsid w:val="004800D4"/>
    <w:rsid w:val="00484583"/>
    <w:rsid w:val="00485FAC"/>
    <w:rsid w:val="00486CF5"/>
    <w:rsid w:val="00493C0A"/>
    <w:rsid w:val="00495BBD"/>
    <w:rsid w:val="00496621"/>
    <w:rsid w:val="004973B8"/>
    <w:rsid w:val="004A1B48"/>
    <w:rsid w:val="004A3C35"/>
    <w:rsid w:val="004C5D37"/>
    <w:rsid w:val="004D40E3"/>
    <w:rsid w:val="004E331D"/>
    <w:rsid w:val="004E52D8"/>
    <w:rsid w:val="004F2DB8"/>
    <w:rsid w:val="004F4CFE"/>
    <w:rsid w:val="004F575B"/>
    <w:rsid w:val="00503427"/>
    <w:rsid w:val="00514789"/>
    <w:rsid w:val="00514DD0"/>
    <w:rsid w:val="00515A2B"/>
    <w:rsid w:val="00527194"/>
    <w:rsid w:val="00530F67"/>
    <w:rsid w:val="005456E0"/>
    <w:rsid w:val="00551E7F"/>
    <w:rsid w:val="0055656A"/>
    <w:rsid w:val="00562055"/>
    <w:rsid w:val="0056210B"/>
    <w:rsid w:val="00566183"/>
    <w:rsid w:val="005737B4"/>
    <w:rsid w:val="0057443E"/>
    <w:rsid w:val="0057605E"/>
    <w:rsid w:val="00576E22"/>
    <w:rsid w:val="00577240"/>
    <w:rsid w:val="0058061E"/>
    <w:rsid w:val="0058411A"/>
    <w:rsid w:val="00591094"/>
    <w:rsid w:val="005A01BA"/>
    <w:rsid w:val="005A0225"/>
    <w:rsid w:val="005A3A14"/>
    <w:rsid w:val="005B3FE3"/>
    <w:rsid w:val="005B7B7E"/>
    <w:rsid w:val="005C000C"/>
    <w:rsid w:val="005C5197"/>
    <w:rsid w:val="005D1F6B"/>
    <w:rsid w:val="005D278C"/>
    <w:rsid w:val="005E4EF3"/>
    <w:rsid w:val="005E592F"/>
    <w:rsid w:val="005F36FE"/>
    <w:rsid w:val="005F46BF"/>
    <w:rsid w:val="005F57A7"/>
    <w:rsid w:val="00607936"/>
    <w:rsid w:val="00607A87"/>
    <w:rsid w:val="00610FA1"/>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6DD6"/>
    <w:rsid w:val="006577EB"/>
    <w:rsid w:val="00660170"/>
    <w:rsid w:val="00661AA9"/>
    <w:rsid w:val="006704F5"/>
    <w:rsid w:val="00672962"/>
    <w:rsid w:val="0069114E"/>
    <w:rsid w:val="006A1F88"/>
    <w:rsid w:val="006B16D1"/>
    <w:rsid w:val="006B7622"/>
    <w:rsid w:val="006B7747"/>
    <w:rsid w:val="006C29D9"/>
    <w:rsid w:val="006C6F2E"/>
    <w:rsid w:val="006C7A10"/>
    <w:rsid w:val="006D45C4"/>
    <w:rsid w:val="006E6F9B"/>
    <w:rsid w:val="006E7D8C"/>
    <w:rsid w:val="00700656"/>
    <w:rsid w:val="007059C9"/>
    <w:rsid w:val="00712D6E"/>
    <w:rsid w:val="0071335B"/>
    <w:rsid w:val="0071641D"/>
    <w:rsid w:val="007352E1"/>
    <w:rsid w:val="00751EAD"/>
    <w:rsid w:val="0076344C"/>
    <w:rsid w:val="00773A75"/>
    <w:rsid w:val="0077581F"/>
    <w:rsid w:val="007762EB"/>
    <w:rsid w:val="0077646D"/>
    <w:rsid w:val="007767CD"/>
    <w:rsid w:val="00782B4A"/>
    <w:rsid w:val="00784163"/>
    <w:rsid w:val="00786963"/>
    <w:rsid w:val="00786F52"/>
    <w:rsid w:val="00794FE1"/>
    <w:rsid w:val="00795690"/>
    <w:rsid w:val="00796D33"/>
    <w:rsid w:val="007973D6"/>
    <w:rsid w:val="00797690"/>
    <w:rsid w:val="007A0F80"/>
    <w:rsid w:val="007B5AE7"/>
    <w:rsid w:val="007B6D19"/>
    <w:rsid w:val="007C2605"/>
    <w:rsid w:val="007C560A"/>
    <w:rsid w:val="007C58F2"/>
    <w:rsid w:val="007D2D25"/>
    <w:rsid w:val="007D72BA"/>
    <w:rsid w:val="007E2066"/>
    <w:rsid w:val="007E4F8F"/>
    <w:rsid w:val="007E66F2"/>
    <w:rsid w:val="007E68F2"/>
    <w:rsid w:val="007F17DB"/>
    <w:rsid w:val="007F4BB2"/>
    <w:rsid w:val="00802694"/>
    <w:rsid w:val="008037C3"/>
    <w:rsid w:val="00813D9D"/>
    <w:rsid w:val="00816510"/>
    <w:rsid w:val="00816EC3"/>
    <w:rsid w:val="00824717"/>
    <w:rsid w:val="00825365"/>
    <w:rsid w:val="008279C9"/>
    <w:rsid w:val="008375AD"/>
    <w:rsid w:val="00840A67"/>
    <w:rsid w:val="00843A7A"/>
    <w:rsid w:val="00845956"/>
    <w:rsid w:val="008479C3"/>
    <w:rsid w:val="008538E5"/>
    <w:rsid w:val="0086031A"/>
    <w:rsid w:val="00861299"/>
    <w:rsid w:val="008629BB"/>
    <w:rsid w:val="00874467"/>
    <w:rsid w:val="00881C59"/>
    <w:rsid w:val="00885058"/>
    <w:rsid w:val="008972DB"/>
    <w:rsid w:val="008A43EC"/>
    <w:rsid w:val="008A5E4E"/>
    <w:rsid w:val="008B47CE"/>
    <w:rsid w:val="008B60B2"/>
    <w:rsid w:val="008B78E6"/>
    <w:rsid w:val="008C328C"/>
    <w:rsid w:val="008D1D78"/>
    <w:rsid w:val="008E2A73"/>
    <w:rsid w:val="008E7EDC"/>
    <w:rsid w:val="008F4C9A"/>
    <w:rsid w:val="00901F3A"/>
    <w:rsid w:val="00906F60"/>
    <w:rsid w:val="00917A92"/>
    <w:rsid w:val="009223E5"/>
    <w:rsid w:val="00925233"/>
    <w:rsid w:val="00931AD9"/>
    <w:rsid w:val="00931F2B"/>
    <w:rsid w:val="0093440F"/>
    <w:rsid w:val="009423DA"/>
    <w:rsid w:val="00950471"/>
    <w:rsid w:val="00950650"/>
    <w:rsid w:val="009575B6"/>
    <w:rsid w:val="00957639"/>
    <w:rsid w:val="009601A3"/>
    <w:rsid w:val="00963514"/>
    <w:rsid w:val="00963D88"/>
    <w:rsid w:val="00963EE8"/>
    <w:rsid w:val="00965AA0"/>
    <w:rsid w:val="00970256"/>
    <w:rsid w:val="00973813"/>
    <w:rsid w:val="00973BFF"/>
    <w:rsid w:val="009742D1"/>
    <w:rsid w:val="00974F65"/>
    <w:rsid w:val="00981F5B"/>
    <w:rsid w:val="009919E7"/>
    <w:rsid w:val="009940CC"/>
    <w:rsid w:val="009A6662"/>
    <w:rsid w:val="009B585A"/>
    <w:rsid w:val="009B61B0"/>
    <w:rsid w:val="009C36BA"/>
    <w:rsid w:val="009C4A6F"/>
    <w:rsid w:val="009C6DF3"/>
    <w:rsid w:val="009D32BB"/>
    <w:rsid w:val="009E05CF"/>
    <w:rsid w:val="009E5022"/>
    <w:rsid w:val="009E60ED"/>
    <w:rsid w:val="009F1E9E"/>
    <w:rsid w:val="009F2194"/>
    <w:rsid w:val="009F57B2"/>
    <w:rsid w:val="00A005C0"/>
    <w:rsid w:val="00A21694"/>
    <w:rsid w:val="00A21A61"/>
    <w:rsid w:val="00A229BF"/>
    <w:rsid w:val="00A31AD0"/>
    <w:rsid w:val="00A31F26"/>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0694"/>
    <w:rsid w:val="00A91271"/>
    <w:rsid w:val="00A92EEF"/>
    <w:rsid w:val="00A94E1B"/>
    <w:rsid w:val="00A97CDC"/>
    <w:rsid w:val="00AA009E"/>
    <w:rsid w:val="00AA2315"/>
    <w:rsid w:val="00AB28E2"/>
    <w:rsid w:val="00AB35B2"/>
    <w:rsid w:val="00AB7CA6"/>
    <w:rsid w:val="00AD40D1"/>
    <w:rsid w:val="00AD70C1"/>
    <w:rsid w:val="00AE34B3"/>
    <w:rsid w:val="00AE6DD8"/>
    <w:rsid w:val="00AF12D3"/>
    <w:rsid w:val="00AF3645"/>
    <w:rsid w:val="00AF574C"/>
    <w:rsid w:val="00AF61A9"/>
    <w:rsid w:val="00B03C56"/>
    <w:rsid w:val="00B116AE"/>
    <w:rsid w:val="00B139C6"/>
    <w:rsid w:val="00B140B3"/>
    <w:rsid w:val="00B16474"/>
    <w:rsid w:val="00B172F0"/>
    <w:rsid w:val="00B23347"/>
    <w:rsid w:val="00B267BF"/>
    <w:rsid w:val="00B27854"/>
    <w:rsid w:val="00B32870"/>
    <w:rsid w:val="00B420E1"/>
    <w:rsid w:val="00B42ABB"/>
    <w:rsid w:val="00B42CA5"/>
    <w:rsid w:val="00B45DE2"/>
    <w:rsid w:val="00B5547E"/>
    <w:rsid w:val="00B55C18"/>
    <w:rsid w:val="00B62321"/>
    <w:rsid w:val="00B72034"/>
    <w:rsid w:val="00B727AC"/>
    <w:rsid w:val="00B817ED"/>
    <w:rsid w:val="00B8391E"/>
    <w:rsid w:val="00B84D70"/>
    <w:rsid w:val="00B95D71"/>
    <w:rsid w:val="00BA7336"/>
    <w:rsid w:val="00BB331D"/>
    <w:rsid w:val="00BB4887"/>
    <w:rsid w:val="00BB63DF"/>
    <w:rsid w:val="00BC3736"/>
    <w:rsid w:val="00BC4AE8"/>
    <w:rsid w:val="00BC68B1"/>
    <w:rsid w:val="00BD06FE"/>
    <w:rsid w:val="00BD21CE"/>
    <w:rsid w:val="00BD2874"/>
    <w:rsid w:val="00BD2C66"/>
    <w:rsid w:val="00BD455D"/>
    <w:rsid w:val="00BD78ED"/>
    <w:rsid w:val="00BE6E61"/>
    <w:rsid w:val="00BF0F1F"/>
    <w:rsid w:val="00BF185D"/>
    <w:rsid w:val="00BF3E27"/>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367C"/>
    <w:rsid w:val="00C553BA"/>
    <w:rsid w:val="00C555F1"/>
    <w:rsid w:val="00C55AD0"/>
    <w:rsid w:val="00C57C56"/>
    <w:rsid w:val="00C65A29"/>
    <w:rsid w:val="00C738B6"/>
    <w:rsid w:val="00C738BF"/>
    <w:rsid w:val="00C76E50"/>
    <w:rsid w:val="00C80135"/>
    <w:rsid w:val="00C8710A"/>
    <w:rsid w:val="00C9484B"/>
    <w:rsid w:val="00CA37B2"/>
    <w:rsid w:val="00CA3D20"/>
    <w:rsid w:val="00CB2839"/>
    <w:rsid w:val="00CB547A"/>
    <w:rsid w:val="00CC0E66"/>
    <w:rsid w:val="00CC5D98"/>
    <w:rsid w:val="00CD1667"/>
    <w:rsid w:val="00CD20C8"/>
    <w:rsid w:val="00CD3906"/>
    <w:rsid w:val="00CD5849"/>
    <w:rsid w:val="00CD7253"/>
    <w:rsid w:val="00CE039E"/>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6A22"/>
    <w:rsid w:val="00D27F60"/>
    <w:rsid w:val="00D300B5"/>
    <w:rsid w:val="00D376B3"/>
    <w:rsid w:val="00D400DD"/>
    <w:rsid w:val="00D4372A"/>
    <w:rsid w:val="00D447ED"/>
    <w:rsid w:val="00D455EC"/>
    <w:rsid w:val="00D51B9A"/>
    <w:rsid w:val="00D52C04"/>
    <w:rsid w:val="00D56916"/>
    <w:rsid w:val="00D65D43"/>
    <w:rsid w:val="00D668A7"/>
    <w:rsid w:val="00D7043E"/>
    <w:rsid w:val="00D713EC"/>
    <w:rsid w:val="00D8176F"/>
    <w:rsid w:val="00D84538"/>
    <w:rsid w:val="00D87296"/>
    <w:rsid w:val="00D96AB2"/>
    <w:rsid w:val="00DA24F3"/>
    <w:rsid w:val="00DA3291"/>
    <w:rsid w:val="00DA36B4"/>
    <w:rsid w:val="00DA4610"/>
    <w:rsid w:val="00DA6B73"/>
    <w:rsid w:val="00DB3FDD"/>
    <w:rsid w:val="00DB4ECD"/>
    <w:rsid w:val="00DB78F0"/>
    <w:rsid w:val="00DC33D6"/>
    <w:rsid w:val="00DC3B71"/>
    <w:rsid w:val="00DC4C45"/>
    <w:rsid w:val="00DC6A2E"/>
    <w:rsid w:val="00DD02E3"/>
    <w:rsid w:val="00DD0BE7"/>
    <w:rsid w:val="00DD3232"/>
    <w:rsid w:val="00DE13A7"/>
    <w:rsid w:val="00DE14E1"/>
    <w:rsid w:val="00DE3DE0"/>
    <w:rsid w:val="00DE4EEF"/>
    <w:rsid w:val="00DE5CC6"/>
    <w:rsid w:val="00DE67D0"/>
    <w:rsid w:val="00DF31CC"/>
    <w:rsid w:val="00DF3814"/>
    <w:rsid w:val="00E02A74"/>
    <w:rsid w:val="00E02C25"/>
    <w:rsid w:val="00E11565"/>
    <w:rsid w:val="00E13933"/>
    <w:rsid w:val="00E151EC"/>
    <w:rsid w:val="00E20937"/>
    <w:rsid w:val="00E20A02"/>
    <w:rsid w:val="00E25116"/>
    <w:rsid w:val="00E2555B"/>
    <w:rsid w:val="00E309D4"/>
    <w:rsid w:val="00E40192"/>
    <w:rsid w:val="00E42ADA"/>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400F"/>
    <w:rsid w:val="00EB535E"/>
    <w:rsid w:val="00EB78D3"/>
    <w:rsid w:val="00EC0456"/>
    <w:rsid w:val="00EC3338"/>
    <w:rsid w:val="00ED0556"/>
    <w:rsid w:val="00ED1E3A"/>
    <w:rsid w:val="00ED2278"/>
    <w:rsid w:val="00ED23D9"/>
    <w:rsid w:val="00ED51AB"/>
    <w:rsid w:val="00EE6EFB"/>
    <w:rsid w:val="00EE7CCF"/>
    <w:rsid w:val="00EF1D0F"/>
    <w:rsid w:val="00EF7792"/>
    <w:rsid w:val="00F05AE8"/>
    <w:rsid w:val="00F13668"/>
    <w:rsid w:val="00F17252"/>
    <w:rsid w:val="00F17AF8"/>
    <w:rsid w:val="00F305D8"/>
    <w:rsid w:val="00F33F85"/>
    <w:rsid w:val="00F4004A"/>
    <w:rsid w:val="00F503AB"/>
    <w:rsid w:val="00F512AB"/>
    <w:rsid w:val="00F57DB2"/>
    <w:rsid w:val="00F60181"/>
    <w:rsid w:val="00F60763"/>
    <w:rsid w:val="00F60F4B"/>
    <w:rsid w:val="00F6252A"/>
    <w:rsid w:val="00F645DB"/>
    <w:rsid w:val="00F71AD9"/>
    <w:rsid w:val="00F768F1"/>
    <w:rsid w:val="00F81F05"/>
    <w:rsid w:val="00F90B99"/>
    <w:rsid w:val="00FB097C"/>
    <w:rsid w:val="00FB382C"/>
    <w:rsid w:val="00FB7F5D"/>
    <w:rsid w:val="00FC6B0D"/>
    <w:rsid w:val="00FC6CE0"/>
    <w:rsid w:val="00FD1FC9"/>
    <w:rsid w:val="00FD3A6C"/>
    <w:rsid w:val="00FD6E95"/>
    <w:rsid w:val="00FE09BA"/>
    <w:rsid w:val="00FE29AF"/>
    <w:rsid w:val="00FE620D"/>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lock Text" w:uiPriority="99"/>
    <w:lsdException w:name="FollowedHyperlink" w:uiPriority="99"/>
    <w:lsdException w:name="Strong" w:uiPriority="22" w:qFormat="1"/>
    <w:lsdException w:name="Emphasis" w:qFormat="1"/>
    <w:lsdException w:name="Document Map"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uiPriority w:val="99"/>
    <w:rsid w:val="0010790C"/>
    <w:rPr>
      <w:rFonts w:ascii="Tahoma" w:hAnsi="Tahoma"/>
      <w:sz w:val="16"/>
      <w:szCs w:val="16"/>
    </w:rPr>
  </w:style>
  <w:style w:type="character" w:customStyle="1" w:styleId="a5">
    <w:name w:val="Текст выноски Знак"/>
    <w:link w:val="a4"/>
    <w:uiPriority w:val="99"/>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qFormat/>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655170"/>
    <w:rPr>
      <w:rFonts w:ascii="Arial" w:eastAsia="Arial" w:hAnsi="Arial" w:cs="Arial"/>
      <w:lang w:eastAsia="ar-SA" w:bidi="ar-SA"/>
    </w:rPr>
  </w:style>
  <w:style w:type="paragraph" w:styleId="a7">
    <w:name w:val="Normal (Web)"/>
    <w:basedOn w:val="a"/>
    <w:uiPriority w:val="99"/>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uiPriority w:val="99"/>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paragraph" w:styleId="23">
    <w:name w:val="Body Text Indent 2"/>
    <w:basedOn w:val="a"/>
    <w:link w:val="22"/>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rsid w:val="00901F3A"/>
    <w:rPr>
      <w:rFonts w:ascii="Times New Roman" w:eastAsia="Times New Roman" w:hAnsi="Times New Roman" w:cs="Times New Roman"/>
      <w:sz w:val="28"/>
      <w:szCs w:val="24"/>
    </w:rPr>
  </w:style>
  <w:style w:type="paragraph" w:styleId="33">
    <w:name w:val="Body Text 3"/>
    <w:basedOn w:val="a"/>
    <w:link w:val="32"/>
    <w:unhideWhenUsed/>
    <w:rsid w:val="00655170"/>
    <w:pPr>
      <w:ind w:firstLine="0"/>
      <w:jc w:val="center"/>
    </w:pPr>
    <w:rPr>
      <w:sz w:val="28"/>
    </w:rPr>
  </w:style>
  <w:style w:type="character" w:customStyle="1" w:styleId="34">
    <w:name w:val="Основной текст с отступом 3 Знак"/>
    <w:link w:val="35"/>
    <w:rsid w:val="00901F3A"/>
    <w:rPr>
      <w:rFonts w:ascii="Times New Roman CYR" w:eastAsia="Times New Roman" w:hAnsi="Times New Roman CYR" w:cs="Times New Roman"/>
      <w:sz w:val="16"/>
      <w:szCs w:val="16"/>
    </w:rPr>
  </w:style>
  <w:style w:type="paragraph" w:styleId="35">
    <w:name w:val="Body Text Indent 3"/>
    <w:basedOn w:val="a"/>
    <w:link w:val="34"/>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uiPriority w:val="22"/>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rsid w:val="00901F3A"/>
    <w:rPr>
      <w:rFonts w:ascii="Times New Roman" w:eastAsia="Times New Roman" w:hAnsi="Times New Roman"/>
      <w:sz w:val="24"/>
      <w:szCs w:val="24"/>
    </w:rPr>
  </w:style>
  <w:style w:type="paragraph" w:styleId="25">
    <w:name w:val="Body Text 2"/>
    <w:basedOn w:val="a"/>
    <w:link w:val="24"/>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uiPriority w:val="1"/>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qFormat/>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qFormat/>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2"/>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2"/>
      </w:numPr>
      <w:spacing w:before="144" w:after="144"/>
    </w:pPr>
  </w:style>
  <w:style w:type="paragraph" w:customStyle="1" w:styleId="NumberList">
    <w:name w:val="Number List"/>
    <w:basedOn w:val="a"/>
    <w:rsid w:val="00655170"/>
    <w:pPr>
      <w:numPr>
        <w:numId w:val="2"/>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qFormat/>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uiPriority w:val="1"/>
    <w:qFormat/>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3"/>
      </w:numPr>
    </w:pPr>
  </w:style>
  <w:style w:type="numbering" w:customStyle="1" w:styleId="WW8Num2">
    <w:name w:val="WW8Num2"/>
    <w:basedOn w:val="a2"/>
    <w:rsid w:val="00D4372A"/>
    <w:pPr>
      <w:numPr>
        <w:numId w:val="4"/>
      </w:numPr>
    </w:pPr>
  </w:style>
  <w:style w:type="numbering" w:customStyle="1" w:styleId="WW8Num3">
    <w:name w:val="WW8Num3"/>
    <w:basedOn w:val="a2"/>
    <w:rsid w:val="00D4372A"/>
    <w:pPr>
      <w:numPr>
        <w:numId w:val="5"/>
      </w:numPr>
    </w:pPr>
  </w:style>
  <w:style w:type="numbering" w:customStyle="1" w:styleId="WW8Num4">
    <w:name w:val="WW8Num4"/>
    <w:basedOn w:val="a2"/>
    <w:rsid w:val="00D4372A"/>
    <w:pPr>
      <w:numPr>
        <w:numId w:val="6"/>
      </w:numPr>
    </w:pPr>
  </w:style>
  <w:style w:type="numbering" w:customStyle="1" w:styleId="WW8Num5">
    <w:name w:val="WW8Num5"/>
    <w:basedOn w:val="a2"/>
    <w:rsid w:val="00D4372A"/>
    <w:pPr>
      <w:numPr>
        <w:numId w:val="7"/>
      </w:numPr>
    </w:pPr>
  </w:style>
  <w:style w:type="numbering" w:customStyle="1" w:styleId="WW8Num6">
    <w:name w:val="WW8Num6"/>
    <w:basedOn w:val="a2"/>
    <w:rsid w:val="00D4372A"/>
    <w:pPr>
      <w:numPr>
        <w:numId w:val="8"/>
      </w:numPr>
    </w:pPr>
  </w:style>
  <w:style w:type="numbering" w:customStyle="1" w:styleId="WW8Num7">
    <w:name w:val="WW8Num7"/>
    <w:basedOn w:val="a2"/>
    <w:rsid w:val="00D4372A"/>
    <w:pPr>
      <w:numPr>
        <w:numId w:val="9"/>
      </w:numPr>
    </w:pPr>
  </w:style>
  <w:style w:type="numbering" w:customStyle="1" w:styleId="WW8Num8">
    <w:name w:val="WW8Num8"/>
    <w:basedOn w:val="a2"/>
    <w:rsid w:val="00D4372A"/>
    <w:pPr>
      <w:numPr>
        <w:numId w:val="10"/>
      </w:numPr>
    </w:pPr>
  </w:style>
  <w:style w:type="numbering" w:customStyle="1" w:styleId="WW8Num9">
    <w:name w:val="WW8Num9"/>
    <w:basedOn w:val="a2"/>
    <w:rsid w:val="00D4372A"/>
    <w:pPr>
      <w:numPr>
        <w:numId w:val="11"/>
      </w:numPr>
    </w:pPr>
  </w:style>
  <w:style w:type="numbering" w:customStyle="1" w:styleId="WW8Num10">
    <w:name w:val="WW8Num10"/>
    <w:basedOn w:val="a2"/>
    <w:rsid w:val="00D4372A"/>
    <w:pPr>
      <w:numPr>
        <w:numId w:val="12"/>
      </w:numPr>
    </w:pPr>
  </w:style>
  <w:style w:type="numbering" w:customStyle="1" w:styleId="WW8Num11">
    <w:name w:val="WW8Num11"/>
    <w:basedOn w:val="a2"/>
    <w:rsid w:val="00D4372A"/>
    <w:pPr>
      <w:numPr>
        <w:numId w:val="13"/>
      </w:numPr>
    </w:pPr>
  </w:style>
  <w:style w:type="numbering" w:customStyle="1" w:styleId="WW8Num12">
    <w:name w:val="WW8Num12"/>
    <w:basedOn w:val="a2"/>
    <w:rsid w:val="00D4372A"/>
    <w:pPr>
      <w:numPr>
        <w:numId w:val="14"/>
      </w:numPr>
    </w:pPr>
  </w:style>
  <w:style w:type="numbering" w:customStyle="1" w:styleId="WW8Num13">
    <w:name w:val="WW8Num13"/>
    <w:basedOn w:val="a2"/>
    <w:rsid w:val="00D4372A"/>
    <w:pPr>
      <w:numPr>
        <w:numId w:val="15"/>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uiPriority w:val="99"/>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d">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5b">
    <w:name w:val="Основной текст5"/>
    <w:basedOn w:val="a"/>
    <w:rsid w:val="003343D1"/>
    <w:pPr>
      <w:shd w:val="clear" w:color="auto" w:fill="FFFFFF"/>
      <w:suppressAutoHyphens/>
      <w:spacing w:line="605" w:lineRule="exact"/>
      <w:ind w:firstLine="0"/>
      <w:jc w:val="left"/>
    </w:pPr>
    <w:rPr>
      <w:rFonts w:eastAsia="Droid Sans" w:cs="Lohit Hindi"/>
      <w:kern w:val="1"/>
      <w:sz w:val="27"/>
      <w:szCs w:val="27"/>
      <w:lang w:eastAsia="zh-CN" w:bidi="hi-IN"/>
    </w:rPr>
  </w:style>
  <w:style w:type="character" w:customStyle="1" w:styleId="190">
    <w:name w:val="Основной шрифт абзаца19"/>
    <w:rsid w:val="001413F2"/>
  </w:style>
  <w:style w:type="paragraph" w:customStyle="1" w:styleId="affffffd">
    <w:name w:val="Знак Знак Знак Знак Знак Знак Знак Знак Знак Знак Знак Знак Знак Знак Знак Знак"/>
    <w:basedOn w:val="a"/>
    <w:rsid w:val="001413F2"/>
    <w:pPr>
      <w:widowControl w:val="0"/>
      <w:suppressAutoHyphens/>
      <w:spacing w:after="160" w:line="240" w:lineRule="exact"/>
      <w:ind w:firstLine="0"/>
      <w:jc w:val="center"/>
    </w:pPr>
    <w:rPr>
      <w:rFonts w:ascii="Calibri" w:hAnsi="Calibri" w:cs="Calibri"/>
      <w:b/>
      <w:bCs/>
      <w:i/>
      <w:sz w:val="28"/>
      <w:szCs w:val="22"/>
      <w:lang w:val="en-GB" w:eastAsia="zh-CN"/>
    </w:rPr>
  </w:style>
  <w:style w:type="paragraph" w:customStyle="1" w:styleId="1fff4">
    <w:name w:val="Знак1"/>
    <w:basedOn w:val="a"/>
    <w:rsid w:val="001413F2"/>
    <w:pPr>
      <w:suppressAutoHyphens/>
      <w:spacing w:after="160" w:line="240" w:lineRule="exact"/>
      <w:ind w:firstLine="0"/>
    </w:pPr>
    <w:rPr>
      <w:rFonts w:ascii="Calibri" w:hAnsi="Calibri" w:cs="Calibri"/>
      <w:b/>
      <w:bCs/>
      <w:szCs w:val="22"/>
      <w:lang w:val="en-US" w:eastAsia="zh-CN"/>
    </w:rPr>
  </w:style>
  <w:style w:type="paragraph" w:customStyle="1" w:styleId="Char0">
    <w:name w:val="Char"/>
    <w:basedOn w:val="a"/>
    <w:rsid w:val="001413F2"/>
    <w:pPr>
      <w:keepLines/>
      <w:suppressAutoHyphens/>
      <w:spacing w:after="160" w:line="240" w:lineRule="exact"/>
      <w:ind w:firstLine="0"/>
    </w:pPr>
    <w:rPr>
      <w:rFonts w:ascii="Verdana" w:eastAsia="MS Mincho" w:hAnsi="Verdana" w:cs="Franklin Gothic Book"/>
      <w:b/>
      <w:bCs/>
      <w:sz w:val="22"/>
      <w:szCs w:val="22"/>
      <w:lang w:val="en-US" w:eastAsia="zh-CN"/>
    </w:rPr>
  </w:style>
  <w:style w:type="paragraph" w:customStyle="1" w:styleId="3fb">
    <w:name w:val="Абзац списка3"/>
    <w:basedOn w:val="a"/>
    <w:rsid w:val="001413F2"/>
    <w:pPr>
      <w:widowControl w:val="0"/>
      <w:suppressAutoHyphens/>
      <w:ind w:left="720" w:firstLine="0"/>
    </w:pPr>
    <w:rPr>
      <w:rFonts w:ascii="Calibri" w:hAnsi="Calibri" w:cs="Calibri"/>
      <w:b/>
      <w:bCs/>
      <w:sz w:val="22"/>
      <w:szCs w:val="22"/>
      <w:lang w:eastAsia="zh-CN"/>
    </w:rPr>
  </w:style>
  <w:style w:type="paragraph" w:customStyle="1" w:styleId="affffffe">
    <w:name w:val="Текст (лев. подпись)"/>
    <w:basedOn w:val="a"/>
    <w:rsid w:val="001413F2"/>
    <w:pPr>
      <w:widowControl w:val="0"/>
      <w:suppressAutoHyphens/>
      <w:ind w:firstLine="0"/>
    </w:pPr>
    <w:rPr>
      <w:rFonts w:ascii="Arial" w:hAnsi="Arial" w:cs="Arial"/>
      <w:b/>
      <w:bCs/>
      <w:sz w:val="22"/>
      <w:szCs w:val="22"/>
      <w:lang w:eastAsia="zh-CN"/>
    </w:rPr>
  </w:style>
  <w:style w:type="paragraph" w:customStyle="1" w:styleId="HTML10">
    <w:name w:val="Стандартный HTML1"/>
    <w:basedOn w:val="a"/>
    <w:rsid w:val="00141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hAnsi="Courier New" w:cs="Courier New"/>
      <w:b/>
      <w:bCs/>
      <w:sz w:val="20"/>
      <w:szCs w:val="20"/>
      <w:lang w:eastAsia="zh-CN"/>
    </w:rPr>
  </w:style>
  <w:style w:type="paragraph" w:customStyle="1" w:styleId="-0">
    <w:name w:val="Контракт-пункт"/>
    <w:basedOn w:val="a"/>
    <w:qFormat/>
    <w:rsid w:val="001413F2"/>
    <w:pPr>
      <w:widowControl w:val="0"/>
      <w:tabs>
        <w:tab w:val="left" w:pos="851"/>
      </w:tabs>
      <w:suppressAutoHyphens/>
      <w:spacing w:line="100" w:lineRule="atLeast"/>
      <w:ind w:left="851" w:hanging="851"/>
    </w:pPr>
    <w:rPr>
      <w:rFonts w:eastAsia="Lucida Sans Unicode" w:cs="Mangal"/>
      <w:kern w:val="1"/>
      <w:lang w:eastAsia="zh-CN" w:bidi="hi-IN"/>
    </w:rPr>
  </w:style>
  <w:style w:type="paragraph" w:customStyle="1" w:styleId="Style8">
    <w:name w:val="Style8"/>
    <w:basedOn w:val="a"/>
    <w:qFormat/>
    <w:rsid w:val="001413F2"/>
    <w:pPr>
      <w:widowControl w:val="0"/>
      <w:suppressAutoHyphens/>
      <w:ind w:firstLine="0"/>
      <w:jc w:val="left"/>
    </w:pPr>
    <w:rPr>
      <w:rFonts w:eastAsia="Lucida Sans Unicode" w:cs="Mangal"/>
      <w:kern w:val="1"/>
      <w:lang w:eastAsia="zh-CN"/>
    </w:rPr>
  </w:style>
  <w:style w:type="paragraph" w:customStyle="1" w:styleId="p66">
    <w:name w:val="p66"/>
    <w:basedOn w:val="a"/>
    <w:uiPriority w:val="34"/>
    <w:qFormat/>
    <w:rsid w:val="001413F2"/>
    <w:pPr>
      <w:spacing w:before="28" w:after="28"/>
      <w:ind w:firstLine="0"/>
      <w:jc w:val="left"/>
    </w:pPr>
    <w:rPr>
      <w:rFonts w:eastAsia="Lucida Sans Unicode" w:cs="Mangal"/>
      <w:kern w:val="1"/>
    </w:rPr>
  </w:style>
  <w:style w:type="paragraph" w:customStyle="1" w:styleId="1fff5">
    <w:name w:val="Заголовок таблицы1"/>
    <w:basedOn w:val="a"/>
    <w:link w:val="1fff6"/>
    <w:qFormat/>
    <w:rsid w:val="001413F2"/>
    <w:pPr>
      <w:ind w:firstLine="0"/>
      <w:jc w:val="left"/>
    </w:pPr>
    <w:rPr>
      <w:rFonts w:eastAsia="Lucida Sans Unicode"/>
      <w:b/>
      <w:lang w:eastAsia="ar-SA"/>
    </w:rPr>
  </w:style>
  <w:style w:type="character" w:customStyle="1" w:styleId="1fff6">
    <w:name w:val="Заголовок таблицы1 Знак"/>
    <w:link w:val="1fff5"/>
    <w:rsid w:val="001413F2"/>
    <w:rPr>
      <w:rFonts w:eastAsia="Lucida Sans Unicode"/>
      <w:b/>
      <w:sz w:val="24"/>
      <w:szCs w:val="24"/>
      <w:lang w:eastAsia="ar-SA"/>
    </w:rPr>
  </w:style>
  <w:style w:type="character" w:customStyle="1" w:styleId="FontStyle83">
    <w:name w:val="Font Style83"/>
    <w:rsid w:val="001413F2"/>
    <w:rPr>
      <w:rFonts w:ascii="Cambria" w:hAnsi="Cambria" w:cs="Cambria"/>
      <w:spacing w:val="-10"/>
      <w:sz w:val="14"/>
    </w:rPr>
  </w:style>
  <w:style w:type="character" w:customStyle="1" w:styleId="FontStyle90">
    <w:name w:val="Font Style90"/>
    <w:rsid w:val="001413F2"/>
    <w:rPr>
      <w:rFonts w:ascii="Georgia" w:hAnsi="Georgia" w:cs="Georgia"/>
      <w:sz w:val="16"/>
    </w:rPr>
  </w:style>
  <w:style w:type="character" w:customStyle="1" w:styleId="cardmaininfocontent">
    <w:name w:val="cardmaininfo__content"/>
    <w:rsid w:val="006C6F2E"/>
  </w:style>
</w:styles>
</file>

<file path=word/webSettings.xml><?xml version="1.0" encoding="utf-8"?>
<w:webSettings xmlns:r="http://schemas.openxmlformats.org/officeDocument/2006/relationships" xmlns:w="http://schemas.openxmlformats.org/wordprocessingml/2006/main">
  <w:divs>
    <w:div w:id="904603858">
      <w:bodyDiv w:val="1"/>
      <w:marLeft w:val="0"/>
      <w:marRight w:val="0"/>
      <w:marTop w:val="0"/>
      <w:marBottom w:val="0"/>
      <w:divBdr>
        <w:top w:val="none" w:sz="0" w:space="0" w:color="auto"/>
        <w:left w:val="none" w:sz="0" w:space="0" w:color="auto"/>
        <w:bottom w:val="none" w:sz="0" w:space="0" w:color="auto"/>
        <w:right w:val="none" w:sz="0" w:space="0" w:color="auto"/>
      </w:divBdr>
    </w:div>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EA3A-2957-4391-86B4-642549C9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16</Pages>
  <Words>8094</Words>
  <Characters>46136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Registr</cp:lastModifiedBy>
  <cp:revision>56</cp:revision>
  <dcterms:created xsi:type="dcterms:W3CDTF">2023-08-08T05:53:00Z</dcterms:created>
  <dcterms:modified xsi:type="dcterms:W3CDTF">2025-10-07T11:53:00Z</dcterms:modified>
</cp:coreProperties>
</file>