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FB7E11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FB7E11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FB7E11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FB7E11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40468F" w:rsidRPr="00FB7E11">
        <w:rPr>
          <w:rFonts w:ascii="Times New Roman" w:hAnsi="Times New Roman" w:cs="Times New Roman"/>
          <w:sz w:val="28"/>
          <w:szCs w:val="28"/>
        </w:rPr>
        <w:t>м</w:t>
      </w:r>
      <w:r w:rsidRPr="00FB7E11">
        <w:rPr>
          <w:rFonts w:ascii="Times New Roman" w:hAnsi="Times New Roman" w:cs="Times New Roman"/>
          <w:sz w:val="28"/>
          <w:szCs w:val="28"/>
        </w:rPr>
        <w:t xml:space="preserve">униципальному бюджетному </w:t>
      </w:r>
      <w:r w:rsidR="000E2EF4" w:rsidRPr="00FB7E11"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</w:t>
      </w:r>
      <w:r w:rsidR="00D13886" w:rsidRPr="00FB7E1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Детско-юношеская спортивная школа </w:t>
      </w:r>
      <w:proofErr w:type="gramStart"/>
      <w:r w:rsidR="00D13886" w:rsidRPr="00FB7E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13886" w:rsidRPr="00FB7E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3886" w:rsidRPr="00FB7E11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="00D13886" w:rsidRPr="00FB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886" w:rsidRPr="00FB7E11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D13886" w:rsidRPr="00FB7E11">
        <w:rPr>
          <w:rFonts w:ascii="Times New Roman" w:hAnsi="Times New Roman" w:cs="Times New Roman"/>
          <w:sz w:val="28"/>
          <w:szCs w:val="28"/>
        </w:rPr>
        <w:t xml:space="preserve">, и их отражение в бухгалтерском учете и бухгалтерской (финансовой) отчетности </w:t>
      </w:r>
      <w:r w:rsidRPr="00FB7E11">
        <w:rPr>
          <w:rFonts w:ascii="Times New Roman" w:hAnsi="Times New Roman" w:cs="Times New Roman"/>
          <w:sz w:val="28"/>
          <w:szCs w:val="28"/>
        </w:rPr>
        <w:t>за 202</w:t>
      </w:r>
      <w:r w:rsidR="0060119A" w:rsidRPr="00FB7E11">
        <w:rPr>
          <w:rFonts w:ascii="Times New Roman" w:hAnsi="Times New Roman" w:cs="Times New Roman"/>
          <w:sz w:val="28"/>
          <w:szCs w:val="28"/>
        </w:rPr>
        <w:t>4</w:t>
      </w:r>
      <w:r w:rsidRPr="00FB7E11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60119A" w:rsidRPr="00FB7E11">
        <w:rPr>
          <w:rFonts w:ascii="Times New Roman" w:hAnsi="Times New Roman" w:cs="Times New Roman"/>
          <w:sz w:val="28"/>
          <w:szCs w:val="28"/>
        </w:rPr>
        <w:t>5</w:t>
      </w:r>
      <w:r w:rsidRPr="00FB7E1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FB7E11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DA2656" w:rsidRDefault="00770022" w:rsidP="00DA2656">
      <w:pPr>
        <w:pStyle w:val="a3"/>
        <w:tabs>
          <w:tab w:val="left" w:pos="709"/>
          <w:tab w:val="left" w:pos="851"/>
          <w:tab w:val="left" w:pos="993"/>
          <w:tab w:val="left" w:pos="1134"/>
        </w:tabs>
        <w:spacing w:after="1"/>
        <w:ind w:left="0" w:firstLine="561"/>
        <w:jc w:val="both"/>
        <w:rPr>
          <w:sz w:val="28"/>
          <w:szCs w:val="28"/>
        </w:rPr>
      </w:pPr>
      <w:proofErr w:type="gramStart"/>
      <w:r w:rsidRPr="00DA2656">
        <w:rPr>
          <w:sz w:val="28"/>
          <w:szCs w:val="28"/>
        </w:rPr>
        <w:t xml:space="preserve">В ходе контрольного мероприятия, проведенного в период с </w:t>
      </w:r>
      <w:r w:rsidR="0028077D" w:rsidRPr="00DA2656">
        <w:rPr>
          <w:sz w:val="28"/>
          <w:szCs w:val="28"/>
        </w:rPr>
        <w:t>1</w:t>
      </w:r>
      <w:r w:rsidR="001B7370" w:rsidRPr="00DA2656">
        <w:rPr>
          <w:sz w:val="28"/>
          <w:szCs w:val="28"/>
        </w:rPr>
        <w:t>5</w:t>
      </w:r>
      <w:r w:rsidRPr="00DA2656">
        <w:rPr>
          <w:sz w:val="28"/>
          <w:szCs w:val="28"/>
        </w:rPr>
        <w:t>.</w:t>
      </w:r>
      <w:r w:rsidR="001B7370" w:rsidRPr="00DA2656">
        <w:rPr>
          <w:sz w:val="28"/>
          <w:szCs w:val="28"/>
        </w:rPr>
        <w:t>0</w:t>
      </w:r>
      <w:r w:rsidR="0028077D" w:rsidRPr="00DA2656">
        <w:rPr>
          <w:sz w:val="28"/>
          <w:szCs w:val="28"/>
        </w:rPr>
        <w:t>7</w:t>
      </w:r>
      <w:r w:rsidRPr="00DA2656">
        <w:rPr>
          <w:sz w:val="28"/>
          <w:szCs w:val="28"/>
        </w:rPr>
        <w:t>.202</w:t>
      </w:r>
      <w:r w:rsidR="0028077D" w:rsidRPr="00DA2656">
        <w:rPr>
          <w:sz w:val="28"/>
          <w:szCs w:val="28"/>
        </w:rPr>
        <w:t>5</w:t>
      </w:r>
      <w:r w:rsidRPr="00DA2656">
        <w:rPr>
          <w:sz w:val="28"/>
          <w:szCs w:val="28"/>
        </w:rPr>
        <w:t xml:space="preserve"> по </w:t>
      </w:r>
      <w:r w:rsidR="0028077D" w:rsidRPr="00DA2656">
        <w:rPr>
          <w:sz w:val="28"/>
          <w:szCs w:val="28"/>
        </w:rPr>
        <w:t>27</w:t>
      </w:r>
      <w:r w:rsidRPr="00DA2656">
        <w:rPr>
          <w:sz w:val="28"/>
          <w:szCs w:val="28"/>
        </w:rPr>
        <w:t>.</w:t>
      </w:r>
      <w:r w:rsidR="001B7370" w:rsidRPr="00DA2656">
        <w:rPr>
          <w:sz w:val="28"/>
          <w:szCs w:val="28"/>
        </w:rPr>
        <w:t>0</w:t>
      </w:r>
      <w:r w:rsidR="0028077D" w:rsidRPr="00DA2656">
        <w:rPr>
          <w:sz w:val="28"/>
          <w:szCs w:val="28"/>
        </w:rPr>
        <w:t>8</w:t>
      </w:r>
      <w:r w:rsidRPr="00DA2656">
        <w:rPr>
          <w:sz w:val="28"/>
          <w:szCs w:val="28"/>
        </w:rPr>
        <w:t>.202</w:t>
      </w:r>
      <w:r w:rsidR="0028077D" w:rsidRPr="00DA2656">
        <w:rPr>
          <w:sz w:val="28"/>
          <w:szCs w:val="28"/>
        </w:rPr>
        <w:t>5</w:t>
      </w:r>
      <w:r w:rsidR="001B7370" w:rsidRPr="00DA2656">
        <w:rPr>
          <w:sz w:val="28"/>
          <w:szCs w:val="28"/>
        </w:rPr>
        <w:t>4</w:t>
      </w:r>
      <w:r w:rsidRPr="00DA2656">
        <w:rPr>
          <w:sz w:val="28"/>
          <w:szCs w:val="28"/>
        </w:rPr>
        <w:t xml:space="preserve"> на основании </w:t>
      </w:r>
      <w:r w:rsidR="005F62D1" w:rsidRPr="00DA2656">
        <w:rPr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DA2656">
        <w:rPr>
          <w:color w:val="000000"/>
          <w:sz w:val="28"/>
          <w:szCs w:val="28"/>
        </w:rPr>
        <w:t>Малосердобинского</w:t>
      </w:r>
      <w:proofErr w:type="spellEnd"/>
      <w:r w:rsidR="005F62D1" w:rsidRPr="00DA2656">
        <w:rPr>
          <w:color w:val="000000"/>
          <w:sz w:val="28"/>
          <w:szCs w:val="28"/>
        </w:rPr>
        <w:t xml:space="preserve"> района Пензенской области на 202</w:t>
      </w:r>
      <w:r w:rsidR="0028077D" w:rsidRPr="00DA2656">
        <w:rPr>
          <w:color w:val="000000"/>
          <w:sz w:val="28"/>
          <w:szCs w:val="28"/>
        </w:rPr>
        <w:t>5</w:t>
      </w:r>
      <w:r w:rsidR="005F62D1" w:rsidRPr="00DA2656">
        <w:rPr>
          <w:color w:val="000000"/>
          <w:sz w:val="28"/>
          <w:szCs w:val="28"/>
        </w:rPr>
        <w:t xml:space="preserve"> год</w:t>
      </w:r>
      <w:r w:rsidRPr="00DA2656">
        <w:rPr>
          <w:sz w:val="28"/>
          <w:szCs w:val="28"/>
        </w:rPr>
        <w:t xml:space="preserve"> в </w:t>
      </w:r>
      <w:r w:rsidR="0040468F" w:rsidRPr="00DA2656">
        <w:rPr>
          <w:sz w:val="28"/>
          <w:szCs w:val="28"/>
        </w:rPr>
        <w:t xml:space="preserve">муниципальном бюджетном образовательном учреждении </w:t>
      </w:r>
      <w:r w:rsidR="0028077D" w:rsidRPr="00DA2656">
        <w:rPr>
          <w:sz w:val="28"/>
          <w:szCs w:val="28"/>
        </w:rPr>
        <w:t xml:space="preserve">дополнительного образования Детско-юношеская спортивная школа с. Малая </w:t>
      </w:r>
      <w:proofErr w:type="spellStart"/>
      <w:r w:rsidR="0028077D" w:rsidRPr="00DA2656">
        <w:rPr>
          <w:sz w:val="28"/>
          <w:szCs w:val="28"/>
        </w:rPr>
        <w:t>Сердоба</w:t>
      </w:r>
      <w:proofErr w:type="spellEnd"/>
      <w:r w:rsidR="00BD1BC5" w:rsidRPr="00DA2656">
        <w:rPr>
          <w:sz w:val="28"/>
          <w:szCs w:val="28"/>
        </w:rPr>
        <w:t xml:space="preserve"> </w:t>
      </w:r>
      <w:r w:rsidRPr="00DA2656">
        <w:rPr>
          <w:sz w:val="28"/>
          <w:szCs w:val="28"/>
        </w:rPr>
        <w:t>установлен</w:t>
      </w:r>
      <w:r w:rsidR="00DA2656" w:rsidRPr="00DA2656">
        <w:rPr>
          <w:sz w:val="28"/>
          <w:szCs w:val="28"/>
        </w:rPr>
        <w:t>о</w:t>
      </w:r>
      <w:r w:rsidRPr="00DA2656">
        <w:rPr>
          <w:sz w:val="28"/>
          <w:szCs w:val="28"/>
        </w:rPr>
        <w:t xml:space="preserve"> </w:t>
      </w:r>
      <w:r w:rsidR="00DA2656" w:rsidRPr="00DA2656">
        <w:rPr>
          <w:sz w:val="28"/>
          <w:szCs w:val="28"/>
        </w:rPr>
        <w:t xml:space="preserve">необоснованное списание за счет средств местного бюджета материальных ценностей, </w:t>
      </w:r>
      <w:r w:rsidR="00DA2656" w:rsidRPr="00DA2656">
        <w:rPr>
          <w:color w:val="000000"/>
          <w:sz w:val="28"/>
          <w:szCs w:val="28"/>
        </w:rPr>
        <w:t>необоснованное начисление стимулирующих выплат, н</w:t>
      </w:r>
      <w:r w:rsidR="00DA2656" w:rsidRPr="00DA2656">
        <w:rPr>
          <w:sz w:val="28"/>
          <w:szCs w:val="28"/>
        </w:rPr>
        <w:t>арушение правил ведения бухгалтерского учета, нарушение правил</w:t>
      </w:r>
      <w:proofErr w:type="gramEnd"/>
      <w:r w:rsidR="00DA2656" w:rsidRPr="00DA2656">
        <w:rPr>
          <w:sz w:val="28"/>
          <w:szCs w:val="28"/>
        </w:rPr>
        <w:t xml:space="preserve"> составления бухгалтерской (финансовой) отчетности, о</w:t>
      </w:r>
      <w:r w:rsidR="00DA2656" w:rsidRPr="00DA2656">
        <w:rPr>
          <w:color w:val="000000"/>
          <w:sz w:val="28"/>
          <w:szCs w:val="28"/>
        </w:rPr>
        <w:t>тсутствие контроля со стороны ответственных должностных лиц</w:t>
      </w:r>
      <w:r w:rsidR="00DA2656" w:rsidRPr="00DA2656">
        <w:rPr>
          <w:sz w:val="28"/>
          <w:szCs w:val="28"/>
        </w:rPr>
        <w:t xml:space="preserve"> за </w:t>
      </w:r>
      <w:r w:rsidR="00DA2656" w:rsidRPr="00DA2656">
        <w:rPr>
          <w:color w:val="000000"/>
          <w:sz w:val="28"/>
          <w:szCs w:val="28"/>
        </w:rPr>
        <w:t xml:space="preserve">расходом субсидии за счет средств местного бюджета. </w:t>
      </w:r>
    </w:p>
    <w:sectPr w:rsidR="00770022" w:rsidRPr="00DA2656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006130"/>
    <w:rsid w:val="000E2EF4"/>
    <w:rsid w:val="00132FF7"/>
    <w:rsid w:val="001B7370"/>
    <w:rsid w:val="001D3D4D"/>
    <w:rsid w:val="0028077D"/>
    <w:rsid w:val="0029412D"/>
    <w:rsid w:val="003066E6"/>
    <w:rsid w:val="00336D3C"/>
    <w:rsid w:val="003E6C78"/>
    <w:rsid w:val="0040468F"/>
    <w:rsid w:val="00424A43"/>
    <w:rsid w:val="00440076"/>
    <w:rsid w:val="00553060"/>
    <w:rsid w:val="0059059B"/>
    <w:rsid w:val="005F62D1"/>
    <w:rsid w:val="0060119A"/>
    <w:rsid w:val="006E2ED9"/>
    <w:rsid w:val="00770022"/>
    <w:rsid w:val="00824534"/>
    <w:rsid w:val="0088521D"/>
    <w:rsid w:val="009A6D99"/>
    <w:rsid w:val="009E30D4"/>
    <w:rsid w:val="009E4F05"/>
    <w:rsid w:val="00A002DF"/>
    <w:rsid w:val="00A31936"/>
    <w:rsid w:val="00AA331C"/>
    <w:rsid w:val="00B334BC"/>
    <w:rsid w:val="00BC0AD2"/>
    <w:rsid w:val="00BD1BC5"/>
    <w:rsid w:val="00C25F77"/>
    <w:rsid w:val="00D13886"/>
    <w:rsid w:val="00DA14ED"/>
    <w:rsid w:val="00DA2656"/>
    <w:rsid w:val="00E77748"/>
    <w:rsid w:val="00F52C92"/>
    <w:rsid w:val="00F83623"/>
    <w:rsid w:val="00FB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5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7</cp:revision>
  <dcterms:created xsi:type="dcterms:W3CDTF">2025-07-02T11:56:00Z</dcterms:created>
  <dcterms:modified xsi:type="dcterms:W3CDTF">2025-11-06T11:51:00Z</dcterms:modified>
</cp:coreProperties>
</file>