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22" w:rsidRPr="008F082B" w:rsidRDefault="00770022" w:rsidP="0077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плановой выездной проверки </w:t>
      </w:r>
      <w:r w:rsidRPr="008F082B">
        <w:rPr>
          <w:rFonts w:ascii="Times New Roman" w:hAnsi="Times New Roman" w:cs="Times New Roman"/>
          <w:sz w:val="28"/>
          <w:szCs w:val="28"/>
        </w:rPr>
        <w:t xml:space="preserve">использования субсидий, предоставленных из бюджета </w:t>
      </w:r>
      <w:proofErr w:type="spellStart"/>
      <w:r w:rsidRPr="008F082B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8F082B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="0040468F" w:rsidRPr="008F082B">
        <w:rPr>
          <w:rFonts w:ascii="Times New Roman" w:hAnsi="Times New Roman" w:cs="Times New Roman"/>
          <w:sz w:val="28"/>
          <w:szCs w:val="28"/>
        </w:rPr>
        <w:t>м</w:t>
      </w:r>
      <w:r w:rsidRPr="008F082B">
        <w:rPr>
          <w:rFonts w:ascii="Times New Roman" w:hAnsi="Times New Roman" w:cs="Times New Roman"/>
          <w:sz w:val="28"/>
          <w:szCs w:val="28"/>
        </w:rPr>
        <w:t xml:space="preserve">униципальному бюджетному </w:t>
      </w:r>
      <w:r w:rsidR="000E2EF4" w:rsidRPr="008F082B"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="00805815" w:rsidRPr="008F082B">
        <w:rPr>
          <w:rFonts w:ascii="Times New Roman" w:hAnsi="Times New Roman" w:cs="Times New Roman"/>
          <w:sz w:val="28"/>
          <w:szCs w:val="28"/>
        </w:rPr>
        <w:t xml:space="preserve">Центр поддержки образовательных организаций </w:t>
      </w:r>
      <w:proofErr w:type="spellStart"/>
      <w:r w:rsidR="00805815" w:rsidRPr="008F082B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="00805815" w:rsidRPr="008F082B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F082B">
        <w:rPr>
          <w:rFonts w:ascii="Times New Roman" w:hAnsi="Times New Roman" w:cs="Times New Roman"/>
          <w:sz w:val="28"/>
          <w:szCs w:val="28"/>
        </w:rPr>
        <w:t>, и их отражение в бухгалтерском учете и бухгалтерской (финансовой) отчетности за 202</w:t>
      </w:r>
      <w:r w:rsidR="00805815" w:rsidRPr="008F082B">
        <w:rPr>
          <w:rFonts w:ascii="Times New Roman" w:hAnsi="Times New Roman" w:cs="Times New Roman"/>
          <w:sz w:val="28"/>
          <w:szCs w:val="28"/>
        </w:rPr>
        <w:t>4</w:t>
      </w:r>
      <w:r w:rsidRPr="008F082B">
        <w:rPr>
          <w:rFonts w:ascii="Times New Roman" w:hAnsi="Times New Roman" w:cs="Times New Roman"/>
          <w:sz w:val="28"/>
          <w:szCs w:val="28"/>
        </w:rPr>
        <w:t xml:space="preserve"> год и текущий период 202</w:t>
      </w:r>
      <w:r w:rsidR="00805815" w:rsidRPr="008F082B">
        <w:rPr>
          <w:rFonts w:ascii="Times New Roman" w:hAnsi="Times New Roman" w:cs="Times New Roman"/>
          <w:sz w:val="28"/>
          <w:szCs w:val="28"/>
        </w:rPr>
        <w:t>5</w:t>
      </w:r>
      <w:r w:rsidRPr="008F082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70022" w:rsidRPr="009E4F05" w:rsidRDefault="00770022" w:rsidP="00770022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770022" w:rsidRPr="00BA1A3D" w:rsidRDefault="00770022" w:rsidP="00770022">
      <w:pPr>
        <w:spacing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082B">
        <w:rPr>
          <w:rFonts w:ascii="Times New Roman" w:hAnsi="Times New Roman" w:cs="Times New Roman"/>
          <w:sz w:val="28"/>
          <w:szCs w:val="28"/>
        </w:rPr>
        <w:t xml:space="preserve">В ходе контрольного мероприятия, проведенного в период с </w:t>
      </w:r>
      <w:r w:rsidR="008F082B" w:rsidRPr="008F082B">
        <w:rPr>
          <w:rFonts w:ascii="Times New Roman" w:hAnsi="Times New Roman" w:cs="Times New Roman"/>
          <w:sz w:val="28"/>
          <w:szCs w:val="28"/>
        </w:rPr>
        <w:t>01</w:t>
      </w:r>
      <w:r w:rsidRPr="008F082B">
        <w:rPr>
          <w:rFonts w:ascii="Times New Roman" w:hAnsi="Times New Roman" w:cs="Times New Roman"/>
          <w:sz w:val="28"/>
          <w:szCs w:val="28"/>
        </w:rPr>
        <w:t>.</w:t>
      </w:r>
      <w:r w:rsidR="008F082B" w:rsidRPr="008F082B">
        <w:rPr>
          <w:rFonts w:ascii="Times New Roman" w:hAnsi="Times New Roman" w:cs="Times New Roman"/>
          <w:sz w:val="28"/>
          <w:szCs w:val="28"/>
        </w:rPr>
        <w:t>1</w:t>
      </w:r>
      <w:r w:rsidR="001B7370" w:rsidRPr="008F082B">
        <w:rPr>
          <w:rFonts w:ascii="Times New Roman" w:hAnsi="Times New Roman" w:cs="Times New Roman"/>
          <w:sz w:val="28"/>
          <w:szCs w:val="28"/>
        </w:rPr>
        <w:t>0</w:t>
      </w:r>
      <w:r w:rsidRPr="008F082B">
        <w:rPr>
          <w:rFonts w:ascii="Times New Roman" w:hAnsi="Times New Roman" w:cs="Times New Roman"/>
          <w:sz w:val="28"/>
          <w:szCs w:val="28"/>
        </w:rPr>
        <w:t>.202</w:t>
      </w:r>
      <w:r w:rsidR="008F082B" w:rsidRPr="008F082B">
        <w:rPr>
          <w:rFonts w:ascii="Times New Roman" w:hAnsi="Times New Roman" w:cs="Times New Roman"/>
          <w:sz w:val="28"/>
          <w:szCs w:val="28"/>
        </w:rPr>
        <w:t>5</w:t>
      </w:r>
      <w:r w:rsidRPr="008F082B">
        <w:rPr>
          <w:rFonts w:ascii="Times New Roman" w:hAnsi="Times New Roman" w:cs="Times New Roman"/>
          <w:sz w:val="28"/>
          <w:szCs w:val="28"/>
        </w:rPr>
        <w:t xml:space="preserve"> по </w:t>
      </w:r>
      <w:r w:rsidR="008F082B" w:rsidRPr="008F082B">
        <w:rPr>
          <w:rFonts w:ascii="Times New Roman" w:hAnsi="Times New Roman" w:cs="Times New Roman"/>
          <w:sz w:val="28"/>
          <w:szCs w:val="28"/>
        </w:rPr>
        <w:t>3</w:t>
      </w:r>
      <w:r w:rsidR="001B7370" w:rsidRPr="008F082B">
        <w:rPr>
          <w:rFonts w:ascii="Times New Roman" w:hAnsi="Times New Roman" w:cs="Times New Roman"/>
          <w:sz w:val="28"/>
          <w:szCs w:val="28"/>
        </w:rPr>
        <w:t>0</w:t>
      </w:r>
      <w:r w:rsidRPr="008F082B">
        <w:rPr>
          <w:rFonts w:ascii="Times New Roman" w:hAnsi="Times New Roman" w:cs="Times New Roman"/>
          <w:sz w:val="28"/>
          <w:szCs w:val="28"/>
        </w:rPr>
        <w:t>.</w:t>
      </w:r>
      <w:r w:rsidR="008F082B" w:rsidRPr="008F082B">
        <w:rPr>
          <w:rFonts w:ascii="Times New Roman" w:hAnsi="Times New Roman" w:cs="Times New Roman"/>
          <w:sz w:val="28"/>
          <w:szCs w:val="28"/>
        </w:rPr>
        <w:t>1</w:t>
      </w:r>
      <w:r w:rsidR="001B7370" w:rsidRPr="008F082B">
        <w:rPr>
          <w:rFonts w:ascii="Times New Roman" w:hAnsi="Times New Roman" w:cs="Times New Roman"/>
          <w:sz w:val="28"/>
          <w:szCs w:val="28"/>
        </w:rPr>
        <w:t>0</w:t>
      </w:r>
      <w:r w:rsidRPr="008F082B">
        <w:rPr>
          <w:rFonts w:ascii="Times New Roman" w:hAnsi="Times New Roman" w:cs="Times New Roman"/>
          <w:sz w:val="28"/>
          <w:szCs w:val="28"/>
        </w:rPr>
        <w:t>.202</w:t>
      </w:r>
      <w:r w:rsidR="008F082B" w:rsidRPr="008F082B">
        <w:rPr>
          <w:rFonts w:ascii="Times New Roman" w:hAnsi="Times New Roman" w:cs="Times New Roman"/>
          <w:sz w:val="28"/>
          <w:szCs w:val="28"/>
        </w:rPr>
        <w:t>5</w:t>
      </w:r>
      <w:r w:rsidRPr="008F082B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5F62D1" w:rsidRPr="008F082B">
        <w:rPr>
          <w:rFonts w:ascii="Times New Roman" w:hAnsi="Times New Roman" w:cs="Times New Roman"/>
          <w:color w:val="000000"/>
          <w:sz w:val="28"/>
          <w:szCs w:val="28"/>
        </w:rPr>
        <w:t xml:space="preserve">план контрольных мероприятий Управления финансов администрации </w:t>
      </w:r>
      <w:proofErr w:type="spellStart"/>
      <w:r w:rsidR="005F62D1" w:rsidRPr="008F082B">
        <w:rPr>
          <w:rFonts w:ascii="Times New Roman" w:hAnsi="Times New Roman" w:cs="Times New Roman"/>
          <w:color w:val="000000"/>
          <w:sz w:val="28"/>
          <w:szCs w:val="28"/>
        </w:rPr>
        <w:t>Малосердобинского</w:t>
      </w:r>
      <w:proofErr w:type="spellEnd"/>
      <w:r w:rsidR="005F62D1" w:rsidRPr="008F082B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  <w:r w:rsidR="005F62D1" w:rsidRPr="00990552">
        <w:rPr>
          <w:rFonts w:ascii="Times New Roman" w:hAnsi="Times New Roman" w:cs="Times New Roman"/>
          <w:color w:val="000000"/>
          <w:sz w:val="28"/>
          <w:szCs w:val="28"/>
        </w:rPr>
        <w:t>Пензенской области на 202</w:t>
      </w:r>
      <w:r w:rsidR="008F082B" w:rsidRPr="0099055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F62D1" w:rsidRPr="00990552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990552">
        <w:rPr>
          <w:rFonts w:ascii="Times New Roman" w:hAnsi="Times New Roman" w:cs="Times New Roman"/>
          <w:sz w:val="28"/>
          <w:szCs w:val="28"/>
        </w:rPr>
        <w:t xml:space="preserve"> в </w:t>
      </w:r>
      <w:r w:rsidR="0040468F" w:rsidRPr="00990552">
        <w:rPr>
          <w:rFonts w:ascii="Times New Roman" w:hAnsi="Times New Roman" w:cs="Times New Roman"/>
          <w:sz w:val="28"/>
          <w:szCs w:val="28"/>
        </w:rPr>
        <w:t xml:space="preserve">муниципальном бюджетном учреждении </w:t>
      </w:r>
      <w:r w:rsidR="008F082B" w:rsidRPr="00990552">
        <w:rPr>
          <w:rFonts w:ascii="Times New Roman" w:hAnsi="Times New Roman" w:cs="Times New Roman"/>
          <w:sz w:val="28"/>
          <w:szCs w:val="28"/>
        </w:rPr>
        <w:t>Центр поддержки образовательных организаций</w:t>
      </w:r>
      <w:r w:rsidR="0040468F" w:rsidRPr="009905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468F" w:rsidRPr="00990552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="0040468F" w:rsidRPr="0099055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D1BC5" w:rsidRPr="00990552">
        <w:rPr>
          <w:rFonts w:ascii="Times New Roman" w:hAnsi="Times New Roman" w:cs="Times New Roman"/>
          <w:sz w:val="28"/>
          <w:szCs w:val="28"/>
        </w:rPr>
        <w:t xml:space="preserve"> </w:t>
      </w:r>
      <w:r w:rsidRPr="00990552">
        <w:rPr>
          <w:rFonts w:ascii="Times New Roman" w:hAnsi="Times New Roman" w:cs="Times New Roman"/>
          <w:sz w:val="28"/>
          <w:szCs w:val="28"/>
        </w:rPr>
        <w:t xml:space="preserve">установлены необоснованные расходы за счет </w:t>
      </w:r>
      <w:r w:rsidRPr="00BA1A3D">
        <w:rPr>
          <w:rFonts w:ascii="Times New Roman" w:hAnsi="Times New Roman" w:cs="Times New Roman"/>
          <w:sz w:val="28"/>
          <w:szCs w:val="28"/>
        </w:rPr>
        <w:t>средств местного бюджета</w:t>
      </w:r>
      <w:r w:rsidR="009A6D99" w:rsidRPr="00BA1A3D">
        <w:rPr>
          <w:rFonts w:ascii="Times New Roman" w:hAnsi="Times New Roman" w:cs="Times New Roman"/>
          <w:sz w:val="28"/>
          <w:szCs w:val="28"/>
        </w:rPr>
        <w:t xml:space="preserve">, </w:t>
      </w:r>
      <w:r w:rsidR="00990552" w:rsidRPr="00BA1A3D">
        <w:rPr>
          <w:rFonts w:ascii="Times New Roman" w:hAnsi="Times New Roman" w:cs="Times New Roman"/>
          <w:sz w:val="28"/>
          <w:szCs w:val="28"/>
        </w:rPr>
        <w:t>н</w:t>
      </w:r>
      <w:r w:rsidR="00006130" w:rsidRPr="00BA1A3D">
        <w:rPr>
          <w:rFonts w:ascii="Times New Roman" w:hAnsi="Times New Roman" w:cs="Times New Roman"/>
          <w:sz w:val="28"/>
          <w:szCs w:val="28"/>
        </w:rPr>
        <w:t>арушение правил ведения бухгалтерского учета</w:t>
      </w:r>
      <w:r w:rsidR="00336D3C" w:rsidRPr="00BA1A3D">
        <w:rPr>
          <w:rFonts w:ascii="Times New Roman" w:hAnsi="Times New Roman" w:cs="Times New Roman"/>
          <w:sz w:val="28"/>
          <w:szCs w:val="28"/>
        </w:rPr>
        <w:t xml:space="preserve">, </w:t>
      </w:r>
      <w:r w:rsidR="005F62D1" w:rsidRPr="00BA1A3D">
        <w:rPr>
          <w:rFonts w:ascii="Times New Roman" w:hAnsi="Times New Roman" w:cs="Times New Roman"/>
          <w:sz w:val="28"/>
          <w:szCs w:val="28"/>
        </w:rPr>
        <w:t xml:space="preserve">отсутствие контроля </w:t>
      </w:r>
      <w:r w:rsidR="009A6D99" w:rsidRPr="00BA1A3D">
        <w:rPr>
          <w:rFonts w:ascii="Times New Roman" w:hAnsi="Times New Roman" w:cs="Times New Roman"/>
          <w:sz w:val="28"/>
          <w:szCs w:val="28"/>
        </w:rPr>
        <w:t xml:space="preserve">со стороны ответственных должностных лиц </w:t>
      </w:r>
      <w:r w:rsidR="005F62D1" w:rsidRPr="00BA1A3D">
        <w:rPr>
          <w:rFonts w:ascii="Times New Roman" w:hAnsi="Times New Roman" w:cs="Times New Roman"/>
          <w:sz w:val="28"/>
          <w:szCs w:val="28"/>
        </w:rPr>
        <w:t xml:space="preserve">за </w:t>
      </w:r>
      <w:r w:rsidR="00BA1A3D" w:rsidRPr="00BA1A3D">
        <w:rPr>
          <w:rFonts w:ascii="Times New Roman" w:hAnsi="Times New Roman" w:cs="Times New Roman"/>
          <w:sz w:val="28"/>
          <w:szCs w:val="28"/>
        </w:rPr>
        <w:t>информацией, вносимой в</w:t>
      </w:r>
      <w:proofErr w:type="gramEnd"/>
      <w:r w:rsidR="00BA1A3D" w:rsidRPr="00BA1A3D">
        <w:rPr>
          <w:rFonts w:ascii="Times New Roman" w:hAnsi="Times New Roman" w:cs="Times New Roman"/>
          <w:sz w:val="28"/>
          <w:szCs w:val="28"/>
        </w:rPr>
        <w:t xml:space="preserve"> первичные учетные документы по работе автотранспорта</w:t>
      </w:r>
      <w:r w:rsidR="001B7370" w:rsidRPr="00BA1A3D">
        <w:rPr>
          <w:rFonts w:ascii="Times New Roman" w:hAnsi="Times New Roman" w:cs="Times New Roman"/>
          <w:sz w:val="28"/>
          <w:szCs w:val="28"/>
        </w:rPr>
        <w:t xml:space="preserve"> </w:t>
      </w:r>
      <w:r w:rsidR="005F62D1" w:rsidRPr="00BA1A3D">
        <w:rPr>
          <w:rFonts w:ascii="Times New Roman" w:hAnsi="Times New Roman" w:cs="Times New Roman"/>
          <w:sz w:val="28"/>
          <w:szCs w:val="28"/>
        </w:rPr>
        <w:t xml:space="preserve">и </w:t>
      </w:r>
      <w:r w:rsidR="009E30D4" w:rsidRPr="00BA1A3D">
        <w:rPr>
          <w:rFonts w:ascii="Times New Roman" w:hAnsi="Times New Roman" w:cs="Times New Roman"/>
          <w:sz w:val="28"/>
          <w:szCs w:val="28"/>
        </w:rPr>
        <w:t>расходом</w:t>
      </w:r>
      <w:r w:rsidR="005F62D1" w:rsidRPr="00BA1A3D">
        <w:rPr>
          <w:rFonts w:ascii="Times New Roman" w:hAnsi="Times New Roman" w:cs="Times New Roman"/>
          <w:sz w:val="28"/>
          <w:szCs w:val="28"/>
        </w:rPr>
        <w:t xml:space="preserve"> </w:t>
      </w:r>
      <w:r w:rsidR="009A6D99" w:rsidRPr="00BA1A3D">
        <w:rPr>
          <w:rFonts w:ascii="Times New Roman" w:hAnsi="Times New Roman" w:cs="Times New Roman"/>
          <w:sz w:val="28"/>
          <w:szCs w:val="28"/>
        </w:rPr>
        <w:t>субсидий за счет средств местного бюджета</w:t>
      </w:r>
      <w:r w:rsidR="005F62D1" w:rsidRPr="00BA1A3D">
        <w:rPr>
          <w:rFonts w:ascii="Times New Roman" w:hAnsi="Times New Roman" w:cs="Times New Roman"/>
          <w:sz w:val="28"/>
          <w:szCs w:val="28"/>
        </w:rPr>
        <w:t>.</w:t>
      </w:r>
    </w:p>
    <w:sectPr w:rsidR="00770022" w:rsidRPr="00BA1A3D" w:rsidSect="0051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39BD"/>
    <w:multiLevelType w:val="hybridMultilevel"/>
    <w:tmpl w:val="16FE78DA"/>
    <w:lvl w:ilvl="0" w:tplc="5E462CB2">
      <w:start w:val="974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770022"/>
    <w:rsid w:val="00006130"/>
    <w:rsid w:val="000E2EF4"/>
    <w:rsid w:val="00132FF7"/>
    <w:rsid w:val="001B7370"/>
    <w:rsid w:val="001D3D4D"/>
    <w:rsid w:val="0029412D"/>
    <w:rsid w:val="00336D3C"/>
    <w:rsid w:val="003E1310"/>
    <w:rsid w:val="003E6C78"/>
    <w:rsid w:val="0040468F"/>
    <w:rsid w:val="00424A43"/>
    <w:rsid w:val="00440076"/>
    <w:rsid w:val="00553060"/>
    <w:rsid w:val="005F62D1"/>
    <w:rsid w:val="006E2ED9"/>
    <w:rsid w:val="00723F41"/>
    <w:rsid w:val="00770022"/>
    <w:rsid w:val="00805815"/>
    <w:rsid w:val="00824534"/>
    <w:rsid w:val="0088521D"/>
    <w:rsid w:val="008F082B"/>
    <w:rsid w:val="00990552"/>
    <w:rsid w:val="009A6D99"/>
    <w:rsid w:val="009E30D4"/>
    <w:rsid w:val="009E4F05"/>
    <w:rsid w:val="00A002DF"/>
    <w:rsid w:val="00A31936"/>
    <w:rsid w:val="00AA331C"/>
    <w:rsid w:val="00B334BC"/>
    <w:rsid w:val="00BA1A3D"/>
    <w:rsid w:val="00BC0AD2"/>
    <w:rsid w:val="00BD1BC5"/>
    <w:rsid w:val="00C25F77"/>
    <w:rsid w:val="00D32480"/>
    <w:rsid w:val="00DA14ED"/>
    <w:rsid w:val="00DF6B17"/>
    <w:rsid w:val="00E77748"/>
    <w:rsid w:val="00F52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55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7</cp:revision>
  <dcterms:created xsi:type="dcterms:W3CDTF">2025-09-25T08:33:00Z</dcterms:created>
  <dcterms:modified xsi:type="dcterms:W3CDTF">2026-01-12T08:11:00Z</dcterms:modified>
</cp:coreProperties>
</file>