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835" w:rsidRDefault="006C2D7E" w:rsidP="005F0835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ПРОЕКТ</w:t>
      </w:r>
    </w:p>
    <w:p w:rsidR="006C2D7E" w:rsidRDefault="006C2D7E" w:rsidP="005F0835">
      <w:pPr>
        <w:jc w:val="center"/>
        <w:rPr>
          <w:sz w:val="28"/>
        </w:rPr>
      </w:pPr>
    </w:p>
    <w:p w:rsidR="006C2D7E" w:rsidRDefault="006C2D7E" w:rsidP="005F0835">
      <w:pPr>
        <w:jc w:val="center"/>
        <w:rPr>
          <w:sz w:val="28"/>
        </w:rPr>
      </w:pPr>
    </w:p>
    <w:p w:rsidR="005F0835" w:rsidRDefault="005F0835" w:rsidP="005F0835">
      <w:pPr>
        <w:jc w:val="center"/>
        <w:rPr>
          <w:sz w:val="28"/>
        </w:rPr>
      </w:pPr>
      <w:r>
        <w:rPr>
          <w:sz w:val="28"/>
        </w:rPr>
        <w:t>ПАСПОРТ</w:t>
      </w:r>
      <w:r w:rsidR="006C2D7E">
        <w:rPr>
          <w:sz w:val="28"/>
        </w:rPr>
        <w:t>А</w:t>
      </w:r>
    </w:p>
    <w:p w:rsidR="005F0835" w:rsidRDefault="005F0835" w:rsidP="005F0835">
      <w:pPr>
        <w:jc w:val="center"/>
        <w:rPr>
          <w:sz w:val="28"/>
          <w:szCs w:val="36"/>
        </w:rPr>
      </w:pPr>
      <w:r>
        <w:rPr>
          <w:sz w:val="28"/>
          <w:szCs w:val="36"/>
        </w:rPr>
        <w:t>муниципальной программы «</w:t>
      </w:r>
      <w:r w:rsidRPr="009F291D">
        <w:rPr>
          <w:sz w:val="28"/>
          <w:szCs w:val="28"/>
        </w:rPr>
        <w:t>Комплексное развитие сельски</w:t>
      </w:r>
      <w:r>
        <w:rPr>
          <w:sz w:val="28"/>
          <w:szCs w:val="28"/>
        </w:rPr>
        <w:t xml:space="preserve">х территорий </w:t>
      </w:r>
      <w:proofErr w:type="spellStart"/>
      <w:r>
        <w:rPr>
          <w:sz w:val="28"/>
          <w:szCs w:val="28"/>
        </w:rPr>
        <w:t>Малосердобинского</w:t>
      </w:r>
      <w:proofErr w:type="spellEnd"/>
      <w:r>
        <w:rPr>
          <w:sz w:val="28"/>
          <w:szCs w:val="28"/>
        </w:rPr>
        <w:t xml:space="preserve"> района Пензенской области на 2022-2030 годы</w:t>
      </w:r>
      <w:r>
        <w:rPr>
          <w:sz w:val="28"/>
          <w:szCs w:val="36"/>
        </w:rPr>
        <w:t>»</w:t>
      </w:r>
    </w:p>
    <w:p w:rsidR="005F0835" w:rsidRDefault="005F0835" w:rsidP="005F0835">
      <w:pPr>
        <w:jc w:val="center"/>
        <w:rPr>
          <w:sz w:val="36"/>
          <w:szCs w:val="36"/>
        </w:rPr>
      </w:pPr>
    </w:p>
    <w:tbl>
      <w:tblPr>
        <w:tblW w:w="0" w:type="auto"/>
        <w:tblInd w:w="3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730"/>
        <w:gridCol w:w="350"/>
        <w:gridCol w:w="6892"/>
      </w:tblGrid>
      <w:tr w:rsidR="005F0835" w:rsidTr="0049011A"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0835" w:rsidRDefault="005F0835" w:rsidP="0049011A">
            <w:pPr>
              <w:pStyle w:val="ConsPlusNormal"/>
              <w:snapToGrid w:val="0"/>
            </w:pPr>
            <w:r>
              <w:t>Наименование Программы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0835" w:rsidRDefault="005F0835" w:rsidP="0049011A">
            <w:pPr>
              <w:pStyle w:val="ConsPlusNormal"/>
              <w:snapToGrid w:val="0"/>
              <w:jc w:val="center"/>
            </w:pPr>
            <w:r>
              <w:t>-</w:t>
            </w:r>
          </w:p>
        </w:tc>
        <w:tc>
          <w:tcPr>
            <w:tcW w:w="6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35" w:rsidRDefault="005F0835" w:rsidP="0049011A">
            <w:pPr>
              <w:snapToGrid w:val="0"/>
            </w:pPr>
            <w:r>
              <w:t xml:space="preserve">Комплексное развитие сельских территорий </w:t>
            </w:r>
            <w:proofErr w:type="spellStart"/>
            <w:r>
              <w:t>Малосердобинского</w:t>
            </w:r>
            <w:proofErr w:type="spellEnd"/>
            <w:r>
              <w:t xml:space="preserve"> района Пензенской области на 2022-2030 годы</w:t>
            </w:r>
          </w:p>
        </w:tc>
      </w:tr>
      <w:tr w:rsidR="005F0835" w:rsidTr="0049011A"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0835" w:rsidRDefault="005F0835" w:rsidP="0049011A">
            <w:pPr>
              <w:pStyle w:val="ConsPlusNormal"/>
              <w:snapToGrid w:val="0"/>
            </w:pPr>
            <w:r>
              <w:t>Ответственный исполнитель Программы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0835" w:rsidRDefault="005F0835" w:rsidP="0049011A">
            <w:pPr>
              <w:pStyle w:val="ConsPlusNormal"/>
              <w:snapToGrid w:val="0"/>
              <w:jc w:val="center"/>
            </w:pPr>
            <w:r>
              <w:t>-</w:t>
            </w:r>
          </w:p>
        </w:tc>
        <w:tc>
          <w:tcPr>
            <w:tcW w:w="6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35" w:rsidRDefault="005F0835" w:rsidP="0049011A">
            <w:pPr>
              <w:pStyle w:val="ConsPlusNormal"/>
              <w:snapToGrid w:val="0"/>
              <w:jc w:val="both"/>
            </w:pPr>
            <w:r>
              <w:t xml:space="preserve"> администрация </w:t>
            </w:r>
            <w:proofErr w:type="spellStart"/>
            <w:r>
              <w:t>Малосердобинского</w:t>
            </w:r>
            <w:proofErr w:type="spellEnd"/>
            <w:r>
              <w:t xml:space="preserve"> района Пензенской области</w:t>
            </w:r>
          </w:p>
        </w:tc>
      </w:tr>
      <w:tr w:rsidR="005F0835" w:rsidTr="0049011A">
        <w:tc>
          <w:tcPr>
            <w:tcW w:w="2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0835" w:rsidRDefault="005F0835" w:rsidP="0049011A">
            <w:pPr>
              <w:pStyle w:val="ConsPlusNormal"/>
              <w:snapToGrid w:val="0"/>
            </w:pPr>
            <w:r>
              <w:t>Соисполнители Программы</w:t>
            </w:r>
          </w:p>
        </w:tc>
        <w:tc>
          <w:tcPr>
            <w:tcW w:w="3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0835" w:rsidRDefault="005F0835" w:rsidP="0049011A">
            <w:pPr>
              <w:pStyle w:val="ConsPlusNormal"/>
              <w:snapToGrid w:val="0"/>
              <w:jc w:val="center"/>
            </w:pPr>
            <w:r>
              <w:t>-</w:t>
            </w:r>
          </w:p>
        </w:tc>
        <w:tc>
          <w:tcPr>
            <w:tcW w:w="68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35" w:rsidRDefault="005F0835" w:rsidP="0049011A">
            <w:pPr>
              <w:pStyle w:val="ConsPlusNormal"/>
              <w:snapToGrid w:val="0"/>
              <w:jc w:val="both"/>
            </w:pPr>
          </w:p>
        </w:tc>
      </w:tr>
      <w:tr w:rsidR="005F0835" w:rsidTr="0049011A">
        <w:tc>
          <w:tcPr>
            <w:tcW w:w="2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0835" w:rsidRDefault="005F0835" w:rsidP="0049011A">
            <w:pPr>
              <w:pStyle w:val="ConsPlusNormal"/>
              <w:snapToGrid w:val="0"/>
            </w:pPr>
            <w:r>
              <w:t>Цели Программы</w:t>
            </w:r>
          </w:p>
        </w:tc>
        <w:tc>
          <w:tcPr>
            <w:tcW w:w="3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0835" w:rsidRDefault="005F0835" w:rsidP="0049011A">
            <w:pPr>
              <w:pStyle w:val="ConsPlusNormal"/>
              <w:snapToGrid w:val="0"/>
              <w:jc w:val="center"/>
            </w:pPr>
            <w:r>
              <w:t>-</w:t>
            </w:r>
          </w:p>
        </w:tc>
        <w:tc>
          <w:tcPr>
            <w:tcW w:w="68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35" w:rsidRPr="00B01BD1" w:rsidRDefault="005F0835" w:rsidP="0049011A">
            <w:pPr>
              <w:widowControl/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Pr="00B01BD1">
              <w:t>улучшение жилищных условий гражда</w:t>
            </w:r>
            <w:r>
              <w:t xml:space="preserve">н, проживающих на территории </w:t>
            </w:r>
            <w:proofErr w:type="spellStart"/>
            <w:r>
              <w:t>Малосердобинского</w:t>
            </w:r>
            <w:proofErr w:type="spellEnd"/>
            <w:r>
              <w:t xml:space="preserve"> района</w:t>
            </w:r>
          </w:p>
          <w:p w:rsidR="005F0835" w:rsidRPr="00B01BD1" w:rsidRDefault="005F0835" w:rsidP="0049011A">
            <w:pPr>
              <w:widowControl/>
              <w:autoSpaceDE w:val="0"/>
              <w:autoSpaceDN w:val="0"/>
              <w:adjustRightInd w:val="0"/>
              <w:jc w:val="both"/>
            </w:pPr>
            <w:r>
              <w:t xml:space="preserve">-  </w:t>
            </w:r>
            <w:r w:rsidRPr="00B01BD1">
              <w:t>сохран</w:t>
            </w:r>
            <w:r>
              <w:t xml:space="preserve">ение общей численности </w:t>
            </w:r>
            <w:r w:rsidRPr="00B01BD1">
              <w:t>населения</w:t>
            </w:r>
            <w:r>
              <w:t xml:space="preserve"> </w:t>
            </w:r>
            <w:proofErr w:type="spellStart"/>
            <w:r>
              <w:t>Малосердобинского</w:t>
            </w:r>
            <w:proofErr w:type="spellEnd"/>
            <w:r>
              <w:t xml:space="preserve"> района</w:t>
            </w:r>
          </w:p>
          <w:p w:rsidR="005F0835" w:rsidRDefault="005F0835" w:rsidP="0049011A">
            <w:pPr>
              <w:pStyle w:val="ConsPlusNormal"/>
              <w:snapToGrid w:val="0"/>
              <w:jc w:val="both"/>
            </w:pPr>
          </w:p>
        </w:tc>
      </w:tr>
      <w:tr w:rsidR="005F0835" w:rsidTr="0049011A">
        <w:tc>
          <w:tcPr>
            <w:tcW w:w="2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0835" w:rsidRDefault="005F0835" w:rsidP="0049011A">
            <w:pPr>
              <w:pStyle w:val="ConsPlusNormal"/>
              <w:snapToGrid w:val="0"/>
            </w:pPr>
            <w:r>
              <w:t>Задачи Программы</w:t>
            </w:r>
          </w:p>
        </w:tc>
        <w:tc>
          <w:tcPr>
            <w:tcW w:w="3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0835" w:rsidRDefault="005F0835" w:rsidP="0049011A">
            <w:pPr>
              <w:pStyle w:val="ConsPlusNormal"/>
              <w:snapToGrid w:val="0"/>
              <w:jc w:val="center"/>
            </w:pPr>
            <w:r>
              <w:t>-</w:t>
            </w:r>
          </w:p>
        </w:tc>
        <w:tc>
          <w:tcPr>
            <w:tcW w:w="68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35" w:rsidRDefault="005F0835" w:rsidP="0049011A">
            <w:pPr>
              <w:pStyle w:val="ConsPlusNormal"/>
              <w:snapToGrid w:val="0"/>
              <w:jc w:val="both"/>
            </w:pPr>
            <w:r>
              <w:t xml:space="preserve">- удовлетворение потребностей населения </w:t>
            </w:r>
            <w:proofErr w:type="spellStart"/>
            <w:r>
              <w:t>Малосердобинского</w:t>
            </w:r>
            <w:proofErr w:type="spellEnd"/>
            <w:r>
              <w:t xml:space="preserve"> района, в благоустроенном жилье;</w:t>
            </w:r>
          </w:p>
          <w:p w:rsidR="005F0835" w:rsidRDefault="005F0835" w:rsidP="0049011A">
            <w:pPr>
              <w:pStyle w:val="ConsPlusNormal"/>
              <w:snapToGrid w:val="0"/>
              <w:jc w:val="both"/>
            </w:pPr>
          </w:p>
        </w:tc>
      </w:tr>
      <w:tr w:rsidR="005F0835" w:rsidTr="0049011A">
        <w:tc>
          <w:tcPr>
            <w:tcW w:w="2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0835" w:rsidRDefault="005F0835" w:rsidP="0049011A">
            <w:pPr>
              <w:pStyle w:val="ConsPlusNormal"/>
              <w:snapToGrid w:val="0"/>
            </w:pPr>
            <w:r>
              <w:t>Целевые показатели Программы</w:t>
            </w:r>
          </w:p>
        </w:tc>
        <w:tc>
          <w:tcPr>
            <w:tcW w:w="3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0835" w:rsidRDefault="005F0835" w:rsidP="0049011A">
            <w:pPr>
              <w:pStyle w:val="ConsPlusNormal"/>
              <w:snapToGrid w:val="0"/>
              <w:jc w:val="center"/>
            </w:pPr>
            <w:r>
              <w:t>-</w:t>
            </w:r>
          </w:p>
        </w:tc>
        <w:tc>
          <w:tcPr>
            <w:tcW w:w="68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35" w:rsidRDefault="005F0835" w:rsidP="0049011A">
            <w:pPr>
              <w:pStyle w:val="ConsPlusCell"/>
              <w:snapToGrid w:val="0"/>
              <w:ind w:left="-6" w:right="-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сокращение числа сельских семей </w:t>
            </w:r>
            <w:proofErr w:type="spellStart"/>
            <w:r>
              <w:rPr>
                <w:rFonts w:ascii="Times New Roman" w:hAnsi="Times New Roman"/>
                <w:sz w:val="24"/>
              </w:rPr>
              <w:t>Малосердобинского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района, нуждающихся в улучшении жилищных условий </w:t>
            </w:r>
          </w:p>
          <w:p w:rsidR="005F0835" w:rsidRPr="00F92C84" w:rsidRDefault="005F0835" w:rsidP="0049011A">
            <w:pPr>
              <w:widowControl/>
              <w:autoSpaceDE w:val="0"/>
              <w:autoSpaceDN w:val="0"/>
              <w:adjustRightInd w:val="0"/>
              <w:jc w:val="both"/>
            </w:pPr>
            <w:r w:rsidRPr="00F92C84">
              <w:t xml:space="preserve">Ввод (приобретение) жилья для </w:t>
            </w:r>
            <w:r>
              <w:t xml:space="preserve">граждан, проживающих на территории </w:t>
            </w:r>
            <w:proofErr w:type="spellStart"/>
            <w:r>
              <w:t>Малосердобинского</w:t>
            </w:r>
            <w:proofErr w:type="spellEnd"/>
            <w:r>
              <w:t xml:space="preserve"> района</w:t>
            </w:r>
            <w:r w:rsidRPr="004A73E2">
              <w:t xml:space="preserve"> </w:t>
            </w:r>
            <w:r w:rsidRPr="005F085B">
              <w:t>810,0</w:t>
            </w:r>
            <w:r>
              <w:t xml:space="preserve"> </w:t>
            </w:r>
            <w:r w:rsidRPr="00F92C84">
              <w:t xml:space="preserve"> кв. м;</w:t>
            </w:r>
          </w:p>
          <w:p w:rsidR="005F0835" w:rsidRDefault="005F0835" w:rsidP="0049011A">
            <w:pPr>
              <w:pStyle w:val="ConsPlusCell"/>
              <w:snapToGrid w:val="0"/>
              <w:ind w:left="-6" w:right="-6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5F0835" w:rsidTr="0049011A">
        <w:tc>
          <w:tcPr>
            <w:tcW w:w="2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0835" w:rsidRDefault="005F0835" w:rsidP="0049011A">
            <w:pPr>
              <w:pStyle w:val="ConsPlusNormal"/>
              <w:snapToGrid w:val="0"/>
            </w:pPr>
            <w:r>
              <w:t>Этапы и сроки реализации Программы</w:t>
            </w:r>
          </w:p>
        </w:tc>
        <w:tc>
          <w:tcPr>
            <w:tcW w:w="3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0835" w:rsidRDefault="005F0835" w:rsidP="0049011A">
            <w:pPr>
              <w:pStyle w:val="ConsPlusNormal"/>
              <w:snapToGrid w:val="0"/>
              <w:jc w:val="center"/>
            </w:pPr>
            <w:r>
              <w:t>-</w:t>
            </w:r>
          </w:p>
        </w:tc>
        <w:tc>
          <w:tcPr>
            <w:tcW w:w="68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35" w:rsidRDefault="005F0835" w:rsidP="0049011A">
            <w:pPr>
              <w:pStyle w:val="ConsPlusNormal"/>
              <w:snapToGrid w:val="0"/>
              <w:jc w:val="both"/>
            </w:pPr>
            <w:r>
              <w:t>2022-2030 годы</w:t>
            </w:r>
          </w:p>
        </w:tc>
      </w:tr>
      <w:tr w:rsidR="005F0835" w:rsidTr="0049011A">
        <w:tc>
          <w:tcPr>
            <w:tcW w:w="2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0835" w:rsidRDefault="005F0835" w:rsidP="0049011A">
            <w:pPr>
              <w:pStyle w:val="ConsPlusNormal"/>
              <w:snapToGrid w:val="0"/>
            </w:pPr>
            <w:r>
              <w:t>Объемы бюджетных ассигнований Программы</w:t>
            </w:r>
          </w:p>
        </w:tc>
        <w:tc>
          <w:tcPr>
            <w:tcW w:w="3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0835" w:rsidRDefault="005F0835" w:rsidP="0049011A">
            <w:pPr>
              <w:pStyle w:val="ConsPlusNormal"/>
              <w:snapToGrid w:val="0"/>
              <w:jc w:val="center"/>
            </w:pPr>
            <w:r>
              <w:t>-</w:t>
            </w:r>
          </w:p>
        </w:tc>
        <w:tc>
          <w:tcPr>
            <w:tcW w:w="68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835" w:rsidRPr="00C57FE5" w:rsidRDefault="005F0835" w:rsidP="0049011A">
            <w:pPr>
              <w:pStyle w:val="ConsPlusCell"/>
              <w:snapToGrid w:val="0"/>
              <w:rPr>
                <w:rFonts w:ascii="Times New Roman" w:hAnsi="Times New Roman"/>
                <w:sz w:val="24"/>
              </w:rPr>
            </w:pPr>
            <w:r w:rsidRPr="00C57FE5">
              <w:rPr>
                <w:rFonts w:ascii="Times New Roman" w:hAnsi="Times New Roman"/>
                <w:sz w:val="24"/>
              </w:rPr>
              <w:t>Общий объем финансирова</w:t>
            </w:r>
            <w:r w:rsidR="006F21FA">
              <w:rPr>
                <w:rFonts w:ascii="Times New Roman" w:hAnsi="Times New Roman"/>
                <w:sz w:val="24"/>
              </w:rPr>
              <w:t>ния Программы составляет 0</w:t>
            </w:r>
            <w:r w:rsidR="00605274">
              <w:rPr>
                <w:rFonts w:ascii="Times New Roman" w:hAnsi="Times New Roman"/>
                <w:sz w:val="24"/>
              </w:rPr>
              <w:t>,0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C57FE5">
              <w:rPr>
                <w:rFonts w:ascii="Times New Roman" w:hAnsi="Times New Roman"/>
                <w:sz w:val="24"/>
              </w:rPr>
              <w:t>тыс. рублей, в том числе:</w:t>
            </w:r>
          </w:p>
          <w:p w:rsidR="005F0835" w:rsidRPr="00C57FE5" w:rsidRDefault="005F0835" w:rsidP="0049011A">
            <w:pPr>
              <w:pStyle w:val="ConsPlusCell"/>
              <w:rPr>
                <w:rFonts w:ascii="Times New Roman" w:hAnsi="Times New Roman"/>
                <w:sz w:val="24"/>
              </w:rPr>
            </w:pPr>
            <w:r w:rsidRPr="00C57FE5">
              <w:rPr>
                <w:rFonts w:ascii="Times New Roman" w:hAnsi="Times New Roman"/>
                <w:sz w:val="24"/>
              </w:rPr>
              <w:t xml:space="preserve">- средства федерального бюджета –  </w:t>
            </w:r>
            <w:r>
              <w:rPr>
                <w:rFonts w:ascii="Times New Roman" w:hAnsi="Times New Roman"/>
                <w:sz w:val="24"/>
              </w:rPr>
              <w:t>0,0</w:t>
            </w:r>
            <w:r w:rsidRPr="00C57FE5">
              <w:rPr>
                <w:rFonts w:ascii="Times New Roman" w:hAnsi="Times New Roman"/>
                <w:sz w:val="24"/>
              </w:rPr>
              <w:t xml:space="preserve"> тыс. рублей;</w:t>
            </w:r>
          </w:p>
          <w:p w:rsidR="005F0835" w:rsidRPr="00C57FE5" w:rsidRDefault="005F0835" w:rsidP="0049011A">
            <w:pPr>
              <w:pStyle w:val="ConsPlusCell"/>
              <w:rPr>
                <w:rFonts w:ascii="Times New Roman" w:hAnsi="Times New Roman"/>
                <w:sz w:val="24"/>
              </w:rPr>
            </w:pPr>
            <w:r w:rsidRPr="00C57FE5">
              <w:rPr>
                <w:rFonts w:ascii="Times New Roman" w:hAnsi="Times New Roman"/>
                <w:sz w:val="24"/>
              </w:rPr>
              <w:t xml:space="preserve">- средства бюджета </w:t>
            </w:r>
            <w:r>
              <w:rPr>
                <w:rFonts w:ascii="Times New Roman" w:hAnsi="Times New Roman"/>
                <w:sz w:val="24"/>
              </w:rPr>
              <w:t xml:space="preserve"> Пензенской </w:t>
            </w:r>
            <w:r w:rsidRPr="00C57FE5">
              <w:rPr>
                <w:rFonts w:ascii="Times New Roman" w:hAnsi="Times New Roman"/>
                <w:sz w:val="24"/>
              </w:rPr>
              <w:t xml:space="preserve">области  </w:t>
            </w:r>
            <w:r w:rsidR="00605274">
              <w:rPr>
                <w:rFonts w:ascii="Times New Roman" w:hAnsi="Times New Roman"/>
                <w:sz w:val="24"/>
              </w:rPr>
              <w:t>–  0,0</w:t>
            </w:r>
            <w:r w:rsidRPr="00C57FE5">
              <w:rPr>
                <w:rFonts w:ascii="Times New Roman" w:hAnsi="Times New Roman"/>
                <w:sz w:val="24"/>
              </w:rPr>
              <w:t xml:space="preserve"> тыс. рублей;</w:t>
            </w:r>
          </w:p>
          <w:p w:rsidR="005F0835" w:rsidRPr="00C57FE5" w:rsidRDefault="005F0835" w:rsidP="0049011A">
            <w:pPr>
              <w:pStyle w:val="ConsPlusCell"/>
              <w:rPr>
                <w:rFonts w:ascii="Times New Roman" w:hAnsi="Times New Roman"/>
                <w:sz w:val="24"/>
              </w:rPr>
            </w:pPr>
            <w:r w:rsidRPr="00C57FE5">
              <w:rPr>
                <w:rFonts w:ascii="Times New Roman" w:hAnsi="Times New Roman"/>
                <w:sz w:val="24"/>
              </w:rPr>
              <w:t xml:space="preserve">- средства бюджета </w:t>
            </w:r>
            <w:proofErr w:type="spellStart"/>
            <w:r w:rsidR="006F21FA">
              <w:rPr>
                <w:rFonts w:ascii="Times New Roman" w:hAnsi="Times New Roman"/>
                <w:sz w:val="24"/>
              </w:rPr>
              <w:t>Малосердобинского</w:t>
            </w:r>
            <w:proofErr w:type="spellEnd"/>
            <w:r w:rsidR="006F21FA">
              <w:rPr>
                <w:rFonts w:ascii="Times New Roman" w:hAnsi="Times New Roman"/>
                <w:sz w:val="24"/>
              </w:rPr>
              <w:t xml:space="preserve"> района –0</w:t>
            </w:r>
            <w:r>
              <w:rPr>
                <w:rFonts w:ascii="Times New Roman" w:hAnsi="Times New Roman"/>
                <w:sz w:val="24"/>
              </w:rPr>
              <w:t>,0</w:t>
            </w:r>
            <w:r w:rsidRPr="00C57FE5">
              <w:rPr>
                <w:rFonts w:ascii="Times New Roman" w:hAnsi="Times New Roman"/>
                <w:sz w:val="24"/>
              </w:rPr>
              <w:t xml:space="preserve"> тыс. рублей;</w:t>
            </w:r>
          </w:p>
          <w:p w:rsidR="005F0835" w:rsidRPr="00C57FE5" w:rsidRDefault="005F0835" w:rsidP="0049011A">
            <w:pPr>
              <w:pStyle w:val="ConsPlusCell"/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 w:rsidRPr="00C57FE5">
              <w:rPr>
                <w:rFonts w:ascii="Times New Roman" w:hAnsi="Times New Roman"/>
                <w:sz w:val="24"/>
              </w:rPr>
              <w:t xml:space="preserve">средства </w:t>
            </w:r>
            <w:r>
              <w:rPr>
                <w:rFonts w:ascii="Times New Roman" w:hAnsi="Times New Roman"/>
                <w:sz w:val="24"/>
              </w:rPr>
              <w:t>внебюджетн</w:t>
            </w:r>
            <w:r w:rsidR="006F21FA">
              <w:rPr>
                <w:rFonts w:ascii="Times New Roman" w:hAnsi="Times New Roman"/>
                <w:sz w:val="24"/>
              </w:rPr>
              <w:t>ых источников – 0</w:t>
            </w:r>
            <w:r>
              <w:rPr>
                <w:rFonts w:ascii="Times New Roman" w:hAnsi="Times New Roman"/>
                <w:sz w:val="24"/>
              </w:rPr>
              <w:t>,0</w:t>
            </w:r>
            <w:r w:rsidRPr="00C57FE5">
              <w:rPr>
                <w:rFonts w:ascii="Times New Roman" w:hAnsi="Times New Roman"/>
                <w:sz w:val="24"/>
              </w:rPr>
              <w:t xml:space="preserve"> тыс. рублей.</w:t>
            </w:r>
          </w:p>
          <w:p w:rsidR="005F0835" w:rsidRPr="00C57FE5" w:rsidRDefault="005F0835" w:rsidP="0049011A">
            <w:pPr>
              <w:snapToGrid w:val="0"/>
              <w:ind w:left="720"/>
              <w:jc w:val="both"/>
              <w:rPr>
                <w:bCs/>
                <w:iCs/>
              </w:rPr>
            </w:pPr>
            <w:r w:rsidRPr="00C57FE5">
              <w:rPr>
                <w:bCs/>
                <w:iCs/>
              </w:rPr>
              <w:t>в том числе:</w:t>
            </w:r>
          </w:p>
          <w:p w:rsidR="005F0835" w:rsidRPr="00C57FE5" w:rsidRDefault="005F0835" w:rsidP="005F0835">
            <w:pPr>
              <w:numPr>
                <w:ilvl w:val="0"/>
                <w:numId w:val="1"/>
              </w:numPr>
              <w:shd w:val="clear" w:color="auto" w:fill="FFFFFF"/>
            </w:pPr>
            <w:r w:rsidRPr="00C57FE5">
              <w:rPr>
                <w:bCs/>
                <w:iCs/>
              </w:rPr>
              <w:t>средства ф</w:t>
            </w:r>
            <w:r>
              <w:t xml:space="preserve">едерального бюджета- </w:t>
            </w:r>
            <w:r w:rsidRPr="00A52BA3">
              <w:rPr>
                <w:shd w:val="clear" w:color="auto" w:fill="FFFFFF"/>
              </w:rPr>
              <w:t xml:space="preserve"> 0,0 </w:t>
            </w:r>
            <w:r w:rsidRPr="00C57FE5">
              <w:t>тыс. рублей</w:t>
            </w:r>
          </w:p>
          <w:p w:rsidR="005F0835" w:rsidRPr="00C57FE5" w:rsidRDefault="005F0835" w:rsidP="005F0835">
            <w:pPr>
              <w:numPr>
                <w:ilvl w:val="0"/>
                <w:numId w:val="1"/>
              </w:numPr>
              <w:shd w:val="clear" w:color="auto" w:fill="FFFFFF"/>
              <w:rPr>
                <w:bCs/>
                <w:iCs/>
              </w:rPr>
            </w:pPr>
            <w:r>
              <w:rPr>
                <w:bCs/>
                <w:iCs/>
              </w:rPr>
              <w:t>2022 год – 0,0</w:t>
            </w:r>
            <w:r w:rsidRPr="00C57FE5">
              <w:rPr>
                <w:bCs/>
                <w:iCs/>
              </w:rPr>
              <w:t xml:space="preserve"> тыс. рублей,</w:t>
            </w:r>
          </w:p>
          <w:p w:rsidR="005F0835" w:rsidRPr="00C57FE5" w:rsidRDefault="005F0835" w:rsidP="005F0835">
            <w:pPr>
              <w:numPr>
                <w:ilvl w:val="0"/>
                <w:numId w:val="1"/>
              </w:numPr>
              <w:shd w:val="clear" w:color="auto" w:fill="FFFFFF"/>
              <w:rPr>
                <w:bCs/>
                <w:iCs/>
              </w:rPr>
            </w:pPr>
            <w:r>
              <w:rPr>
                <w:bCs/>
                <w:iCs/>
              </w:rPr>
              <w:t>2023</w:t>
            </w:r>
            <w:r w:rsidRPr="00C57FE5">
              <w:rPr>
                <w:bCs/>
                <w:iCs/>
              </w:rPr>
              <w:t xml:space="preserve"> год </w:t>
            </w:r>
            <w:r>
              <w:rPr>
                <w:bCs/>
                <w:iCs/>
              </w:rPr>
              <w:t>–</w:t>
            </w:r>
            <w:r w:rsidRPr="00C57FE5">
              <w:rPr>
                <w:bCs/>
                <w:iCs/>
              </w:rPr>
              <w:t xml:space="preserve"> </w:t>
            </w:r>
            <w:r>
              <w:rPr>
                <w:bCs/>
                <w:iCs/>
              </w:rPr>
              <w:t>0,0</w:t>
            </w:r>
            <w:r w:rsidRPr="00C57FE5">
              <w:rPr>
                <w:bCs/>
                <w:iCs/>
              </w:rPr>
              <w:t xml:space="preserve"> тыс. рублей,</w:t>
            </w:r>
          </w:p>
          <w:p w:rsidR="005F0835" w:rsidRPr="00C57FE5" w:rsidRDefault="005F0835" w:rsidP="005F0835">
            <w:pPr>
              <w:numPr>
                <w:ilvl w:val="0"/>
                <w:numId w:val="1"/>
              </w:numPr>
              <w:shd w:val="clear" w:color="auto" w:fill="FFFFFF"/>
              <w:rPr>
                <w:bCs/>
                <w:iCs/>
              </w:rPr>
            </w:pPr>
            <w:r>
              <w:rPr>
                <w:bCs/>
                <w:iCs/>
              </w:rPr>
              <w:t xml:space="preserve">2024 год – 0,0 </w:t>
            </w:r>
            <w:r w:rsidRPr="00C57FE5">
              <w:rPr>
                <w:bCs/>
                <w:iCs/>
              </w:rPr>
              <w:t>тыс. рублей,</w:t>
            </w:r>
          </w:p>
          <w:p w:rsidR="005F0835" w:rsidRPr="00C57FE5" w:rsidRDefault="005F0835" w:rsidP="005F0835">
            <w:pPr>
              <w:numPr>
                <w:ilvl w:val="0"/>
                <w:numId w:val="1"/>
              </w:numPr>
              <w:shd w:val="clear" w:color="auto" w:fill="FFFFFF"/>
              <w:rPr>
                <w:bCs/>
                <w:iCs/>
              </w:rPr>
            </w:pPr>
            <w:r>
              <w:rPr>
                <w:bCs/>
                <w:iCs/>
              </w:rPr>
              <w:t xml:space="preserve">2025 год – 0,0 </w:t>
            </w:r>
            <w:r w:rsidRPr="00C57FE5">
              <w:rPr>
                <w:bCs/>
                <w:iCs/>
              </w:rPr>
              <w:t>тыс. рублей,</w:t>
            </w:r>
          </w:p>
          <w:p w:rsidR="005F0835" w:rsidRPr="00C57FE5" w:rsidRDefault="005F0835" w:rsidP="005F0835">
            <w:pPr>
              <w:numPr>
                <w:ilvl w:val="0"/>
                <w:numId w:val="1"/>
              </w:numPr>
              <w:shd w:val="clear" w:color="auto" w:fill="FFFFFF"/>
              <w:rPr>
                <w:bCs/>
                <w:iCs/>
              </w:rPr>
            </w:pPr>
            <w:r>
              <w:rPr>
                <w:bCs/>
                <w:iCs/>
              </w:rPr>
              <w:t>2026 год -  0,0</w:t>
            </w:r>
            <w:r w:rsidRPr="00C57FE5">
              <w:rPr>
                <w:bCs/>
                <w:iCs/>
              </w:rPr>
              <w:t xml:space="preserve"> тыс. рублей,</w:t>
            </w:r>
          </w:p>
          <w:p w:rsidR="005F0835" w:rsidRDefault="005F0835" w:rsidP="005F0835">
            <w:pPr>
              <w:numPr>
                <w:ilvl w:val="0"/>
                <w:numId w:val="1"/>
              </w:numPr>
              <w:shd w:val="clear" w:color="auto" w:fill="FFFFFF"/>
              <w:snapToGrid w:val="0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2027</w:t>
            </w:r>
            <w:r w:rsidRPr="00C57FE5">
              <w:rPr>
                <w:bCs/>
                <w:iCs/>
              </w:rPr>
              <w:t xml:space="preserve"> год </w:t>
            </w:r>
            <w:r>
              <w:rPr>
                <w:bCs/>
                <w:iCs/>
              </w:rPr>
              <w:t>–</w:t>
            </w:r>
            <w:r w:rsidRPr="00C57FE5">
              <w:rPr>
                <w:bCs/>
                <w:iCs/>
              </w:rPr>
              <w:t xml:space="preserve"> 0</w:t>
            </w:r>
            <w:r>
              <w:rPr>
                <w:bCs/>
                <w:iCs/>
              </w:rPr>
              <w:t>,0</w:t>
            </w:r>
            <w:r w:rsidRPr="00C57FE5">
              <w:rPr>
                <w:bCs/>
                <w:iCs/>
              </w:rPr>
              <w:t xml:space="preserve"> тыс. рублей,</w:t>
            </w:r>
            <w:bookmarkStart w:id="0" w:name="_GoBack"/>
            <w:bookmarkEnd w:id="0"/>
          </w:p>
          <w:p w:rsidR="005F0835" w:rsidRPr="00C57FE5" w:rsidRDefault="005F0835" w:rsidP="005F0835">
            <w:pPr>
              <w:numPr>
                <w:ilvl w:val="0"/>
                <w:numId w:val="1"/>
              </w:numPr>
              <w:shd w:val="clear" w:color="auto" w:fill="FFFFFF"/>
              <w:snapToGrid w:val="0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2028</w:t>
            </w:r>
            <w:r w:rsidRPr="00C57FE5">
              <w:rPr>
                <w:bCs/>
                <w:iCs/>
              </w:rPr>
              <w:t xml:space="preserve"> год </w:t>
            </w:r>
            <w:r>
              <w:rPr>
                <w:bCs/>
                <w:iCs/>
              </w:rPr>
              <w:t>–</w:t>
            </w:r>
            <w:r w:rsidRPr="00C57FE5">
              <w:rPr>
                <w:bCs/>
                <w:iCs/>
              </w:rPr>
              <w:t xml:space="preserve"> 0</w:t>
            </w:r>
            <w:r>
              <w:rPr>
                <w:bCs/>
                <w:iCs/>
              </w:rPr>
              <w:t>,0</w:t>
            </w:r>
            <w:r w:rsidRPr="00C57FE5">
              <w:rPr>
                <w:bCs/>
                <w:iCs/>
              </w:rPr>
              <w:t xml:space="preserve"> тыс. рублей,</w:t>
            </w:r>
          </w:p>
          <w:p w:rsidR="005F0835" w:rsidRPr="00C57FE5" w:rsidRDefault="005F0835" w:rsidP="005F0835">
            <w:pPr>
              <w:numPr>
                <w:ilvl w:val="0"/>
                <w:numId w:val="1"/>
              </w:numPr>
              <w:shd w:val="clear" w:color="auto" w:fill="FFFFFF"/>
              <w:snapToGrid w:val="0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2029</w:t>
            </w:r>
            <w:r w:rsidRPr="00C57FE5">
              <w:rPr>
                <w:bCs/>
                <w:iCs/>
              </w:rPr>
              <w:t xml:space="preserve"> год </w:t>
            </w:r>
            <w:r>
              <w:rPr>
                <w:bCs/>
                <w:iCs/>
              </w:rPr>
              <w:t>–</w:t>
            </w:r>
            <w:r w:rsidRPr="00C57FE5">
              <w:rPr>
                <w:bCs/>
                <w:iCs/>
              </w:rPr>
              <w:t xml:space="preserve"> 0</w:t>
            </w:r>
            <w:r>
              <w:rPr>
                <w:bCs/>
                <w:iCs/>
              </w:rPr>
              <w:t>,0</w:t>
            </w:r>
            <w:r w:rsidRPr="00C57FE5">
              <w:rPr>
                <w:bCs/>
                <w:iCs/>
              </w:rPr>
              <w:t xml:space="preserve"> тыс. рублей,</w:t>
            </w:r>
          </w:p>
          <w:p w:rsidR="005F0835" w:rsidRPr="00C57FE5" w:rsidRDefault="005F0835" w:rsidP="005F0835">
            <w:pPr>
              <w:numPr>
                <w:ilvl w:val="0"/>
                <w:numId w:val="1"/>
              </w:numPr>
              <w:shd w:val="clear" w:color="auto" w:fill="FFFFFF"/>
              <w:snapToGrid w:val="0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lastRenderedPageBreak/>
              <w:t>2030</w:t>
            </w:r>
            <w:r w:rsidRPr="00C57FE5">
              <w:rPr>
                <w:bCs/>
                <w:iCs/>
              </w:rPr>
              <w:t xml:space="preserve"> год </w:t>
            </w:r>
            <w:r>
              <w:rPr>
                <w:bCs/>
                <w:iCs/>
              </w:rPr>
              <w:t>–</w:t>
            </w:r>
            <w:r w:rsidRPr="00C57FE5">
              <w:rPr>
                <w:bCs/>
                <w:iCs/>
              </w:rPr>
              <w:t xml:space="preserve"> 0</w:t>
            </w:r>
            <w:r>
              <w:rPr>
                <w:bCs/>
                <w:iCs/>
              </w:rPr>
              <w:t>,0</w:t>
            </w:r>
            <w:r w:rsidRPr="00C57FE5">
              <w:rPr>
                <w:bCs/>
                <w:iCs/>
              </w:rPr>
              <w:t xml:space="preserve"> тыс. рублей,</w:t>
            </w:r>
          </w:p>
          <w:p w:rsidR="005F0835" w:rsidRPr="00C57FE5" w:rsidRDefault="005F0835" w:rsidP="0049011A">
            <w:pPr>
              <w:shd w:val="clear" w:color="auto" w:fill="FFFFFF"/>
              <w:snapToGrid w:val="0"/>
              <w:ind w:left="360"/>
              <w:jc w:val="both"/>
              <w:rPr>
                <w:bCs/>
                <w:iCs/>
              </w:rPr>
            </w:pPr>
          </w:p>
          <w:p w:rsidR="005F0835" w:rsidRPr="00C57FE5" w:rsidRDefault="005F0835" w:rsidP="005F0835">
            <w:pPr>
              <w:numPr>
                <w:ilvl w:val="0"/>
                <w:numId w:val="1"/>
              </w:numPr>
              <w:shd w:val="clear" w:color="auto" w:fill="FFFFFF"/>
              <w:rPr>
                <w:bCs/>
                <w:iCs/>
              </w:rPr>
            </w:pPr>
            <w:r w:rsidRPr="00C57FE5">
              <w:rPr>
                <w:bCs/>
                <w:iCs/>
              </w:rPr>
              <w:t>средства бю</w:t>
            </w:r>
            <w:r w:rsidR="006C2D7E">
              <w:rPr>
                <w:bCs/>
                <w:iCs/>
              </w:rPr>
              <w:t>дж</w:t>
            </w:r>
            <w:r w:rsidR="00E5642E">
              <w:rPr>
                <w:bCs/>
                <w:iCs/>
              </w:rPr>
              <w:t>ета Пензенской области – 0,0</w:t>
            </w:r>
            <w:r>
              <w:rPr>
                <w:bCs/>
                <w:iCs/>
              </w:rPr>
              <w:t xml:space="preserve"> </w:t>
            </w:r>
            <w:r w:rsidRPr="00C57FE5">
              <w:rPr>
                <w:bCs/>
                <w:iCs/>
              </w:rPr>
              <w:t>тыс. руб.</w:t>
            </w:r>
          </w:p>
          <w:p w:rsidR="005F0835" w:rsidRPr="00C57FE5" w:rsidRDefault="005F0835" w:rsidP="005F0835">
            <w:pPr>
              <w:numPr>
                <w:ilvl w:val="0"/>
                <w:numId w:val="1"/>
              </w:numPr>
              <w:rPr>
                <w:bCs/>
                <w:iCs/>
              </w:rPr>
            </w:pPr>
            <w:r>
              <w:rPr>
                <w:bCs/>
                <w:iCs/>
              </w:rPr>
              <w:t>2022 год – 0,0</w:t>
            </w:r>
            <w:r w:rsidRPr="00C57FE5">
              <w:rPr>
                <w:bCs/>
                <w:iCs/>
              </w:rPr>
              <w:t xml:space="preserve"> тыс. рублей,</w:t>
            </w:r>
          </w:p>
          <w:p w:rsidR="005F0835" w:rsidRPr="00C57FE5" w:rsidRDefault="005F0835" w:rsidP="005F0835">
            <w:pPr>
              <w:numPr>
                <w:ilvl w:val="0"/>
                <w:numId w:val="1"/>
              </w:numPr>
              <w:rPr>
                <w:bCs/>
                <w:iCs/>
              </w:rPr>
            </w:pPr>
            <w:r>
              <w:rPr>
                <w:bCs/>
                <w:iCs/>
              </w:rPr>
              <w:t>2023 год – 0,0</w:t>
            </w:r>
            <w:r w:rsidRPr="00C57FE5">
              <w:rPr>
                <w:bCs/>
                <w:iCs/>
              </w:rPr>
              <w:t xml:space="preserve"> тыс. рублей,</w:t>
            </w:r>
          </w:p>
          <w:p w:rsidR="005F0835" w:rsidRPr="00C57FE5" w:rsidRDefault="006C2D7E" w:rsidP="005F0835">
            <w:pPr>
              <w:numPr>
                <w:ilvl w:val="0"/>
                <w:numId w:val="1"/>
              </w:numPr>
              <w:rPr>
                <w:bCs/>
                <w:iCs/>
              </w:rPr>
            </w:pPr>
            <w:r>
              <w:rPr>
                <w:bCs/>
                <w:iCs/>
              </w:rPr>
              <w:t>2024 год –</w:t>
            </w:r>
            <w:r w:rsidR="00E5642E">
              <w:rPr>
                <w:bCs/>
                <w:iCs/>
              </w:rPr>
              <w:t xml:space="preserve"> 0,0</w:t>
            </w:r>
            <w:r w:rsidR="005F0835" w:rsidRPr="00C57FE5">
              <w:rPr>
                <w:bCs/>
                <w:iCs/>
              </w:rPr>
              <w:t>тыс. рублей,</w:t>
            </w:r>
          </w:p>
          <w:p w:rsidR="005F0835" w:rsidRPr="00C57FE5" w:rsidRDefault="00E5642E" w:rsidP="005F0835">
            <w:pPr>
              <w:numPr>
                <w:ilvl w:val="0"/>
                <w:numId w:val="1"/>
              </w:numPr>
              <w:rPr>
                <w:bCs/>
                <w:iCs/>
              </w:rPr>
            </w:pPr>
            <w:r>
              <w:rPr>
                <w:bCs/>
                <w:iCs/>
              </w:rPr>
              <w:t>2025 год – 0,0</w:t>
            </w:r>
            <w:r w:rsidR="005F0835" w:rsidRPr="00C57FE5">
              <w:rPr>
                <w:bCs/>
                <w:iCs/>
              </w:rPr>
              <w:t xml:space="preserve"> тыс. рублей,</w:t>
            </w:r>
          </w:p>
          <w:p w:rsidR="005F0835" w:rsidRPr="00C57FE5" w:rsidRDefault="00E5642E" w:rsidP="005F0835">
            <w:pPr>
              <w:numPr>
                <w:ilvl w:val="0"/>
                <w:numId w:val="1"/>
              </w:numPr>
              <w:rPr>
                <w:bCs/>
                <w:iCs/>
              </w:rPr>
            </w:pPr>
            <w:r>
              <w:rPr>
                <w:bCs/>
                <w:iCs/>
              </w:rPr>
              <w:t>2026 год – 0,0</w:t>
            </w:r>
            <w:r w:rsidR="005F0835" w:rsidRPr="00C57FE5">
              <w:rPr>
                <w:bCs/>
                <w:iCs/>
              </w:rPr>
              <w:t xml:space="preserve"> тыс. рублей,</w:t>
            </w:r>
          </w:p>
          <w:p w:rsidR="005F0835" w:rsidRDefault="005F0835" w:rsidP="005F0835">
            <w:pPr>
              <w:numPr>
                <w:ilvl w:val="0"/>
                <w:numId w:val="1"/>
              </w:numPr>
              <w:rPr>
                <w:bCs/>
                <w:iCs/>
              </w:rPr>
            </w:pPr>
            <w:r>
              <w:rPr>
                <w:bCs/>
                <w:iCs/>
              </w:rPr>
              <w:t>2027</w:t>
            </w:r>
            <w:r w:rsidRPr="00C57FE5">
              <w:rPr>
                <w:bCs/>
                <w:iCs/>
              </w:rPr>
              <w:t xml:space="preserve"> год </w:t>
            </w:r>
            <w:r>
              <w:rPr>
                <w:bCs/>
                <w:iCs/>
              </w:rPr>
              <w:t>–</w:t>
            </w:r>
            <w:r w:rsidR="00E5642E">
              <w:rPr>
                <w:bCs/>
                <w:iCs/>
              </w:rPr>
              <w:t xml:space="preserve"> 0,0</w:t>
            </w:r>
            <w:r w:rsidRPr="00C57FE5">
              <w:rPr>
                <w:bCs/>
                <w:iCs/>
              </w:rPr>
              <w:t xml:space="preserve"> тыс. рублей.</w:t>
            </w:r>
          </w:p>
          <w:p w:rsidR="005F0835" w:rsidRDefault="005F0835" w:rsidP="005F0835">
            <w:pPr>
              <w:numPr>
                <w:ilvl w:val="0"/>
                <w:numId w:val="1"/>
              </w:numPr>
              <w:rPr>
                <w:bCs/>
                <w:iCs/>
              </w:rPr>
            </w:pPr>
            <w:r>
              <w:rPr>
                <w:bCs/>
                <w:iCs/>
              </w:rPr>
              <w:t>2028</w:t>
            </w:r>
            <w:r w:rsidRPr="00C57FE5">
              <w:rPr>
                <w:bCs/>
                <w:iCs/>
              </w:rPr>
              <w:t xml:space="preserve"> год </w:t>
            </w:r>
            <w:r>
              <w:rPr>
                <w:bCs/>
                <w:iCs/>
              </w:rPr>
              <w:t>–</w:t>
            </w:r>
            <w:r w:rsidR="00E5642E">
              <w:rPr>
                <w:bCs/>
                <w:iCs/>
              </w:rPr>
              <w:t xml:space="preserve"> 0,0</w:t>
            </w:r>
            <w:r w:rsidRPr="00C57FE5">
              <w:rPr>
                <w:bCs/>
                <w:iCs/>
              </w:rPr>
              <w:t xml:space="preserve"> тыс. рублей.</w:t>
            </w:r>
          </w:p>
          <w:p w:rsidR="005F0835" w:rsidRDefault="005F0835" w:rsidP="005F0835">
            <w:pPr>
              <w:numPr>
                <w:ilvl w:val="0"/>
                <w:numId w:val="1"/>
              </w:numPr>
              <w:rPr>
                <w:bCs/>
                <w:iCs/>
              </w:rPr>
            </w:pPr>
            <w:r>
              <w:rPr>
                <w:bCs/>
                <w:iCs/>
              </w:rPr>
              <w:t>2029</w:t>
            </w:r>
            <w:r w:rsidRPr="00C57FE5">
              <w:rPr>
                <w:bCs/>
                <w:iCs/>
              </w:rPr>
              <w:t xml:space="preserve"> год </w:t>
            </w:r>
            <w:r>
              <w:rPr>
                <w:bCs/>
                <w:iCs/>
              </w:rPr>
              <w:t>–</w:t>
            </w:r>
            <w:r w:rsidR="00E5642E">
              <w:rPr>
                <w:bCs/>
                <w:iCs/>
              </w:rPr>
              <w:t xml:space="preserve"> 0,0</w:t>
            </w:r>
            <w:r w:rsidRPr="00C57FE5">
              <w:rPr>
                <w:bCs/>
                <w:iCs/>
              </w:rPr>
              <w:t xml:space="preserve"> тыс. рублей.</w:t>
            </w:r>
          </w:p>
          <w:p w:rsidR="005F0835" w:rsidRDefault="005F0835" w:rsidP="005F0835">
            <w:pPr>
              <w:numPr>
                <w:ilvl w:val="0"/>
                <w:numId w:val="1"/>
              </w:numPr>
              <w:rPr>
                <w:bCs/>
                <w:iCs/>
              </w:rPr>
            </w:pPr>
            <w:r>
              <w:rPr>
                <w:bCs/>
                <w:iCs/>
              </w:rPr>
              <w:t>2030</w:t>
            </w:r>
            <w:r w:rsidRPr="00C57FE5">
              <w:rPr>
                <w:bCs/>
                <w:iCs/>
              </w:rPr>
              <w:t xml:space="preserve"> год </w:t>
            </w:r>
            <w:r>
              <w:rPr>
                <w:bCs/>
                <w:iCs/>
              </w:rPr>
              <w:t>–</w:t>
            </w:r>
            <w:r w:rsidR="00E5642E">
              <w:rPr>
                <w:bCs/>
                <w:iCs/>
              </w:rPr>
              <w:t xml:space="preserve"> 0,0</w:t>
            </w:r>
            <w:r w:rsidRPr="00C57FE5">
              <w:rPr>
                <w:bCs/>
                <w:iCs/>
              </w:rPr>
              <w:t xml:space="preserve"> тыс. рублей.</w:t>
            </w:r>
          </w:p>
          <w:p w:rsidR="005F0835" w:rsidRDefault="005F0835" w:rsidP="0049011A">
            <w:pPr>
              <w:ind w:left="360"/>
              <w:rPr>
                <w:bCs/>
                <w:iCs/>
              </w:rPr>
            </w:pPr>
          </w:p>
          <w:p w:rsidR="005F0835" w:rsidRPr="00C57FE5" w:rsidRDefault="006F21FA" w:rsidP="005F0835">
            <w:pPr>
              <w:numPr>
                <w:ilvl w:val="0"/>
                <w:numId w:val="1"/>
              </w:numPr>
              <w:rPr>
                <w:bCs/>
                <w:iCs/>
              </w:rPr>
            </w:pPr>
            <w:r>
              <w:rPr>
                <w:bCs/>
                <w:iCs/>
              </w:rPr>
              <w:t>средства бюджета района – 0</w:t>
            </w:r>
            <w:r w:rsidR="005F0835">
              <w:rPr>
                <w:bCs/>
                <w:iCs/>
              </w:rPr>
              <w:t>,0</w:t>
            </w:r>
            <w:r w:rsidR="005F0835" w:rsidRPr="00C57FE5">
              <w:rPr>
                <w:bCs/>
                <w:iCs/>
              </w:rPr>
              <w:t xml:space="preserve"> тыс. рублей,</w:t>
            </w:r>
          </w:p>
          <w:p w:rsidR="005F0835" w:rsidRPr="00C57FE5" w:rsidRDefault="005F0835" w:rsidP="005F0835">
            <w:pPr>
              <w:numPr>
                <w:ilvl w:val="0"/>
                <w:numId w:val="1"/>
              </w:numPr>
              <w:snapToGrid w:val="0"/>
              <w:rPr>
                <w:bCs/>
                <w:iCs/>
              </w:rPr>
            </w:pPr>
            <w:r>
              <w:rPr>
                <w:bCs/>
                <w:iCs/>
              </w:rPr>
              <w:t xml:space="preserve">2022 год – 0,0 </w:t>
            </w:r>
            <w:r w:rsidRPr="00C57FE5">
              <w:rPr>
                <w:bCs/>
                <w:iCs/>
              </w:rPr>
              <w:t>тыс. рублей.</w:t>
            </w:r>
          </w:p>
          <w:p w:rsidR="005F0835" w:rsidRPr="00C57FE5" w:rsidRDefault="00F478FF" w:rsidP="005F0835">
            <w:pPr>
              <w:numPr>
                <w:ilvl w:val="0"/>
                <w:numId w:val="1"/>
              </w:numPr>
              <w:snapToGrid w:val="0"/>
              <w:rPr>
                <w:bCs/>
                <w:iCs/>
              </w:rPr>
            </w:pPr>
            <w:r>
              <w:rPr>
                <w:bCs/>
                <w:iCs/>
              </w:rPr>
              <w:t>2023 год – 0</w:t>
            </w:r>
            <w:r w:rsidR="005F0835">
              <w:rPr>
                <w:bCs/>
                <w:iCs/>
              </w:rPr>
              <w:t>,0</w:t>
            </w:r>
            <w:r w:rsidR="005F0835" w:rsidRPr="00C57FE5">
              <w:rPr>
                <w:bCs/>
                <w:iCs/>
              </w:rPr>
              <w:t xml:space="preserve"> тыс. рублей.</w:t>
            </w:r>
          </w:p>
          <w:p w:rsidR="005F0835" w:rsidRPr="00C57FE5" w:rsidRDefault="00605274" w:rsidP="005F0835">
            <w:pPr>
              <w:numPr>
                <w:ilvl w:val="0"/>
                <w:numId w:val="1"/>
              </w:numPr>
              <w:snapToGrid w:val="0"/>
              <w:rPr>
                <w:bCs/>
                <w:iCs/>
              </w:rPr>
            </w:pPr>
            <w:r>
              <w:rPr>
                <w:bCs/>
                <w:iCs/>
              </w:rPr>
              <w:t>2024 год – 0</w:t>
            </w:r>
            <w:r w:rsidR="005F0835">
              <w:rPr>
                <w:bCs/>
                <w:iCs/>
              </w:rPr>
              <w:t>,0</w:t>
            </w:r>
            <w:r w:rsidR="005F0835" w:rsidRPr="00C57FE5">
              <w:rPr>
                <w:bCs/>
                <w:iCs/>
              </w:rPr>
              <w:t>тыс. рублей.</w:t>
            </w:r>
          </w:p>
          <w:p w:rsidR="005F0835" w:rsidRPr="00C57FE5" w:rsidRDefault="006F21FA" w:rsidP="005F0835">
            <w:pPr>
              <w:numPr>
                <w:ilvl w:val="0"/>
                <w:numId w:val="1"/>
              </w:numPr>
              <w:snapToGrid w:val="0"/>
              <w:rPr>
                <w:bCs/>
                <w:iCs/>
              </w:rPr>
            </w:pPr>
            <w:r>
              <w:rPr>
                <w:bCs/>
                <w:iCs/>
              </w:rPr>
              <w:t>2025 год – 0</w:t>
            </w:r>
            <w:r w:rsidR="005F0835">
              <w:rPr>
                <w:bCs/>
                <w:iCs/>
              </w:rPr>
              <w:t>,0</w:t>
            </w:r>
            <w:r w:rsidR="005F0835" w:rsidRPr="00C57FE5">
              <w:rPr>
                <w:bCs/>
                <w:iCs/>
              </w:rPr>
              <w:t xml:space="preserve"> тыс. рублей.</w:t>
            </w:r>
          </w:p>
          <w:p w:rsidR="005F0835" w:rsidRPr="00C57FE5" w:rsidRDefault="006F21FA" w:rsidP="005F0835">
            <w:pPr>
              <w:numPr>
                <w:ilvl w:val="0"/>
                <w:numId w:val="1"/>
              </w:numPr>
              <w:snapToGrid w:val="0"/>
              <w:rPr>
                <w:bCs/>
                <w:iCs/>
              </w:rPr>
            </w:pPr>
            <w:r>
              <w:rPr>
                <w:bCs/>
                <w:iCs/>
              </w:rPr>
              <w:t>2026 год – 0</w:t>
            </w:r>
            <w:r w:rsidR="005F0835">
              <w:rPr>
                <w:bCs/>
                <w:iCs/>
              </w:rPr>
              <w:t>,0</w:t>
            </w:r>
            <w:r w:rsidR="005F0835" w:rsidRPr="00C57FE5">
              <w:rPr>
                <w:bCs/>
                <w:iCs/>
              </w:rPr>
              <w:t xml:space="preserve"> тыс. рублей.</w:t>
            </w:r>
          </w:p>
          <w:p w:rsidR="005F0835" w:rsidRDefault="006F21FA" w:rsidP="005F0835">
            <w:pPr>
              <w:numPr>
                <w:ilvl w:val="0"/>
                <w:numId w:val="1"/>
              </w:numPr>
              <w:rPr>
                <w:bCs/>
                <w:iCs/>
              </w:rPr>
            </w:pPr>
            <w:r>
              <w:rPr>
                <w:bCs/>
                <w:iCs/>
              </w:rPr>
              <w:t>2027 год – 0</w:t>
            </w:r>
            <w:r w:rsidR="005F0835">
              <w:rPr>
                <w:bCs/>
                <w:iCs/>
              </w:rPr>
              <w:t>,0</w:t>
            </w:r>
            <w:r w:rsidR="005F0835" w:rsidRPr="00C57FE5">
              <w:rPr>
                <w:bCs/>
                <w:iCs/>
              </w:rPr>
              <w:t xml:space="preserve"> тыс. рублей.</w:t>
            </w:r>
          </w:p>
          <w:p w:rsidR="005F0835" w:rsidRPr="00C57FE5" w:rsidRDefault="006F21FA" w:rsidP="005F0835">
            <w:pPr>
              <w:numPr>
                <w:ilvl w:val="0"/>
                <w:numId w:val="1"/>
              </w:numPr>
              <w:rPr>
                <w:bCs/>
                <w:iCs/>
              </w:rPr>
            </w:pPr>
            <w:r>
              <w:rPr>
                <w:bCs/>
                <w:iCs/>
              </w:rPr>
              <w:t>2028 год – 0</w:t>
            </w:r>
            <w:r w:rsidR="005F0835">
              <w:rPr>
                <w:bCs/>
                <w:iCs/>
              </w:rPr>
              <w:t>,0</w:t>
            </w:r>
            <w:r w:rsidR="005F0835" w:rsidRPr="00C57FE5">
              <w:rPr>
                <w:bCs/>
                <w:iCs/>
              </w:rPr>
              <w:t xml:space="preserve"> тыс. рублей.</w:t>
            </w:r>
          </w:p>
          <w:p w:rsidR="005F0835" w:rsidRPr="00C57FE5" w:rsidRDefault="006F21FA" w:rsidP="005F0835">
            <w:pPr>
              <w:numPr>
                <w:ilvl w:val="0"/>
                <w:numId w:val="1"/>
              </w:numPr>
              <w:rPr>
                <w:bCs/>
                <w:iCs/>
              </w:rPr>
            </w:pPr>
            <w:r>
              <w:rPr>
                <w:bCs/>
                <w:iCs/>
              </w:rPr>
              <w:t>2029 год – 0</w:t>
            </w:r>
            <w:r w:rsidR="005F0835">
              <w:rPr>
                <w:bCs/>
                <w:iCs/>
              </w:rPr>
              <w:t>,0</w:t>
            </w:r>
            <w:r w:rsidR="005F0835" w:rsidRPr="00C57FE5">
              <w:rPr>
                <w:bCs/>
                <w:iCs/>
              </w:rPr>
              <w:t xml:space="preserve"> тыс. рублей.</w:t>
            </w:r>
          </w:p>
          <w:p w:rsidR="005F0835" w:rsidRPr="00C57FE5" w:rsidRDefault="006F21FA" w:rsidP="005F0835">
            <w:pPr>
              <w:numPr>
                <w:ilvl w:val="0"/>
                <w:numId w:val="1"/>
              </w:numPr>
              <w:rPr>
                <w:bCs/>
                <w:iCs/>
              </w:rPr>
            </w:pPr>
            <w:r>
              <w:rPr>
                <w:bCs/>
                <w:iCs/>
              </w:rPr>
              <w:t>2030 год – 0</w:t>
            </w:r>
            <w:r w:rsidR="005F0835">
              <w:rPr>
                <w:bCs/>
                <w:iCs/>
              </w:rPr>
              <w:t>,0</w:t>
            </w:r>
            <w:r w:rsidR="005F0835" w:rsidRPr="00C57FE5">
              <w:rPr>
                <w:bCs/>
                <w:iCs/>
              </w:rPr>
              <w:t xml:space="preserve"> тыс. рублей.</w:t>
            </w:r>
          </w:p>
          <w:p w:rsidR="005F0835" w:rsidRPr="00C57FE5" w:rsidRDefault="005F0835" w:rsidP="005F0835">
            <w:pPr>
              <w:numPr>
                <w:ilvl w:val="0"/>
                <w:numId w:val="1"/>
              </w:numPr>
              <w:rPr>
                <w:bCs/>
                <w:iCs/>
              </w:rPr>
            </w:pPr>
          </w:p>
          <w:p w:rsidR="005F0835" w:rsidRPr="00C57FE5" w:rsidRDefault="005F0835" w:rsidP="005F0835">
            <w:pPr>
              <w:pStyle w:val="ConsPlusCell"/>
              <w:numPr>
                <w:ilvl w:val="0"/>
                <w:numId w:val="1"/>
              </w:numPr>
              <w:snapToGrid w:val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57FE5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средства </w:t>
            </w:r>
            <w:r w:rsidR="006F21FA">
              <w:rPr>
                <w:rFonts w:ascii="Times New Roman" w:hAnsi="Times New Roman"/>
                <w:bCs/>
                <w:iCs/>
                <w:sz w:val="24"/>
                <w:szCs w:val="24"/>
              </w:rPr>
              <w:t>внебюджетных источников –0</w:t>
            </w:r>
            <w:r w:rsidR="00605274">
              <w:rPr>
                <w:rFonts w:ascii="Times New Roman" w:hAnsi="Times New Roman"/>
                <w:bCs/>
                <w:iCs/>
                <w:sz w:val="24"/>
                <w:szCs w:val="24"/>
              </w:rPr>
              <w:t>,0</w:t>
            </w:r>
            <w:r w:rsidRPr="00C57FE5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тыс. рублей.</w:t>
            </w:r>
          </w:p>
          <w:p w:rsidR="005F0835" w:rsidRPr="00C57FE5" w:rsidRDefault="005F0835" w:rsidP="005F0835">
            <w:pPr>
              <w:numPr>
                <w:ilvl w:val="0"/>
                <w:numId w:val="1"/>
              </w:numPr>
              <w:snapToGrid w:val="0"/>
              <w:rPr>
                <w:bCs/>
                <w:iCs/>
              </w:rPr>
            </w:pPr>
            <w:r>
              <w:rPr>
                <w:bCs/>
                <w:iCs/>
              </w:rPr>
              <w:t>2022 год – 0</w:t>
            </w:r>
            <w:r w:rsidRPr="00C57FE5">
              <w:rPr>
                <w:bCs/>
                <w:iCs/>
              </w:rPr>
              <w:t>,0 тыс. рублей.</w:t>
            </w:r>
          </w:p>
          <w:p w:rsidR="005F0835" w:rsidRPr="00C57FE5" w:rsidRDefault="00F478FF" w:rsidP="005F0835">
            <w:pPr>
              <w:numPr>
                <w:ilvl w:val="0"/>
                <w:numId w:val="1"/>
              </w:numPr>
              <w:snapToGrid w:val="0"/>
              <w:rPr>
                <w:bCs/>
                <w:iCs/>
              </w:rPr>
            </w:pPr>
            <w:r>
              <w:rPr>
                <w:bCs/>
                <w:iCs/>
              </w:rPr>
              <w:t>2023 год – 0</w:t>
            </w:r>
            <w:r w:rsidR="005F0835" w:rsidRPr="00C57FE5">
              <w:rPr>
                <w:bCs/>
                <w:iCs/>
              </w:rPr>
              <w:t>,0 тыс. рублей.</w:t>
            </w:r>
          </w:p>
          <w:p w:rsidR="005F0835" w:rsidRPr="00C57FE5" w:rsidRDefault="00605274" w:rsidP="005F0835">
            <w:pPr>
              <w:numPr>
                <w:ilvl w:val="0"/>
                <w:numId w:val="1"/>
              </w:numPr>
              <w:snapToGrid w:val="0"/>
              <w:rPr>
                <w:bCs/>
                <w:iCs/>
              </w:rPr>
            </w:pPr>
            <w:r>
              <w:rPr>
                <w:bCs/>
                <w:iCs/>
              </w:rPr>
              <w:t>2024 год – 0</w:t>
            </w:r>
            <w:r w:rsidR="005F0835" w:rsidRPr="00C57FE5">
              <w:rPr>
                <w:bCs/>
                <w:iCs/>
              </w:rPr>
              <w:t>,0 тыс. рублей.</w:t>
            </w:r>
          </w:p>
          <w:p w:rsidR="005F0835" w:rsidRPr="00C57FE5" w:rsidRDefault="006F21FA" w:rsidP="005F0835">
            <w:pPr>
              <w:numPr>
                <w:ilvl w:val="0"/>
                <w:numId w:val="1"/>
              </w:numPr>
              <w:snapToGrid w:val="0"/>
              <w:rPr>
                <w:bCs/>
                <w:iCs/>
              </w:rPr>
            </w:pPr>
            <w:r>
              <w:rPr>
                <w:bCs/>
                <w:iCs/>
              </w:rPr>
              <w:t>2025 год – 0</w:t>
            </w:r>
            <w:r w:rsidR="005F0835" w:rsidRPr="00C57FE5">
              <w:rPr>
                <w:bCs/>
                <w:iCs/>
              </w:rPr>
              <w:t>,0 тыс. рублей.</w:t>
            </w:r>
          </w:p>
          <w:p w:rsidR="005F0835" w:rsidRPr="00C57FE5" w:rsidRDefault="006F21FA" w:rsidP="005F0835">
            <w:pPr>
              <w:numPr>
                <w:ilvl w:val="0"/>
                <w:numId w:val="1"/>
              </w:numPr>
              <w:snapToGrid w:val="0"/>
              <w:rPr>
                <w:bCs/>
                <w:iCs/>
              </w:rPr>
            </w:pPr>
            <w:r>
              <w:rPr>
                <w:bCs/>
                <w:iCs/>
              </w:rPr>
              <w:t>2026 год – 0</w:t>
            </w:r>
            <w:r w:rsidR="005F0835" w:rsidRPr="00C57FE5">
              <w:rPr>
                <w:bCs/>
                <w:iCs/>
              </w:rPr>
              <w:t>,0 тыс. рублей.</w:t>
            </w:r>
          </w:p>
          <w:p w:rsidR="005F0835" w:rsidRDefault="006F21FA" w:rsidP="005F0835">
            <w:pPr>
              <w:numPr>
                <w:ilvl w:val="0"/>
                <w:numId w:val="1"/>
              </w:numPr>
              <w:snapToGrid w:val="0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2027 год – 0</w:t>
            </w:r>
            <w:r w:rsidR="005F0835" w:rsidRPr="00C57FE5">
              <w:rPr>
                <w:bCs/>
                <w:iCs/>
              </w:rPr>
              <w:t>,0 тыс. рублей.</w:t>
            </w:r>
          </w:p>
          <w:p w:rsidR="005F0835" w:rsidRDefault="006F21FA" w:rsidP="005F0835">
            <w:pPr>
              <w:numPr>
                <w:ilvl w:val="0"/>
                <w:numId w:val="1"/>
              </w:numPr>
              <w:snapToGrid w:val="0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2028 год – 0</w:t>
            </w:r>
            <w:r w:rsidR="005F0835" w:rsidRPr="00C57FE5">
              <w:rPr>
                <w:bCs/>
                <w:iCs/>
              </w:rPr>
              <w:t>,0 тыс. рублей.</w:t>
            </w:r>
          </w:p>
          <w:p w:rsidR="005F0835" w:rsidRDefault="006F21FA" w:rsidP="005F0835">
            <w:pPr>
              <w:numPr>
                <w:ilvl w:val="0"/>
                <w:numId w:val="1"/>
              </w:numPr>
              <w:snapToGrid w:val="0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2029 год – 0</w:t>
            </w:r>
            <w:r w:rsidR="005F0835" w:rsidRPr="00C57FE5">
              <w:rPr>
                <w:bCs/>
                <w:iCs/>
              </w:rPr>
              <w:t>,0 тыс. рублей.</w:t>
            </w:r>
          </w:p>
          <w:p w:rsidR="005F0835" w:rsidRDefault="005F0835" w:rsidP="005F0835">
            <w:pPr>
              <w:numPr>
                <w:ilvl w:val="0"/>
                <w:numId w:val="1"/>
              </w:numPr>
              <w:snapToGrid w:val="0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2030</w:t>
            </w:r>
            <w:r w:rsidR="006F21FA">
              <w:rPr>
                <w:bCs/>
                <w:iCs/>
              </w:rPr>
              <w:t xml:space="preserve"> год – 0</w:t>
            </w:r>
            <w:r w:rsidRPr="00C57FE5">
              <w:rPr>
                <w:bCs/>
                <w:iCs/>
              </w:rPr>
              <w:t>,0 тыс. рублей.</w:t>
            </w:r>
          </w:p>
          <w:p w:rsidR="005F0835" w:rsidRPr="00C57FE5" w:rsidRDefault="005F0835" w:rsidP="0049011A">
            <w:pPr>
              <w:snapToGrid w:val="0"/>
              <w:ind w:left="720"/>
              <w:jc w:val="both"/>
              <w:rPr>
                <w:bCs/>
                <w:iCs/>
              </w:rPr>
            </w:pPr>
          </w:p>
        </w:tc>
      </w:tr>
    </w:tbl>
    <w:p w:rsidR="005F0835" w:rsidRDefault="005F0835" w:rsidP="005F0835">
      <w:pPr>
        <w:spacing w:line="240" w:lineRule="atLeast"/>
        <w:jc w:val="center"/>
        <w:rPr>
          <w:b/>
          <w:bCs/>
          <w:sz w:val="28"/>
          <w:szCs w:val="28"/>
          <w:lang w:val="en-US"/>
        </w:rPr>
      </w:pPr>
    </w:p>
    <w:p w:rsidR="00620AC5" w:rsidRDefault="00620AC5"/>
    <w:sectPr w:rsidR="00620AC5" w:rsidSect="008F65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MS Mincho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DejaVu 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6E3D45"/>
    <w:rsid w:val="004E605D"/>
    <w:rsid w:val="005F0835"/>
    <w:rsid w:val="00605274"/>
    <w:rsid w:val="00620AC5"/>
    <w:rsid w:val="006C2D7E"/>
    <w:rsid w:val="006E3D45"/>
    <w:rsid w:val="006F21FA"/>
    <w:rsid w:val="008A1BE8"/>
    <w:rsid w:val="008F65BC"/>
    <w:rsid w:val="00931400"/>
    <w:rsid w:val="00A65CC2"/>
    <w:rsid w:val="00E5642E"/>
    <w:rsid w:val="00EE4567"/>
    <w:rsid w:val="00F478FF"/>
    <w:rsid w:val="00F63E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835"/>
    <w:pPr>
      <w:widowControl w:val="0"/>
      <w:suppressAutoHyphens/>
      <w:spacing w:after="0" w:line="240" w:lineRule="auto"/>
    </w:pPr>
    <w:rPr>
      <w:rFonts w:ascii="Times New Roman" w:eastAsia="DejaVu Sans" w:hAnsi="Times New Roman" w:cs="DejaVu Sans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F0835"/>
    <w:pPr>
      <w:spacing w:after="120"/>
    </w:pPr>
  </w:style>
  <w:style w:type="character" w:customStyle="1" w:styleId="a4">
    <w:name w:val="Основной текст Знак"/>
    <w:basedOn w:val="a0"/>
    <w:link w:val="a3"/>
    <w:rsid w:val="005F0835"/>
    <w:rPr>
      <w:rFonts w:ascii="Times New Roman" w:eastAsia="DejaVu Sans" w:hAnsi="Times New Roman" w:cs="DejaVu Sans"/>
      <w:kern w:val="1"/>
      <w:sz w:val="24"/>
      <w:szCs w:val="24"/>
      <w:lang w:eastAsia="hi-IN" w:bidi="hi-IN"/>
    </w:rPr>
  </w:style>
  <w:style w:type="paragraph" w:customStyle="1" w:styleId="ConsPlusNormal">
    <w:name w:val="ConsPlusNormal"/>
    <w:rsid w:val="005F0835"/>
    <w:pPr>
      <w:widowControl w:val="0"/>
      <w:suppressAutoHyphens/>
      <w:spacing w:after="0" w:line="240" w:lineRule="auto"/>
    </w:pPr>
    <w:rPr>
      <w:rFonts w:ascii="Times New Roman" w:eastAsia="DejaVu Sans" w:hAnsi="Times New Roman" w:cs="DejaVu Sans"/>
      <w:kern w:val="1"/>
      <w:sz w:val="24"/>
      <w:szCs w:val="24"/>
      <w:lang w:eastAsia="hi-IN" w:bidi="hi-IN"/>
    </w:rPr>
  </w:style>
  <w:style w:type="paragraph" w:customStyle="1" w:styleId="ConsPlusCell">
    <w:name w:val="ConsPlusCell"/>
    <w:rsid w:val="005F0835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styleId="a5">
    <w:name w:val="Normal (Web)"/>
    <w:basedOn w:val="a"/>
    <w:uiPriority w:val="99"/>
    <w:unhideWhenUsed/>
    <w:rsid w:val="005F0835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styleId="a6">
    <w:name w:val="Balloon Text"/>
    <w:basedOn w:val="a"/>
    <w:link w:val="a7"/>
    <w:uiPriority w:val="99"/>
    <w:semiHidden/>
    <w:unhideWhenUsed/>
    <w:rsid w:val="005F0835"/>
    <w:rPr>
      <w:rFonts w:ascii="Tahoma" w:hAnsi="Tahoma" w:cs="Mangal"/>
      <w:sz w:val="16"/>
      <w:szCs w:val="14"/>
    </w:rPr>
  </w:style>
  <w:style w:type="character" w:customStyle="1" w:styleId="a7">
    <w:name w:val="Текст выноски Знак"/>
    <w:basedOn w:val="a0"/>
    <w:link w:val="a6"/>
    <w:uiPriority w:val="99"/>
    <w:semiHidden/>
    <w:rsid w:val="005F0835"/>
    <w:rPr>
      <w:rFonts w:ascii="Tahoma" w:eastAsia="DejaVu Sans" w:hAnsi="Tahoma" w:cs="Mangal"/>
      <w:kern w:val="1"/>
      <w:sz w:val="16"/>
      <w:szCs w:val="1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835"/>
    <w:pPr>
      <w:widowControl w:val="0"/>
      <w:suppressAutoHyphens/>
      <w:spacing w:after="0" w:line="240" w:lineRule="auto"/>
    </w:pPr>
    <w:rPr>
      <w:rFonts w:ascii="Times New Roman" w:eastAsia="DejaVu Sans" w:hAnsi="Times New Roman" w:cs="DejaVu Sans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F0835"/>
    <w:pPr>
      <w:spacing w:after="120"/>
    </w:pPr>
  </w:style>
  <w:style w:type="character" w:customStyle="1" w:styleId="a4">
    <w:name w:val="Основной текст Знак"/>
    <w:basedOn w:val="a0"/>
    <w:link w:val="a3"/>
    <w:rsid w:val="005F0835"/>
    <w:rPr>
      <w:rFonts w:ascii="Times New Roman" w:eastAsia="DejaVu Sans" w:hAnsi="Times New Roman" w:cs="DejaVu Sans"/>
      <w:kern w:val="1"/>
      <w:sz w:val="24"/>
      <w:szCs w:val="24"/>
      <w:lang w:eastAsia="hi-IN" w:bidi="hi-IN"/>
    </w:rPr>
  </w:style>
  <w:style w:type="paragraph" w:customStyle="1" w:styleId="ConsPlusNormal">
    <w:name w:val="ConsPlusNormal"/>
    <w:rsid w:val="005F0835"/>
    <w:pPr>
      <w:widowControl w:val="0"/>
      <w:suppressAutoHyphens/>
      <w:spacing w:after="0" w:line="240" w:lineRule="auto"/>
    </w:pPr>
    <w:rPr>
      <w:rFonts w:ascii="Times New Roman" w:eastAsia="DejaVu Sans" w:hAnsi="Times New Roman" w:cs="DejaVu Sans"/>
      <w:kern w:val="1"/>
      <w:sz w:val="24"/>
      <w:szCs w:val="24"/>
      <w:lang w:eastAsia="hi-IN" w:bidi="hi-IN"/>
    </w:rPr>
  </w:style>
  <w:style w:type="paragraph" w:customStyle="1" w:styleId="ConsPlusCell">
    <w:name w:val="ConsPlusCell"/>
    <w:rsid w:val="005F0835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styleId="a5">
    <w:name w:val="Normal (Web)"/>
    <w:basedOn w:val="a"/>
    <w:uiPriority w:val="99"/>
    <w:unhideWhenUsed/>
    <w:rsid w:val="005F0835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styleId="a6">
    <w:name w:val="Balloon Text"/>
    <w:basedOn w:val="a"/>
    <w:link w:val="a7"/>
    <w:uiPriority w:val="99"/>
    <w:semiHidden/>
    <w:unhideWhenUsed/>
    <w:rsid w:val="005F0835"/>
    <w:rPr>
      <w:rFonts w:ascii="Tahoma" w:hAnsi="Tahoma" w:cs="Mangal"/>
      <w:sz w:val="16"/>
      <w:szCs w:val="14"/>
    </w:rPr>
  </w:style>
  <w:style w:type="character" w:customStyle="1" w:styleId="a7">
    <w:name w:val="Текст выноски Знак"/>
    <w:basedOn w:val="a0"/>
    <w:link w:val="a6"/>
    <w:uiPriority w:val="99"/>
    <w:semiHidden/>
    <w:rsid w:val="005F0835"/>
    <w:rPr>
      <w:rFonts w:ascii="Tahoma" w:eastAsia="DejaVu Sans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395</Words>
  <Characters>2254</Characters>
  <Application>Microsoft Office Word</Application>
  <DocSecurity>4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MakOV</dc:creator>
  <cp:lastModifiedBy>Управление финансов</cp:lastModifiedBy>
  <cp:revision>2</cp:revision>
  <cp:lastPrinted>2024-11-21T12:06:00Z</cp:lastPrinted>
  <dcterms:created xsi:type="dcterms:W3CDTF">2025-11-13T09:02:00Z</dcterms:created>
  <dcterms:modified xsi:type="dcterms:W3CDTF">2025-11-13T09:02:00Z</dcterms:modified>
</cp:coreProperties>
</file>