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AA1EA1" w:rsidRDefault="002C606E" w:rsidP="00AA1EA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AA1EA1">
              <w:rPr>
                <w:sz w:val="28"/>
                <w:szCs w:val="28"/>
                <w:lang w:val="en-US"/>
              </w:rPr>
              <w:t>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5947B4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5947B4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Вечкиной</w:t>
      </w:r>
      <w:proofErr w:type="spellEnd"/>
      <w:r>
        <w:rPr>
          <w:b/>
          <w:sz w:val="28"/>
          <w:lang w:val="ru-RU"/>
        </w:rPr>
        <w:t xml:space="preserve"> Светланы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5947B4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5947B4">
        <w:rPr>
          <w:sz w:val="28"/>
          <w:lang w:val="ru-RU"/>
        </w:rPr>
        <w:t>Вечкину</w:t>
      </w:r>
      <w:proofErr w:type="spellEnd"/>
      <w:r w:rsidR="005947B4">
        <w:rPr>
          <w:sz w:val="28"/>
          <w:lang w:val="ru-RU"/>
        </w:rPr>
        <w:t xml:space="preserve"> Светлану Александровну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5947B4">
        <w:rPr>
          <w:sz w:val="28"/>
          <w:lang w:val="ru-RU"/>
        </w:rPr>
        <w:t>1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5947B4">
        <w:rPr>
          <w:sz w:val="28"/>
          <w:lang w:val="ru-RU"/>
        </w:rPr>
        <w:t>Дружаевского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5947B4">
        <w:rPr>
          <w:sz w:val="28"/>
          <w:lang w:val="ru-RU"/>
        </w:rPr>
        <w:t>Вечкину</w:t>
      </w:r>
      <w:proofErr w:type="spellEnd"/>
      <w:r w:rsidR="005947B4">
        <w:rPr>
          <w:sz w:val="28"/>
          <w:lang w:val="ru-RU"/>
        </w:rPr>
        <w:t xml:space="preserve"> Светлану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5947B4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5947B4">
        <w:rPr>
          <w:sz w:val="28"/>
          <w:lang w:val="ru-RU"/>
        </w:rPr>
        <w:t>Дружаевского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64297"/>
    <w:rsid w:val="005818B2"/>
    <w:rsid w:val="00583890"/>
    <w:rsid w:val="00593A8D"/>
    <w:rsid w:val="005947B4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1EA1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8666A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D4240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2024-07-22T07:37:00Z</cp:lastPrinted>
  <dcterms:created xsi:type="dcterms:W3CDTF">2024-07-22T07:39:00Z</dcterms:created>
  <dcterms:modified xsi:type="dcterms:W3CDTF">2024-07-23T11:52:00Z</dcterms:modified>
</cp:coreProperties>
</file>