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261" w:rsidRDefault="009368D2" w:rsidP="009368D2">
      <w:pPr>
        <w:jc w:val="center"/>
        <w:rPr>
          <w:rFonts w:ascii="Times New Roman" w:hAnsi="Times New Roman" w:cs="Times New Roman"/>
          <w:sz w:val="28"/>
          <w:szCs w:val="28"/>
        </w:rPr>
      </w:pPr>
      <w:r w:rsidRPr="009368D2">
        <w:rPr>
          <w:rFonts w:ascii="Times New Roman" w:hAnsi="Times New Roman" w:cs="Times New Roman"/>
          <w:sz w:val="28"/>
          <w:szCs w:val="28"/>
        </w:rPr>
        <w:t xml:space="preserve">Информация о местах расположения источников нецентрализованных систем водоснабжения, местах разбора воды на территории </w:t>
      </w:r>
      <w:proofErr w:type="spellStart"/>
      <w:r w:rsidR="00CD6950">
        <w:rPr>
          <w:rFonts w:ascii="Times New Roman" w:hAnsi="Times New Roman" w:cs="Times New Roman"/>
          <w:sz w:val="28"/>
          <w:szCs w:val="28"/>
        </w:rPr>
        <w:t>Дружаевского</w:t>
      </w:r>
      <w:proofErr w:type="spellEnd"/>
      <w:r w:rsidRPr="009368D2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063F9B">
        <w:rPr>
          <w:rFonts w:ascii="Times New Roman" w:hAnsi="Times New Roman" w:cs="Times New Roman"/>
          <w:sz w:val="28"/>
          <w:szCs w:val="28"/>
        </w:rPr>
        <w:t>, сведения об обслуживающей организации</w:t>
      </w:r>
      <w:bookmarkStart w:id="0" w:name="_GoBack"/>
      <w:bookmarkEnd w:id="0"/>
    </w:p>
    <w:tbl>
      <w:tblPr>
        <w:tblStyle w:val="a3"/>
        <w:tblW w:w="9873" w:type="dxa"/>
        <w:tblInd w:w="-289" w:type="dxa"/>
        <w:tblLook w:val="04A0"/>
      </w:tblPr>
      <w:tblGrid>
        <w:gridCol w:w="688"/>
        <w:gridCol w:w="3094"/>
        <w:gridCol w:w="3453"/>
        <w:gridCol w:w="2638"/>
      </w:tblGrid>
      <w:tr w:rsidR="009368D2" w:rsidTr="000D57A7">
        <w:tc>
          <w:tcPr>
            <w:tcW w:w="688" w:type="dxa"/>
          </w:tcPr>
          <w:p w:rsidR="009368D2" w:rsidRDefault="009368D2" w:rsidP="009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94" w:type="dxa"/>
          </w:tcPr>
          <w:p w:rsidR="009368D2" w:rsidRDefault="009368D2" w:rsidP="009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453" w:type="dxa"/>
          </w:tcPr>
          <w:p w:rsidR="009368D2" w:rsidRDefault="009368D2" w:rsidP="009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638" w:type="dxa"/>
          </w:tcPr>
          <w:p w:rsidR="009368D2" w:rsidRDefault="000D57A7" w:rsidP="009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Обслуживающая организация</w:t>
            </w:r>
          </w:p>
        </w:tc>
      </w:tr>
      <w:tr w:rsidR="009368D2" w:rsidTr="000D57A7">
        <w:tc>
          <w:tcPr>
            <w:tcW w:w="688" w:type="dxa"/>
          </w:tcPr>
          <w:p w:rsidR="009368D2" w:rsidRDefault="009368D2" w:rsidP="009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94" w:type="dxa"/>
          </w:tcPr>
          <w:p w:rsidR="009368D2" w:rsidRDefault="009368D2" w:rsidP="009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368D2">
              <w:rPr>
                <w:rFonts w:ascii="Times New Roman" w:hAnsi="Times New Roman" w:cs="Times New Roman"/>
                <w:sz w:val="28"/>
                <w:szCs w:val="28"/>
              </w:rPr>
              <w:t>сточник нецентрализованных систем водоснабжения</w:t>
            </w:r>
          </w:p>
        </w:tc>
        <w:tc>
          <w:tcPr>
            <w:tcW w:w="3453" w:type="dxa"/>
          </w:tcPr>
          <w:p w:rsidR="009368D2" w:rsidRDefault="009368D2" w:rsidP="00CD69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Малосердобинский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r w:rsidR="00CD6950">
              <w:rPr>
                <w:rFonts w:ascii="Times New Roman" w:hAnsi="Times New Roman" w:cs="Times New Roman"/>
                <w:sz w:val="28"/>
                <w:szCs w:val="28"/>
              </w:rPr>
              <w:t xml:space="preserve">Новое </w:t>
            </w:r>
            <w:proofErr w:type="spellStart"/>
            <w:r w:rsidR="00CD6950">
              <w:rPr>
                <w:rFonts w:ascii="Times New Roman" w:hAnsi="Times New Roman" w:cs="Times New Roman"/>
                <w:sz w:val="28"/>
                <w:szCs w:val="28"/>
              </w:rPr>
              <w:t>Демкино</w:t>
            </w:r>
            <w:proofErr w:type="spellEnd"/>
            <w:r w:rsidR="00CD6950">
              <w:rPr>
                <w:rFonts w:ascii="Times New Roman" w:hAnsi="Times New Roman" w:cs="Times New Roman"/>
                <w:sz w:val="28"/>
                <w:szCs w:val="28"/>
              </w:rPr>
              <w:t>, ул. Молодежная (ориентир – дом №18)</w:t>
            </w:r>
          </w:p>
        </w:tc>
        <w:tc>
          <w:tcPr>
            <w:tcW w:w="2638" w:type="dxa"/>
          </w:tcPr>
          <w:p w:rsidR="009368D2" w:rsidRDefault="00CD6950" w:rsidP="009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СПОК «Чистая вода»</w:t>
            </w:r>
          </w:p>
        </w:tc>
      </w:tr>
    </w:tbl>
    <w:p w:rsidR="009368D2" w:rsidRPr="009368D2" w:rsidRDefault="009368D2" w:rsidP="009368D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368D2" w:rsidRPr="009368D2" w:rsidSect="009368D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68D2"/>
    <w:rsid w:val="00063F9B"/>
    <w:rsid w:val="000D57A7"/>
    <w:rsid w:val="00153ACC"/>
    <w:rsid w:val="001C5528"/>
    <w:rsid w:val="002C144D"/>
    <w:rsid w:val="007E0261"/>
    <w:rsid w:val="009368D2"/>
    <w:rsid w:val="00AD577F"/>
    <w:rsid w:val="00C626C0"/>
    <w:rsid w:val="00CD6950"/>
    <w:rsid w:val="00DF101E"/>
    <w:rsid w:val="00E41C95"/>
    <w:rsid w:val="00F76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8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Пользователь Windows</cp:lastModifiedBy>
  <cp:revision>3</cp:revision>
  <dcterms:created xsi:type="dcterms:W3CDTF">2022-12-21T11:03:00Z</dcterms:created>
  <dcterms:modified xsi:type="dcterms:W3CDTF">2022-12-21T11:16:00Z</dcterms:modified>
</cp:coreProperties>
</file>