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06" w:rsidRPr="002B6906" w:rsidRDefault="002B6906" w:rsidP="002B690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2B69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Объявление</w:t>
      </w:r>
    </w:p>
    <w:p w:rsidR="002B6906" w:rsidRPr="002B6906" w:rsidRDefault="002B6906" w:rsidP="002B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</w:t>
      </w:r>
      <w:r w:rsidRPr="0011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оведении конкурса на замещение должности главы администрации </w:t>
      </w:r>
      <w:r w:rsidR="001128DC" w:rsidRPr="0011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Липовского</w:t>
      </w:r>
      <w:r w:rsidR="007915CF" w:rsidRPr="0011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</w:t>
      </w:r>
      <w:r w:rsidR="007915CF" w:rsidRPr="00791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ьсовета Малосердобинского района Пензенской области </w:t>
      </w:r>
    </w:p>
    <w:p w:rsidR="002B6906" w:rsidRPr="002B6906" w:rsidRDefault="002B6906" w:rsidP="002B6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906" w:rsidRPr="007915CF" w:rsidRDefault="007915CF" w:rsidP="00791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местного самоуправления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Малосердобинского района Пензенской области </w:t>
      </w:r>
      <w:r w:rsidR="002B6906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о приеме документов для участия в конкурсе на замещение должности главы администрации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Малосердобинского района Пензенской области</w:t>
      </w:r>
      <w:r w:rsidR="002B6906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назначаемого по контракту. </w:t>
      </w:r>
      <w:r w:rsidR="002B6906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назначен на </w:t>
      </w:r>
      <w:r w:rsidR="00856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1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6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56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1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2B6906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B6906" w:rsidRPr="007915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128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10</w:t>
      </w:r>
      <w:r w:rsidR="002B6906" w:rsidRPr="007915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:00 </w:t>
      </w:r>
      <w:r w:rsidR="002B6906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администрации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r w:rsidR="001128DC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Малосердобинского района Пензенской области</w:t>
      </w:r>
      <w:r w:rsidR="002B6906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982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Марьевка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6906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B6906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r w:rsidR="0011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="002B6906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906" w:rsidRPr="007915CF" w:rsidRDefault="002B6906" w:rsidP="002B6906">
      <w:pPr>
        <w:widowControl w:val="0"/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Документы принимаются конкурсной комиссией с </w:t>
      </w:r>
      <w:r w:rsidR="0011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856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</w:t>
      </w:r>
      <w:r w:rsidR="007915CF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7915CF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</w:t>
      </w: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 понедельник – пятница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7915CF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часов 00 минут 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7915CF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 часов 00 минут (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перерыв с </w:t>
      </w:r>
      <w:r w:rsidR="007915CF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до 13 часов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в субботу и воскресенье с </w:t>
      </w:r>
      <w:r w:rsidR="007915CF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часов 00 минут до 1</w:t>
      </w:r>
      <w:r w:rsidR="0011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915CF"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</w:t>
      </w:r>
      <w:r w:rsidRPr="007915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администрации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r w:rsidR="007915CF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Малосердобинского района Пензенской области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82CE5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982C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Марьевка</w:t>
      </w:r>
      <w:r w:rsidR="00982CE5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98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</w:t>
      </w:r>
      <w:r w:rsidR="00982CE5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82C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кабинет </w:t>
      </w:r>
      <w:r w:rsidR="00112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</w:t>
      </w:r>
      <w:r w:rsidRPr="007915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6906" w:rsidRPr="007915CF" w:rsidRDefault="002B6906" w:rsidP="002B6906">
      <w:pPr>
        <w:shd w:val="clear" w:color="auto" w:fill="FFFFFF"/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Гражданин, изъявивший желание участвовать в конкурсе на замещение должности главы администрации, представляет:</w:t>
      </w:r>
    </w:p>
    <w:p w:rsidR="002B6906" w:rsidRPr="007915CF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личное заявление;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заполненную и</w:t>
      </w: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паспорт;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4) трудовую книжку, за исключением случаев, когда трудовой договор (контракт) заключается впервые;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 об образовании;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Calibri" w:hAnsi="Times New Roman" w:cs="Times New Roman"/>
          <w:sz w:val="28"/>
          <w:szCs w:val="28"/>
        </w:rPr>
        <w:t>10)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сведения, предусмотренные статьей 15.1 Федерального закона от 02.03.2007 № 25-ФЗ «О муниципальной службе в Российской Федерации»;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Гражданин, изъявивший желание участвовать в конкурсе, вправе представить иные характеризующие его документы (рекомендательные письма, характеристику с места работы, документы о повышении квалификации, об участии в конкурсах на лучшего по профессии).</w:t>
      </w:r>
    </w:p>
    <w:p w:rsidR="002B6906" w:rsidRPr="002B6906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906" w:rsidRPr="002B6906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Требования,</w:t>
      </w:r>
      <w:r w:rsidRPr="002B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предъявляемые к гражданину, претендующему на замещение должности главы администрации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r w:rsidR="007915CF" w:rsidRPr="00791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Малосердобинского района Пензенской области</w:t>
      </w:r>
      <w:r w:rsidRPr="002B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6906" w:rsidRPr="002B6906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Достижение возраста 18 лет, владение государственным языком Российской Федерации.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B6906">
        <w:rPr>
          <w:rFonts w:ascii="Times New Roman" w:eastAsia="Calibri" w:hAnsi="Times New Roman" w:cs="Times New Roman"/>
          <w:iCs/>
          <w:sz w:val="28"/>
          <w:szCs w:val="28"/>
        </w:rPr>
        <w:t>Квалификационные требования к уровню профессионального образования</w:t>
      </w: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обязательно наличие высшего образования</w:t>
      </w:r>
      <w:r w:rsidRPr="002B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ниже уровня специалитета, магистратуры. 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требование не применяется в отношении: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граждан, претендующих на замещение указанных должностей муниципальной службы, и муниципальных служащих, замещающих указанные должности, получивших высшее профессиональное образование до 29 августа 1996 года;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муниципальных служащих, имеющих высшее образование не выше бакалавриата, назначенных на указанные должности до дня вступления в силу </w:t>
      </w:r>
      <w:r w:rsidRPr="002B690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Закона</w:t>
      </w: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 от 26.08.2016 № 2953-ЗПО «О внесении изменений в статью 6 Закона Пензенской области «О государственной гражданской службе Пензенской области» и в Закон Пензенской области </w:t>
      </w: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муниципальной службе в Пензенской области», в отношении замещаемых ими должностей муниципальной службы.</w:t>
      </w:r>
    </w:p>
    <w:p w:rsidR="002B6906" w:rsidRPr="002B6906" w:rsidRDefault="002B6906" w:rsidP="00791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Квалификационные требования к стажу муниципальной службы или стажу работы по специальности, направлению подготовки: </w:t>
      </w:r>
      <w:r w:rsidR="00057437" w:rsidRPr="00057437">
        <w:rPr>
          <w:rFonts w:ascii="Times New Roman" w:hAnsi="Times New Roman"/>
          <w:sz w:val="28"/>
          <w:szCs w:val="28"/>
          <w:lang w:eastAsia="ru-RU"/>
        </w:rPr>
        <w:t>наличие не менее трех лет стажа муниципальной службы либо стажа работы по специальности, направлению подготовки</w:t>
      </w:r>
      <w:r w:rsidRPr="002B690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B6906">
        <w:rPr>
          <w:rFonts w:ascii="Times New Roman" w:eastAsia="Calibri" w:hAnsi="Times New Roman" w:cs="Times New Roman"/>
          <w:bCs/>
          <w:sz w:val="28"/>
          <w:szCs w:val="28"/>
        </w:rPr>
        <w:t>4. Квалификационные требования к знаниям и умениям:</w:t>
      </w:r>
    </w:p>
    <w:p w:rsidR="002B6906" w:rsidRPr="002B6906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7915CF" w:rsidRPr="00791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Квалификационные требования изложены в должностной инструкции главы администрации </w:t>
      </w:r>
      <w:r w:rsidR="001128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</w:t>
      </w:r>
      <w:r w:rsidR="007915CF" w:rsidRPr="00791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Малосердобинского района Пензенской области</w:t>
      </w:r>
      <w:r w:rsidRPr="007915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2B6906" w:rsidRPr="002B6906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915CF" w:rsidRDefault="002B6906" w:rsidP="007915C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 конкурса:</w:t>
      </w:r>
    </w:p>
    <w:p w:rsidR="002B6906" w:rsidRPr="002B6906" w:rsidRDefault="002B6906" w:rsidP="007915CF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Конусная 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оценки претендентов являются: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знания, умения и навыки по вопросам муниципального управления; 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опыт работы в качестве руководителя; 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6906">
        <w:rPr>
          <w:rFonts w:ascii="Times New Roman" w:eastAsia="Calibri" w:hAnsi="Times New Roman" w:cs="Times New Roman"/>
          <w:sz w:val="28"/>
          <w:szCs w:val="28"/>
        </w:rPr>
        <w:t>стаж на должностях государственной и (или) муниципальной службы.</w:t>
      </w:r>
    </w:p>
    <w:p w:rsidR="002B6906" w:rsidRPr="002B6906" w:rsidRDefault="002B6906" w:rsidP="002B69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9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профессиональных и деловых качеств претендентов Конкурсная комиссия исходит из соответствующих квалификационных требований к должности главы администрации, а также иных положений, установленных законодательством Российской Федерации и Пензенской области о муниципальной службе.</w:t>
      </w:r>
    </w:p>
    <w:p w:rsidR="002B6906" w:rsidRPr="002B6906" w:rsidRDefault="002B6906" w:rsidP="002B6906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B6906" w:rsidRPr="002B6906" w:rsidRDefault="002B6906" w:rsidP="002B6906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B6906" w:rsidRPr="008D50DA" w:rsidRDefault="002B6906" w:rsidP="002B6906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50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Подробную информацию и справки можно получить по телефону </w:t>
      </w:r>
    </w:p>
    <w:p w:rsidR="002B6906" w:rsidRPr="008D50DA" w:rsidRDefault="00723497" w:rsidP="002B6906">
      <w:pPr>
        <w:spacing w:after="0" w:line="240" w:lineRule="auto"/>
        <w:ind w:firstLine="573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50D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 84 (162) 2-25-97</w:t>
      </w:r>
    </w:p>
    <w:p w:rsidR="002B6906" w:rsidRPr="008D50DA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6906" w:rsidRPr="008D50DA" w:rsidRDefault="002B6906" w:rsidP="002B69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проведения конкурса на замещение должности главы администрации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сельсовета Малосердобинского района</w:t>
      </w: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назначаемого по контракту, утверждён решением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КМС Липовского сельсовета Малосердобинского района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23497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</w:t>
      </w:r>
      <w:r w:rsidR="00B600B5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23497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B600B5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723497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015</w:t>
      </w:r>
      <w:r w:rsidR="00B600B5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23497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55-16/2</w:t>
      </w:r>
      <w:r w:rsidR="00B600B5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последующими изменениями), опублик</w:t>
      </w:r>
      <w:r w:rsidR="00723497"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ован в информационной бюллетене «Сельские вести» </w:t>
      </w:r>
      <w:r w:rsidR="00723497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27.08.2015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23497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16(103)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3497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 на официальном сайте администрации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сельсовета Малосердобинского района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906" w:rsidRPr="008D50DA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принятия решения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КМС Липовского сельсовета Малосердобинского района</w:t>
      </w: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назначении главы администрации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сельсовета Малосердобинского района</w:t>
      </w:r>
      <w:r w:rsidRPr="008D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указанным лицом будет заключен контракт по форме, утвержденной решением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сельсовета Малосердобинского района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A1196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16.09.2024 </w:t>
      </w:r>
      <w:r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A1196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8-1/4</w:t>
      </w:r>
    </w:p>
    <w:p w:rsidR="002B6906" w:rsidRPr="001128DC" w:rsidRDefault="002B6906" w:rsidP="002B6906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0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Контракт с лицом, назначаемым на должность главы администрации </w:t>
      </w:r>
      <w:r w:rsidR="001128DC" w:rsidRP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Липовского сель</w:t>
      </w:r>
      <w:r w:rsidR="008D50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Малосердобинского района</w:t>
      </w:r>
      <w:r w:rsidRPr="008D50D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прилагается.</w:t>
      </w:r>
    </w:p>
    <w:p w:rsidR="002B6906" w:rsidRPr="002B6906" w:rsidRDefault="002B6906" w:rsidP="002B6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B6906" w:rsidRPr="002B6906" w:rsidSect="00DB09A0">
      <w:footerReference w:type="default" r:id="rId9"/>
      <w:pgSz w:w="11906" w:h="16838"/>
      <w:pgMar w:top="567" w:right="850" w:bottom="1134" w:left="1701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637" w:rsidRDefault="007D3637" w:rsidP="0094371B">
      <w:pPr>
        <w:spacing w:after="0" w:line="240" w:lineRule="auto"/>
      </w:pPr>
      <w:r>
        <w:separator/>
      </w:r>
    </w:p>
  </w:endnote>
  <w:endnote w:type="continuationSeparator" w:id="0">
    <w:p w:rsidR="007D3637" w:rsidRDefault="007D3637" w:rsidP="0094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97435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B09A0" w:rsidRPr="002318BD" w:rsidRDefault="00BF5F0E">
        <w:pPr>
          <w:pStyle w:val="a3"/>
          <w:jc w:val="right"/>
          <w:rPr>
            <w:rFonts w:ascii="Times New Roman" w:hAnsi="Times New Roman"/>
          </w:rPr>
        </w:pPr>
        <w:r w:rsidRPr="002318BD">
          <w:rPr>
            <w:rFonts w:ascii="Times New Roman" w:hAnsi="Times New Roman"/>
          </w:rPr>
          <w:fldChar w:fldCharType="begin"/>
        </w:r>
        <w:r w:rsidR="00DB09A0" w:rsidRPr="002318BD">
          <w:rPr>
            <w:rFonts w:ascii="Times New Roman" w:hAnsi="Times New Roman"/>
          </w:rPr>
          <w:instrText>PAGE   \* MERGEFORMAT</w:instrText>
        </w:r>
        <w:r w:rsidRPr="002318BD">
          <w:rPr>
            <w:rFonts w:ascii="Times New Roman" w:hAnsi="Times New Roman"/>
          </w:rPr>
          <w:fldChar w:fldCharType="separate"/>
        </w:r>
        <w:r w:rsidR="007D3637">
          <w:rPr>
            <w:rFonts w:ascii="Times New Roman" w:hAnsi="Times New Roman"/>
            <w:noProof/>
          </w:rPr>
          <w:t>28</w:t>
        </w:r>
        <w:r w:rsidRPr="002318BD">
          <w:rPr>
            <w:rFonts w:ascii="Times New Roman" w:hAnsi="Times New Roman"/>
          </w:rPr>
          <w:fldChar w:fldCharType="end"/>
        </w:r>
      </w:p>
    </w:sdtContent>
  </w:sdt>
  <w:p w:rsidR="001D374B" w:rsidRDefault="001D374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637" w:rsidRDefault="007D3637" w:rsidP="0094371B">
      <w:pPr>
        <w:spacing w:after="0" w:line="240" w:lineRule="auto"/>
      </w:pPr>
      <w:r>
        <w:separator/>
      </w:r>
    </w:p>
  </w:footnote>
  <w:footnote w:type="continuationSeparator" w:id="0">
    <w:p w:rsidR="007D3637" w:rsidRDefault="007D3637" w:rsidP="0094371B">
      <w:pPr>
        <w:spacing w:after="0" w:line="240" w:lineRule="auto"/>
      </w:pPr>
      <w:r>
        <w:continuationSeparator/>
      </w:r>
    </w:p>
  </w:footnote>
  <w:footnote w:id="1">
    <w:p w:rsidR="001D374B" w:rsidRPr="002B6906" w:rsidRDefault="001D374B" w:rsidP="002B6906">
      <w:pPr>
        <w:pStyle w:val="a5"/>
        <w:jc w:val="both"/>
        <w:rPr>
          <w:rFonts w:ascii="Times New Roman" w:hAnsi="Times New Roman" w:cs="Times New Roman"/>
          <w:b/>
        </w:rPr>
      </w:pPr>
      <w:r w:rsidRPr="002B6906">
        <w:rPr>
          <w:rStyle w:val="a7"/>
          <w:rFonts w:ascii="Times New Roman" w:hAnsi="Times New Roman" w:cs="Times New Roman"/>
        </w:rPr>
        <w:footnoteRef/>
      </w:r>
      <w:r w:rsidRPr="002B6906">
        <w:rPr>
          <w:rFonts w:ascii="Times New Roman" w:hAnsi="Times New Roman" w:cs="Times New Roman"/>
        </w:rPr>
        <w:t xml:space="preserve">  Предъявляется к гражданам, претендующим на замещение должности главы администрации </w:t>
      </w:r>
      <w:r w:rsidRPr="002B6906">
        <w:rPr>
          <w:rFonts w:ascii="Times New Roman" w:hAnsi="Times New Roman" w:cs="Times New Roman"/>
          <w:b/>
        </w:rPr>
        <w:t>в поселениях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111"/>
    <w:multiLevelType w:val="hybridMultilevel"/>
    <w:tmpl w:val="E0EC6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1B"/>
    <w:rsid w:val="00021CB2"/>
    <w:rsid w:val="00057437"/>
    <w:rsid w:val="001128DC"/>
    <w:rsid w:val="001A1790"/>
    <w:rsid w:val="001D374B"/>
    <w:rsid w:val="001D6929"/>
    <w:rsid w:val="002318BD"/>
    <w:rsid w:val="002B6906"/>
    <w:rsid w:val="0031755C"/>
    <w:rsid w:val="005E6F49"/>
    <w:rsid w:val="00632285"/>
    <w:rsid w:val="00723497"/>
    <w:rsid w:val="007378DD"/>
    <w:rsid w:val="007915CF"/>
    <w:rsid w:val="007D3637"/>
    <w:rsid w:val="00856D26"/>
    <w:rsid w:val="008D50DA"/>
    <w:rsid w:val="0094371B"/>
    <w:rsid w:val="00944DD0"/>
    <w:rsid w:val="00951240"/>
    <w:rsid w:val="00982CE5"/>
    <w:rsid w:val="00AA1196"/>
    <w:rsid w:val="00B600B5"/>
    <w:rsid w:val="00B97A3D"/>
    <w:rsid w:val="00BF5F0E"/>
    <w:rsid w:val="00C548CB"/>
    <w:rsid w:val="00DB09A0"/>
    <w:rsid w:val="00DC6B95"/>
    <w:rsid w:val="00E6423C"/>
    <w:rsid w:val="00F010C8"/>
    <w:rsid w:val="00F81A3A"/>
    <w:rsid w:val="00FE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37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371B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9437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4371B"/>
    <w:rPr>
      <w:sz w:val="20"/>
      <w:szCs w:val="20"/>
    </w:rPr>
  </w:style>
  <w:style w:type="character" w:styleId="a7">
    <w:name w:val="footnote reference"/>
    <w:rsid w:val="0094371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B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0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37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94371B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94371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4371B"/>
    <w:rPr>
      <w:sz w:val="20"/>
      <w:szCs w:val="20"/>
    </w:rPr>
  </w:style>
  <w:style w:type="character" w:styleId="a7">
    <w:name w:val="footnote reference"/>
    <w:rsid w:val="0094371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B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D6557-EE2B-4B87-8C80-90BC82FC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439-1</dc:creator>
  <cp:lastModifiedBy>Admin</cp:lastModifiedBy>
  <cp:revision>2</cp:revision>
  <dcterms:created xsi:type="dcterms:W3CDTF">2024-09-24T12:10:00Z</dcterms:created>
  <dcterms:modified xsi:type="dcterms:W3CDTF">2024-09-24T12:10:00Z</dcterms:modified>
</cp:coreProperties>
</file>