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DD" w:rsidRPr="00326253" w:rsidRDefault="002B10DD" w:rsidP="003262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2B10DD" w:rsidRPr="00326253" w:rsidRDefault="002B10DD" w:rsidP="00326253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B10DD" w:rsidRPr="00326253" w:rsidRDefault="002B10DD" w:rsidP="00326253">
      <w:pPr>
        <w:autoSpaceDE w:val="0"/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к Положению о порядке организации</w:t>
      </w:r>
    </w:p>
    <w:p w:rsidR="002B10DD" w:rsidRPr="00326253" w:rsidRDefault="002B10DD" w:rsidP="00326253">
      <w:pPr>
        <w:autoSpaceDE w:val="0"/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 xml:space="preserve"> и проведения общественных обсуждений</w:t>
      </w:r>
    </w:p>
    <w:p w:rsidR="002B10DD" w:rsidRDefault="002B10DD" w:rsidP="00326253">
      <w:pPr>
        <w:autoSpaceDE w:val="0"/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 xml:space="preserve"> и публичных слушаний</w:t>
      </w:r>
    </w:p>
    <w:p w:rsidR="002B10DD" w:rsidRPr="00326253" w:rsidRDefault="002B10DD" w:rsidP="00326253">
      <w:pPr>
        <w:autoSpaceDE w:val="0"/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сфере  градостроительной деятельности</w:t>
      </w:r>
      <w:r w:rsidRPr="00326253">
        <w:rPr>
          <w:rFonts w:ascii="Times New Roman" w:hAnsi="Times New Roman"/>
          <w:sz w:val="24"/>
          <w:szCs w:val="24"/>
        </w:rPr>
        <w:t>на</w:t>
      </w:r>
    </w:p>
    <w:p w:rsidR="002B10DD" w:rsidRPr="00326253" w:rsidRDefault="002B10DD" w:rsidP="00326253">
      <w:pPr>
        <w:autoSpaceDE w:val="0"/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 xml:space="preserve">территории </w:t>
      </w:r>
      <w:r>
        <w:rPr>
          <w:rFonts w:ascii="Times New Roman" w:hAnsi="Times New Roman"/>
          <w:sz w:val="24"/>
          <w:szCs w:val="24"/>
        </w:rPr>
        <w:t>Дружаевского</w:t>
      </w:r>
      <w:r w:rsidRPr="00326253">
        <w:rPr>
          <w:rFonts w:ascii="Times New Roman" w:hAnsi="Times New Roman"/>
          <w:sz w:val="24"/>
          <w:szCs w:val="24"/>
        </w:rPr>
        <w:t xml:space="preserve"> сельсовета </w:t>
      </w:r>
    </w:p>
    <w:p w:rsidR="002B10DD" w:rsidRPr="00326253" w:rsidRDefault="002B10DD" w:rsidP="00326253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Малосердобинского района </w:t>
      </w:r>
    </w:p>
    <w:p w:rsidR="002B10DD" w:rsidRPr="00326253" w:rsidRDefault="002B10DD" w:rsidP="00326253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2B10DD" w:rsidRPr="00326253" w:rsidRDefault="002B10DD" w:rsidP="0032625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2B10DD" w:rsidRDefault="002B10DD" w:rsidP="00326253">
      <w:pPr>
        <w:spacing w:after="0"/>
        <w:jc w:val="center"/>
        <w:rPr>
          <w:rFonts w:ascii="Times New Roman" w:hAnsi="Times New Roman"/>
          <w:b/>
          <w:spacing w:val="2"/>
          <w:sz w:val="24"/>
          <w:szCs w:val="24"/>
        </w:rPr>
      </w:pPr>
      <w:r w:rsidRPr="00326253">
        <w:rPr>
          <w:rFonts w:ascii="Times New Roman" w:hAnsi="Times New Roman"/>
          <w:b/>
          <w:spacing w:val="2"/>
          <w:sz w:val="24"/>
          <w:szCs w:val="24"/>
        </w:rPr>
        <w:t>ОПОВЕЩЕНИЕ О НАЧАЛЕ ПУБЛИЧНЫХ СЛУШАНИЙ</w:t>
      </w:r>
    </w:p>
    <w:p w:rsidR="002B10DD" w:rsidRPr="00326253" w:rsidRDefault="002B10DD" w:rsidP="00326253">
      <w:pPr>
        <w:spacing w:after="0"/>
        <w:jc w:val="center"/>
        <w:rPr>
          <w:rFonts w:ascii="Times New Roman" w:hAnsi="Times New Roman"/>
          <w:b/>
          <w:spacing w:val="2"/>
          <w:sz w:val="24"/>
          <w:szCs w:val="24"/>
        </w:rPr>
      </w:pPr>
    </w:p>
    <w:p w:rsidR="002B10DD" w:rsidRPr="0065514B" w:rsidRDefault="002B10DD" w:rsidP="00326253">
      <w:pPr>
        <w:spacing w:after="0"/>
        <w:rPr>
          <w:rFonts w:ascii="Times New Roman" w:hAnsi="Times New Roman"/>
          <w:sz w:val="24"/>
          <w:szCs w:val="24"/>
        </w:rPr>
      </w:pPr>
    </w:p>
    <w:p w:rsidR="002B10DD" w:rsidRDefault="002B10DD" w:rsidP="00320DF0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5514B">
        <w:rPr>
          <w:rFonts w:ascii="Times New Roman" w:hAnsi="Times New Roman"/>
          <w:sz w:val="24"/>
          <w:szCs w:val="24"/>
        </w:rPr>
        <w:t xml:space="preserve">На публичные слушания представляется проект решения Комитета местного самоуправления </w:t>
      </w:r>
      <w:r>
        <w:rPr>
          <w:rFonts w:ascii="Times New Roman" w:hAnsi="Times New Roman"/>
          <w:sz w:val="24"/>
          <w:szCs w:val="24"/>
        </w:rPr>
        <w:t>Дружаевского</w:t>
      </w:r>
      <w:r w:rsidRPr="0065514B">
        <w:rPr>
          <w:rFonts w:ascii="Times New Roman" w:hAnsi="Times New Roman"/>
          <w:sz w:val="24"/>
          <w:szCs w:val="24"/>
        </w:rPr>
        <w:t xml:space="preserve">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/>
          <w:sz w:val="24"/>
          <w:szCs w:val="24"/>
        </w:rPr>
        <w:t>Дружаевского</w:t>
      </w:r>
      <w:r w:rsidRPr="0065514B">
        <w:rPr>
          <w:rFonts w:ascii="Times New Roman" w:hAnsi="Times New Roman"/>
          <w:sz w:val="24"/>
          <w:szCs w:val="24"/>
        </w:rPr>
        <w:t xml:space="preserve"> сельсовета Малосердобинского района Пензенской области</w:t>
      </w:r>
      <w:r>
        <w:rPr>
          <w:rFonts w:ascii="Times New Roman" w:hAnsi="Times New Roman"/>
          <w:sz w:val="24"/>
          <w:szCs w:val="24"/>
        </w:rPr>
        <w:t>».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326253">
        <w:rPr>
          <w:rFonts w:ascii="Times New Roman" w:hAnsi="Times New Roman"/>
          <w:bCs/>
          <w:sz w:val="24"/>
          <w:szCs w:val="24"/>
        </w:rPr>
        <w:t xml:space="preserve">Перечень информационных материалов к проекту: 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Положение о территориальном планировании: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Текстовая часть: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Пояснительная записка. Положение о территориальном планировании.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Графические материалы: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1. Генеральный план </w:t>
      </w:r>
      <w:r>
        <w:rPr>
          <w:rFonts w:ascii="Times New Roman" w:hAnsi="Times New Roman"/>
          <w:bCs/>
          <w:sz w:val="24"/>
          <w:szCs w:val="24"/>
        </w:rPr>
        <w:t>Дружаевского</w:t>
      </w:r>
      <w:r w:rsidRPr="00326253">
        <w:rPr>
          <w:rFonts w:ascii="Times New Roman" w:hAnsi="Times New Roman"/>
          <w:bCs/>
          <w:sz w:val="24"/>
          <w:szCs w:val="24"/>
        </w:rPr>
        <w:t xml:space="preserve"> сельсовета Малосердобинского района Пензенской области. Карта планируемого размещения объектов местного значения поселения. 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2. Генеральный план </w:t>
      </w:r>
      <w:r>
        <w:rPr>
          <w:rFonts w:ascii="Times New Roman" w:hAnsi="Times New Roman"/>
          <w:bCs/>
          <w:sz w:val="24"/>
          <w:szCs w:val="24"/>
        </w:rPr>
        <w:t>Дружаевского</w:t>
      </w:r>
      <w:r w:rsidRPr="00326253">
        <w:rPr>
          <w:rFonts w:ascii="Times New Roman" w:hAnsi="Times New Roman"/>
          <w:bCs/>
          <w:sz w:val="24"/>
          <w:szCs w:val="24"/>
        </w:rPr>
        <w:t xml:space="preserve"> сельсовета Малосердобинского района Пензенской области. Карта границ населенных пунктов (в том числе границ образуемых населенных пунктов), входящих в состав поселения.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3. Генеральный план </w:t>
      </w:r>
      <w:r>
        <w:rPr>
          <w:rFonts w:ascii="Times New Roman" w:hAnsi="Times New Roman"/>
          <w:bCs/>
          <w:sz w:val="24"/>
          <w:szCs w:val="24"/>
        </w:rPr>
        <w:t>Дружаевского</w:t>
      </w:r>
      <w:r w:rsidRPr="00326253">
        <w:rPr>
          <w:rFonts w:ascii="Times New Roman" w:hAnsi="Times New Roman"/>
          <w:bCs/>
          <w:sz w:val="24"/>
          <w:szCs w:val="24"/>
        </w:rPr>
        <w:t xml:space="preserve"> сельсовета Малосердобинского района Пензенской области. Карта функциональных зон поселения. 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Приложение 1. Сведения о границах населенных пунктов (в том числе границах образуемых населенных пунктов), входящих в состав поселения.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Приложение 2. Материалы по обоснованию: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Текстовая часть: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Пояснительная записка. Материалы по обоснованию. 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Графические материалы: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1. Карта существующего использования территории в границах поселения.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2. Карта зон с особыми условиями использования территорий, объектов культурного наследия и особо охраняемых природных территорий федерального, регионального, местного значения. 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3. Карта границ территорий, подверженных риску возникновения чрезвычайных ситуаций природного и техногенного характера. 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4.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района. 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5.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 с. </w:t>
      </w:r>
      <w:r>
        <w:rPr>
          <w:rFonts w:ascii="Times New Roman" w:hAnsi="Times New Roman"/>
          <w:bCs/>
          <w:sz w:val="24"/>
          <w:szCs w:val="24"/>
        </w:rPr>
        <w:t xml:space="preserve">Дружаевка, </w:t>
      </w:r>
      <w:r w:rsidRPr="00326253">
        <w:rPr>
          <w:rFonts w:ascii="Times New Roman" w:hAnsi="Times New Roman"/>
          <w:bCs/>
          <w:sz w:val="24"/>
          <w:szCs w:val="24"/>
        </w:rPr>
        <w:t xml:space="preserve">с. </w:t>
      </w:r>
      <w:r>
        <w:rPr>
          <w:rFonts w:ascii="Times New Roman" w:hAnsi="Times New Roman"/>
          <w:bCs/>
          <w:sz w:val="24"/>
          <w:szCs w:val="24"/>
        </w:rPr>
        <w:t>Новое Демкино, с. Новое Назимкино Дружаевского</w:t>
      </w:r>
      <w:r w:rsidRPr="00326253">
        <w:rPr>
          <w:rFonts w:ascii="Times New Roman" w:hAnsi="Times New Roman"/>
          <w:bCs/>
          <w:sz w:val="24"/>
          <w:szCs w:val="24"/>
        </w:rPr>
        <w:t xml:space="preserve"> сельсовета Малосердобинского района Пензенской области);</w:t>
      </w:r>
    </w:p>
    <w:p w:rsidR="002B10DD" w:rsidRPr="00326253" w:rsidRDefault="002B10DD" w:rsidP="00320DF0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6.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(фрагменты населенных пунктов: </w:t>
      </w:r>
      <w:r>
        <w:rPr>
          <w:rFonts w:ascii="Times New Roman" w:hAnsi="Times New Roman"/>
          <w:bCs/>
          <w:sz w:val="24"/>
          <w:szCs w:val="24"/>
          <w:lang w:val="en-US"/>
        </w:rPr>
        <w:t>c</w:t>
      </w:r>
      <w:r>
        <w:rPr>
          <w:rFonts w:ascii="Times New Roman" w:hAnsi="Times New Roman"/>
          <w:bCs/>
          <w:sz w:val="24"/>
          <w:szCs w:val="24"/>
        </w:rPr>
        <w:t xml:space="preserve">. Дружаевка, </w:t>
      </w:r>
      <w:r w:rsidRPr="00326253">
        <w:rPr>
          <w:rFonts w:ascii="Times New Roman" w:hAnsi="Times New Roman"/>
          <w:bCs/>
          <w:sz w:val="24"/>
          <w:szCs w:val="24"/>
        </w:rPr>
        <w:t xml:space="preserve">с. </w:t>
      </w:r>
      <w:r>
        <w:rPr>
          <w:rFonts w:ascii="Times New Roman" w:hAnsi="Times New Roman"/>
          <w:bCs/>
          <w:sz w:val="24"/>
          <w:szCs w:val="24"/>
        </w:rPr>
        <w:t>Новое Демкино, с. Новое Назимкино</w:t>
      </w:r>
      <w:r w:rsidRPr="00320DF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Дружаевского</w:t>
      </w:r>
      <w:r w:rsidRPr="00326253">
        <w:rPr>
          <w:rFonts w:ascii="Times New Roman" w:hAnsi="Times New Roman"/>
          <w:bCs/>
          <w:sz w:val="24"/>
          <w:szCs w:val="24"/>
        </w:rPr>
        <w:t xml:space="preserve"> сельсовета Малосердобинского района Пензенской области).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326253">
        <w:rPr>
          <w:rFonts w:ascii="Times New Roman" w:hAnsi="Times New Roman"/>
          <w:bCs/>
          <w:sz w:val="24"/>
          <w:szCs w:val="24"/>
        </w:rPr>
        <w:t xml:space="preserve">Порядок проведения публичных слушаний по проекту </w:t>
      </w:r>
      <w:r w:rsidRPr="00326253">
        <w:rPr>
          <w:rFonts w:ascii="Times New Roman" w:hAnsi="Times New Roman"/>
          <w:sz w:val="24"/>
          <w:szCs w:val="24"/>
        </w:rPr>
        <w:t>включает: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 xml:space="preserve">1) Размещение проекта и информационных материалов к нему на официальном сайте администрации </w:t>
      </w:r>
      <w:r>
        <w:rPr>
          <w:rFonts w:ascii="Times New Roman" w:hAnsi="Times New Roman"/>
          <w:sz w:val="24"/>
          <w:szCs w:val="24"/>
        </w:rPr>
        <w:t xml:space="preserve">Малосердобинского </w:t>
      </w:r>
      <w:r w:rsidRPr="00326253">
        <w:rPr>
          <w:rFonts w:ascii="Times New Roman" w:hAnsi="Times New Roman"/>
          <w:sz w:val="24"/>
          <w:szCs w:val="24"/>
        </w:rPr>
        <w:t>района Пензенской области и открытие экспозиции проекта.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2) Проведение экспозиции проекта.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3) Проведение собрания публичных слушаний.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Сбор замечаний и предложений </w:t>
      </w:r>
      <w:r w:rsidRPr="00326253">
        <w:rPr>
          <w:rFonts w:ascii="Times New Roman" w:hAnsi="Times New Roman"/>
          <w:sz w:val="24"/>
          <w:szCs w:val="24"/>
        </w:rPr>
        <w:t>к проекту от участников публичных слушаний в период размещения проекта и информационных материалов к нему, проведение экспозиции проекта, а также проведение собрания участников публичных слушаний.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Подготовку и </w:t>
      </w:r>
      <w:r w:rsidRPr="00326253">
        <w:rPr>
          <w:rFonts w:ascii="Times New Roman" w:hAnsi="Times New Roman"/>
          <w:sz w:val="24"/>
          <w:szCs w:val="24"/>
        </w:rPr>
        <w:t xml:space="preserve">оформление </w:t>
      </w:r>
      <w:r>
        <w:rPr>
          <w:rFonts w:ascii="Times New Roman" w:hAnsi="Times New Roman"/>
          <w:sz w:val="24"/>
          <w:szCs w:val="24"/>
        </w:rPr>
        <w:t xml:space="preserve">протокола </w:t>
      </w:r>
      <w:r w:rsidRPr="00326253">
        <w:rPr>
          <w:rFonts w:ascii="Times New Roman" w:hAnsi="Times New Roman"/>
          <w:sz w:val="24"/>
          <w:szCs w:val="24"/>
        </w:rPr>
        <w:t>публичных слушаний.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6) Подготовку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6253">
        <w:rPr>
          <w:rFonts w:ascii="Times New Roman" w:hAnsi="Times New Roman"/>
          <w:sz w:val="24"/>
          <w:szCs w:val="24"/>
        </w:rPr>
        <w:t>опубликование заключения о результатах публичных слушаний.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 xml:space="preserve">Срок проведения публичных слушаний с </w:t>
      </w:r>
      <w:r>
        <w:rPr>
          <w:rFonts w:ascii="Times New Roman" w:hAnsi="Times New Roman"/>
          <w:sz w:val="24"/>
          <w:szCs w:val="24"/>
        </w:rPr>
        <w:t>16</w:t>
      </w:r>
      <w:r w:rsidRPr="00326253">
        <w:rPr>
          <w:rFonts w:ascii="Times New Roman" w:hAnsi="Times New Roman"/>
          <w:sz w:val="24"/>
          <w:szCs w:val="24"/>
        </w:rPr>
        <w:t xml:space="preserve"> августа 202</w:t>
      </w:r>
      <w:r>
        <w:rPr>
          <w:rFonts w:ascii="Times New Roman" w:hAnsi="Times New Roman"/>
          <w:sz w:val="24"/>
          <w:szCs w:val="24"/>
        </w:rPr>
        <w:t>2</w:t>
      </w:r>
      <w:r w:rsidRPr="00326253">
        <w:rPr>
          <w:rFonts w:ascii="Times New Roman" w:hAnsi="Times New Roman"/>
          <w:sz w:val="24"/>
          <w:szCs w:val="24"/>
        </w:rPr>
        <w:t xml:space="preserve"> года по </w:t>
      </w:r>
      <w:r>
        <w:rPr>
          <w:rFonts w:ascii="Times New Roman" w:hAnsi="Times New Roman"/>
          <w:sz w:val="24"/>
          <w:szCs w:val="24"/>
        </w:rPr>
        <w:t>17</w:t>
      </w:r>
      <w:r w:rsidRPr="00326253">
        <w:rPr>
          <w:rFonts w:ascii="Times New Roman" w:hAnsi="Times New Roman"/>
          <w:sz w:val="24"/>
          <w:szCs w:val="24"/>
        </w:rPr>
        <w:t xml:space="preserve"> сентября 202</w:t>
      </w:r>
      <w:r>
        <w:rPr>
          <w:rFonts w:ascii="Times New Roman" w:hAnsi="Times New Roman"/>
          <w:sz w:val="24"/>
          <w:szCs w:val="24"/>
        </w:rPr>
        <w:t>2</w:t>
      </w:r>
      <w:r w:rsidRPr="00326253">
        <w:rPr>
          <w:rFonts w:ascii="Times New Roman" w:hAnsi="Times New Roman"/>
          <w:sz w:val="24"/>
          <w:szCs w:val="24"/>
        </w:rPr>
        <w:t xml:space="preserve"> года. 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Pr="00326253">
        <w:rPr>
          <w:rFonts w:ascii="Times New Roman" w:hAnsi="Times New Roman"/>
          <w:bCs/>
          <w:sz w:val="24"/>
          <w:szCs w:val="24"/>
        </w:rPr>
        <w:t>Информационные материалы по теме публичных слушаний представлены на экспозиции по адресу 4428</w:t>
      </w:r>
      <w:r>
        <w:rPr>
          <w:rFonts w:ascii="Times New Roman" w:hAnsi="Times New Roman"/>
          <w:bCs/>
          <w:sz w:val="24"/>
          <w:szCs w:val="24"/>
        </w:rPr>
        <w:t>17</w:t>
      </w:r>
      <w:r w:rsidRPr="00326253">
        <w:rPr>
          <w:rFonts w:ascii="Times New Roman" w:hAnsi="Times New Roman"/>
          <w:bCs/>
          <w:sz w:val="24"/>
          <w:szCs w:val="24"/>
        </w:rPr>
        <w:t xml:space="preserve">, Пензенская область, Малосердобинский район, село </w:t>
      </w:r>
      <w:r>
        <w:rPr>
          <w:rFonts w:ascii="Times New Roman" w:hAnsi="Times New Roman"/>
          <w:bCs/>
          <w:sz w:val="24"/>
          <w:szCs w:val="24"/>
        </w:rPr>
        <w:t>Дружаевка</w:t>
      </w:r>
      <w:r w:rsidRPr="00326253">
        <w:rPr>
          <w:rFonts w:ascii="Times New Roman" w:hAnsi="Times New Roman"/>
          <w:bCs/>
          <w:sz w:val="24"/>
          <w:szCs w:val="24"/>
        </w:rPr>
        <w:t xml:space="preserve">, ул. </w:t>
      </w:r>
      <w:r>
        <w:rPr>
          <w:rFonts w:ascii="Times New Roman" w:hAnsi="Times New Roman"/>
          <w:bCs/>
          <w:sz w:val="24"/>
          <w:szCs w:val="24"/>
        </w:rPr>
        <w:t>Молодежная</w:t>
      </w:r>
      <w:r w:rsidRPr="0032625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35-</w:t>
      </w:r>
      <w:r w:rsidRPr="00326253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, с 16 августа 2022 года.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Pr="00326253">
        <w:rPr>
          <w:rFonts w:ascii="Times New Roman" w:hAnsi="Times New Roman"/>
          <w:bCs/>
          <w:sz w:val="24"/>
          <w:szCs w:val="24"/>
        </w:rPr>
        <w:t xml:space="preserve">Экспозиция открыта с </w:t>
      </w:r>
      <w:r>
        <w:rPr>
          <w:rFonts w:ascii="Times New Roman" w:hAnsi="Times New Roman"/>
          <w:bCs/>
          <w:sz w:val="24"/>
          <w:szCs w:val="24"/>
        </w:rPr>
        <w:t>16</w:t>
      </w:r>
      <w:r w:rsidRPr="00326253">
        <w:rPr>
          <w:rFonts w:ascii="Times New Roman" w:hAnsi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26253">
        <w:rPr>
          <w:rFonts w:ascii="Times New Roman" w:hAnsi="Times New Roman"/>
          <w:bCs/>
          <w:sz w:val="24"/>
          <w:szCs w:val="24"/>
        </w:rPr>
        <w:t xml:space="preserve"> года по </w:t>
      </w:r>
      <w:r>
        <w:rPr>
          <w:rFonts w:ascii="Times New Roman" w:hAnsi="Times New Roman"/>
          <w:bCs/>
          <w:sz w:val="24"/>
          <w:szCs w:val="24"/>
        </w:rPr>
        <w:t>17</w:t>
      </w:r>
      <w:r w:rsidRPr="00326253">
        <w:rPr>
          <w:rFonts w:ascii="Times New Roman" w:hAnsi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26253">
        <w:rPr>
          <w:rFonts w:ascii="Times New Roman" w:hAnsi="Times New Roman"/>
          <w:bCs/>
          <w:sz w:val="24"/>
          <w:szCs w:val="24"/>
        </w:rPr>
        <w:t xml:space="preserve"> года.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(дата открытия экспозиции) (дата закрытия экспозиции)</w:t>
      </w:r>
    </w:p>
    <w:p w:rsidR="002B10DD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Часы рабо</w:t>
      </w:r>
      <w:r>
        <w:rPr>
          <w:rFonts w:ascii="Times New Roman" w:hAnsi="Times New Roman"/>
          <w:bCs/>
          <w:sz w:val="24"/>
          <w:szCs w:val="24"/>
        </w:rPr>
        <w:t>ты: с 8-00 часов до 16-00 часов.</w:t>
      </w:r>
    </w:p>
    <w:p w:rsidR="002B10DD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Н</w:t>
      </w:r>
      <w:r w:rsidRPr="00326253">
        <w:rPr>
          <w:rFonts w:ascii="Times New Roman" w:hAnsi="Times New Roman"/>
          <w:bCs/>
          <w:sz w:val="24"/>
          <w:szCs w:val="24"/>
        </w:rPr>
        <w:t xml:space="preserve">а выставке проводятся консультации по теме публичных слушаний 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bCs/>
          <w:sz w:val="24"/>
          <w:szCs w:val="24"/>
        </w:rPr>
        <w:t>16</w:t>
      </w:r>
      <w:r w:rsidRPr="00326253">
        <w:rPr>
          <w:rFonts w:ascii="Times New Roman" w:hAnsi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26253">
        <w:rPr>
          <w:rFonts w:ascii="Times New Roman" w:hAnsi="Times New Roman"/>
          <w:bCs/>
          <w:sz w:val="24"/>
          <w:szCs w:val="24"/>
        </w:rPr>
        <w:t xml:space="preserve"> года по </w:t>
      </w:r>
      <w:r>
        <w:rPr>
          <w:rFonts w:ascii="Times New Roman" w:hAnsi="Times New Roman"/>
          <w:bCs/>
          <w:sz w:val="24"/>
          <w:szCs w:val="24"/>
        </w:rPr>
        <w:t>17</w:t>
      </w:r>
      <w:r w:rsidRPr="00326253">
        <w:rPr>
          <w:rFonts w:ascii="Times New Roman" w:hAnsi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26253">
        <w:rPr>
          <w:rFonts w:ascii="Times New Roman" w:hAnsi="Times New Roman"/>
          <w:bCs/>
          <w:sz w:val="24"/>
          <w:szCs w:val="24"/>
        </w:rPr>
        <w:t xml:space="preserve"> года с 13-00 часов до 16-00 часов.</w:t>
      </w:r>
    </w:p>
    <w:p w:rsidR="002B10DD" w:rsidRPr="00182611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</w:t>
      </w:r>
      <w:r w:rsidRPr="00326253">
        <w:rPr>
          <w:rFonts w:ascii="Times New Roman" w:hAnsi="Times New Roman"/>
          <w:bCs/>
          <w:sz w:val="24"/>
          <w:szCs w:val="24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- в письменной или устной форме в ходе проведения собрания участников публичных слушаний;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- в письменной форме в адрес организатора публичных слушаний;</w:t>
      </w:r>
    </w:p>
    <w:p w:rsidR="002B10DD" w:rsidRPr="000B5F3F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26253">
        <w:rPr>
          <w:rFonts w:ascii="Times New Roman" w:hAnsi="Times New Roman"/>
          <w:sz w:val="24"/>
          <w:szCs w:val="24"/>
        </w:rPr>
        <w:t>- записи в книге (журнале) учета посетителей экспозиции проекта, подлежащего рассмотрению на публичных слушаниях.</w:t>
      </w:r>
    </w:p>
    <w:p w:rsidR="002B10DD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Срок внесения участниками публичных слушаний предложений и замечаний, касающихся проекта </w:t>
      </w:r>
      <w:r w:rsidRPr="0065514B">
        <w:rPr>
          <w:rFonts w:ascii="Times New Roman" w:hAnsi="Times New Roman"/>
          <w:sz w:val="24"/>
          <w:szCs w:val="24"/>
        </w:rPr>
        <w:t xml:space="preserve">решения Комитета местного самоуправления </w:t>
      </w:r>
      <w:r>
        <w:rPr>
          <w:rFonts w:ascii="Times New Roman" w:hAnsi="Times New Roman"/>
          <w:sz w:val="24"/>
          <w:szCs w:val="24"/>
        </w:rPr>
        <w:t>Дружаевского</w:t>
      </w:r>
      <w:r w:rsidRPr="0065514B">
        <w:rPr>
          <w:rFonts w:ascii="Times New Roman" w:hAnsi="Times New Roman"/>
          <w:sz w:val="24"/>
          <w:szCs w:val="24"/>
        </w:rPr>
        <w:t xml:space="preserve">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/>
          <w:sz w:val="24"/>
          <w:szCs w:val="24"/>
        </w:rPr>
        <w:t>Дружаевского</w:t>
      </w:r>
      <w:r w:rsidRPr="0065514B">
        <w:rPr>
          <w:rFonts w:ascii="Times New Roman" w:hAnsi="Times New Roman"/>
          <w:sz w:val="24"/>
          <w:szCs w:val="24"/>
        </w:rPr>
        <w:t xml:space="preserve"> сельсовета Малосердобинского района Пензенской области</w:t>
      </w:r>
      <w:r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bCs/>
          <w:sz w:val="24"/>
          <w:szCs w:val="24"/>
        </w:rPr>
        <w:t>имеют право представить с 16</w:t>
      </w:r>
      <w:r w:rsidRPr="00326253">
        <w:rPr>
          <w:rFonts w:ascii="Times New Roman" w:hAnsi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26253">
        <w:rPr>
          <w:rFonts w:ascii="Times New Roman" w:hAnsi="Times New Roman"/>
          <w:bCs/>
          <w:sz w:val="24"/>
          <w:szCs w:val="24"/>
        </w:rPr>
        <w:t xml:space="preserve"> года по </w:t>
      </w:r>
      <w:r>
        <w:rPr>
          <w:rFonts w:ascii="Times New Roman" w:hAnsi="Times New Roman"/>
          <w:bCs/>
          <w:sz w:val="24"/>
          <w:szCs w:val="24"/>
        </w:rPr>
        <w:t>17</w:t>
      </w:r>
      <w:r w:rsidRPr="00326253">
        <w:rPr>
          <w:rFonts w:ascii="Times New Roman" w:hAnsi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/>
          <w:bCs/>
          <w:sz w:val="24"/>
          <w:szCs w:val="24"/>
        </w:rPr>
        <w:t>2</w:t>
      </w:r>
      <w:r w:rsidRPr="00326253">
        <w:rPr>
          <w:rFonts w:ascii="Times New Roman" w:hAnsi="Times New Roman"/>
          <w:bCs/>
          <w:sz w:val="24"/>
          <w:szCs w:val="24"/>
        </w:rPr>
        <w:t xml:space="preserve"> года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B10DD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26253">
        <w:rPr>
          <w:rFonts w:ascii="Times New Roman" w:hAnsi="Times New Roman"/>
          <w:bCs/>
          <w:sz w:val="24"/>
          <w:szCs w:val="24"/>
        </w:rPr>
        <w:t xml:space="preserve">Проект </w:t>
      </w:r>
      <w:r w:rsidRPr="0065514B">
        <w:rPr>
          <w:rFonts w:ascii="Times New Roman" w:hAnsi="Times New Roman"/>
          <w:sz w:val="24"/>
          <w:szCs w:val="24"/>
        </w:rPr>
        <w:t xml:space="preserve">решения Комитета местного самоуправления </w:t>
      </w:r>
      <w:r>
        <w:rPr>
          <w:rFonts w:ascii="Times New Roman" w:hAnsi="Times New Roman"/>
          <w:sz w:val="24"/>
          <w:szCs w:val="24"/>
        </w:rPr>
        <w:t>Дружаевского</w:t>
      </w:r>
      <w:r w:rsidRPr="0065514B">
        <w:rPr>
          <w:rFonts w:ascii="Times New Roman" w:hAnsi="Times New Roman"/>
          <w:sz w:val="24"/>
          <w:szCs w:val="24"/>
        </w:rPr>
        <w:t xml:space="preserve">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/>
          <w:sz w:val="24"/>
          <w:szCs w:val="24"/>
        </w:rPr>
        <w:t>Дружаевского</w:t>
      </w:r>
      <w:r w:rsidRPr="0065514B">
        <w:rPr>
          <w:rFonts w:ascii="Times New Roman" w:hAnsi="Times New Roman"/>
          <w:sz w:val="24"/>
          <w:szCs w:val="24"/>
        </w:rPr>
        <w:t xml:space="preserve"> сельсовета Малосердобинского района Пензенской области</w:t>
      </w:r>
      <w:r>
        <w:rPr>
          <w:rFonts w:ascii="Times New Roman" w:hAnsi="Times New Roman"/>
          <w:sz w:val="24"/>
          <w:szCs w:val="24"/>
        </w:rPr>
        <w:t>»,</w:t>
      </w:r>
      <w:r w:rsidRPr="00326253">
        <w:rPr>
          <w:rFonts w:ascii="Times New Roman" w:hAnsi="Times New Roman"/>
          <w:bCs/>
          <w:sz w:val="24"/>
          <w:szCs w:val="24"/>
        </w:rPr>
        <w:t>и информационные материалы к нему</w:t>
      </w:r>
      <w:r>
        <w:rPr>
          <w:rFonts w:ascii="Times New Roman" w:hAnsi="Times New Roman"/>
          <w:bCs/>
          <w:sz w:val="24"/>
          <w:szCs w:val="24"/>
        </w:rPr>
        <w:t>,</w:t>
      </w:r>
      <w:r w:rsidRPr="00326253">
        <w:rPr>
          <w:rFonts w:ascii="Times New Roman" w:hAnsi="Times New Roman"/>
          <w:bCs/>
          <w:sz w:val="24"/>
          <w:szCs w:val="24"/>
        </w:rPr>
        <w:t xml:space="preserve"> будут размещены на официальном сайте администрации Малосердобинского района Пензенской области в информационно-телекоммуникационной сети «Интернет» по адресу </w:t>
      </w:r>
      <w:r w:rsidRPr="00326253">
        <w:rPr>
          <w:rFonts w:ascii="Times New Roman" w:hAnsi="Times New Roman"/>
          <w:sz w:val="24"/>
          <w:szCs w:val="24"/>
        </w:rPr>
        <w:t>(</w:t>
      </w:r>
      <w:r w:rsidRPr="00320DF0">
        <w:rPr>
          <w:rFonts w:ascii="Times New Roman" w:hAnsi="Times New Roman"/>
          <w:color w:val="000000"/>
          <w:sz w:val="24"/>
          <w:szCs w:val="24"/>
        </w:rPr>
        <w:t>https://mserdoba.pnzreg.ru/selsovety/druzhaevskiy-selsovet/dokumenty-territorialnogo-planirovaniya/</w:t>
      </w:r>
      <w:r w:rsidRPr="00326253">
        <w:rPr>
          <w:rFonts w:ascii="Times New Roman" w:hAnsi="Times New Roman"/>
          <w:color w:val="000000"/>
          <w:sz w:val="24"/>
          <w:szCs w:val="24"/>
        </w:rPr>
        <w:t>.)</w:t>
      </w:r>
      <w:r w:rsidRPr="00326253">
        <w:rPr>
          <w:rFonts w:ascii="Times New Roman" w:hAnsi="Times New Roman"/>
          <w:bCs/>
          <w:sz w:val="24"/>
          <w:szCs w:val="24"/>
        </w:rPr>
        <w:t>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 </w:t>
      </w:r>
      <w:r w:rsidRPr="00326253">
        <w:rPr>
          <w:rFonts w:ascii="Times New Roman" w:hAnsi="Times New Roman"/>
          <w:bCs/>
          <w:sz w:val="24"/>
          <w:szCs w:val="24"/>
        </w:rPr>
        <w:t>Собрание публичных слушаний состо</w:t>
      </w:r>
      <w:r>
        <w:rPr>
          <w:rFonts w:ascii="Times New Roman" w:hAnsi="Times New Roman"/>
          <w:bCs/>
          <w:sz w:val="24"/>
          <w:szCs w:val="24"/>
        </w:rPr>
        <w:t>я</w:t>
      </w:r>
      <w:r w:rsidRPr="00326253">
        <w:rPr>
          <w:rFonts w:ascii="Times New Roman" w:hAnsi="Times New Roman"/>
          <w:bCs/>
          <w:sz w:val="24"/>
          <w:szCs w:val="24"/>
        </w:rPr>
        <w:t xml:space="preserve">тся в следующих населенных пунктах </w:t>
      </w:r>
      <w:r>
        <w:rPr>
          <w:rFonts w:ascii="Times New Roman" w:hAnsi="Times New Roman"/>
          <w:bCs/>
          <w:sz w:val="24"/>
          <w:szCs w:val="24"/>
        </w:rPr>
        <w:t>Дружаевского</w:t>
      </w:r>
      <w:r w:rsidRPr="00326253">
        <w:rPr>
          <w:rFonts w:ascii="Times New Roman" w:hAnsi="Times New Roman"/>
          <w:bCs/>
          <w:sz w:val="24"/>
          <w:szCs w:val="24"/>
        </w:rPr>
        <w:t xml:space="preserve"> сельсовета Малосердобинского района Пензенской области:</w:t>
      </w:r>
    </w:p>
    <w:p w:rsidR="002B10DD" w:rsidRPr="000A68A4" w:rsidRDefault="002B10DD" w:rsidP="00320DF0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0A68A4">
        <w:rPr>
          <w:rFonts w:ascii="Times New Roman" w:hAnsi="Times New Roman"/>
          <w:sz w:val="24"/>
          <w:szCs w:val="24"/>
          <w:lang w:eastAsia="ar-SA"/>
        </w:rPr>
        <w:t>- село Дружаевка, 17.09.2022 года. Место проведения публичных слушаний: здание администрации Дружаевского сельсовета (с. Дружаевка, ул. Молодежная, д. 35-1) в 14-00 часов;</w:t>
      </w:r>
    </w:p>
    <w:p w:rsidR="002B10DD" w:rsidRPr="000A68A4" w:rsidRDefault="002B10DD" w:rsidP="00320DF0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0A68A4">
        <w:rPr>
          <w:rFonts w:ascii="Times New Roman" w:hAnsi="Times New Roman"/>
          <w:sz w:val="24"/>
          <w:szCs w:val="24"/>
          <w:lang w:eastAsia="ar-SA"/>
        </w:rPr>
        <w:t>- село Новое Демкино, 17.09.2022 года. Место проведения публичных слушаний: здание МБУК «Дружаевский поселенческий культурно – досуговый центр» (с. Новое Демкино, ул. Звездная, д. 27) в 14-30 часов</w:t>
      </w:r>
    </w:p>
    <w:p w:rsidR="002B10DD" w:rsidRPr="000A68A4" w:rsidRDefault="002B10DD" w:rsidP="00320DF0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0A68A4">
        <w:rPr>
          <w:rFonts w:ascii="Times New Roman" w:hAnsi="Times New Roman"/>
          <w:sz w:val="24"/>
          <w:szCs w:val="24"/>
          <w:lang w:eastAsia="ar-SA"/>
        </w:rPr>
        <w:t>- село Новое Назимкино, 17.09.2022 года. Место проведения публичных слушаний: около домовладения Сорокиной В.С. (с. Новое Назимкино, ул. Кооперативная, д. ) в 15-00 часов.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Время начала регистрации участников публичных слушаний: за полчаса до начала публичных слушаний.</w:t>
      </w:r>
    </w:p>
    <w:p w:rsidR="002B10DD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Номера контактных справочных телефонов </w:t>
      </w:r>
      <w:r w:rsidRPr="00326253">
        <w:rPr>
          <w:rFonts w:ascii="Times New Roman" w:hAnsi="Times New Roman"/>
          <w:sz w:val="24"/>
          <w:szCs w:val="24"/>
        </w:rPr>
        <w:t>организатора публичных слушаний</w:t>
      </w:r>
      <w:r w:rsidRPr="00326253">
        <w:rPr>
          <w:rFonts w:ascii="Times New Roman" w:hAnsi="Times New Roman"/>
          <w:bCs/>
          <w:sz w:val="24"/>
          <w:szCs w:val="24"/>
        </w:rPr>
        <w:t xml:space="preserve">: 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8 (84162) 2-2</w:t>
      </w:r>
      <w:r>
        <w:rPr>
          <w:rFonts w:ascii="Times New Roman" w:hAnsi="Times New Roman"/>
          <w:bCs/>
          <w:sz w:val="24"/>
          <w:szCs w:val="24"/>
        </w:rPr>
        <w:t>2</w:t>
      </w:r>
      <w:r w:rsidRPr="00326253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4</w:t>
      </w:r>
      <w:r w:rsidRPr="00326253">
        <w:rPr>
          <w:rFonts w:ascii="Times New Roman" w:hAnsi="Times New Roman"/>
          <w:bCs/>
          <w:sz w:val="24"/>
          <w:szCs w:val="24"/>
        </w:rPr>
        <w:t>7.</w:t>
      </w: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Почтовый адрес </w:t>
      </w:r>
      <w:r w:rsidRPr="00326253">
        <w:rPr>
          <w:rFonts w:ascii="Times New Roman" w:hAnsi="Times New Roman"/>
          <w:sz w:val="24"/>
          <w:szCs w:val="24"/>
        </w:rPr>
        <w:t>организатора публичных слушаний</w:t>
      </w:r>
      <w:r w:rsidRPr="00326253">
        <w:rPr>
          <w:rFonts w:ascii="Times New Roman" w:hAnsi="Times New Roman"/>
          <w:bCs/>
          <w:sz w:val="24"/>
          <w:szCs w:val="24"/>
        </w:rPr>
        <w:t>4428</w:t>
      </w:r>
      <w:r>
        <w:rPr>
          <w:rFonts w:ascii="Times New Roman" w:hAnsi="Times New Roman"/>
          <w:bCs/>
          <w:sz w:val="24"/>
          <w:szCs w:val="24"/>
        </w:rPr>
        <w:t>17</w:t>
      </w:r>
      <w:r w:rsidRPr="00326253">
        <w:rPr>
          <w:rFonts w:ascii="Times New Roman" w:hAnsi="Times New Roman"/>
          <w:bCs/>
          <w:sz w:val="24"/>
          <w:szCs w:val="24"/>
        </w:rPr>
        <w:t xml:space="preserve">, Пензенская область, Малосердобинский район, село </w:t>
      </w:r>
      <w:r>
        <w:rPr>
          <w:rFonts w:ascii="Times New Roman" w:hAnsi="Times New Roman"/>
          <w:bCs/>
          <w:sz w:val="24"/>
          <w:szCs w:val="24"/>
        </w:rPr>
        <w:t>Дружаевка</w:t>
      </w:r>
      <w:r w:rsidRPr="00326253">
        <w:rPr>
          <w:rFonts w:ascii="Times New Roman" w:hAnsi="Times New Roman"/>
          <w:bCs/>
          <w:sz w:val="24"/>
          <w:szCs w:val="24"/>
        </w:rPr>
        <w:t xml:space="preserve">, ул. </w:t>
      </w:r>
      <w:r>
        <w:rPr>
          <w:rFonts w:ascii="Times New Roman" w:hAnsi="Times New Roman"/>
          <w:bCs/>
          <w:sz w:val="24"/>
          <w:szCs w:val="24"/>
        </w:rPr>
        <w:t>Молодежная</w:t>
      </w:r>
      <w:r w:rsidRPr="0032625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35-</w:t>
      </w:r>
      <w:bookmarkStart w:id="0" w:name="_GoBack"/>
      <w:bookmarkEnd w:id="0"/>
      <w:r w:rsidRPr="00326253">
        <w:rPr>
          <w:rFonts w:ascii="Times New Roman" w:hAnsi="Times New Roman"/>
          <w:bCs/>
          <w:sz w:val="24"/>
          <w:szCs w:val="24"/>
        </w:rPr>
        <w:t>1 .</w:t>
      </w:r>
    </w:p>
    <w:p w:rsidR="002B10DD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 xml:space="preserve">Электронный адрес </w:t>
      </w:r>
      <w:r w:rsidRPr="00326253">
        <w:rPr>
          <w:rFonts w:ascii="Times New Roman" w:hAnsi="Times New Roman"/>
          <w:sz w:val="24"/>
          <w:szCs w:val="24"/>
        </w:rPr>
        <w:t xml:space="preserve">организатора публичных слушаний) </w:t>
      </w:r>
      <w:hyperlink r:id="rId7" w:history="1">
        <w:r w:rsidRPr="00821921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drmaloserd</w:t>
        </w:r>
        <w:r w:rsidRPr="00821921">
          <w:rPr>
            <w:rStyle w:val="Hyperlink"/>
            <w:rFonts w:ascii="Times New Roman" w:hAnsi="Times New Roman"/>
            <w:bCs/>
            <w:sz w:val="24"/>
            <w:szCs w:val="24"/>
          </w:rPr>
          <w:t>-</w:t>
        </w:r>
        <w:r w:rsidRPr="00821921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sadm</w:t>
        </w:r>
        <w:r w:rsidRPr="00821921">
          <w:rPr>
            <w:rStyle w:val="Hyperlink"/>
            <w:rFonts w:ascii="Times New Roman" w:hAnsi="Times New Roman"/>
            <w:bCs/>
            <w:sz w:val="24"/>
            <w:szCs w:val="24"/>
          </w:rPr>
          <w:t>@</w:t>
        </w:r>
        <w:r w:rsidRPr="00821921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yandex</w:t>
        </w:r>
        <w:r w:rsidRPr="00821921">
          <w:rPr>
            <w:rStyle w:val="Hyperlink"/>
            <w:rFonts w:ascii="Times New Roman" w:hAnsi="Times New Roman"/>
            <w:bCs/>
            <w:sz w:val="24"/>
            <w:szCs w:val="24"/>
          </w:rPr>
          <w:t>.</w:t>
        </w:r>
        <w:r w:rsidRPr="00821921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Pr="00326253">
        <w:rPr>
          <w:rFonts w:ascii="Times New Roman" w:hAnsi="Times New Roman"/>
          <w:bCs/>
          <w:sz w:val="24"/>
          <w:szCs w:val="24"/>
        </w:rPr>
        <w:t>.</w:t>
      </w:r>
    </w:p>
    <w:p w:rsidR="002B10DD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2B10DD" w:rsidRPr="00326253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2B10DD" w:rsidRPr="00645A29" w:rsidRDefault="002B10DD" w:rsidP="00320DF0">
      <w:pPr>
        <w:spacing w:after="0" w:line="20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26253">
        <w:rPr>
          <w:rFonts w:ascii="Times New Roman" w:hAnsi="Times New Roman"/>
          <w:bCs/>
          <w:sz w:val="24"/>
          <w:szCs w:val="24"/>
        </w:rPr>
        <w:t>Организатор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45A29">
        <w:rPr>
          <w:rFonts w:ascii="Times New Roman" w:hAnsi="Times New Roman"/>
          <w:bCs/>
          <w:sz w:val="24"/>
          <w:szCs w:val="24"/>
        </w:rPr>
        <w:t>публичных  слушаний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2B10DD" w:rsidRPr="0058166F" w:rsidRDefault="002B10DD" w:rsidP="00320DF0">
      <w:pPr>
        <w:pStyle w:val="1"/>
        <w:spacing w:line="20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166F">
        <w:rPr>
          <w:rFonts w:ascii="Times New Roman" w:hAnsi="Times New Roman" w:cs="Times New Roman"/>
          <w:bCs/>
          <w:sz w:val="24"/>
          <w:szCs w:val="24"/>
        </w:rPr>
        <w:t xml:space="preserve">Администрация  </w:t>
      </w:r>
      <w:r>
        <w:rPr>
          <w:rFonts w:ascii="Times New Roman" w:hAnsi="Times New Roman" w:cs="Times New Roman"/>
          <w:bCs/>
          <w:sz w:val="24"/>
          <w:szCs w:val="24"/>
        </w:rPr>
        <w:t>Дружаевского</w:t>
      </w:r>
      <w:r w:rsidRPr="0058166F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2B10DD" w:rsidRPr="0058166F" w:rsidRDefault="002B10DD" w:rsidP="00320DF0">
      <w:pPr>
        <w:pStyle w:val="1"/>
        <w:spacing w:line="20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166F">
        <w:rPr>
          <w:rFonts w:ascii="Times New Roman" w:hAnsi="Times New Roman" w:cs="Times New Roman"/>
          <w:bCs/>
          <w:sz w:val="24"/>
          <w:szCs w:val="24"/>
        </w:rPr>
        <w:t>Малосердобинского  района Пензенской области</w:t>
      </w:r>
    </w:p>
    <w:p w:rsidR="002B10DD" w:rsidRPr="0058166F" w:rsidRDefault="002B10DD" w:rsidP="00320DF0">
      <w:pPr>
        <w:ind w:firstLine="540"/>
        <w:jc w:val="both"/>
        <w:rPr>
          <w:sz w:val="24"/>
          <w:szCs w:val="24"/>
        </w:rPr>
      </w:pPr>
    </w:p>
    <w:p w:rsidR="002B10DD" w:rsidRPr="0058166F" w:rsidRDefault="002B10DD" w:rsidP="00320DF0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B10DD" w:rsidRPr="0058166F" w:rsidSect="000A68A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0DD" w:rsidRDefault="002B10DD">
      <w:r>
        <w:separator/>
      </w:r>
    </w:p>
  </w:endnote>
  <w:endnote w:type="continuationSeparator" w:id="1">
    <w:p w:rsidR="002B10DD" w:rsidRDefault="002B1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0DD" w:rsidRDefault="002B10DD">
      <w:r>
        <w:separator/>
      </w:r>
    </w:p>
  </w:footnote>
  <w:footnote w:type="continuationSeparator" w:id="1">
    <w:p w:rsidR="002B10DD" w:rsidRDefault="002B1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00C5A"/>
    <w:multiLevelType w:val="hybridMultilevel"/>
    <w:tmpl w:val="7CB47EBE"/>
    <w:lvl w:ilvl="0" w:tplc="A3D8427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253"/>
    <w:rsid w:val="000A68A4"/>
    <w:rsid w:val="000B5F3F"/>
    <w:rsid w:val="001272C9"/>
    <w:rsid w:val="00182611"/>
    <w:rsid w:val="002B10DD"/>
    <w:rsid w:val="002E6695"/>
    <w:rsid w:val="00320DF0"/>
    <w:rsid w:val="00326253"/>
    <w:rsid w:val="0045116C"/>
    <w:rsid w:val="00451878"/>
    <w:rsid w:val="00485F51"/>
    <w:rsid w:val="00563E0B"/>
    <w:rsid w:val="0058166F"/>
    <w:rsid w:val="005C6FF9"/>
    <w:rsid w:val="00645A29"/>
    <w:rsid w:val="0065514B"/>
    <w:rsid w:val="00663672"/>
    <w:rsid w:val="00672759"/>
    <w:rsid w:val="00695C99"/>
    <w:rsid w:val="006F0C63"/>
    <w:rsid w:val="00821921"/>
    <w:rsid w:val="009C37F3"/>
    <w:rsid w:val="009E3A0C"/>
    <w:rsid w:val="00AF7C2E"/>
    <w:rsid w:val="00D02FA2"/>
    <w:rsid w:val="00F3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C6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Текст1"/>
    <w:basedOn w:val="Normal"/>
    <w:uiPriority w:val="99"/>
    <w:rsid w:val="00326253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rsid w:val="00326253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3262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B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5F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20DF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59C9"/>
  </w:style>
  <w:style w:type="paragraph" w:styleId="Footer">
    <w:name w:val="footer"/>
    <w:basedOn w:val="Normal"/>
    <w:link w:val="FooterChar"/>
    <w:uiPriority w:val="99"/>
    <w:rsid w:val="00320DF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5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maloserd-sad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1023</Words>
  <Characters>5835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2020-10-06T06:49:00Z</cp:lastPrinted>
  <dcterms:created xsi:type="dcterms:W3CDTF">2022-08-22T11:26:00Z</dcterms:created>
  <dcterms:modified xsi:type="dcterms:W3CDTF">2022-08-22T17:36:00Z</dcterms:modified>
</cp:coreProperties>
</file>