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DC" w:rsidRDefault="004A73D8" w:rsidP="004A73D8">
      <w:r>
        <w:rPr>
          <w:sz w:val="28"/>
          <w:szCs w:val="28"/>
          <w:lang w:val="en-US"/>
        </w:rPr>
        <w:t xml:space="preserve">                                              </w:t>
      </w:r>
      <w:r w:rsidR="00A2155F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 xml:space="preserve">       </w:t>
      </w:r>
      <w:r w:rsidR="00515EC1"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DDC" w:rsidRDefault="003D0DDC" w:rsidP="003D0DDC">
      <w:pPr>
        <w:jc w:val="center"/>
      </w:pPr>
    </w:p>
    <w:tbl>
      <w:tblPr>
        <w:tblpPr w:leftFromText="180" w:rightFromText="180" w:vertAnchor="text" w:horzAnchor="margin" w:tblpX="-720" w:tblpY="14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326"/>
      </w:tblGrid>
      <w:tr w:rsidR="003D0DDC" w:rsidTr="002E4EF5">
        <w:trPr>
          <w:trHeight w:val="397"/>
        </w:trPr>
        <w:tc>
          <w:tcPr>
            <w:tcW w:w="10326" w:type="dxa"/>
          </w:tcPr>
          <w:p w:rsidR="003D0DDC" w:rsidRDefault="003D0DDC" w:rsidP="002E4EF5">
            <w:pPr>
              <w:jc w:val="center"/>
              <w:rPr>
                <w:b/>
                <w:sz w:val="28"/>
              </w:rPr>
            </w:pPr>
          </w:p>
        </w:tc>
      </w:tr>
      <w:tr w:rsidR="003D0DDC" w:rsidTr="002E4EF5">
        <w:tc>
          <w:tcPr>
            <w:tcW w:w="10326" w:type="dxa"/>
          </w:tcPr>
          <w:p w:rsidR="003D0DDC" w:rsidRPr="008F026E" w:rsidRDefault="00262DEF" w:rsidP="00B57F66">
            <w:pPr>
              <w:pStyle w:val="3"/>
              <w:rPr>
                <w:rFonts w:eastAsia="Arial Unicode MS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="003D0DDC" w:rsidRPr="008F026E">
              <w:rPr>
                <w:sz w:val="36"/>
                <w:szCs w:val="36"/>
              </w:rPr>
              <w:t xml:space="preserve">АДМИНИСТРАЦИЯ </w:t>
            </w:r>
            <w:r w:rsidR="008F026E" w:rsidRPr="008F026E">
              <w:rPr>
                <w:sz w:val="36"/>
                <w:szCs w:val="36"/>
              </w:rPr>
              <w:t>МАЙСКОГО</w:t>
            </w:r>
            <w:r w:rsidR="003D0DDC" w:rsidRPr="008F026E">
              <w:rPr>
                <w:sz w:val="36"/>
                <w:szCs w:val="36"/>
              </w:rPr>
              <w:t xml:space="preserve"> СЕЛЬСОВЕТА</w:t>
            </w:r>
          </w:p>
        </w:tc>
      </w:tr>
      <w:tr w:rsidR="003D0DDC" w:rsidTr="002E4EF5">
        <w:trPr>
          <w:trHeight w:val="397"/>
        </w:trPr>
        <w:tc>
          <w:tcPr>
            <w:tcW w:w="10326" w:type="dxa"/>
            <w:vAlign w:val="center"/>
          </w:tcPr>
          <w:p w:rsidR="003D0DDC" w:rsidRPr="008F026E" w:rsidRDefault="00262DEF" w:rsidP="00B57F66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  <w:r w:rsidR="003D0DDC" w:rsidRPr="008F026E">
              <w:rPr>
                <w:sz w:val="36"/>
                <w:szCs w:val="36"/>
              </w:rPr>
              <w:t>МАЛОСЕРДОБИНСКОГО РАЙОНА</w:t>
            </w:r>
          </w:p>
          <w:p w:rsidR="003D0DDC" w:rsidRPr="008F026E" w:rsidRDefault="00262DEF" w:rsidP="00B57F66">
            <w:pPr>
              <w:pStyle w:val="3"/>
              <w:rPr>
                <w:rFonts w:eastAsia="Arial Unicode MS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 w:rsidR="003D0DDC" w:rsidRPr="008F026E">
              <w:rPr>
                <w:sz w:val="36"/>
                <w:szCs w:val="36"/>
              </w:rPr>
              <w:t>ПЕНЗЕНСКОЙ ОБЛАСТИ</w:t>
            </w:r>
          </w:p>
        </w:tc>
      </w:tr>
      <w:tr w:rsidR="003D0DDC" w:rsidTr="002E4EF5">
        <w:tc>
          <w:tcPr>
            <w:tcW w:w="10326" w:type="dxa"/>
          </w:tcPr>
          <w:p w:rsidR="003D0DDC" w:rsidRDefault="003D0DDC" w:rsidP="002E4EF5">
            <w:pPr>
              <w:pStyle w:val="3"/>
              <w:rPr>
                <w:rFonts w:eastAsia="Arial Unicode MS"/>
              </w:rPr>
            </w:pPr>
          </w:p>
        </w:tc>
      </w:tr>
      <w:tr w:rsidR="003D0DDC" w:rsidTr="002E4EF5">
        <w:trPr>
          <w:trHeight w:val="340"/>
        </w:trPr>
        <w:tc>
          <w:tcPr>
            <w:tcW w:w="10326" w:type="dxa"/>
            <w:vAlign w:val="center"/>
          </w:tcPr>
          <w:p w:rsidR="003D0DDC" w:rsidRDefault="00262DEF" w:rsidP="002E4EF5">
            <w:pPr>
              <w:pStyle w:val="3"/>
              <w:rPr>
                <w:rFonts w:eastAsia="Arial Unicode MS"/>
                <w:sz w:val="32"/>
              </w:rPr>
            </w:pPr>
            <w:r>
              <w:rPr>
                <w:sz w:val="32"/>
              </w:rPr>
              <w:t xml:space="preserve">          </w:t>
            </w:r>
            <w:r w:rsidR="003D0DDC">
              <w:rPr>
                <w:sz w:val="32"/>
              </w:rPr>
              <w:t>П О С Т А Н О В Л Е Н И Е</w:t>
            </w:r>
          </w:p>
        </w:tc>
      </w:tr>
    </w:tbl>
    <w:p w:rsidR="003D0DDC" w:rsidRDefault="003D0DDC" w:rsidP="003D0DDC">
      <w:pPr>
        <w:jc w:val="center"/>
        <w:rPr>
          <w:sz w:val="32"/>
        </w:rPr>
      </w:pPr>
    </w:p>
    <w:tbl>
      <w:tblPr>
        <w:tblpPr w:leftFromText="180" w:rightFromText="180" w:vertAnchor="text" w:horzAnchor="page" w:tblpX="3142" w:tblpY="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861"/>
        <w:gridCol w:w="360"/>
        <w:gridCol w:w="3460"/>
      </w:tblGrid>
      <w:tr w:rsidR="003D0DDC" w:rsidTr="002E4EF5">
        <w:trPr>
          <w:trHeight w:val="365"/>
        </w:trPr>
        <w:tc>
          <w:tcPr>
            <w:tcW w:w="360" w:type="dxa"/>
            <w:vAlign w:val="bottom"/>
          </w:tcPr>
          <w:p w:rsidR="003D0DDC" w:rsidRDefault="003D0DDC" w:rsidP="002E4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D0DDC" w:rsidRDefault="00762294" w:rsidP="007622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="0028057C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  <w:r w:rsidR="003D0DDC">
              <w:rPr>
                <w:sz w:val="28"/>
              </w:rPr>
              <w:t>.20</w:t>
            </w:r>
            <w:r w:rsidR="007414C3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</w:p>
        </w:tc>
        <w:tc>
          <w:tcPr>
            <w:tcW w:w="360" w:type="dxa"/>
            <w:vAlign w:val="bottom"/>
          </w:tcPr>
          <w:p w:rsidR="003D0DDC" w:rsidRDefault="003D0DDC" w:rsidP="002E4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D0DDC" w:rsidRPr="00682B70" w:rsidRDefault="00930C9D" w:rsidP="00754DB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62294">
              <w:rPr>
                <w:sz w:val="28"/>
              </w:rPr>
              <w:t>5</w:t>
            </w:r>
          </w:p>
        </w:tc>
      </w:tr>
    </w:tbl>
    <w:p w:rsidR="003D0DDC" w:rsidRDefault="003D0DDC" w:rsidP="003D0DDC">
      <w:pPr>
        <w:jc w:val="center"/>
        <w:rPr>
          <w:sz w:val="28"/>
        </w:rPr>
      </w:pPr>
    </w:p>
    <w:p w:rsidR="003D0DDC" w:rsidRDefault="003D0DDC" w:rsidP="003D0DDC">
      <w:pPr>
        <w:jc w:val="center"/>
        <w:rPr>
          <w:sz w:val="28"/>
        </w:rPr>
      </w:pPr>
    </w:p>
    <w:p w:rsidR="003D0DDC" w:rsidRPr="008F026E" w:rsidRDefault="003D0DDC" w:rsidP="003D0DDC">
      <w:pPr>
        <w:jc w:val="center"/>
        <w:rPr>
          <w:sz w:val="24"/>
          <w:szCs w:val="24"/>
        </w:rPr>
      </w:pPr>
      <w:r w:rsidRPr="008F026E">
        <w:rPr>
          <w:sz w:val="24"/>
          <w:szCs w:val="24"/>
        </w:rPr>
        <w:t xml:space="preserve">с. </w:t>
      </w:r>
      <w:r w:rsidR="008F026E">
        <w:rPr>
          <w:sz w:val="24"/>
          <w:szCs w:val="24"/>
        </w:rPr>
        <w:t>Майское</w:t>
      </w:r>
    </w:p>
    <w:p w:rsidR="003D0DDC" w:rsidRDefault="003D0DDC" w:rsidP="003D0DDC">
      <w:pPr>
        <w:jc w:val="center"/>
        <w:rPr>
          <w:sz w:val="28"/>
        </w:rPr>
      </w:pPr>
    </w:p>
    <w:p w:rsidR="007414C3" w:rsidRDefault="007414C3" w:rsidP="007414C3">
      <w:pPr>
        <w:spacing w:line="100" w:lineRule="atLeast"/>
        <w:jc w:val="center"/>
        <w:rPr>
          <w:rFonts w:eastAsia="Arial"/>
          <w:b/>
          <w:spacing w:val="5"/>
          <w:sz w:val="28"/>
          <w:szCs w:val="28"/>
        </w:rPr>
      </w:pPr>
      <w:r>
        <w:rPr>
          <w:rFonts w:eastAsia="Arial"/>
          <w:b/>
          <w:kern w:val="1"/>
          <w:sz w:val="28"/>
          <w:szCs w:val="28"/>
        </w:rPr>
        <w:t>О</w:t>
      </w:r>
      <w:r w:rsidR="005D3403">
        <w:rPr>
          <w:rFonts w:eastAsia="Arial"/>
          <w:b/>
          <w:kern w:val="1"/>
          <w:sz w:val="28"/>
          <w:szCs w:val="28"/>
        </w:rPr>
        <w:t>б установлении</w:t>
      </w:r>
      <w:r>
        <w:rPr>
          <w:rFonts w:eastAsia="Arial"/>
          <w:b/>
          <w:kern w:val="1"/>
          <w:sz w:val="28"/>
          <w:szCs w:val="28"/>
        </w:rPr>
        <w:t xml:space="preserve"> особого противопожарного режима на территории </w:t>
      </w:r>
      <w:r w:rsidR="008F026E">
        <w:rPr>
          <w:rFonts w:eastAsia="Arial"/>
          <w:b/>
          <w:kern w:val="1"/>
          <w:sz w:val="28"/>
          <w:szCs w:val="28"/>
        </w:rPr>
        <w:t>Май</w:t>
      </w:r>
      <w:r>
        <w:rPr>
          <w:rFonts w:eastAsia="Arial"/>
          <w:b/>
          <w:kern w:val="1"/>
          <w:sz w:val="28"/>
          <w:szCs w:val="28"/>
        </w:rPr>
        <w:t xml:space="preserve">ского сельсовета Малосердобинского района </w:t>
      </w:r>
      <w:r>
        <w:rPr>
          <w:rFonts w:eastAsia="Arial"/>
          <w:b/>
          <w:spacing w:val="5"/>
          <w:sz w:val="28"/>
          <w:szCs w:val="28"/>
        </w:rPr>
        <w:t>Пензенской области</w:t>
      </w:r>
    </w:p>
    <w:p w:rsidR="007414C3" w:rsidRDefault="007414C3" w:rsidP="007414C3">
      <w:pPr>
        <w:spacing w:line="100" w:lineRule="atLeast"/>
        <w:jc w:val="center"/>
        <w:rPr>
          <w:rFonts w:eastAsia="Arial"/>
          <w:b/>
          <w:spacing w:val="5"/>
          <w:sz w:val="28"/>
          <w:szCs w:val="28"/>
        </w:rPr>
      </w:pPr>
    </w:p>
    <w:p w:rsidR="007D0170" w:rsidRPr="007414C3" w:rsidRDefault="007D0170" w:rsidP="007D0170">
      <w:pPr>
        <w:ind w:firstLine="540"/>
        <w:jc w:val="both"/>
        <w:rPr>
          <w:sz w:val="28"/>
          <w:szCs w:val="28"/>
        </w:rPr>
      </w:pPr>
      <w:r w:rsidRPr="00EB3CF5">
        <w:rPr>
          <w:sz w:val="28"/>
          <w:szCs w:val="28"/>
        </w:rPr>
        <w:t>В</w:t>
      </w:r>
      <w:r w:rsidRPr="00EB3CF5">
        <w:rPr>
          <w:spacing w:val="68"/>
          <w:sz w:val="28"/>
          <w:szCs w:val="28"/>
        </w:rPr>
        <w:t xml:space="preserve"> </w:t>
      </w:r>
      <w:r w:rsidR="005D3403">
        <w:rPr>
          <w:spacing w:val="-1"/>
          <w:sz w:val="28"/>
          <w:szCs w:val="28"/>
        </w:rPr>
        <w:t xml:space="preserve">связи с прогнозируемым повышением пожарной опасности на территории Пензенской области, в целях защиты жизни, здоровья и имущества граждан и юридических лиц от пожаров, руководствуясь Федеральным законом </w:t>
      </w:r>
      <w:r w:rsidRPr="00EB3CF5">
        <w:rPr>
          <w:sz w:val="28"/>
          <w:szCs w:val="28"/>
        </w:rPr>
        <w:t>от</w:t>
      </w:r>
      <w:r w:rsidRPr="00EB3CF5">
        <w:rPr>
          <w:spacing w:val="-3"/>
          <w:sz w:val="28"/>
          <w:szCs w:val="28"/>
        </w:rPr>
        <w:t xml:space="preserve"> </w:t>
      </w:r>
      <w:r w:rsidRPr="00EB3CF5">
        <w:rPr>
          <w:spacing w:val="-2"/>
          <w:sz w:val="28"/>
          <w:szCs w:val="28"/>
        </w:rPr>
        <w:t>21.12.1994</w:t>
      </w:r>
      <w:r w:rsidRPr="00EB3CF5">
        <w:rPr>
          <w:spacing w:val="3"/>
          <w:sz w:val="28"/>
          <w:szCs w:val="28"/>
        </w:rPr>
        <w:t xml:space="preserve"> </w:t>
      </w:r>
      <w:r w:rsidRPr="00EB3CF5">
        <w:rPr>
          <w:sz w:val="28"/>
          <w:szCs w:val="28"/>
        </w:rPr>
        <w:t xml:space="preserve">№ </w:t>
      </w:r>
      <w:r w:rsidRPr="00EB3CF5">
        <w:rPr>
          <w:spacing w:val="-1"/>
          <w:sz w:val="28"/>
          <w:szCs w:val="28"/>
        </w:rPr>
        <w:t>69-ФЗ</w:t>
      </w:r>
      <w:r w:rsidRPr="00EB3CF5">
        <w:rPr>
          <w:spacing w:val="43"/>
          <w:sz w:val="28"/>
          <w:szCs w:val="28"/>
        </w:rPr>
        <w:t xml:space="preserve"> </w:t>
      </w:r>
      <w:r w:rsidRPr="00EB3CF5">
        <w:rPr>
          <w:sz w:val="28"/>
          <w:szCs w:val="28"/>
        </w:rPr>
        <w:t>"О</w:t>
      </w:r>
      <w:r w:rsidRPr="00EB3CF5">
        <w:rPr>
          <w:spacing w:val="34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пожарной</w:t>
      </w:r>
      <w:r w:rsidRPr="00EB3CF5">
        <w:rPr>
          <w:spacing w:val="32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безопасности"</w:t>
      </w:r>
      <w:r w:rsidRPr="00EB3CF5">
        <w:rPr>
          <w:spacing w:val="35"/>
          <w:sz w:val="28"/>
          <w:szCs w:val="28"/>
        </w:rPr>
        <w:t xml:space="preserve"> </w:t>
      </w:r>
      <w:r w:rsidRPr="00EB3CF5">
        <w:rPr>
          <w:sz w:val="28"/>
          <w:szCs w:val="28"/>
        </w:rPr>
        <w:t>(с</w:t>
      </w:r>
      <w:r w:rsidRPr="00EB3CF5">
        <w:rPr>
          <w:spacing w:val="34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последующими</w:t>
      </w:r>
      <w:r w:rsidRPr="00EB3CF5">
        <w:rPr>
          <w:spacing w:val="36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изменениями),</w:t>
      </w:r>
      <w:r w:rsidRPr="00EB3CF5">
        <w:rPr>
          <w:spacing w:val="34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закон</w:t>
      </w:r>
      <w:r w:rsidR="00930C9D">
        <w:rPr>
          <w:spacing w:val="-1"/>
          <w:sz w:val="28"/>
          <w:szCs w:val="28"/>
        </w:rPr>
        <w:t>ом</w:t>
      </w:r>
      <w:r w:rsidRPr="00EB3CF5">
        <w:rPr>
          <w:spacing w:val="25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Пензенской</w:t>
      </w:r>
      <w:r w:rsidRPr="00EB3CF5">
        <w:rPr>
          <w:spacing w:val="25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области</w:t>
      </w:r>
      <w:r w:rsidRPr="00EB3CF5">
        <w:rPr>
          <w:spacing w:val="25"/>
          <w:sz w:val="28"/>
          <w:szCs w:val="28"/>
        </w:rPr>
        <w:t xml:space="preserve"> </w:t>
      </w:r>
      <w:r w:rsidRPr="00EB3CF5">
        <w:rPr>
          <w:sz w:val="28"/>
          <w:szCs w:val="28"/>
        </w:rPr>
        <w:t>от</w:t>
      </w:r>
      <w:r w:rsidRPr="00EB3CF5">
        <w:rPr>
          <w:spacing w:val="25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02.11.2005</w:t>
      </w:r>
      <w:r w:rsidRPr="00EB3CF5">
        <w:rPr>
          <w:spacing w:val="27"/>
          <w:sz w:val="28"/>
          <w:szCs w:val="28"/>
        </w:rPr>
        <w:t xml:space="preserve"> </w:t>
      </w:r>
      <w:hyperlink r:id="rId8" w:history="1">
        <w:r w:rsidRPr="00EB3CF5">
          <w:rPr>
            <w:sz w:val="28"/>
            <w:szCs w:val="28"/>
          </w:rPr>
          <w:t>№</w:t>
        </w:r>
        <w:r w:rsidRPr="00EB3CF5">
          <w:rPr>
            <w:spacing w:val="24"/>
            <w:sz w:val="28"/>
            <w:szCs w:val="28"/>
          </w:rPr>
          <w:t xml:space="preserve"> </w:t>
        </w:r>
        <w:r w:rsidRPr="00EB3CF5">
          <w:rPr>
            <w:spacing w:val="-1"/>
            <w:sz w:val="28"/>
            <w:szCs w:val="28"/>
          </w:rPr>
          <w:t>890-ЗПО</w:t>
        </w:r>
      </w:hyperlink>
      <w:r w:rsidRPr="00EB3CF5">
        <w:rPr>
          <w:spacing w:val="24"/>
          <w:sz w:val="28"/>
          <w:szCs w:val="28"/>
        </w:rPr>
        <w:t xml:space="preserve"> </w:t>
      </w:r>
      <w:r w:rsidRPr="00EB3CF5">
        <w:rPr>
          <w:sz w:val="28"/>
          <w:szCs w:val="28"/>
        </w:rPr>
        <w:t>"О</w:t>
      </w:r>
      <w:r w:rsidRPr="00EB3CF5">
        <w:rPr>
          <w:spacing w:val="24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пожарной</w:t>
      </w:r>
      <w:r w:rsidRPr="00EB3CF5">
        <w:rPr>
          <w:spacing w:val="25"/>
          <w:sz w:val="28"/>
          <w:szCs w:val="28"/>
        </w:rPr>
        <w:t xml:space="preserve"> </w:t>
      </w:r>
      <w:r w:rsidRPr="00EB3CF5">
        <w:rPr>
          <w:spacing w:val="-1"/>
          <w:sz w:val="28"/>
          <w:szCs w:val="28"/>
        </w:rPr>
        <w:t>безопасности</w:t>
      </w:r>
      <w:r w:rsidRPr="00EB3CF5">
        <w:rPr>
          <w:spacing w:val="31"/>
          <w:sz w:val="28"/>
          <w:szCs w:val="28"/>
        </w:rPr>
        <w:t xml:space="preserve"> </w:t>
      </w:r>
      <w:r w:rsidRPr="00EB3CF5">
        <w:rPr>
          <w:spacing w:val="-7"/>
          <w:sz w:val="28"/>
          <w:szCs w:val="28"/>
        </w:rPr>
        <w:t>Пензенской</w:t>
      </w:r>
      <w:r w:rsidRPr="00EB3CF5">
        <w:rPr>
          <w:spacing w:val="33"/>
          <w:sz w:val="28"/>
          <w:szCs w:val="28"/>
        </w:rPr>
        <w:t xml:space="preserve"> </w:t>
      </w:r>
      <w:r w:rsidRPr="00EB3CF5">
        <w:rPr>
          <w:spacing w:val="-6"/>
          <w:sz w:val="28"/>
          <w:szCs w:val="28"/>
        </w:rPr>
        <w:t>области"</w:t>
      </w:r>
      <w:r w:rsidRPr="00EB3CF5">
        <w:rPr>
          <w:spacing w:val="33"/>
          <w:sz w:val="28"/>
          <w:szCs w:val="28"/>
        </w:rPr>
        <w:t xml:space="preserve"> </w:t>
      </w:r>
      <w:r w:rsidRPr="00EB3CF5">
        <w:rPr>
          <w:spacing w:val="-4"/>
          <w:sz w:val="28"/>
          <w:szCs w:val="28"/>
        </w:rPr>
        <w:t>(с</w:t>
      </w:r>
      <w:r w:rsidRPr="00EB3CF5">
        <w:rPr>
          <w:spacing w:val="33"/>
          <w:sz w:val="28"/>
          <w:szCs w:val="28"/>
        </w:rPr>
        <w:t xml:space="preserve"> </w:t>
      </w:r>
      <w:r w:rsidRPr="00EB3CF5">
        <w:rPr>
          <w:spacing w:val="-7"/>
          <w:sz w:val="28"/>
          <w:szCs w:val="28"/>
        </w:rPr>
        <w:t>последующими</w:t>
      </w:r>
      <w:r w:rsidRPr="00EB3CF5">
        <w:rPr>
          <w:spacing w:val="36"/>
          <w:sz w:val="28"/>
          <w:szCs w:val="28"/>
        </w:rPr>
        <w:t xml:space="preserve"> </w:t>
      </w:r>
      <w:r w:rsidRPr="00EB3CF5">
        <w:rPr>
          <w:spacing w:val="-7"/>
          <w:sz w:val="28"/>
          <w:szCs w:val="28"/>
        </w:rPr>
        <w:t>изменениями),</w:t>
      </w:r>
      <w:r>
        <w:rPr>
          <w:spacing w:val="-7"/>
          <w:sz w:val="28"/>
          <w:szCs w:val="28"/>
        </w:rPr>
        <w:t xml:space="preserve"> </w:t>
      </w:r>
      <w:r w:rsidRPr="007414C3">
        <w:rPr>
          <w:sz w:val="28"/>
          <w:szCs w:val="28"/>
        </w:rPr>
        <w:t>ст. 15 Федерального закона от 06.10.2003 № 131-ФЗ «Об общих принципах организации местного самоуправления в Российской Федерации» (с последующими изменен</w:t>
      </w:r>
      <w:r w:rsidR="008F026E">
        <w:rPr>
          <w:sz w:val="28"/>
          <w:szCs w:val="28"/>
        </w:rPr>
        <w:t>иями), руководствуясь статьей 29</w:t>
      </w:r>
      <w:r w:rsidRPr="007414C3">
        <w:rPr>
          <w:sz w:val="28"/>
          <w:szCs w:val="28"/>
        </w:rPr>
        <w:t xml:space="preserve"> Устава </w:t>
      </w:r>
      <w:r w:rsidR="008F026E">
        <w:rPr>
          <w:rFonts w:eastAsia="Arial"/>
          <w:kern w:val="1"/>
          <w:sz w:val="28"/>
          <w:szCs w:val="28"/>
        </w:rPr>
        <w:t>Май</w:t>
      </w:r>
      <w:r w:rsidRPr="007414C3">
        <w:rPr>
          <w:rFonts w:eastAsia="Arial"/>
          <w:kern w:val="1"/>
          <w:sz w:val="28"/>
          <w:szCs w:val="28"/>
        </w:rPr>
        <w:t xml:space="preserve">ского сельсовета </w:t>
      </w:r>
      <w:r w:rsidRPr="007414C3">
        <w:rPr>
          <w:sz w:val="28"/>
          <w:szCs w:val="28"/>
        </w:rPr>
        <w:t>Малосердобинского района Пензенской области (с последующими изменениями),-</w:t>
      </w:r>
    </w:p>
    <w:p w:rsidR="008F1928" w:rsidRDefault="008F1928" w:rsidP="0028057C">
      <w:pPr>
        <w:ind w:firstLine="709"/>
        <w:jc w:val="center"/>
        <w:rPr>
          <w:b/>
          <w:bCs/>
          <w:sz w:val="28"/>
          <w:szCs w:val="28"/>
        </w:rPr>
      </w:pPr>
    </w:p>
    <w:p w:rsidR="0028057C" w:rsidRDefault="0028057C" w:rsidP="0028057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r w:rsidR="008F026E">
        <w:rPr>
          <w:b/>
          <w:bCs/>
          <w:sz w:val="28"/>
          <w:szCs w:val="28"/>
        </w:rPr>
        <w:t>Май</w:t>
      </w:r>
      <w:r w:rsidR="008F1928">
        <w:rPr>
          <w:b/>
          <w:bCs/>
          <w:sz w:val="28"/>
          <w:szCs w:val="28"/>
        </w:rPr>
        <w:t>ского</w:t>
      </w:r>
      <w:r>
        <w:rPr>
          <w:b/>
          <w:bCs/>
          <w:sz w:val="28"/>
          <w:szCs w:val="28"/>
        </w:rPr>
        <w:t xml:space="preserve"> сельс</w:t>
      </w:r>
      <w:r w:rsidR="00766230">
        <w:rPr>
          <w:b/>
          <w:bCs/>
          <w:sz w:val="28"/>
          <w:szCs w:val="28"/>
        </w:rPr>
        <w:t xml:space="preserve">овета Малосердобинского района </w:t>
      </w:r>
      <w:r>
        <w:rPr>
          <w:b/>
          <w:bCs/>
          <w:sz w:val="28"/>
          <w:szCs w:val="28"/>
        </w:rPr>
        <w:t>постановляет:</w:t>
      </w:r>
    </w:p>
    <w:p w:rsidR="007414C3" w:rsidRDefault="007414C3" w:rsidP="0028057C">
      <w:pPr>
        <w:ind w:firstLine="709"/>
        <w:jc w:val="center"/>
        <w:rPr>
          <w:b/>
          <w:bCs/>
          <w:sz w:val="28"/>
          <w:szCs w:val="28"/>
        </w:rPr>
      </w:pPr>
    </w:p>
    <w:p w:rsidR="007414C3" w:rsidRDefault="007414C3" w:rsidP="007414C3">
      <w:pPr>
        <w:shd w:val="clear" w:color="auto" w:fill="FFFFFF"/>
        <w:tabs>
          <w:tab w:val="left" w:pos="720"/>
        </w:tabs>
        <w:spacing w:line="200" w:lineRule="atLeast"/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1. </w:t>
      </w:r>
      <w:r w:rsidR="005D3403">
        <w:rPr>
          <w:spacing w:val="4"/>
          <w:sz w:val="28"/>
          <w:szCs w:val="28"/>
        </w:rPr>
        <w:t>Установить на территории Майского сельсовета Малосердобинского района Пензенской области</w:t>
      </w:r>
      <w:r>
        <w:rPr>
          <w:spacing w:val="4"/>
          <w:sz w:val="28"/>
          <w:szCs w:val="28"/>
        </w:rPr>
        <w:t xml:space="preserve"> с </w:t>
      </w:r>
      <w:r w:rsidR="00930C9D">
        <w:rPr>
          <w:spacing w:val="4"/>
          <w:sz w:val="28"/>
          <w:szCs w:val="28"/>
        </w:rPr>
        <w:t>0</w:t>
      </w:r>
      <w:r w:rsidR="005D3403">
        <w:rPr>
          <w:spacing w:val="4"/>
          <w:sz w:val="28"/>
          <w:szCs w:val="28"/>
        </w:rPr>
        <w:t>1</w:t>
      </w:r>
      <w:r>
        <w:rPr>
          <w:spacing w:val="4"/>
          <w:sz w:val="28"/>
          <w:szCs w:val="28"/>
        </w:rPr>
        <w:t>.0</w:t>
      </w:r>
      <w:r w:rsidR="005D3403">
        <w:rPr>
          <w:spacing w:val="4"/>
          <w:sz w:val="28"/>
          <w:szCs w:val="28"/>
        </w:rPr>
        <w:t>6</w:t>
      </w:r>
      <w:r>
        <w:rPr>
          <w:spacing w:val="4"/>
          <w:sz w:val="28"/>
          <w:szCs w:val="28"/>
        </w:rPr>
        <w:t>.202</w:t>
      </w:r>
      <w:r w:rsidR="005D3403">
        <w:rPr>
          <w:spacing w:val="4"/>
          <w:sz w:val="28"/>
          <w:szCs w:val="28"/>
        </w:rPr>
        <w:t>4</w:t>
      </w:r>
      <w:r>
        <w:rPr>
          <w:spacing w:val="4"/>
          <w:sz w:val="28"/>
          <w:szCs w:val="28"/>
        </w:rPr>
        <w:t xml:space="preserve"> года</w:t>
      </w:r>
      <w:r w:rsidR="00040C78">
        <w:rPr>
          <w:spacing w:val="4"/>
          <w:sz w:val="28"/>
          <w:szCs w:val="28"/>
        </w:rPr>
        <w:t xml:space="preserve"> и до особого распоряжения</w:t>
      </w:r>
      <w:r>
        <w:rPr>
          <w:spacing w:val="4"/>
          <w:sz w:val="28"/>
          <w:szCs w:val="28"/>
        </w:rPr>
        <w:t xml:space="preserve"> особый противопожарный режим</w:t>
      </w:r>
      <w:r w:rsidR="005D3403">
        <w:rPr>
          <w:spacing w:val="4"/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</w:p>
    <w:p w:rsidR="005D3403" w:rsidRDefault="007414C3" w:rsidP="007414C3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D3403">
        <w:rPr>
          <w:sz w:val="28"/>
          <w:szCs w:val="28"/>
        </w:rPr>
        <w:t>Установить на период действия особого противопожарного режима следующие дополнительные требования пожарной безопасности:</w:t>
      </w:r>
    </w:p>
    <w:p w:rsidR="00762294" w:rsidRPr="00762294" w:rsidRDefault="00762294" w:rsidP="00762294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D3403">
        <w:rPr>
          <w:sz w:val="28"/>
          <w:szCs w:val="28"/>
        </w:rPr>
        <w:t xml:space="preserve">2.1. Запретить на территории Майского сельсовета Малосердобинского района Пензенской области разведение </w:t>
      </w:r>
      <w:r w:rsidR="005D3403" w:rsidRPr="00762294">
        <w:rPr>
          <w:sz w:val="28"/>
          <w:szCs w:val="28"/>
        </w:rPr>
        <w:t xml:space="preserve">костров, </w:t>
      </w:r>
      <w:r w:rsidRPr="00762294">
        <w:rPr>
          <w:color w:val="1A1A1A"/>
          <w:sz w:val="28"/>
          <w:szCs w:val="28"/>
        </w:rPr>
        <w:t>сжигание мусора, стерни, пожнивных и порубочных остатков, проведение всех</w:t>
      </w:r>
      <w:r>
        <w:rPr>
          <w:color w:val="1A1A1A"/>
          <w:sz w:val="28"/>
          <w:szCs w:val="28"/>
        </w:rPr>
        <w:t xml:space="preserve"> </w:t>
      </w:r>
      <w:r w:rsidRPr="00762294">
        <w:rPr>
          <w:color w:val="1A1A1A"/>
          <w:sz w:val="28"/>
          <w:szCs w:val="28"/>
        </w:rPr>
        <w:t>видов пожароопасных работ с использованием открытого огня, кроме работ,</w:t>
      </w:r>
      <w:r>
        <w:rPr>
          <w:color w:val="1A1A1A"/>
          <w:sz w:val="28"/>
          <w:szCs w:val="28"/>
        </w:rPr>
        <w:t xml:space="preserve"> </w:t>
      </w:r>
      <w:r w:rsidRPr="00762294">
        <w:rPr>
          <w:color w:val="1A1A1A"/>
          <w:sz w:val="28"/>
          <w:szCs w:val="28"/>
        </w:rPr>
        <w:t>проводимых в специально отведенных и оборудованных местах.</w:t>
      </w:r>
    </w:p>
    <w:p w:rsidR="00762294" w:rsidRDefault="00126D14" w:rsidP="00CF08D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D3403" w:rsidRPr="0076229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="007414C3" w:rsidRPr="00762294">
        <w:rPr>
          <w:sz w:val="28"/>
          <w:szCs w:val="28"/>
        </w:rPr>
        <w:t xml:space="preserve">. </w:t>
      </w:r>
      <w:r w:rsidR="00762294" w:rsidRPr="00762294">
        <w:rPr>
          <w:color w:val="1A1A1A"/>
          <w:sz w:val="28"/>
          <w:szCs w:val="28"/>
        </w:rPr>
        <w:t>Ограничить посещение гражданами лесов при наступлении</w:t>
      </w:r>
      <w:r w:rsidR="00762294">
        <w:rPr>
          <w:color w:val="1A1A1A"/>
          <w:sz w:val="28"/>
          <w:szCs w:val="28"/>
        </w:rPr>
        <w:t xml:space="preserve"> </w:t>
      </w:r>
      <w:r w:rsidR="00762294" w:rsidRPr="00762294">
        <w:rPr>
          <w:color w:val="1A1A1A"/>
          <w:sz w:val="28"/>
          <w:szCs w:val="28"/>
        </w:rPr>
        <w:t>IV-V классов пожарной опасности в лесах в зависимости от условий погоды,</w:t>
      </w:r>
      <w:r w:rsidR="00762294">
        <w:rPr>
          <w:color w:val="1A1A1A"/>
          <w:sz w:val="28"/>
          <w:szCs w:val="28"/>
        </w:rPr>
        <w:t xml:space="preserve"> </w:t>
      </w:r>
      <w:r w:rsidR="00762294" w:rsidRPr="00762294">
        <w:rPr>
          <w:color w:val="1A1A1A"/>
          <w:sz w:val="28"/>
          <w:szCs w:val="28"/>
        </w:rPr>
        <w:t>за исключением граждан, трудовая деятельность которых связана с пребыванием</w:t>
      </w:r>
      <w:r w:rsidR="00762294">
        <w:rPr>
          <w:color w:val="1A1A1A"/>
          <w:sz w:val="28"/>
          <w:szCs w:val="28"/>
        </w:rPr>
        <w:t xml:space="preserve"> </w:t>
      </w:r>
      <w:r w:rsidR="00762294" w:rsidRPr="00762294">
        <w:rPr>
          <w:color w:val="1A1A1A"/>
          <w:sz w:val="28"/>
          <w:szCs w:val="28"/>
        </w:rPr>
        <w:t xml:space="preserve">в лесах, а также </w:t>
      </w:r>
      <w:r w:rsidR="00762294" w:rsidRPr="00762294">
        <w:rPr>
          <w:color w:val="1A1A1A"/>
          <w:sz w:val="28"/>
          <w:szCs w:val="28"/>
        </w:rPr>
        <w:lastRenderedPageBreak/>
        <w:t>граждан, находящихся на отдыхе в учреждениях санаторно-курортного типа и в организациях отдыха детей и их оздоровления. Запретить</w:t>
      </w:r>
      <w:r w:rsidR="00762294">
        <w:rPr>
          <w:color w:val="1A1A1A"/>
          <w:sz w:val="28"/>
          <w:szCs w:val="28"/>
        </w:rPr>
        <w:t xml:space="preserve"> </w:t>
      </w:r>
      <w:r w:rsidR="00762294" w:rsidRPr="00762294">
        <w:rPr>
          <w:color w:val="1A1A1A"/>
          <w:sz w:val="28"/>
          <w:szCs w:val="28"/>
        </w:rPr>
        <w:t>проводить в лесах все виды работ с использованием открытого огня,</w:t>
      </w:r>
      <w:r w:rsidR="00762294">
        <w:rPr>
          <w:color w:val="1A1A1A"/>
          <w:sz w:val="28"/>
          <w:szCs w:val="28"/>
        </w:rPr>
        <w:t xml:space="preserve"> </w:t>
      </w:r>
      <w:r w:rsidR="00762294" w:rsidRPr="00762294">
        <w:rPr>
          <w:color w:val="1A1A1A"/>
          <w:sz w:val="28"/>
          <w:szCs w:val="28"/>
        </w:rPr>
        <w:t>в том числе сжигание порубочных остатков.</w:t>
      </w:r>
    </w:p>
    <w:p w:rsidR="00CF08D3" w:rsidRPr="00CF08D3" w:rsidRDefault="00F1181F" w:rsidP="00CF08D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</w:t>
      </w:r>
      <w:r w:rsidR="00CF08D3" w:rsidRPr="00CF08D3">
        <w:rPr>
          <w:color w:val="1A1A1A"/>
          <w:sz w:val="28"/>
          <w:szCs w:val="28"/>
        </w:rPr>
        <w:t>3. Руководителям учреждений</w:t>
      </w:r>
      <w:r>
        <w:rPr>
          <w:color w:val="1A1A1A"/>
          <w:sz w:val="28"/>
          <w:szCs w:val="28"/>
        </w:rPr>
        <w:t xml:space="preserve"> и организаций</w:t>
      </w:r>
      <w:r w:rsidR="00CF08D3" w:rsidRPr="00CF08D3">
        <w:rPr>
          <w:color w:val="1A1A1A"/>
          <w:sz w:val="28"/>
          <w:szCs w:val="28"/>
        </w:rPr>
        <w:t xml:space="preserve"> обеспечить проведение комплекса мероприятий по противопожарной защите населенных пунктов</w:t>
      </w:r>
      <w:r w:rsidR="00CF08D3">
        <w:rPr>
          <w:color w:val="1A1A1A"/>
          <w:sz w:val="28"/>
          <w:szCs w:val="28"/>
        </w:rPr>
        <w:t xml:space="preserve"> </w:t>
      </w:r>
      <w:r w:rsidR="00CF08D3" w:rsidRPr="00CF08D3">
        <w:rPr>
          <w:color w:val="1A1A1A"/>
          <w:sz w:val="28"/>
          <w:szCs w:val="28"/>
        </w:rPr>
        <w:t>и подведомственных объектов, подверженных угрозе распространения лесных</w:t>
      </w:r>
      <w:r w:rsidR="00CF08D3">
        <w:rPr>
          <w:color w:val="1A1A1A"/>
          <w:sz w:val="28"/>
          <w:szCs w:val="28"/>
        </w:rPr>
        <w:t xml:space="preserve"> </w:t>
      </w:r>
      <w:r w:rsidR="00CF08D3" w:rsidRPr="00CF08D3">
        <w:rPr>
          <w:color w:val="1A1A1A"/>
          <w:sz w:val="28"/>
          <w:szCs w:val="28"/>
        </w:rPr>
        <w:t>и других ландшафтных (природных) пожаров.</w:t>
      </w:r>
    </w:p>
    <w:p w:rsidR="00A8415F" w:rsidRPr="00A8415F" w:rsidRDefault="00C9194C" w:rsidP="00A8415F">
      <w:pPr>
        <w:widowControl/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</w:t>
      </w:r>
      <w:r w:rsidR="00A8415F" w:rsidRPr="00A8415F">
        <w:rPr>
          <w:color w:val="1A1A1A"/>
          <w:sz w:val="28"/>
          <w:szCs w:val="28"/>
        </w:rPr>
        <w:t>4. Руководителям органов местного самоуправления</w:t>
      </w:r>
      <w:r w:rsidR="00BB432F">
        <w:rPr>
          <w:color w:val="1A1A1A"/>
          <w:sz w:val="28"/>
          <w:szCs w:val="28"/>
        </w:rPr>
        <w:t>:</w:t>
      </w:r>
    </w:p>
    <w:p w:rsidR="00A8415F" w:rsidRPr="00A8415F" w:rsidRDefault="00C9194C" w:rsidP="00A8415F">
      <w:pPr>
        <w:widowControl/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</w:t>
      </w:r>
      <w:r w:rsidR="00A8415F" w:rsidRPr="00A8415F">
        <w:rPr>
          <w:color w:val="1A1A1A"/>
          <w:sz w:val="28"/>
          <w:szCs w:val="28"/>
        </w:rPr>
        <w:t>4.1. совместно с лесничествами и хозяйствующими субъектами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провести противопожарное обустройство территорий вдоль границ населенных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пунктов, в пределах полос отвода линейных объектов, объектов экономики,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земель сельскохозяйственного назначения, прилегающих к лесным массивам;</w:t>
      </w:r>
    </w:p>
    <w:p w:rsidR="00A8415F" w:rsidRPr="00A8415F" w:rsidRDefault="00C9194C" w:rsidP="00A8415F">
      <w:pPr>
        <w:widowControl/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</w:t>
      </w:r>
      <w:r w:rsidR="00A8415F" w:rsidRPr="00A8415F">
        <w:rPr>
          <w:color w:val="1A1A1A"/>
          <w:sz w:val="28"/>
          <w:szCs w:val="28"/>
        </w:rPr>
        <w:t>4.2. привлечь к работе по профилактике и тушению пожаров членов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общественной организации "Добровольная пожарная охрана";</w:t>
      </w:r>
    </w:p>
    <w:p w:rsidR="00A8415F" w:rsidRPr="00A8415F" w:rsidRDefault="00C9194C" w:rsidP="00A8415F">
      <w:pPr>
        <w:widowControl/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</w:t>
      </w:r>
      <w:r w:rsidR="00A8415F" w:rsidRPr="00A8415F">
        <w:rPr>
          <w:color w:val="1A1A1A"/>
          <w:sz w:val="28"/>
          <w:szCs w:val="28"/>
        </w:rPr>
        <w:t>4.3.</w:t>
      </w:r>
      <w:r w:rsidR="00BB432F"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обеспечить</w:t>
      </w:r>
      <w:r w:rsidR="00BB432F"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регулярное</w:t>
      </w:r>
      <w:r w:rsidR="00BB432F"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информирование</w:t>
      </w:r>
      <w:r w:rsidR="00BB432F"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населения</w:t>
      </w:r>
      <w:r w:rsidR="00BB432F">
        <w:rPr>
          <w:color w:val="1A1A1A"/>
          <w:sz w:val="28"/>
          <w:szCs w:val="28"/>
        </w:rPr>
        <w:t xml:space="preserve">  </w:t>
      </w:r>
      <w:r w:rsidR="00A8415F" w:rsidRPr="00A8415F">
        <w:rPr>
          <w:color w:val="1A1A1A"/>
          <w:sz w:val="28"/>
          <w:szCs w:val="28"/>
        </w:rPr>
        <w:t>о</w:t>
      </w:r>
      <w:r w:rsidR="00BB432F"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необходимости соблюдения мер пожарной безопасности, в том числе на</w:t>
      </w:r>
      <w:r w:rsidR="00A8415F" w:rsidRPr="00A8415F">
        <w:rPr>
          <w:color w:val="1A1A1A"/>
          <w:sz w:val="28"/>
          <w:szCs w:val="28"/>
        </w:rPr>
        <w:tab/>
        <w:t>приусадебных участках и прилегающих к ним территориях, действиях по</w:t>
      </w:r>
      <w:r w:rsidR="00BB432F"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предупреждению и локализации пожаров, административной ответственности</w:t>
      </w:r>
      <w:r w:rsidR="00BB432F"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за нарушение требований пожарной безопасности;</w:t>
      </w:r>
    </w:p>
    <w:p w:rsidR="00A8415F" w:rsidRPr="00A8415F" w:rsidRDefault="00BB432F" w:rsidP="00A8415F">
      <w:pPr>
        <w:widowControl/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</w:t>
      </w:r>
      <w:r w:rsidR="00A8415F" w:rsidRPr="00A8415F">
        <w:rPr>
          <w:color w:val="1A1A1A"/>
          <w:sz w:val="28"/>
          <w:szCs w:val="28"/>
        </w:rPr>
        <w:t>4.4. принять меры по очистке территорий населенных пунктов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(домовладений) от сухой растительности и мусора, обеспечению исправности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источников противопожарного водоснабжения и первичных средств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пожаротушения;</w:t>
      </w:r>
    </w:p>
    <w:p w:rsidR="00A8415F" w:rsidRPr="00A8415F" w:rsidRDefault="00BB432F" w:rsidP="00A8415F">
      <w:pPr>
        <w:widowControl/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</w:t>
      </w:r>
      <w:r w:rsidR="00A8415F" w:rsidRPr="00A8415F">
        <w:rPr>
          <w:color w:val="1A1A1A"/>
          <w:sz w:val="28"/>
          <w:szCs w:val="28"/>
        </w:rPr>
        <w:t>4.5. обеспечить готовность подразделений муниципальной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и добровольной пожарной охраны, в том числе принять меры по ремонту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пожарной и приспособленной для целей пожаротушения техники и приведению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ее в исправное состояние, по обеспечению вышеуказанной техники горюче-</w:t>
      </w:r>
      <w:r>
        <w:rPr>
          <w:color w:val="1A1A1A"/>
          <w:sz w:val="28"/>
          <w:szCs w:val="28"/>
        </w:rPr>
        <w:t xml:space="preserve"> </w:t>
      </w:r>
      <w:r w:rsidR="00A8415F" w:rsidRPr="00A8415F">
        <w:rPr>
          <w:color w:val="1A1A1A"/>
          <w:sz w:val="28"/>
          <w:szCs w:val="28"/>
        </w:rPr>
        <w:t>смазочными материалами, по организации круглосуточного дежурства личного</w:t>
      </w:r>
    </w:p>
    <w:p w:rsidR="00A8415F" w:rsidRPr="00A8415F" w:rsidRDefault="00A8415F" w:rsidP="00A8415F">
      <w:pPr>
        <w:widowControl/>
        <w:shd w:val="clear" w:color="auto" w:fill="FFFFFF"/>
        <w:jc w:val="both"/>
        <w:rPr>
          <w:color w:val="1A1A1A"/>
          <w:sz w:val="28"/>
          <w:szCs w:val="28"/>
        </w:rPr>
      </w:pPr>
      <w:r w:rsidRPr="00A8415F">
        <w:rPr>
          <w:color w:val="1A1A1A"/>
          <w:sz w:val="28"/>
          <w:szCs w:val="28"/>
        </w:rPr>
        <w:t>состава подразделений муниципальной и добровольной пожарной охраны.</w:t>
      </w:r>
    </w:p>
    <w:p w:rsidR="005F50B0" w:rsidRPr="00BB432F" w:rsidRDefault="00BB432F" w:rsidP="00BB432F">
      <w:pPr>
        <w:widowControl/>
        <w:shd w:val="clear" w:color="auto" w:fill="FFFFFF"/>
        <w:tabs>
          <w:tab w:val="left" w:pos="1035"/>
        </w:tabs>
        <w:jc w:val="both"/>
        <w:rPr>
          <w:bCs/>
          <w:sz w:val="28"/>
          <w:szCs w:val="28"/>
        </w:rPr>
      </w:pPr>
      <w:r>
        <w:rPr>
          <w:color w:val="1A1A1A"/>
          <w:sz w:val="28"/>
          <w:szCs w:val="28"/>
        </w:rPr>
        <w:t xml:space="preserve">        </w:t>
      </w:r>
      <w:r w:rsidRPr="00BB432F">
        <w:rPr>
          <w:color w:val="1A1A1A"/>
          <w:sz w:val="28"/>
          <w:szCs w:val="28"/>
        </w:rPr>
        <w:t>5</w:t>
      </w:r>
      <w:r w:rsidR="0028057C" w:rsidRPr="00BB432F">
        <w:rPr>
          <w:color w:val="000000"/>
          <w:sz w:val="28"/>
          <w:szCs w:val="28"/>
        </w:rPr>
        <w:t>.</w:t>
      </w:r>
      <w:r w:rsidR="007414C3" w:rsidRPr="00BB432F">
        <w:rPr>
          <w:color w:val="000000"/>
          <w:sz w:val="28"/>
          <w:szCs w:val="28"/>
        </w:rPr>
        <w:t xml:space="preserve"> </w:t>
      </w:r>
      <w:r w:rsidR="0028057C" w:rsidRPr="00BB432F">
        <w:rPr>
          <w:color w:val="000000"/>
          <w:sz w:val="28"/>
          <w:szCs w:val="28"/>
        </w:rPr>
        <w:t xml:space="preserve">Признать утратившим силу постановление администрации </w:t>
      </w:r>
      <w:r w:rsidR="008F026E" w:rsidRPr="00BB432F">
        <w:rPr>
          <w:color w:val="000000"/>
          <w:sz w:val="28"/>
          <w:szCs w:val="28"/>
        </w:rPr>
        <w:t>Май</w:t>
      </w:r>
      <w:r w:rsidR="008F1928" w:rsidRPr="00BB432F">
        <w:rPr>
          <w:color w:val="000000"/>
          <w:sz w:val="28"/>
          <w:szCs w:val="28"/>
        </w:rPr>
        <w:t>ского</w:t>
      </w:r>
      <w:r w:rsidR="0028057C" w:rsidRPr="00BB432F">
        <w:rPr>
          <w:color w:val="000000"/>
          <w:sz w:val="28"/>
          <w:szCs w:val="28"/>
        </w:rPr>
        <w:t xml:space="preserve"> сельсовета Малосердобинского района Пензенской области от</w:t>
      </w:r>
      <w:r w:rsidR="00D80D82" w:rsidRPr="00BB43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08</w:t>
      </w:r>
      <w:r w:rsidR="0028057C" w:rsidRPr="00BB432F">
        <w:rPr>
          <w:color w:val="000000"/>
          <w:sz w:val="28"/>
          <w:szCs w:val="28"/>
        </w:rPr>
        <w:t>.04.20</w:t>
      </w:r>
      <w:r w:rsidR="007D0170" w:rsidRPr="00BB432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3</w:t>
      </w:r>
      <w:r w:rsidR="0028057C" w:rsidRPr="00BB432F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14</w:t>
      </w:r>
      <w:r w:rsidR="0028057C" w:rsidRPr="00BB432F">
        <w:rPr>
          <w:color w:val="000000"/>
          <w:sz w:val="28"/>
          <w:szCs w:val="28"/>
        </w:rPr>
        <w:t xml:space="preserve"> «</w:t>
      </w:r>
      <w:r w:rsidR="005F50B0" w:rsidRPr="00BB432F">
        <w:rPr>
          <w:sz w:val="28"/>
          <w:szCs w:val="28"/>
        </w:rPr>
        <w:t>Об установлении в Майском сельсовете Малосердобинского района Пензенской области особого противопожарного режима».</w:t>
      </w:r>
    </w:p>
    <w:p w:rsidR="0028057C" w:rsidRPr="00BB432F" w:rsidRDefault="00BB432F" w:rsidP="005F50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8057C" w:rsidRPr="00BB432F">
        <w:rPr>
          <w:sz w:val="28"/>
          <w:szCs w:val="28"/>
        </w:rPr>
        <w:t>.</w:t>
      </w:r>
      <w:r w:rsidR="007414C3" w:rsidRPr="00BB432F">
        <w:rPr>
          <w:sz w:val="28"/>
          <w:szCs w:val="28"/>
        </w:rPr>
        <w:t xml:space="preserve"> </w:t>
      </w:r>
      <w:r w:rsidR="0028057C" w:rsidRPr="00BB432F">
        <w:rPr>
          <w:sz w:val="28"/>
          <w:szCs w:val="28"/>
        </w:rPr>
        <w:t>Опубликовать настоящее постановление в информационном бюллетене «</w:t>
      </w:r>
      <w:r w:rsidR="0084122F" w:rsidRPr="00BB432F">
        <w:rPr>
          <w:sz w:val="28"/>
          <w:szCs w:val="28"/>
        </w:rPr>
        <w:t>Сельские вести»</w:t>
      </w:r>
      <w:r w:rsidR="0028057C" w:rsidRPr="00BB432F">
        <w:rPr>
          <w:sz w:val="28"/>
          <w:szCs w:val="28"/>
        </w:rPr>
        <w:t>.</w:t>
      </w:r>
    </w:p>
    <w:p w:rsidR="0028057C" w:rsidRDefault="00BB432F" w:rsidP="002805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8057C">
        <w:rPr>
          <w:sz w:val="28"/>
          <w:szCs w:val="28"/>
        </w:rPr>
        <w:t>.</w:t>
      </w:r>
      <w:r w:rsidR="007414C3">
        <w:rPr>
          <w:sz w:val="28"/>
          <w:szCs w:val="28"/>
        </w:rPr>
        <w:t xml:space="preserve"> </w:t>
      </w:r>
      <w:r w:rsidR="0028057C">
        <w:rPr>
          <w:sz w:val="28"/>
          <w:szCs w:val="28"/>
        </w:rPr>
        <w:t>Контроль за исполнением настоящего постановления возложить на</w:t>
      </w:r>
      <w:r w:rsidR="007D0170">
        <w:rPr>
          <w:sz w:val="28"/>
          <w:szCs w:val="28"/>
        </w:rPr>
        <w:t xml:space="preserve"> </w:t>
      </w:r>
      <w:r w:rsidR="0028057C">
        <w:rPr>
          <w:sz w:val="28"/>
          <w:szCs w:val="28"/>
        </w:rPr>
        <w:t>глав</w:t>
      </w:r>
      <w:r w:rsidR="00930C9D">
        <w:rPr>
          <w:sz w:val="28"/>
          <w:szCs w:val="28"/>
        </w:rPr>
        <w:t>у</w:t>
      </w:r>
      <w:r w:rsidR="0028057C">
        <w:rPr>
          <w:sz w:val="28"/>
          <w:szCs w:val="28"/>
        </w:rPr>
        <w:t xml:space="preserve"> администрации </w:t>
      </w:r>
      <w:r w:rsidR="00D254BB">
        <w:rPr>
          <w:sz w:val="28"/>
          <w:szCs w:val="28"/>
        </w:rPr>
        <w:t>Май</w:t>
      </w:r>
      <w:r w:rsidR="008F1928">
        <w:rPr>
          <w:sz w:val="28"/>
          <w:szCs w:val="28"/>
        </w:rPr>
        <w:t>ского</w:t>
      </w:r>
      <w:r w:rsidR="0084122F">
        <w:rPr>
          <w:sz w:val="28"/>
          <w:szCs w:val="28"/>
        </w:rPr>
        <w:t xml:space="preserve"> сельсовета </w:t>
      </w:r>
      <w:r w:rsidR="0028057C">
        <w:rPr>
          <w:sz w:val="28"/>
          <w:szCs w:val="28"/>
        </w:rPr>
        <w:t>Малосердобинского района</w:t>
      </w:r>
      <w:r>
        <w:rPr>
          <w:sz w:val="28"/>
          <w:szCs w:val="28"/>
        </w:rPr>
        <w:t>.</w:t>
      </w:r>
    </w:p>
    <w:p w:rsidR="0028057C" w:rsidRDefault="0028057C" w:rsidP="0028057C">
      <w:pPr>
        <w:ind w:firstLine="709"/>
        <w:jc w:val="both"/>
        <w:rPr>
          <w:sz w:val="28"/>
          <w:szCs w:val="28"/>
        </w:rPr>
      </w:pPr>
    </w:p>
    <w:p w:rsidR="0028057C" w:rsidRDefault="0028057C" w:rsidP="0028057C">
      <w:pPr>
        <w:ind w:firstLine="709"/>
        <w:jc w:val="both"/>
        <w:rPr>
          <w:sz w:val="28"/>
          <w:szCs w:val="28"/>
        </w:rPr>
      </w:pPr>
    </w:p>
    <w:p w:rsidR="0028057C" w:rsidRDefault="00BB432F" w:rsidP="007414C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930C9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8057C">
        <w:rPr>
          <w:sz w:val="28"/>
          <w:szCs w:val="28"/>
        </w:rPr>
        <w:t xml:space="preserve"> администрации</w:t>
      </w:r>
    </w:p>
    <w:p w:rsidR="00986CF2" w:rsidRPr="0084542B" w:rsidRDefault="00D254BB" w:rsidP="00BB432F">
      <w:pPr>
        <w:ind w:firstLine="540"/>
        <w:jc w:val="both"/>
        <w:rPr>
          <w:sz w:val="24"/>
          <w:szCs w:val="24"/>
        </w:rPr>
      </w:pPr>
      <w:r>
        <w:rPr>
          <w:sz w:val="28"/>
          <w:szCs w:val="28"/>
        </w:rPr>
        <w:t>Май</w:t>
      </w:r>
      <w:r w:rsidR="008F1928">
        <w:rPr>
          <w:sz w:val="28"/>
          <w:szCs w:val="28"/>
        </w:rPr>
        <w:t>ского</w:t>
      </w:r>
      <w:r w:rsidR="0084122F">
        <w:rPr>
          <w:sz w:val="28"/>
          <w:szCs w:val="28"/>
        </w:rPr>
        <w:t xml:space="preserve"> сельсовета</w:t>
      </w:r>
      <w:r w:rsidR="007414C3">
        <w:rPr>
          <w:sz w:val="28"/>
          <w:szCs w:val="28"/>
        </w:rPr>
        <w:t xml:space="preserve">:             </w:t>
      </w:r>
      <w:r w:rsidR="0028057C">
        <w:rPr>
          <w:sz w:val="28"/>
          <w:szCs w:val="28"/>
        </w:rPr>
        <w:t xml:space="preserve">                                          </w:t>
      </w:r>
      <w:r w:rsidR="007D0170">
        <w:rPr>
          <w:sz w:val="28"/>
          <w:szCs w:val="28"/>
        </w:rPr>
        <w:t xml:space="preserve">   </w:t>
      </w:r>
      <w:r w:rsidR="00BB432F">
        <w:rPr>
          <w:sz w:val="28"/>
          <w:szCs w:val="28"/>
        </w:rPr>
        <w:t>О.В. Приказчикова</w:t>
      </w:r>
    </w:p>
    <w:sectPr w:rsidR="00986CF2" w:rsidRPr="0084542B" w:rsidSect="0028057C">
      <w:endnotePr>
        <w:numFmt w:val="decimal"/>
      </w:endnotePr>
      <w:pgSz w:w="11907" w:h="16840"/>
      <w:pgMar w:top="567" w:right="567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F97" w:rsidRDefault="00BE2F97">
      <w:r>
        <w:separator/>
      </w:r>
    </w:p>
  </w:endnote>
  <w:endnote w:type="continuationSeparator" w:id="1">
    <w:p w:rsidR="00BE2F97" w:rsidRDefault="00BE2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F97" w:rsidRDefault="00BE2F97">
      <w:r>
        <w:separator/>
      </w:r>
    </w:p>
  </w:footnote>
  <w:footnote w:type="continuationSeparator" w:id="1">
    <w:p w:rsidR="00BE2F97" w:rsidRDefault="00BE2F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6DFA"/>
    <w:multiLevelType w:val="hybridMultilevel"/>
    <w:tmpl w:val="CD2C95EE"/>
    <w:lvl w:ilvl="0" w:tplc="0419000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66" w:hanging="360"/>
      </w:pPr>
      <w:rPr>
        <w:rFonts w:ascii="Wingdings" w:hAnsi="Wingdings" w:hint="default"/>
      </w:rPr>
    </w:lvl>
  </w:abstractNum>
  <w:abstractNum w:abstractNumId="1">
    <w:nsid w:val="24D839C6"/>
    <w:multiLevelType w:val="hybridMultilevel"/>
    <w:tmpl w:val="D18EC5FA"/>
    <w:lvl w:ilvl="0" w:tplc="3ABEE9D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53A222C6"/>
    <w:multiLevelType w:val="hybridMultilevel"/>
    <w:tmpl w:val="69EAD186"/>
    <w:lvl w:ilvl="0" w:tplc="0419000F">
      <w:start w:val="1"/>
      <w:numFmt w:val="decimal"/>
      <w:lvlText w:val="%1."/>
      <w:lvlJc w:val="left"/>
      <w:pPr>
        <w:ind w:left="4906" w:hanging="360"/>
      </w:pPr>
    </w:lvl>
    <w:lvl w:ilvl="1" w:tplc="04190019" w:tentative="1">
      <w:start w:val="1"/>
      <w:numFmt w:val="lowerLetter"/>
      <w:lvlText w:val="%2."/>
      <w:lvlJc w:val="left"/>
      <w:pPr>
        <w:ind w:left="5626" w:hanging="360"/>
      </w:pPr>
    </w:lvl>
    <w:lvl w:ilvl="2" w:tplc="0419001B" w:tentative="1">
      <w:start w:val="1"/>
      <w:numFmt w:val="lowerRoman"/>
      <w:lvlText w:val="%3."/>
      <w:lvlJc w:val="right"/>
      <w:pPr>
        <w:ind w:left="6346" w:hanging="180"/>
      </w:pPr>
    </w:lvl>
    <w:lvl w:ilvl="3" w:tplc="0419000F" w:tentative="1">
      <w:start w:val="1"/>
      <w:numFmt w:val="decimal"/>
      <w:lvlText w:val="%4."/>
      <w:lvlJc w:val="left"/>
      <w:pPr>
        <w:ind w:left="7066" w:hanging="360"/>
      </w:pPr>
    </w:lvl>
    <w:lvl w:ilvl="4" w:tplc="04190019" w:tentative="1">
      <w:start w:val="1"/>
      <w:numFmt w:val="lowerLetter"/>
      <w:lvlText w:val="%5."/>
      <w:lvlJc w:val="left"/>
      <w:pPr>
        <w:ind w:left="7786" w:hanging="360"/>
      </w:pPr>
    </w:lvl>
    <w:lvl w:ilvl="5" w:tplc="0419001B" w:tentative="1">
      <w:start w:val="1"/>
      <w:numFmt w:val="lowerRoman"/>
      <w:lvlText w:val="%6."/>
      <w:lvlJc w:val="right"/>
      <w:pPr>
        <w:ind w:left="8506" w:hanging="180"/>
      </w:pPr>
    </w:lvl>
    <w:lvl w:ilvl="6" w:tplc="0419000F" w:tentative="1">
      <w:start w:val="1"/>
      <w:numFmt w:val="decimal"/>
      <w:lvlText w:val="%7."/>
      <w:lvlJc w:val="left"/>
      <w:pPr>
        <w:ind w:left="9226" w:hanging="360"/>
      </w:pPr>
    </w:lvl>
    <w:lvl w:ilvl="7" w:tplc="04190019" w:tentative="1">
      <w:start w:val="1"/>
      <w:numFmt w:val="lowerLetter"/>
      <w:lvlText w:val="%8."/>
      <w:lvlJc w:val="left"/>
      <w:pPr>
        <w:ind w:left="9946" w:hanging="360"/>
      </w:pPr>
    </w:lvl>
    <w:lvl w:ilvl="8" w:tplc="0419001B" w:tentative="1">
      <w:start w:val="1"/>
      <w:numFmt w:val="lowerRoman"/>
      <w:lvlText w:val="%9."/>
      <w:lvlJc w:val="right"/>
      <w:pPr>
        <w:ind w:left="1066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726A6"/>
    <w:rsid w:val="0001083D"/>
    <w:rsid w:val="00015FC4"/>
    <w:rsid w:val="00040C78"/>
    <w:rsid w:val="000709E6"/>
    <w:rsid w:val="00084531"/>
    <w:rsid w:val="000D6828"/>
    <w:rsid w:val="000F0A62"/>
    <w:rsid w:val="00126D14"/>
    <w:rsid w:val="00133097"/>
    <w:rsid w:val="00135EF0"/>
    <w:rsid w:val="0014385A"/>
    <w:rsid w:val="00192CD3"/>
    <w:rsid w:val="001D4A7D"/>
    <w:rsid w:val="00262DEF"/>
    <w:rsid w:val="002723FF"/>
    <w:rsid w:val="00277311"/>
    <w:rsid w:val="0028057C"/>
    <w:rsid w:val="00284FA1"/>
    <w:rsid w:val="002865E5"/>
    <w:rsid w:val="002A37AA"/>
    <w:rsid w:val="002A4BAD"/>
    <w:rsid w:val="002A6146"/>
    <w:rsid w:val="002C3435"/>
    <w:rsid w:val="002E273C"/>
    <w:rsid w:val="002E4EF5"/>
    <w:rsid w:val="002E5567"/>
    <w:rsid w:val="00315E51"/>
    <w:rsid w:val="00316A88"/>
    <w:rsid w:val="00331322"/>
    <w:rsid w:val="003651C0"/>
    <w:rsid w:val="00375DF2"/>
    <w:rsid w:val="00377B05"/>
    <w:rsid w:val="003D0DDC"/>
    <w:rsid w:val="003D6F54"/>
    <w:rsid w:val="003E0617"/>
    <w:rsid w:val="00426AFE"/>
    <w:rsid w:val="004710CB"/>
    <w:rsid w:val="00476A4A"/>
    <w:rsid w:val="004A73D8"/>
    <w:rsid w:val="00515EC1"/>
    <w:rsid w:val="00520B57"/>
    <w:rsid w:val="00523D29"/>
    <w:rsid w:val="00530C37"/>
    <w:rsid w:val="005534FD"/>
    <w:rsid w:val="00571CFD"/>
    <w:rsid w:val="005D3403"/>
    <w:rsid w:val="005F50B0"/>
    <w:rsid w:val="00603894"/>
    <w:rsid w:val="00611AC8"/>
    <w:rsid w:val="0064040A"/>
    <w:rsid w:val="00682B70"/>
    <w:rsid w:val="006923FF"/>
    <w:rsid w:val="006D5460"/>
    <w:rsid w:val="006E793E"/>
    <w:rsid w:val="00702974"/>
    <w:rsid w:val="00706E69"/>
    <w:rsid w:val="00711B3E"/>
    <w:rsid w:val="007414C3"/>
    <w:rsid w:val="00751A3C"/>
    <w:rsid w:val="007530BC"/>
    <w:rsid w:val="00754DB1"/>
    <w:rsid w:val="00762294"/>
    <w:rsid w:val="00766230"/>
    <w:rsid w:val="00775DCD"/>
    <w:rsid w:val="007B651C"/>
    <w:rsid w:val="007D0170"/>
    <w:rsid w:val="007D126E"/>
    <w:rsid w:val="00825F71"/>
    <w:rsid w:val="0084122F"/>
    <w:rsid w:val="00841921"/>
    <w:rsid w:val="0084542B"/>
    <w:rsid w:val="00875178"/>
    <w:rsid w:val="008770E5"/>
    <w:rsid w:val="008826B9"/>
    <w:rsid w:val="00884517"/>
    <w:rsid w:val="00893756"/>
    <w:rsid w:val="008C6A35"/>
    <w:rsid w:val="008D6AC8"/>
    <w:rsid w:val="008E4840"/>
    <w:rsid w:val="008F026E"/>
    <w:rsid w:val="008F1928"/>
    <w:rsid w:val="009110ED"/>
    <w:rsid w:val="00930C9D"/>
    <w:rsid w:val="00986CF2"/>
    <w:rsid w:val="009E6308"/>
    <w:rsid w:val="00A04612"/>
    <w:rsid w:val="00A114B9"/>
    <w:rsid w:val="00A2155F"/>
    <w:rsid w:val="00A83254"/>
    <w:rsid w:val="00A8415F"/>
    <w:rsid w:val="00AC1AC4"/>
    <w:rsid w:val="00B120AD"/>
    <w:rsid w:val="00B14D1E"/>
    <w:rsid w:val="00B2082F"/>
    <w:rsid w:val="00B57F66"/>
    <w:rsid w:val="00B646E9"/>
    <w:rsid w:val="00BB432F"/>
    <w:rsid w:val="00BC7DD6"/>
    <w:rsid w:val="00BE2F97"/>
    <w:rsid w:val="00BE6AD8"/>
    <w:rsid w:val="00C123F0"/>
    <w:rsid w:val="00C138B1"/>
    <w:rsid w:val="00C30FB1"/>
    <w:rsid w:val="00C5041A"/>
    <w:rsid w:val="00C62C38"/>
    <w:rsid w:val="00C70293"/>
    <w:rsid w:val="00C8194A"/>
    <w:rsid w:val="00C9194C"/>
    <w:rsid w:val="00CF08D3"/>
    <w:rsid w:val="00D254BB"/>
    <w:rsid w:val="00D36166"/>
    <w:rsid w:val="00D36577"/>
    <w:rsid w:val="00D41659"/>
    <w:rsid w:val="00D80D82"/>
    <w:rsid w:val="00D97584"/>
    <w:rsid w:val="00DA518D"/>
    <w:rsid w:val="00DC06A9"/>
    <w:rsid w:val="00DD51BD"/>
    <w:rsid w:val="00E00101"/>
    <w:rsid w:val="00E726A6"/>
    <w:rsid w:val="00E85611"/>
    <w:rsid w:val="00EC2128"/>
    <w:rsid w:val="00EE7127"/>
    <w:rsid w:val="00F1181F"/>
    <w:rsid w:val="00F1348B"/>
    <w:rsid w:val="00F14236"/>
    <w:rsid w:val="00F54537"/>
    <w:rsid w:val="00F6783F"/>
    <w:rsid w:val="00F7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84"/>
    <w:pPr>
      <w:widowControl w:val="0"/>
    </w:pPr>
  </w:style>
  <w:style w:type="paragraph" w:styleId="1">
    <w:name w:val="heading 1"/>
    <w:basedOn w:val="a"/>
    <w:next w:val="a"/>
    <w:qFormat/>
    <w:rsid w:val="00D97584"/>
    <w:pPr>
      <w:keepNext/>
      <w:widowControl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D97584"/>
    <w:pPr>
      <w:keepNext/>
      <w:widowControl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9758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7584"/>
    <w:pPr>
      <w:keepNext/>
      <w:widowControl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D97584"/>
    <w:pPr>
      <w:widowControl/>
    </w:pPr>
    <w:rPr>
      <w:bCs/>
      <w:sz w:val="28"/>
      <w:szCs w:val="28"/>
    </w:rPr>
  </w:style>
  <w:style w:type="paragraph" w:styleId="20">
    <w:name w:val="Body Text 2"/>
    <w:basedOn w:val="a"/>
    <w:semiHidden/>
    <w:rsid w:val="00D97584"/>
    <w:pPr>
      <w:widowControl/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D97584"/>
    <w:pPr>
      <w:widowControl/>
      <w:jc w:val="both"/>
    </w:pPr>
    <w:rPr>
      <w:sz w:val="28"/>
    </w:rPr>
  </w:style>
  <w:style w:type="paragraph" w:customStyle="1" w:styleId="a4">
    <w:name w:val="Краткий обратный адрес"/>
    <w:basedOn w:val="a"/>
    <w:rsid w:val="00C62C38"/>
    <w:pPr>
      <w:widowControl/>
    </w:pPr>
    <w:rPr>
      <w:rFonts w:ascii="Arial" w:hAnsi="Arial" w:cs="Arial"/>
      <w:bCs/>
      <w:iCs/>
      <w:sz w:val="28"/>
      <w:szCs w:val="28"/>
    </w:rPr>
  </w:style>
  <w:style w:type="paragraph" w:styleId="a5">
    <w:name w:val="header"/>
    <w:basedOn w:val="a"/>
    <w:link w:val="a6"/>
    <w:rsid w:val="00B646E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B646E9"/>
  </w:style>
  <w:style w:type="character" w:customStyle="1" w:styleId="FontStyle17">
    <w:name w:val="Font Style17"/>
    <w:rsid w:val="0028057C"/>
    <w:rPr>
      <w:rFonts w:ascii="Times New Roman" w:hAnsi="Times New Roman"/>
      <w:sz w:val="26"/>
    </w:rPr>
  </w:style>
  <w:style w:type="paragraph" w:styleId="a7">
    <w:name w:val="Normal (Web)"/>
    <w:basedOn w:val="a"/>
    <w:rsid w:val="007414C3"/>
    <w:pPr>
      <w:autoSpaceDE w:val="0"/>
      <w:spacing w:before="280" w:after="280"/>
    </w:pPr>
    <w:rPr>
      <w:lang w:eastAsia="ar-SA"/>
    </w:rPr>
  </w:style>
  <w:style w:type="character" w:styleId="a8">
    <w:name w:val="Strong"/>
    <w:qFormat/>
    <w:rsid w:val="007414C3"/>
    <w:rPr>
      <w:b/>
      <w:bCs/>
    </w:rPr>
  </w:style>
  <w:style w:type="paragraph" w:styleId="a9">
    <w:name w:val="Balloon Text"/>
    <w:basedOn w:val="a"/>
    <w:semiHidden/>
    <w:rsid w:val="007B6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C4C65F4098D8C7A65D37A123C731CE117114D8C1BDAF3A9CBB3F40C4659F8F21DDB5685413EB5A03BFB2E6F9D74E46FAE7lDA0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Малосердобинского района</Company>
  <LinksUpToDate>false</LinksUpToDate>
  <CharactersWithSpaces>4634</CharactersWithSpaces>
  <SharedDoc>false</SharedDoc>
  <HLinks>
    <vt:vector size="18" baseType="variant">
      <vt:variant>
        <vt:i4>3670048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consultantplus://offline/ref%3DC4C65F4098D8C7A65D37A123C731CE117114D8C1BDAF3A9CBB3F40C4659F8F21DDB5685413EB5A03BFB2E6F9D74E46FAE7lDA0P</vt:lpwstr>
      </vt:variant>
      <vt:variant>
        <vt:lpwstr/>
      </vt:variant>
      <vt:variant>
        <vt:i4>3801134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consultantplus://offline/ref%3DC4C65F4098D8C7A65D37BF2ED15D901E721D87CFB9A931C8E56B46933ACF89748FF5360D40A7110EBFA4FAF9D4l5A9P</vt:lpwstr>
      </vt:variant>
      <vt:variant>
        <vt:lpwstr/>
      </vt:variant>
      <vt:variant>
        <vt:i4>3801124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consultantplus://offline/ref%3DC4C65F4098D8C7A65D37BF2ED15D901E721781CCBBA831C8E56B46933ACF89748FF5360D40A7110EBFA4FAF9D4l5A9P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User</cp:lastModifiedBy>
  <cp:revision>8</cp:revision>
  <cp:lastPrinted>2021-04-14T06:19:00Z</cp:lastPrinted>
  <dcterms:created xsi:type="dcterms:W3CDTF">2022-04-13T08:22:00Z</dcterms:created>
  <dcterms:modified xsi:type="dcterms:W3CDTF">2024-06-11T07:30:00Z</dcterms:modified>
</cp:coreProperties>
</file>