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B8" w:rsidRDefault="00B374B8" w:rsidP="00B374B8">
      <w:pPr>
        <w:shd w:val="clear" w:color="auto" w:fill="FFFFFF" w:themeFill="background1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Прокуратура информирует</w:t>
      </w:r>
    </w:p>
    <w:p w:rsidR="00102757" w:rsidRPr="00102757" w:rsidRDefault="00102757" w:rsidP="00102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02757">
        <w:rPr>
          <w:rFonts w:ascii="Times New Roman" w:hAnsi="Times New Roman" w:cs="Times New Roman"/>
          <w:sz w:val="28"/>
          <w:szCs w:val="28"/>
        </w:rPr>
        <w:t xml:space="preserve">Прокуратура Малосердобинского района поддержала государственное обвинение по уголовному делу в отношении 47-летнего жителя Малосердобинского района. Судом он признан виновным в совершении </w:t>
      </w:r>
      <w:r w:rsidRPr="00102757">
        <w:rPr>
          <w:rFonts w:ascii="Times New Roman" w:hAnsi="Times New Roman" w:cs="Times New Roman"/>
          <w:sz w:val="28"/>
          <w:szCs w:val="28"/>
        </w:rPr>
        <w:br/>
        <w:t xml:space="preserve">преступления, предусмотренного </w:t>
      </w:r>
      <w:proofErr w:type="gramStart"/>
      <w:r w:rsidRPr="0010275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02757">
        <w:rPr>
          <w:rFonts w:ascii="Times New Roman" w:hAnsi="Times New Roman" w:cs="Times New Roman"/>
          <w:sz w:val="28"/>
          <w:szCs w:val="28"/>
        </w:rPr>
        <w:t>. 1 ст. 119 УК РФ (угроза убийством, если имелись основания опасаться осуществления этой угрозы).</w:t>
      </w:r>
    </w:p>
    <w:p w:rsidR="00102757" w:rsidRDefault="00102757" w:rsidP="00102757">
      <w:pPr>
        <w:pStyle w:val="11"/>
        <w:tabs>
          <w:tab w:val="left" w:pos="6370"/>
        </w:tabs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делу установлено, что в марте 2023 года злоумышленник, находясь </w:t>
      </w:r>
      <w:r>
        <w:rPr>
          <w:color w:val="000000" w:themeColor="text1"/>
          <w:sz w:val="28"/>
          <w:szCs w:val="28"/>
        </w:rPr>
        <w:br/>
        <w:t>в состоянии алкогольного опьянения по месту проживания</w:t>
      </w:r>
      <w:bookmarkStart w:id="0" w:name="_GoBack"/>
      <w:bookmarkEnd w:id="0"/>
      <w:r>
        <w:rPr>
          <w:color w:val="000000" w:themeColor="text1"/>
          <w:sz w:val="28"/>
          <w:szCs w:val="28"/>
        </w:rPr>
        <w:t>, на почве личных неприязненных отношений с потерпевшей, схватил последнюю за волосы, повалил на пол и высказал в ее адрес угрозу убийством.</w:t>
      </w:r>
    </w:p>
    <w:p w:rsidR="00102757" w:rsidRDefault="00102757" w:rsidP="00102757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судебном заседании подсудимый свою вину признал.</w:t>
      </w:r>
    </w:p>
    <w:p w:rsidR="00102757" w:rsidRDefault="00102757" w:rsidP="00102757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позицией государственного обвинителя суд назначил подсудимому наказание в виде обязательных работ на срок 380 часов.</w:t>
      </w:r>
    </w:p>
    <w:p w:rsidR="00B374B8" w:rsidRPr="00B374B8" w:rsidRDefault="00B374B8" w:rsidP="00B374B8">
      <w:pPr>
        <w:shd w:val="clear" w:color="auto" w:fill="FFFFFF" w:themeFill="background1"/>
        <w:tabs>
          <w:tab w:val="left" w:pos="142"/>
          <w:tab w:val="left" w:pos="426"/>
          <w:tab w:val="left" w:pos="4493"/>
          <w:tab w:val="left" w:leader="dot" w:pos="530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4B8">
        <w:rPr>
          <w:rFonts w:ascii="Times New Roman" w:hAnsi="Times New Roman" w:cs="Times New Roman"/>
          <w:sz w:val="28"/>
          <w:szCs w:val="28"/>
        </w:rPr>
        <w:t>Приговор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4B8">
        <w:rPr>
          <w:rFonts w:ascii="Times New Roman" w:hAnsi="Times New Roman" w:cs="Times New Roman"/>
          <w:sz w:val="28"/>
          <w:szCs w:val="28"/>
        </w:rPr>
        <w:t>вступил в законную силу.</w:t>
      </w:r>
    </w:p>
    <w:p w:rsidR="000900ED" w:rsidRPr="00B374B8" w:rsidRDefault="000900ED">
      <w:pPr>
        <w:rPr>
          <w:rFonts w:ascii="Times New Roman" w:hAnsi="Times New Roman" w:cs="Times New Roman"/>
          <w:sz w:val="28"/>
          <w:szCs w:val="28"/>
        </w:rPr>
      </w:pPr>
    </w:p>
    <w:sectPr w:rsidR="000900ED" w:rsidRPr="00B374B8" w:rsidSect="003D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4B8"/>
    <w:rsid w:val="000900ED"/>
    <w:rsid w:val="00102757"/>
    <w:rsid w:val="003D6B28"/>
    <w:rsid w:val="00B3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rsid w:val="00B374B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No Spacing"/>
    <w:uiPriority w:val="1"/>
    <w:qFormat/>
    <w:rsid w:val="001027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2023-05-18T10:51:00Z</dcterms:created>
  <dcterms:modified xsi:type="dcterms:W3CDTF">2023-05-18T10:54:00Z</dcterms:modified>
</cp:coreProperties>
</file>