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E4CE4" w:rsidRDefault="00BE4CE4">
      <w:pPr>
        <w:widowControl w:val="0"/>
        <w:shd w:val="clear" w:color="auto" w:fill="FFFFFF"/>
        <w:autoSpaceDE w:val="0"/>
        <w:ind w:left="29" w:firstLine="826"/>
        <w:jc w:val="both"/>
        <w:rPr>
          <w:b/>
          <w:bCs/>
          <w:spacing w:val="-2"/>
        </w:rPr>
      </w:pPr>
    </w:p>
    <w:p w:rsidR="00BE4CE4" w:rsidRDefault="0089631B">
      <w:pPr>
        <w:tabs>
          <w:tab w:val="left" w:pos="6480"/>
        </w:tabs>
        <w:autoSpaceDE w:val="0"/>
        <w:ind w:left="360"/>
        <w:jc w:val="both"/>
        <w:rPr>
          <w:b/>
          <w:i/>
          <w:sz w:val="22"/>
          <w:szCs w:val="22"/>
        </w:rPr>
      </w:pPr>
      <w:r>
        <w:rPr>
          <w:b/>
          <w:i/>
          <w:sz w:val="22"/>
          <w:szCs w:val="22"/>
        </w:rPr>
        <w:t>Информационное сообщение для размещения на сайте в сети Интернет</w:t>
      </w:r>
    </w:p>
    <w:p w:rsidR="00BE4CE4" w:rsidRDefault="00BE4CE4"/>
    <w:p w:rsidR="00A02105" w:rsidRDefault="00A02105" w:rsidP="00A02105">
      <w:pPr>
        <w:pStyle w:val="18"/>
        <w:shd w:val="clear" w:color="auto" w:fill="auto"/>
        <w:spacing w:line="274" w:lineRule="exact"/>
        <w:jc w:val="center"/>
        <w:rPr>
          <w:sz w:val="24"/>
          <w:szCs w:val="24"/>
        </w:rPr>
      </w:pPr>
      <w:r w:rsidRPr="00F420A3">
        <w:rPr>
          <w:sz w:val="24"/>
          <w:szCs w:val="24"/>
        </w:rPr>
        <w:t>И</w:t>
      </w:r>
      <w:r>
        <w:rPr>
          <w:sz w:val="24"/>
          <w:szCs w:val="24"/>
        </w:rPr>
        <w:t>НФОРМАЦИОННОЕ СООБЩЕНИЕ</w:t>
      </w:r>
    </w:p>
    <w:p w:rsidR="00A02105" w:rsidRPr="00F420A3" w:rsidRDefault="00A02105" w:rsidP="00A02105">
      <w:pPr>
        <w:pStyle w:val="18"/>
        <w:shd w:val="clear" w:color="auto" w:fill="auto"/>
        <w:spacing w:line="274" w:lineRule="exact"/>
        <w:rPr>
          <w:sz w:val="24"/>
          <w:szCs w:val="24"/>
        </w:rPr>
      </w:pPr>
    </w:p>
    <w:p w:rsidR="00A02105" w:rsidRPr="00A02105" w:rsidRDefault="00523886" w:rsidP="00A02105">
      <w:pPr>
        <w:jc w:val="center"/>
        <w:rPr>
          <w:b/>
        </w:rPr>
      </w:pPr>
      <w:r>
        <w:rPr>
          <w:b/>
        </w:rPr>
        <w:t>о проведении</w:t>
      </w:r>
      <w:r w:rsidR="00A02105" w:rsidRPr="00F420A3">
        <w:rPr>
          <w:b/>
        </w:rPr>
        <w:t xml:space="preserve"> </w:t>
      </w:r>
      <w:r w:rsidR="00A02105">
        <w:rPr>
          <w:b/>
        </w:rPr>
        <w:t xml:space="preserve">администрацией </w:t>
      </w:r>
      <w:r w:rsidR="00294658">
        <w:rPr>
          <w:b/>
        </w:rPr>
        <w:t xml:space="preserve">Старославкинского сельсовета </w:t>
      </w:r>
      <w:r>
        <w:rPr>
          <w:b/>
        </w:rPr>
        <w:t>Малосердобинского</w:t>
      </w:r>
      <w:r w:rsidR="00A02105">
        <w:rPr>
          <w:b/>
        </w:rPr>
        <w:t xml:space="preserve"> района Пензенской области </w:t>
      </w:r>
      <w:r w:rsidR="00A02105" w:rsidRPr="00F420A3">
        <w:rPr>
          <w:b/>
        </w:rPr>
        <w:t>открыт</w:t>
      </w:r>
      <w:r w:rsidR="00A02105">
        <w:rPr>
          <w:b/>
        </w:rPr>
        <w:t>ого</w:t>
      </w:r>
      <w:r w:rsidR="00A02105" w:rsidRPr="00F420A3">
        <w:rPr>
          <w:b/>
        </w:rPr>
        <w:t xml:space="preserve"> аукцион</w:t>
      </w:r>
      <w:r w:rsidR="00A02105">
        <w:rPr>
          <w:b/>
        </w:rPr>
        <w:t>а</w:t>
      </w:r>
      <w:r w:rsidR="00A02105" w:rsidRPr="00F420A3">
        <w:rPr>
          <w:b/>
        </w:rPr>
        <w:t xml:space="preserve"> </w:t>
      </w:r>
      <w:r w:rsidR="001D005F">
        <w:rPr>
          <w:b/>
        </w:rPr>
        <w:t xml:space="preserve">в электронной форме по продаже </w:t>
      </w:r>
      <w:r w:rsidR="00A02105">
        <w:rPr>
          <w:b/>
        </w:rPr>
        <w:t>недвижимого</w:t>
      </w:r>
      <w:r w:rsidR="00A02105" w:rsidRPr="00F420A3">
        <w:rPr>
          <w:b/>
        </w:rPr>
        <w:t xml:space="preserve"> имущества,</w:t>
      </w:r>
    </w:p>
    <w:p w:rsidR="00A02105" w:rsidRDefault="00A02105" w:rsidP="00A02105">
      <w:pPr>
        <w:jc w:val="center"/>
        <w:rPr>
          <w:b/>
        </w:rPr>
      </w:pPr>
      <w:r w:rsidRPr="00F420A3">
        <w:rPr>
          <w:b/>
        </w:rPr>
        <w:t xml:space="preserve"> находящегося в муниципальной собственности </w:t>
      </w:r>
      <w:r>
        <w:rPr>
          <w:b/>
        </w:rPr>
        <w:t xml:space="preserve">муниципального образования </w:t>
      </w:r>
    </w:p>
    <w:p w:rsidR="00A02105" w:rsidRPr="00F420A3" w:rsidRDefault="00294658" w:rsidP="00A02105">
      <w:pPr>
        <w:jc w:val="center"/>
      </w:pPr>
      <w:r>
        <w:rPr>
          <w:b/>
        </w:rPr>
        <w:t xml:space="preserve">Старославкинский сельсовет </w:t>
      </w:r>
      <w:r w:rsidR="00523886">
        <w:rPr>
          <w:b/>
        </w:rPr>
        <w:t>Малосердобинск</w:t>
      </w:r>
      <w:r>
        <w:rPr>
          <w:b/>
        </w:rPr>
        <w:t>ого</w:t>
      </w:r>
      <w:r w:rsidR="00A02105">
        <w:rPr>
          <w:b/>
        </w:rPr>
        <w:t xml:space="preserve"> район</w:t>
      </w:r>
      <w:r>
        <w:rPr>
          <w:b/>
        </w:rPr>
        <w:t>а</w:t>
      </w:r>
      <w:r w:rsidR="00A02105">
        <w:rPr>
          <w:b/>
        </w:rPr>
        <w:t xml:space="preserve"> Пензенской области</w:t>
      </w:r>
    </w:p>
    <w:p w:rsidR="00A02105" w:rsidRDefault="00A02105" w:rsidP="00A02105">
      <w:pPr>
        <w:pStyle w:val="18"/>
        <w:shd w:val="clear" w:color="auto" w:fill="auto"/>
        <w:spacing w:line="274" w:lineRule="exact"/>
        <w:rPr>
          <w:sz w:val="24"/>
          <w:szCs w:val="24"/>
        </w:rPr>
      </w:pPr>
      <w:bookmarkStart w:id="0" w:name="bookmark3"/>
    </w:p>
    <w:p w:rsidR="00A02105" w:rsidRDefault="00A02105" w:rsidP="00A02105">
      <w:pPr>
        <w:pStyle w:val="18"/>
        <w:shd w:val="clear" w:color="auto" w:fill="auto"/>
        <w:spacing w:line="274" w:lineRule="exact"/>
        <w:jc w:val="center"/>
        <w:rPr>
          <w:sz w:val="24"/>
          <w:szCs w:val="24"/>
        </w:rPr>
      </w:pPr>
      <w:r w:rsidRPr="00F420A3">
        <w:rPr>
          <w:sz w:val="24"/>
          <w:szCs w:val="24"/>
        </w:rPr>
        <w:t>ОБЩИЕ ПОЛОЖЕНИЯ</w:t>
      </w:r>
      <w:bookmarkEnd w:id="0"/>
    </w:p>
    <w:p w:rsidR="00A02105" w:rsidRDefault="00A02105" w:rsidP="00A02105">
      <w:pPr>
        <w:pStyle w:val="18"/>
        <w:shd w:val="clear" w:color="auto" w:fill="auto"/>
        <w:spacing w:line="274" w:lineRule="exact"/>
        <w:jc w:val="center"/>
        <w:rPr>
          <w:sz w:val="24"/>
          <w:szCs w:val="24"/>
        </w:rPr>
      </w:pPr>
    </w:p>
    <w:p w:rsidR="00A02105" w:rsidRPr="00BC7839" w:rsidRDefault="00A02105" w:rsidP="00A02105">
      <w:pPr>
        <w:pStyle w:val="ConsPlusNormal0"/>
        <w:widowControl/>
        <w:tabs>
          <w:tab w:val="left" w:pos="0"/>
          <w:tab w:val="left" w:pos="1080"/>
        </w:tabs>
        <w:ind w:firstLine="6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Открытый аукцион проводится </w:t>
      </w:r>
      <w:r w:rsidRPr="00F420A3">
        <w:rPr>
          <w:rFonts w:ascii="Times New Roman" w:hAnsi="Times New Roman" w:cs="Times New Roman"/>
          <w:color w:val="000000"/>
          <w:sz w:val="24"/>
          <w:szCs w:val="24"/>
        </w:rPr>
        <w:t xml:space="preserve">в соответствии с Гражданским кодексом Российской Федерации, Федеральным законом от 26.07.2006 г. № 135-ФЗ «О защите конкуренции» (далее – Закон), Федеральным законом от 21.12.2001 г. № 178-ФЗ «О приватизации </w:t>
      </w:r>
      <w:r w:rsidRPr="00BC7839">
        <w:rPr>
          <w:rFonts w:ascii="Times New Roman" w:hAnsi="Times New Roman" w:cs="Times New Roman"/>
          <w:color w:val="000000"/>
          <w:sz w:val="24"/>
          <w:szCs w:val="24"/>
        </w:rPr>
        <w:t>государственного и муниципального имущества»</w:t>
      </w:r>
      <w:r w:rsidR="00A82FED">
        <w:rPr>
          <w:rFonts w:ascii="Times New Roman" w:hAnsi="Times New Roman" w:cs="Times New Roman"/>
          <w:color w:val="000000"/>
          <w:sz w:val="24"/>
          <w:szCs w:val="24"/>
        </w:rPr>
        <w:t xml:space="preserve"> (с последующими изменениями)</w:t>
      </w:r>
      <w:r w:rsidRPr="00BC7839">
        <w:rPr>
          <w:rFonts w:ascii="Times New Roman" w:hAnsi="Times New Roman" w:cs="Times New Roman"/>
          <w:color w:val="000000"/>
          <w:sz w:val="24"/>
          <w:szCs w:val="24"/>
        </w:rPr>
        <w:t>,</w:t>
      </w:r>
      <w:r w:rsidRPr="00BC7839">
        <w:rPr>
          <w:rFonts w:ascii="Times New Roman" w:hAnsi="Times New Roman" w:cs="Times New Roman"/>
          <w:sz w:val="24"/>
          <w:szCs w:val="24"/>
        </w:rPr>
        <w:t xml:space="preserve"> постановлением Правительства Российской Федерации от 27.08.2012 №860 «Об организации и проведении продажи государственного или муниципального имущества в электронной форме»</w:t>
      </w:r>
      <w:r w:rsidRPr="00BC7839">
        <w:rPr>
          <w:rFonts w:ascii="Times New Roman" w:hAnsi="Times New Roman" w:cs="Times New Roman"/>
          <w:color w:val="000000"/>
          <w:sz w:val="24"/>
          <w:szCs w:val="24"/>
        </w:rPr>
        <w:t>, иными федеральными законами, нормативными правовыми актами Российской Федерации.</w:t>
      </w:r>
    </w:p>
    <w:p w:rsidR="00A02105" w:rsidRPr="00BC7839" w:rsidRDefault="00A02105" w:rsidP="00A02105">
      <w:pPr>
        <w:pStyle w:val="18"/>
        <w:shd w:val="clear" w:color="auto" w:fill="auto"/>
        <w:spacing w:line="274" w:lineRule="exact"/>
        <w:jc w:val="center"/>
        <w:rPr>
          <w:sz w:val="24"/>
          <w:szCs w:val="24"/>
        </w:rPr>
      </w:pPr>
    </w:p>
    <w:p w:rsidR="00A02105" w:rsidRPr="00BC7839" w:rsidRDefault="00A02105" w:rsidP="00A02105">
      <w:pPr>
        <w:pStyle w:val="af3"/>
        <w:widowControl w:val="0"/>
        <w:numPr>
          <w:ilvl w:val="0"/>
          <w:numId w:val="24"/>
        </w:numPr>
        <w:suppressAutoHyphens w:val="0"/>
        <w:jc w:val="both"/>
      </w:pPr>
      <w:r w:rsidRPr="00BC7839">
        <w:rPr>
          <w:rStyle w:val="29"/>
          <w:rFonts w:eastAsia="Microsoft Sans Serif"/>
          <w:sz w:val="24"/>
          <w:szCs w:val="24"/>
        </w:rPr>
        <w:t xml:space="preserve">Организатор торгов - </w:t>
      </w:r>
      <w:r w:rsidRPr="00BC7839">
        <w:t>ЗАО «Сбербанк-АСТ», адрес местонахождения: 119435,</w:t>
      </w:r>
    </w:p>
    <w:p w:rsidR="00A02105" w:rsidRPr="00BC7839" w:rsidRDefault="00A02105" w:rsidP="00A02105">
      <w:pPr>
        <w:jc w:val="both"/>
      </w:pPr>
      <w:r w:rsidRPr="00BC7839">
        <w:t xml:space="preserve"> г. Москва, Большой Саввинский переулок, д. 12, стр. 9, тел. +7 (495) 787-29-97.</w:t>
      </w:r>
    </w:p>
    <w:p w:rsidR="00A02105" w:rsidRPr="00BC7839" w:rsidRDefault="00A02105" w:rsidP="00A02105">
      <w:pPr>
        <w:pStyle w:val="28"/>
        <w:shd w:val="clear" w:color="auto" w:fill="auto"/>
        <w:spacing w:line="240" w:lineRule="auto"/>
        <w:rPr>
          <w:sz w:val="24"/>
          <w:szCs w:val="24"/>
        </w:rPr>
      </w:pPr>
      <w:r w:rsidRPr="00BC7839">
        <w:rPr>
          <w:sz w:val="24"/>
          <w:szCs w:val="24"/>
        </w:rPr>
        <w:t xml:space="preserve">Адрес электронной почты </w:t>
      </w:r>
      <w:r w:rsidRPr="00BC7839">
        <w:rPr>
          <w:sz w:val="24"/>
          <w:szCs w:val="24"/>
          <w:lang w:val="en-US" w:eastAsia="en-US" w:bidi="en-US"/>
        </w:rPr>
        <w:t>E</w:t>
      </w:r>
      <w:r w:rsidRPr="00BC7839">
        <w:rPr>
          <w:sz w:val="24"/>
          <w:szCs w:val="24"/>
          <w:lang w:eastAsia="en-US" w:bidi="en-US"/>
        </w:rPr>
        <w:t>-</w:t>
      </w:r>
      <w:r w:rsidRPr="00BC7839">
        <w:rPr>
          <w:sz w:val="24"/>
          <w:szCs w:val="24"/>
          <w:lang w:val="en-US" w:eastAsia="en-US" w:bidi="en-US"/>
        </w:rPr>
        <w:t>mail</w:t>
      </w:r>
      <w:r w:rsidR="00752507">
        <w:rPr>
          <w:sz w:val="24"/>
          <w:szCs w:val="24"/>
          <w:lang w:eastAsia="en-US" w:bidi="en-US"/>
        </w:rPr>
        <w:t>:</w:t>
      </w:r>
      <w:hyperlink r:id="rId9" w:history="1">
        <w:r w:rsidRPr="00BC7839">
          <w:rPr>
            <w:sz w:val="24"/>
            <w:szCs w:val="24"/>
          </w:rPr>
          <w:t xml:space="preserve"> </w:t>
        </w:r>
        <w:proofErr w:type="spellStart"/>
        <w:r w:rsidRPr="00BC7839">
          <w:rPr>
            <w:sz w:val="24"/>
            <w:szCs w:val="24"/>
            <w:lang w:val="en-US"/>
          </w:rPr>
          <w:t>utp</w:t>
        </w:r>
        <w:proofErr w:type="spellEnd"/>
        <w:r w:rsidRPr="00BC7839">
          <w:rPr>
            <w:sz w:val="24"/>
            <w:szCs w:val="24"/>
          </w:rPr>
          <w:t>.</w:t>
        </w:r>
        <w:proofErr w:type="spellStart"/>
        <w:r w:rsidRPr="00BC7839">
          <w:rPr>
            <w:sz w:val="24"/>
            <w:szCs w:val="24"/>
            <w:lang w:val="en-US"/>
          </w:rPr>
          <w:t>sberbank</w:t>
        </w:r>
        <w:proofErr w:type="spellEnd"/>
        <w:r w:rsidRPr="00BC7839">
          <w:rPr>
            <w:sz w:val="24"/>
            <w:szCs w:val="24"/>
          </w:rPr>
          <w:t>-</w:t>
        </w:r>
        <w:proofErr w:type="spellStart"/>
        <w:r w:rsidRPr="00BC7839">
          <w:rPr>
            <w:sz w:val="24"/>
            <w:szCs w:val="24"/>
            <w:lang w:val="en-US"/>
          </w:rPr>
          <w:t>ast</w:t>
        </w:r>
        <w:proofErr w:type="spellEnd"/>
        <w:r w:rsidRPr="00BC7839">
          <w:rPr>
            <w:sz w:val="24"/>
            <w:szCs w:val="24"/>
          </w:rPr>
          <w:t>.</w:t>
        </w:r>
        <w:proofErr w:type="spellStart"/>
        <w:r w:rsidRPr="00BC7839">
          <w:rPr>
            <w:sz w:val="24"/>
            <w:szCs w:val="24"/>
            <w:lang w:val="en-US"/>
          </w:rPr>
          <w:t>ru</w:t>
        </w:r>
        <w:proofErr w:type="spellEnd"/>
      </w:hyperlink>
      <w:r w:rsidRPr="00BC7839">
        <w:rPr>
          <w:sz w:val="24"/>
          <w:szCs w:val="24"/>
        </w:rPr>
        <w:t>.</w:t>
      </w:r>
    </w:p>
    <w:p w:rsidR="00A02105" w:rsidRPr="00BC7839" w:rsidRDefault="00A02105" w:rsidP="00294658">
      <w:pPr>
        <w:pStyle w:val="28"/>
        <w:numPr>
          <w:ilvl w:val="0"/>
          <w:numId w:val="24"/>
        </w:numPr>
        <w:shd w:val="clear" w:color="auto" w:fill="auto"/>
        <w:spacing w:line="240" w:lineRule="auto"/>
        <w:rPr>
          <w:sz w:val="24"/>
          <w:szCs w:val="24"/>
        </w:rPr>
      </w:pPr>
      <w:r w:rsidRPr="00BC7839">
        <w:rPr>
          <w:rStyle w:val="29"/>
          <w:rFonts w:eastAsia="Microsoft Sans Serif"/>
          <w:sz w:val="24"/>
          <w:szCs w:val="24"/>
        </w:rPr>
        <w:t xml:space="preserve">Продавец – </w:t>
      </w:r>
      <w:r w:rsidRPr="00BC7839">
        <w:rPr>
          <w:sz w:val="24"/>
          <w:szCs w:val="24"/>
        </w:rPr>
        <w:t>администрация</w:t>
      </w:r>
      <w:r w:rsidR="00294658" w:rsidRPr="00294658">
        <w:t xml:space="preserve"> </w:t>
      </w:r>
      <w:r w:rsidR="00294658" w:rsidRPr="00294658">
        <w:rPr>
          <w:sz w:val="24"/>
          <w:szCs w:val="24"/>
        </w:rPr>
        <w:t>Старославкинского сельсовета</w:t>
      </w:r>
      <w:r w:rsidRPr="00BC7839">
        <w:rPr>
          <w:sz w:val="24"/>
          <w:szCs w:val="24"/>
        </w:rPr>
        <w:t xml:space="preserve"> </w:t>
      </w:r>
      <w:r w:rsidR="00523886">
        <w:rPr>
          <w:sz w:val="24"/>
          <w:szCs w:val="24"/>
        </w:rPr>
        <w:t>Малосердобинского</w:t>
      </w:r>
      <w:r w:rsidRPr="00BC7839">
        <w:rPr>
          <w:sz w:val="24"/>
          <w:szCs w:val="24"/>
        </w:rPr>
        <w:t xml:space="preserve"> района Пензенской области, </w:t>
      </w:r>
    </w:p>
    <w:p w:rsidR="00A02105" w:rsidRPr="00BC7839" w:rsidRDefault="00A02105" w:rsidP="00A02105">
      <w:pPr>
        <w:pStyle w:val="28"/>
        <w:shd w:val="clear" w:color="auto" w:fill="auto"/>
        <w:spacing w:line="240" w:lineRule="auto"/>
        <w:rPr>
          <w:sz w:val="24"/>
          <w:szCs w:val="24"/>
        </w:rPr>
      </w:pPr>
      <w:r w:rsidRPr="00BC7839">
        <w:rPr>
          <w:sz w:val="24"/>
          <w:szCs w:val="24"/>
        </w:rPr>
        <w:t xml:space="preserve">адрес: </w:t>
      </w:r>
      <w:r w:rsidR="00523886">
        <w:rPr>
          <w:sz w:val="24"/>
          <w:szCs w:val="24"/>
        </w:rPr>
        <w:t>4428</w:t>
      </w:r>
      <w:r w:rsidR="00294658">
        <w:rPr>
          <w:sz w:val="24"/>
          <w:szCs w:val="24"/>
        </w:rPr>
        <w:t>13</w:t>
      </w:r>
      <w:r w:rsidRPr="00BC7839">
        <w:rPr>
          <w:sz w:val="24"/>
          <w:szCs w:val="24"/>
        </w:rPr>
        <w:t xml:space="preserve">, </w:t>
      </w:r>
      <w:r w:rsidR="00772573" w:rsidRPr="00BC7839">
        <w:rPr>
          <w:sz w:val="24"/>
          <w:szCs w:val="24"/>
        </w:rPr>
        <w:t>Пензенская</w:t>
      </w:r>
      <w:r w:rsidRPr="00BC7839">
        <w:rPr>
          <w:sz w:val="24"/>
          <w:szCs w:val="24"/>
        </w:rPr>
        <w:t xml:space="preserve"> область,</w:t>
      </w:r>
      <w:r w:rsidR="00294658">
        <w:rPr>
          <w:sz w:val="24"/>
          <w:szCs w:val="24"/>
        </w:rPr>
        <w:t xml:space="preserve"> Малосердобинский район, </w:t>
      </w:r>
      <w:r w:rsidRPr="00BC7839">
        <w:rPr>
          <w:sz w:val="24"/>
          <w:szCs w:val="24"/>
        </w:rPr>
        <w:t xml:space="preserve"> </w:t>
      </w:r>
      <w:proofErr w:type="gramStart"/>
      <w:r w:rsidR="00523886">
        <w:rPr>
          <w:sz w:val="24"/>
          <w:szCs w:val="24"/>
        </w:rPr>
        <w:t>с</w:t>
      </w:r>
      <w:proofErr w:type="gramEnd"/>
      <w:r w:rsidR="00523886">
        <w:rPr>
          <w:sz w:val="24"/>
          <w:szCs w:val="24"/>
        </w:rPr>
        <w:t xml:space="preserve">. </w:t>
      </w:r>
      <w:r w:rsidR="00294658">
        <w:rPr>
          <w:sz w:val="24"/>
          <w:szCs w:val="24"/>
        </w:rPr>
        <w:t>Старое Славкино</w:t>
      </w:r>
      <w:r w:rsidRPr="00BC7839">
        <w:rPr>
          <w:sz w:val="24"/>
          <w:szCs w:val="24"/>
        </w:rPr>
        <w:t xml:space="preserve">, ул. </w:t>
      </w:r>
      <w:r w:rsidR="00294658">
        <w:rPr>
          <w:sz w:val="24"/>
          <w:szCs w:val="24"/>
        </w:rPr>
        <w:t>Садовая</w:t>
      </w:r>
      <w:r w:rsidRPr="00BC7839">
        <w:rPr>
          <w:sz w:val="24"/>
          <w:szCs w:val="24"/>
        </w:rPr>
        <w:t>,</w:t>
      </w:r>
      <w:r w:rsidR="00294658">
        <w:rPr>
          <w:sz w:val="24"/>
          <w:szCs w:val="24"/>
        </w:rPr>
        <w:t>12</w:t>
      </w:r>
      <w:r w:rsidRPr="00BC7839">
        <w:rPr>
          <w:sz w:val="24"/>
          <w:szCs w:val="24"/>
        </w:rPr>
        <w:t>.</w:t>
      </w:r>
    </w:p>
    <w:p w:rsidR="00A02105" w:rsidRPr="00411122" w:rsidRDefault="00A02105" w:rsidP="00A02105">
      <w:pPr>
        <w:pStyle w:val="28"/>
        <w:shd w:val="clear" w:color="auto" w:fill="auto"/>
        <w:spacing w:line="278" w:lineRule="exact"/>
        <w:rPr>
          <w:sz w:val="24"/>
          <w:szCs w:val="24"/>
        </w:rPr>
      </w:pPr>
      <w:r w:rsidRPr="00BC7839">
        <w:rPr>
          <w:sz w:val="24"/>
          <w:szCs w:val="24"/>
        </w:rPr>
        <w:t xml:space="preserve">График </w:t>
      </w:r>
      <w:r w:rsidR="00D63618">
        <w:rPr>
          <w:sz w:val="24"/>
          <w:szCs w:val="24"/>
        </w:rPr>
        <w:t>работы понедельник – пятница</w:t>
      </w:r>
      <w:r w:rsidRPr="00411122">
        <w:rPr>
          <w:sz w:val="24"/>
          <w:szCs w:val="24"/>
        </w:rPr>
        <w:t>: с 8.00 до 1</w:t>
      </w:r>
      <w:r w:rsidR="00294658">
        <w:rPr>
          <w:sz w:val="24"/>
          <w:szCs w:val="24"/>
        </w:rPr>
        <w:t>6</w:t>
      </w:r>
      <w:r w:rsidRPr="00411122">
        <w:rPr>
          <w:sz w:val="24"/>
          <w:szCs w:val="24"/>
        </w:rPr>
        <w:t>.</w:t>
      </w:r>
      <w:r w:rsidR="00406CA5" w:rsidRPr="00411122">
        <w:rPr>
          <w:sz w:val="24"/>
          <w:szCs w:val="24"/>
        </w:rPr>
        <w:t>00</w:t>
      </w:r>
      <w:r w:rsidRPr="00411122">
        <w:rPr>
          <w:sz w:val="24"/>
          <w:szCs w:val="24"/>
        </w:rPr>
        <w:t xml:space="preserve"> по местному времени</w:t>
      </w:r>
      <w:r w:rsidR="00D63618">
        <w:rPr>
          <w:sz w:val="24"/>
          <w:szCs w:val="24"/>
        </w:rPr>
        <w:t xml:space="preserve">, </w:t>
      </w:r>
      <w:r w:rsidRPr="00411122">
        <w:rPr>
          <w:sz w:val="24"/>
          <w:szCs w:val="24"/>
        </w:rPr>
        <w:t>перерыв с 12.00 до 13.00 по местному времени.</w:t>
      </w:r>
    </w:p>
    <w:p w:rsidR="00294658" w:rsidRDefault="00A02105" w:rsidP="00A02105">
      <w:pPr>
        <w:pStyle w:val="28"/>
        <w:shd w:val="clear" w:color="auto" w:fill="auto"/>
      </w:pPr>
      <w:r w:rsidRPr="00411122">
        <w:rPr>
          <w:sz w:val="24"/>
          <w:szCs w:val="24"/>
        </w:rPr>
        <w:t xml:space="preserve">Адрес электронной почты </w:t>
      </w:r>
      <w:r w:rsidRPr="00411122">
        <w:rPr>
          <w:sz w:val="24"/>
          <w:szCs w:val="24"/>
          <w:lang w:val="en-US" w:eastAsia="en-US" w:bidi="en-US"/>
        </w:rPr>
        <w:t>E</w:t>
      </w:r>
      <w:r w:rsidRPr="00411122">
        <w:rPr>
          <w:sz w:val="24"/>
          <w:szCs w:val="24"/>
          <w:lang w:eastAsia="en-US" w:bidi="en-US"/>
        </w:rPr>
        <w:t>-</w:t>
      </w:r>
      <w:r w:rsidRPr="00411122">
        <w:rPr>
          <w:sz w:val="24"/>
          <w:szCs w:val="24"/>
          <w:lang w:val="en-US" w:eastAsia="en-US" w:bidi="en-US"/>
        </w:rPr>
        <w:t>mail</w:t>
      </w:r>
      <w:r w:rsidRPr="00411122">
        <w:rPr>
          <w:sz w:val="24"/>
          <w:szCs w:val="24"/>
          <w:lang w:eastAsia="en-US" w:bidi="en-US"/>
        </w:rPr>
        <w:t>:</w:t>
      </w:r>
      <w:r w:rsidR="00406CA5" w:rsidRPr="00411122">
        <w:rPr>
          <w:sz w:val="24"/>
          <w:szCs w:val="24"/>
          <w:lang w:eastAsia="en-US" w:bidi="en-US"/>
        </w:rPr>
        <w:t xml:space="preserve"> </w:t>
      </w:r>
      <w:r w:rsidR="00294658" w:rsidRPr="00294658">
        <w:t xml:space="preserve">admslavkino@yandex.ru </w:t>
      </w:r>
    </w:p>
    <w:p w:rsidR="00406CA5" w:rsidRPr="00411122" w:rsidRDefault="00A02105" w:rsidP="00A02105">
      <w:pPr>
        <w:pStyle w:val="28"/>
        <w:shd w:val="clear" w:color="auto" w:fill="auto"/>
        <w:rPr>
          <w:sz w:val="24"/>
          <w:szCs w:val="24"/>
        </w:rPr>
      </w:pPr>
      <w:r w:rsidRPr="00411122">
        <w:rPr>
          <w:sz w:val="24"/>
          <w:szCs w:val="24"/>
        </w:rPr>
        <w:t xml:space="preserve">Номер контактного телефона </w:t>
      </w:r>
      <w:r w:rsidR="00446666">
        <w:rPr>
          <w:sz w:val="24"/>
          <w:szCs w:val="24"/>
        </w:rPr>
        <w:t>89603275689</w:t>
      </w:r>
      <w:r w:rsidRPr="00411122">
        <w:rPr>
          <w:sz w:val="24"/>
          <w:szCs w:val="24"/>
        </w:rPr>
        <w:t>.</w:t>
      </w:r>
    </w:p>
    <w:p w:rsidR="00A02105" w:rsidRPr="00411122" w:rsidRDefault="00523886" w:rsidP="00A02105">
      <w:pPr>
        <w:pStyle w:val="28"/>
        <w:shd w:val="clear" w:color="auto" w:fill="auto"/>
        <w:rPr>
          <w:sz w:val="24"/>
          <w:szCs w:val="24"/>
        </w:rPr>
      </w:pPr>
      <w:r>
        <w:rPr>
          <w:sz w:val="24"/>
          <w:szCs w:val="24"/>
        </w:rPr>
        <w:t xml:space="preserve">Контактное лицо: </w:t>
      </w:r>
      <w:r w:rsidR="00446666">
        <w:rPr>
          <w:sz w:val="24"/>
          <w:szCs w:val="24"/>
        </w:rPr>
        <w:t>Святкина Елена Петровна</w:t>
      </w:r>
    </w:p>
    <w:p w:rsidR="00476AD8" w:rsidRPr="00294658" w:rsidRDefault="00A02105" w:rsidP="00294658">
      <w:pPr>
        <w:pStyle w:val="western"/>
        <w:numPr>
          <w:ilvl w:val="0"/>
          <w:numId w:val="24"/>
        </w:numPr>
        <w:jc w:val="both"/>
        <w:rPr>
          <w:color w:val="000000"/>
          <w:lang w:eastAsia="ru-RU"/>
        </w:rPr>
      </w:pPr>
      <w:bookmarkStart w:id="1" w:name="bookmark4"/>
      <w:r w:rsidRPr="00294658">
        <w:rPr>
          <w:b/>
        </w:rPr>
        <w:t>Основания проведения торгов:</w:t>
      </w:r>
      <w:bookmarkEnd w:id="1"/>
      <w:r w:rsidRPr="00294658">
        <w:rPr>
          <w:rStyle w:val="411pt"/>
          <w:sz w:val="24"/>
          <w:szCs w:val="24"/>
        </w:rPr>
        <w:t xml:space="preserve"> </w:t>
      </w:r>
      <w:r w:rsidR="00E4609E" w:rsidRPr="00912E42">
        <w:t>решени</w:t>
      </w:r>
      <w:r w:rsidR="00E4609E">
        <w:t>е</w:t>
      </w:r>
      <w:r w:rsidR="00E4609E" w:rsidRPr="00912E42">
        <w:t xml:space="preserve"> </w:t>
      </w:r>
      <w:r w:rsidR="00294658">
        <w:t>КМСУ Старославкинского сельсовета</w:t>
      </w:r>
      <w:r w:rsidR="001D005F" w:rsidRPr="001D005F">
        <w:t xml:space="preserve"> Малосердобинского района Пензенской области от </w:t>
      </w:r>
      <w:r w:rsidR="00294658" w:rsidRPr="00294658">
        <w:t>10.10.2023</w:t>
      </w:r>
      <w:r w:rsidR="001D005F" w:rsidRPr="001D005F">
        <w:t xml:space="preserve">г. № </w:t>
      </w:r>
      <w:r w:rsidR="00294658" w:rsidRPr="00294658">
        <w:t xml:space="preserve">173-50/VII </w:t>
      </w:r>
      <w:r w:rsidR="001D005F" w:rsidRPr="001D005F">
        <w:t>«</w:t>
      </w:r>
      <w:r w:rsidR="00294658">
        <w:t>Об утверждении  прогнозного  плана   приватизации муниципального  имущества  Старославкинского сельсовета Малосердобинского района Пензенской области на  2023 год</w:t>
      </w:r>
      <w:r w:rsidR="001D005F" w:rsidRPr="001D005F">
        <w:t>»</w:t>
      </w:r>
    </w:p>
    <w:p w:rsidR="00406CA5" w:rsidRPr="00E4609E" w:rsidRDefault="00A02105" w:rsidP="00476AD8">
      <w:pPr>
        <w:pStyle w:val="western"/>
        <w:numPr>
          <w:ilvl w:val="0"/>
          <w:numId w:val="24"/>
        </w:numPr>
        <w:jc w:val="both"/>
        <w:rPr>
          <w:rStyle w:val="29"/>
          <w:bCs w:val="0"/>
          <w:color w:val="auto"/>
          <w:sz w:val="24"/>
          <w:szCs w:val="24"/>
          <w:shd w:val="clear" w:color="auto" w:fill="auto"/>
          <w:lang w:eastAsia="zh-CN" w:bidi="hi-IN"/>
        </w:rPr>
      </w:pPr>
      <w:r w:rsidRPr="00E4609E">
        <w:rPr>
          <w:rStyle w:val="29"/>
          <w:sz w:val="24"/>
          <w:szCs w:val="24"/>
        </w:rPr>
        <w:t xml:space="preserve">Собственник выставляемого на торги имущества: </w:t>
      </w:r>
      <w:r w:rsidR="00406CA5" w:rsidRPr="00E4609E">
        <w:rPr>
          <w:color w:val="000000"/>
          <w:lang w:eastAsia="ru-RU"/>
        </w:rPr>
        <w:t xml:space="preserve">муниципальное образование </w:t>
      </w:r>
      <w:r w:rsidR="00294658">
        <w:rPr>
          <w:color w:val="000000"/>
          <w:lang w:eastAsia="ru-RU"/>
        </w:rPr>
        <w:t xml:space="preserve">Старославкинский сельсовет </w:t>
      </w:r>
      <w:r w:rsidR="00523886">
        <w:rPr>
          <w:color w:val="000000"/>
          <w:lang w:eastAsia="ru-RU"/>
        </w:rPr>
        <w:t>Малосердобинск</w:t>
      </w:r>
      <w:r w:rsidR="00294658">
        <w:rPr>
          <w:color w:val="000000"/>
          <w:lang w:eastAsia="ru-RU"/>
        </w:rPr>
        <w:t>ого</w:t>
      </w:r>
      <w:r w:rsidR="00406CA5" w:rsidRPr="00E4609E">
        <w:rPr>
          <w:color w:val="000000"/>
          <w:lang w:eastAsia="ru-RU"/>
        </w:rPr>
        <w:t xml:space="preserve"> район</w:t>
      </w:r>
      <w:r w:rsidR="00294658">
        <w:rPr>
          <w:color w:val="000000"/>
          <w:lang w:eastAsia="ru-RU"/>
        </w:rPr>
        <w:t xml:space="preserve">а </w:t>
      </w:r>
      <w:r w:rsidR="00406CA5" w:rsidRPr="00E4609E">
        <w:rPr>
          <w:color w:val="000000"/>
          <w:lang w:eastAsia="ru-RU"/>
        </w:rPr>
        <w:t xml:space="preserve"> Пензенской области</w:t>
      </w:r>
    </w:p>
    <w:p w:rsidR="00A02105" w:rsidRPr="00406CA5" w:rsidRDefault="00A02105" w:rsidP="00406CA5">
      <w:pPr>
        <w:pStyle w:val="18"/>
        <w:numPr>
          <w:ilvl w:val="0"/>
          <w:numId w:val="24"/>
        </w:numPr>
        <w:shd w:val="clear" w:color="auto" w:fill="auto"/>
        <w:tabs>
          <w:tab w:val="left" w:pos="851"/>
        </w:tabs>
        <w:spacing w:line="274" w:lineRule="exact"/>
        <w:ind w:left="0" w:firstLine="567"/>
        <w:rPr>
          <w:b w:val="0"/>
          <w:sz w:val="24"/>
          <w:szCs w:val="24"/>
        </w:rPr>
      </w:pPr>
      <w:r w:rsidRPr="008C756B">
        <w:rPr>
          <w:rStyle w:val="29"/>
          <w:b/>
          <w:bCs/>
          <w:color w:val="auto"/>
          <w:sz w:val="24"/>
          <w:szCs w:val="24"/>
          <w:shd w:val="clear" w:color="auto" w:fill="auto"/>
          <w:lang w:eastAsia="zh-CN" w:bidi="hi-IN"/>
        </w:rPr>
        <w:t>П</w:t>
      </w:r>
      <w:r w:rsidRPr="00411122">
        <w:rPr>
          <w:rStyle w:val="29"/>
          <w:b/>
          <w:sz w:val="24"/>
          <w:szCs w:val="24"/>
        </w:rPr>
        <w:t xml:space="preserve">родавец: </w:t>
      </w:r>
      <w:r w:rsidRPr="00411122">
        <w:rPr>
          <w:b w:val="0"/>
          <w:sz w:val="24"/>
          <w:szCs w:val="24"/>
        </w:rPr>
        <w:t>администрация</w:t>
      </w:r>
      <w:r w:rsidR="00294658">
        <w:rPr>
          <w:b w:val="0"/>
          <w:sz w:val="24"/>
          <w:szCs w:val="24"/>
        </w:rPr>
        <w:t xml:space="preserve"> Старославкинского сельсовета</w:t>
      </w:r>
      <w:r w:rsidRPr="00406CA5">
        <w:rPr>
          <w:b w:val="0"/>
          <w:sz w:val="24"/>
          <w:szCs w:val="24"/>
        </w:rPr>
        <w:t xml:space="preserve"> </w:t>
      </w:r>
      <w:r w:rsidR="00523886">
        <w:rPr>
          <w:b w:val="0"/>
          <w:sz w:val="24"/>
          <w:szCs w:val="24"/>
        </w:rPr>
        <w:t>Малосердобинского</w:t>
      </w:r>
      <w:r w:rsidRPr="00406CA5">
        <w:rPr>
          <w:b w:val="0"/>
          <w:sz w:val="24"/>
          <w:szCs w:val="24"/>
        </w:rPr>
        <w:t xml:space="preserve"> района </w:t>
      </w:r>
      <w:r w:rsidR="00406CA5">
        <w:rPr>
          <w:b w:val="0"/>
          <w:sz w:val="24"/>
          <w:szCs w:val="24"/>
        </w:rPr>
        <w:t>Пензенской</w:t>
      </w:r>
      <w:r w:rsidRPr="00406CA5">
        <w:rPr>
          <w:b w:val="0"/>
          <w:sz w:val="24"/>
          <w:szCs w:val="24"/>
        </w:rPr>
        <w:t xml:space="preserve"> области. </w:t>
      </w:r>
    </w:p>
    <w:p w:rsidR="00A02105" w:rsidRPr="00F420A3" w:rsidRDefault="006076EC" w:rsidP="006076EC">
      <w:pPr>
        <w:pStyle w:val="60"/>
        <w:numPr>
          <w:ilvl w:val="0"/>
          <w:numId w:val="24"/>
        </w:numPr>
        <w:shd w:val="clear" w:color="auto" w:fill="auto"/>
        <w:tabs>
          <w:tab w:val="left" w:pos="903"/>
        </w:tabs>
        <w:spacing w:before="0" w:after="0" w:line="274" w:lineRule="exact"/>
        <w:ind w:hanging="219"/>
        <w:jc w:val="both"/>
        <w:rPr>
          <w:sz w:val="24"/>
          <w:szCs w:val="24"/>
        </w:rPr>
      </w:pPr>
      <w:r>
        <w:rPr>
          <w:b/>
          <w:i w:val="0"/>
          <w:sz w:val="24"/>
          <w:szCs w:val="24"/>
        </w:rPr>
        <w:t xml:space="preserve"> </w:t>
      </w:r>
      <w:r w:rsidR="00A02105" w:rsidRPr="00BA41A0">
        <w:rPr>
          <w:b/>
          <w:i w:val="0"/>
          <w:sz w:val="24"/>
          <w:szCs w:val="24"/>
        </w:rPr>
        <w:t>Форма</w:t>
      </w:r>
      <w:r w:rsidR="00276A3B">
        <w:rPr>
          <w:b/>
          <w:i w:val="0"/>
          <w:sz w:val="24"/>
          <w:szCs w:val="24"/>
        </w:rPr>
        <w:t xml:space="preserve"> торгов (способ приватизации):</w:t>
      </w:r>
      <w:r w:rsidR="00A02105" w:rsidRPr="00F420A3">
        <w:rPr>
          <w:b/>
          <w:i w:val="0"/>
          <w:sz w:val="24"/>
          <w:szCs w:val="24"/>
        </w:rPr>
        <w:t xml:space="preserve"> </w:t>
      </w:r>
      <w:r w:rsidR="00A02105" w:rsidRPr="00F420A3">
        <w:rPr>
          <w:i w:val="0"/>
          <w:sz w:val="24"/>
          <w:szCs w:val="24"/>
        </w:rPr>
        <w:t>открытый</w:t>
      </w:r>
      <w:r w:rsidR="00A02105" w:rsidRPr="00F420A3">
        <w:rPr>
          <w:b/>
          <w:i w:val="0"/>
          <w:sz w:val="24"/>
          <w:szCs w:val="24"/>
        </w:rPr>
        <w:t xml:space="preserve"> </w:t>
      </w:r>
      <w:r w:rsidR="00A02105" w:rsidRPr="00F420A3">
        <w:rPr>
          <w:rStyle w:val="61"/>
          <w:i w:val="0"/>
        </w:rPr>
        <w:t>аукцион в электронной форме</w:t>
      </w:r>
      <w:r w:rsidR="00A02105" w:rsidRPr="00F420A3">
        <w:rPr>
          <w:rStyle w:val="61"/>
        </w:rPr>
        <w:t>.</w:t>
      </w:r>
    </w:p>
    <w:p w:rsidR="006076EC" w:rsidRDefault="006076EC" w:rsidP="00A02105">
      <w:pPr>
        <w:pStyle w:val="18"/>
        <w:shd w:val="clear" w:color="auto" w:fill="auto"/>
        <w:spacing w:after="223" w:line="240" w:lineRule="exact"/>
        <w:ind w:left="1700"/>
        <w:jc w:val="left"/>
        <w:rPr>
          <w:sz w:val="24"/>
          <w:szCs w:val="24"/>
        </w:rPr>
      </w:pPr>
      <w:bookmarkStart w:id="2" w:name="bookmark5"/>
    </w:p>
    <w:p w:rsidR="00A02105" w:rsidRPr="00F420A3" w:rsidRDefault="00A02105" w:rsidP="006076EC">
      <w:pPr>
        <w:pStyle w:val="18"/>
        <w:shd w:val="clear" w:color="auto" w:fill="auto"/>
        <w:spacing w:after="223" w:line="240" w:lineRule="exact"/>
        <w:ind w:left="1700"/>
        <w:jc w:val="left"/>
        <w:rPr>
          <w:sz w:val="24"/>
          <w:szCs w:val="24"/>
        </w:rPr>
      </w:pPr>
      <w:r w:rsidRPr="00F420A3">
        <w:rPr>
          <w:sz w:val="24"/>
          <w:szCs w:val="24"/>
        </w:rPr>
        <w:t>СВЕДЕНИЯ О ВЫСТАВЛЯЕМОМ НА АУКЦИОН ИМУЩЕСТВЕ</w:t>
      </w:r>
      <w:bookmarkEnd w:id="2"/>
    </w:p>
    <w:p w:rsidR="00A02105" w:rsidRPr="004E2990" w:rsidRDefault="00A02105" w:rsidP="00A02105">
      <w:pPr>
        <w:ind w:firstLine="709"/>
        <w:jc w:val="both"/>
        <w:rPr>
          <w:b/>
          <w:u w:val="single"/>
        </w:rPr>
      </w:pPr>
      <w:r w:rsidRPr="004E2990">
        <w:rPr>
          <w:b/>
          <w:u w:val="single"/>
        </w:rPr>
        <w:t>Лот</w:t>
      </w:r>
      <w:r w:rsidR="00523886">
        <w:rPr>
          <w:b/>
          <w:u w:val="single"/>
        </w:rPr>
        <w:t xml:space="preserve"> №1</w:t>
      </w:r>
      <w:r w:rsidR="007927A4">
        <w:rPr>
          <w:b/>
          <w:u w:val="single"/>
        </w:rPr>
        <w:t>:</w:t>
      </w:r>
      <w:r w:rsidRPr="004E2990">
        <w:rPr>
          <w:b/>
          <w:u w:val="single"/>
        </w:rPr>
        <w:t xml:space="preserve"> </w:t>
      </w:r>
    </w:p>
    <w:p w:rsidR="001327F4" w:rsidRPr="001327F4" w:rsidRDefault="00A02105" w:rsidP="001327F4">
      <w:pPr>
        <w:pStyle w:val="western"/>
        <w:spacing w:before="0" w:after="0"/>
        <w:rPr>
          <w:b/>
          <w:bCs/>
          <w:color w:val="000000"/>
          <w:sz w:val="28"/>
          <w:szCs w:val="28"/>
          <w:lang w:eastAsia="ru-RU"/>
        </w:rPr>
      </w:pPr>
      <w:r w:rsidRPr="009752BA">
        <w:rPr>
          <w:b/>
        </w:rPr>
        <w:t>Описание имущества:</w:t>
      </w:r>
    </w:p>
    <w:p w:rsidR="001D005F" w:rsidRDefault="00294658" w:rsidP="001D005F">
      <w:pPr>
        <w:pStyle w:val="western"/>
        <w:spacing w:before="0" w:after="0" w:line="216" w:lineRule="auto"/>
        <w:ind w:firstLine="709"/>
        <w:jc w:val="both"/>
      </w:pPr>
      <w:r>
        <w:rPr>
          <w:color w:val="000000"/>
          <w:lang w:eastAsia="ru-RU"/>
        </w:rPr>
        <w:t>Н</w:t>
      </w:r>
      <w:r w:rsidRPr="00294658">
        <w:rPr>
          <w:color w:val="000000"/>
          <w:lang w:eastAsia="ru-RU"/>
        </w:rPr>
        <w:t xml:space="preserve">ежилое здание зерносклад № 1, кадастровый номер: 58:17:0400106:86, 1-этажное, кирпичное, год ввода в эксплуатацию 1993,  общая площадь 738,9 </w:t>
      </w:r>
      <w:proofErr w:type="spellStart"/>
      <w:r w:rsidRPr="00294658">
        <w:rPr>
          <w:color w:val="000000"/>
          <w:lang w:eastAsia="ru-RU"/>
        </w:rPr>
        <w:t>кв.м</w:t>
      </w:r>
      <w:proofErr w:type="spellEnd"/>
      <w:r w:rsidRPr="00294658">
        <w:rPr>
          <w:color w:val="000000"/>
          <w:lang w:eastAsia="ru-RU"/>
        </w:rPr>
        <w:t xml:space="preserve">., адрес (местонахождение): Пензенская область, Малосердобинский район, </w:t>
      </w:r>
      <w:proofErr w:type="gramStart"/>
      <w:r w:rsidRPr="00294658">
        <w:rPr>
          <w:color w:val="000000"/>
          <w:lang w:eastAsia="ru-RU"/>
        </w:rPr>
        <w:t>с</w:t>
      </w:r>
      <w:proofErr w:type="gramEnd"/>
      <w:r w:rsidRPr="00294658">
        <w:rPr>
          <w:color w:val="000000"/>
          <w:lang w:eastAsia="ru-RU"/>
        </w:rPr>
        <w:t xml:space="preserve">. Старое Славкино, ул. Чапаева 49, с земельным участком площадью 11018 </w:t>
      </w:r>
      <w:proofErr w:type="spellStart"/>
      <w:r w:rsidRPr="00294658">
        <w:rPr>
          <w:color w:val="000000"/>
          <w:lang w:eastAsia="ru-RU"/>
        </w:rPr>
        <w:t>кв.м</w:t>
      </w:r>
      <w:proofErr w:type="spellEnd"/>
      <w:r w:rsidRPr="00294658">
        <w:rPr>
          <w:color w:val="000000"/>
          <w:lang w:eastAsia="ru-RU"/>
        </w:rPr>
        <w:t xml:space="preserve">.,  категория земель: земли населенных пунктов, вид разрешенного использования: для общественно-деловых целей, </w:t>
      </w:r>
      <w:r w:rsidRPr="00294658">
        <w:rPr>
          <w:color w:val="000000"/>
          <w:lang w:eastAsia="ru-RU"/>
        </w:rPr>
        <w:lastRenderedPageBreak/>
        <w:t xml:space="preserve">кадастровый № 58:17:0000000:556, расположенный: Пензенская область, Малосердобинский район, </w:t>
      </w:r>
      <w:proofErr w:type="gramStart"/>
      <w:r w:rsidRPr="00294658">
        <w:rPr>
          <w:color w:val="000000"/>
          <w:lang w:eastAsia="ru-RU"/>
        </w:rPr>
        <w:t>с</w:t>
      </w:r>
      <w:proofErr w:type="gramEnd"/>
      <w:r w:rsidRPr="00294658">
        <w:rPr>
          <w:color w:val="000000"/>
          <w:lang w:eastAsia="ru-RU"/>
        </w:rPr>
        <w:t>. Старое Славкино, ул. Чапаева,49.</w:t>
      </w:r>
      <w:r w:rsidR="001D005F" w:rsidRPr="008D4D51">
        <w:rPr>
          <w:color w:val="000000"/>
          <w:lang w:eastAsia="ru-RU"/>
        </w:rPr>
        <w:t>;</w:t>
      </w:r>
    </w:p>
    <w:p w:rsidR="00294658" w:rsidRDefault="00294658" w:rsidP="00294658">
      <w:pPr>
        <w:tabs>
          <w:tab w:val="left" w:pos="0"/>
          <w:tab w:val="left" w:pos="1134"/>
        </w:tabs>
        <w:autoSpaceDE w:val="0"/>
        <w:ind w:firstLine="567"/>
        <w:jc w:val="both"/>
      </w:pPr>
      <w:r>
        <w:rPr>
          <w:b/>
        </w:rPr>
        <w:t>Начальная цена продажи имущества</w:t>
      </w:r>
      <w:r>
        <w:t xml:space="preserve"> </w:t>
      </w:r>
      <w:r w:rsidRPr="00764B26">
        <w:t xml:space="preserve">497 000 (четыреста девяносто семь  тысяч) рублей 00 копеек (без НДС), </w:t>
      </w:r>
      <w:proofErr w:type="gramStart"/>
      <w:r w:rsidRPr="00764B26">
        <w:t>согласно отчета</w:t>
      </w:r>
      <w:proofErr w:type="gramEnd"/>
      <w:r w:rsidRPr="00764B26">
        <w:t xml:space="preserve"> об оценке независимого оценщика ИП Трухмаев В.Ю. от 11.07.2023 № 23 С/0366.</w:t>
      </w:r>
      <w:r>
        <w:t>;</w:t>
      </w:r>
    </w:p>
    <w:p w:rsidR="00294658" w:rsidRDefault="00294658" w:rsidP="00294658">
      <w:pPr>
        <w:jc w:val="both"/>
      </w:pPr>
      <w:r>
        <w:t xml:space="preserve">              </w:t>
      </w:r>
      <w:r>
        <w:rPr>
          <w:b/>
        </w:rPr>
        <w:t>размер задатка</w:t>
      </w:r>
      <w:r>
        <w:t xml:space="preserve"> – </w:t>
      </w:r>
      <w:r w:rsidR="0064349F" w:rsidRPr="0064349F">
        <w:t>49700 (сорок девять тысяч семьсот тысяч</w:t>
      </w:r>
      <w:bookmarkStart w:id="3" w:name="_GoBack"/>
      <w:bookmarkEnd w:id="3"/>
      <w:r>
        <w:t xml:space="preserve">) рублей 00 коп.; </w:t>
      </w:r>
    </w:p>
    <w:p w:rsidR="001D005F" w:rsidRDefault="00294658" w:rsidP="00294658">
      <w:pPr>
        <w:pStyle w:val="western"/>
        <w:spacing w:before="0" w:after="0" w:line="216" w:lineRule="auto"/>
        <w:ind w:firstLine="709"/>
        <w:jc w:val="both"/>
      </w:pPr>
      <w:r>
        <w:rPr>
          <w:b/>
        </w:rPr>
        <w:t>шаг аукциона</w:t>
      </w:r>
      <w:r>
        <w:t xml:space="preserve"> – 24850 (двадцать четыре тысячи восемьсот пятьдесят)  рублей 00 коп</w:t>
      </w:r>
      <w:r w:rsidR="001D005F">
        <w:t>.</w:t>
      </w:r>
    </w:p>
    <w:p w:rsidR="00294658" w:rsidRDefault="00294658" w:rsidP="00294658">
      <w:pPr>
        <w:pStyle w:val="western"/>
        <w:spacing w:before="0" w:after="0" w:line="216" w:lineRule="auto"/>
        <w:ind w:firstLine="709"/>
        <w:jc w:val="both"/>
      </w:pPr>
    </w:p>
    <w:p w:rsidR="005E04C6" w:rsidRPr="005E04C6" w:rsidRDefault="001D005F" w:rsidP="001D005F">
      <w:pPr>
        <w:pStyle w:val="25"/>
        <w:ind w:firstLine="720"/>
      </w:pPr>
      <w:r w:rsidRPr="005E04C6">
        <w:rPr>
          <w:b/>
        </w:rPr>
        <w:t xml:space="preserve">Информация обо всех предыдущих торгах по продаже данного имущества,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 </w:t>
      </w:r>
      <w:r w:rsidR="00294658" w:rsidRPr="00294658">
        <w:t>торги не проводились</w:t>
      </w:r>
      <w:r w:rsidR="00294658">
        <w:rPr>
          <w:b/>
        </w:rPr>
        <w:t>.</w:t>
      </w:r>
    </w:p>
    <w:p w:rsidR="00D01AA2" w:rsidRPr="00D01AA2" w:rsidRDefault="00D01AA2" w:rsidP="00D01AA2">
      <w:pPr>
        <w:jc w:val="both"/>
      </w:pPr>
    </w:p>
    <w:p w:rsidR="00A02105" w:rsidRDefault="00A02105" w:rsidP="00A02105">
      <w:pPr>
        <w:pStyle w:val="18"/>
        <w:shd w:val="clear" w:color="auto" w:fill="auto"/>
        <w:spacing w:line="274" w:lineRule="exact"/>
        <w:ind w:left="1380"/>
        <w:jc w:val="left"/>
        <w:rPr>
          <w:sz w:val="24"/>
          <w:szCs w:val="24"/>
        </w:rPr>
      </w:pPr>
      <w:bookmarkStart w:id="4" w:name="bookmark16"/>
      <w:r w:rsidRPr="009752BA">
        <w:rPr>
          <w:sz w:val="24"/>
          <w:szCs w:val="24"/>
        </w:rPr>
        <w:t>СРОКИ ПОДАЧИ</w:t>
      </w:r>
      <w:r w:rsidRPr="00F420A3">
        <w:rPr>
          <w:sz w:val="24"/>
          <w:szCs w:val="24"/>
        </w:rPr>
        <w:t xml:space="preserve"> ЗАЯВОК, ДАТА, ВРЕМЯ ПРОВЕДЕНИЯ АУКЦИОНА</w:t>
      </w:r>
      <w:bookmarkEnd w:id="4"/>
    </w:p>
    <w:p w:rsidR="00A02105" w:rsidRPr="00294658" w:rsidRDefault="00A02105" w:rsidP="00A02105">
      <w:pPr>
        <w:pStyle w:val="18"/>
        <w:shd w:val="clear" w:color="auto" w:fill="auto"/>
        <w:spacing w:line="274" w:lineRule="exact"/>
        <w:ind w:left="1380"/>
        <w:jc w:val="left"/>
        <w:rPr>
          <w:color w:val="C00000"/>
          <w:sz w:val="24"/>
          <w:szCs w:val="24"/>
        </w:rPr>
      </w:pPr>
    </w:p>
    <w:p w:rsidR="00A02105" w:rsidRPr="00A53C46" w:rsidRDefault="00A02105" w:rsidP="00A02105">
      <w:pPr>
        <w:pStyle w:val="18"/>
        <w:numPr>
          <w:ilvl w:val="0"/>
          <w:numId w:val="8"/>
        </w:numPr>
        <w:shd w:val="clear" w:color="auto" w:fill="auto"/>
        <w:tabs>
          <w:tab w:val="left" w:pos="902"/>
        </w:tabs>
        <w:spacing w:line="274" w:lineRule="exact"/>
        <w:ind w:firstLine="600"/>
        <w:rPr>
          <w:b w:val="0"/>
          <w:sz w:val="24"/>
          <w:szCs w:val="24"/>
        </w:rPr>
      </w:pPr>
      <w:bookmarkStart w:id="5" w:name="bookmark17"/>
      <w:r w:rsidRPr="00A53C46">
        <w:rPr>
          <w:sz w:val="24"/>
          <w:szCs w:val="24"/>
        </w:rPr>
        <w:t xml:space="preserve">Начало приема заявок </w:t>
      </w:r>
      <w:r w:rsidRPr="00A53C46">
        <w:rPr>
          <w:rStyle w:val="19"/>
          <w:rFonts w:eastAsia="Candara"/>
          <w:color w:val="auto"/>
        </w:rPr>
        <w:t xml:space="preserve">на участие в аукционе – </w:t>
      </w:r>
      <w:r w:rsidR="00A53C46" w:rsidRPr="00A53C46">
        <w:rPr>
          <w:rStyle w:val="19"/>
          <w:rFonts w:eastAsia="Candara"/>
          <w:b/>
          <w:color w:val="auto"/>
        </w:rPr>
        <w:t>25</w:t>
      </w:r>
      <w:r w:rsidR="00276A3B" w:rsidRPr="00A53C46">
        <w:rPr>
          <w:rStyle w:val="19"/>
          <w:rFonts w:eastAsia="Candara"/>
          <w:b/>
          <w:color w:val="auto"/>
        </w:rPr>
        <w:t>.10</w:t>
      </w:r>
      <w:r w:rsidR="003D6B5B" w:rsidRPr="00A53C46">
        <w:rPr>
          <w:rStyle w:val="19"/>
          <w:rFonts w:eastAsia="Candara"/>
          <w:b/>
          <w:color w:val="auto"/>
        </w:rPr>
        <w:t>.2023</w:t>
      </w:r>
      <w:r w:rsidRPr="00A53C46">
        <w:rPr>
          <w:b w:val="0"/>
          <w:sz w:val="24"/>
          <w:szCs w:val="24"/>
        </w:rPr>
        <w:t xml:space="preserve"> г. в </w:t>
      </w:r>
      <w:r w:rsidR="0061675B" w:rsidRPr="00A53C46">
        <w:rPr>
          <w:b w:val="0"/>
          <w:sz w:val="24"/>
          <w:szCs w:val="24"/>
        </w:rPr>
        <w:t>08</w:t>
      </w:r>
      <w:r w:rsidRPr="00A53C46">
        <w:rPr>
          <w:b w:val="0"/>
          <w:sz w:val="24"/>
          <w:szCs w:val="24"/>
        </w:rPr>
        <w:t>.00 часов.</w:t>
      </w:r>
      <w:bookmarkEnd w:id="5"/>
    </w:p>
    <w:p w:rsidR="00A02105" w:rsidRPr="00A53C46" w:rsidRDefault="00A02105" w:rsidP="006908F1">
      <w:pPr>
        <w:pStyle w:val="18"/>
        <w:numPr>
          <w:ilvl w:val="0"/>
          <w:numId w:val="8"/>
        </w:numPr>
        <w:shd w:val="clear" w:color="auto" w:fill="auto"/>
        <w:tabs>
          <w:tab w:val="left" w:pos="709"/>
          <w:tab w:val="left" w:pos="851"/>
        </w:tabs>
        <w:spacing w:line="274" w:lineRule="exact"/>
        <w:ind w:firstLine="600"/>
        <w:rPr>
          <w:b w:val="0"/>
          <w:sz w:val="24"/>
          <w:szCs w:val="24"/>
        </w:rPr>
      </w:pPr>
      <w:bookmarkStart w:id="6" w:name="bookmark18"/>
      <w:r w:rsidRPr="00A53C46">
        <w:rPr>
          <w:sz w:val="24"/>
          <w:szCs w:val="24"/>
        </w:rPr>
        <w:t>Окончание</w:t>
      </w:r>
      <w:r w:rsidRPr="00A53C46">
        <w:rPr>
          <w:b w:val="0"/>
          <w:sz w:val="24"/>
          <w:szCs w:val="24"/>
        </w:rPr>
        <w:t xml:space="preserve"> приема заявок </w:t>
      </w:r>
      <w:r w:rsidRPr="00A53C46">
        <w:rPr>
          <w:rStyle w:val="19"/>
          <w:rFonts w:eastAsia="Candara"/>
          <w:color w:val="auto"/>
        </w:rPr>
        <w:t xml:space="preserve">на участие в аукционе </w:t>
      </w:r>
      <w:r w:rsidR="00DC586A" w:rsidRPr="00A53C46">
        <w:rPr>
          <w:rStyle w:val="19"/>
          <w:rFonts w:eastAsia="Candara"/>
          <w:color w:val="auto"/>
        </w:rPr>
        <w:t>–</w:t>
      </w:r>
      <w:r w:rsidRPr="00A53C46">
        <w:rPr>
          <w:rStyle w:val="19"/>
          <w:rFonts w:eastAsia="Candara"/>
          <w:color w:val="auto"/>
        </w:rPr>
        <w:t xml:space="preserve"> </w:t>
      </w:r>
      <w:r w:rsidR="00A53C46" w:rsidRPr="00A53C46">
        <w:rPr>
          <w:rStyle w:val="19"/>
          <w:rFonts w:eastAsia="Candara"/>
          <w:b/>
          <w:color w:val="auto"/>
        </w:rPr>
        <w:t>21</w:t>
      </w:r>
      <w:r w:rsidR="00276A3B" w:rsidRPr="00A53C46">
        <w:rPr>
          <w:rStyle w:val="19"/>
          <w:rFonts w:eastAsia="Candara"/>
          <w:b/>
          <w:color w:val="auto"/>
        </w:rPr>
        <w:t>.11</w:t>
      </w:r>
      <w:r w:rsidR="003D6B5B" w:rsidRPr="00A53C46">
        <w:rPr>
          <w:rStyle w:val="19"/>
          <w:rFonts w:eastAsia="Candara"/>
          <w:b/>
          <w:color w:val="auto"/>
        </w:rPr>
        <w:t>.2023</w:t>
      </w:r>
      <w:r w:rsidRPr="00A53C46">
        <w:rPr>
          <w:b w:val="0"/>
          <w:sz w:val="24"/>
          <w:szCs w:val="24"/>
        </w:rPr>
        <w:t xml:space="preserve"> г. в </w:t>
      </w:r>
      <w:r w:rsidR="002250F8" w:rsidRPr="00A53C46">
        <w:rPr>
          <w:b w:val="0"/>
          <w:sz w:val="24"/>
          <w:szCs w:val="24"/>
        </w:rPr>
        <w:t>10</w:t>
      </w:r>
      <w:r w:rsidRPr="00A53C46">
        <w:rPr>
          <w:b w:val="0"/>
          <w:sz w:val="24"/>
          <w:szCs w:val="24"/>
        </w:rPr>
        <w:t>.00 часов.</w:t>
      </w:r>
      <w:bookmarkEnd w:id="6"/>
    </w:p>
    <w:p w:rsidR="00A02105" w:rsidRPr="00A53C46" w:rsidRDefault="00A02105" w:rsidP="006908F1">
      <w:pPr>
        <w:pStyle w:val="18"/>
        <w:numPr>
          <w:ilvl w:val="0"/>
          <w:numId w:val="8"/>
        </w:numPr>
        <w:shd w:val="clear" w:color="auto" w:fill="auto"/>
        <w:tabs>
          <w:tab w:val="left" w:pos="709"/>
          <w:tab w:val="left" w:pos="851"/>
        </w:tabs>
        <w:spacing w:line="274" w:lineRule="exact"/>
        <w:ind w:firstLine="600"/>
        <w:rPr>
          <w:b w:val="0"/>
          <w:sz w:val="24"/>
          <w:szCs w:val="24"/>
        </w:rPr>
      </w:pPr>
      <w:bookmarkStart w:id="7" w:name="bookmark19"/>
      <w:r w:rsidRPr="00A53C46">
        <w:rPr>
          <w:sz w:val="24"/>
          <w:szCs w:val="24"/>
        </w:rPr>
        <w:t>Дата определения</w:t>
      </w:r>
      <w:r w:rsidRPr="00A53C46">
        <w:rPr>
          <w:b w:val="0"/>
          <w:sz w:val="24"/>
          <w:szCs w:val="24"/>
        </w:rPr>
        <w:t xml:space="preserve"> участников аукциона </w:t>
      </w:r>
      <w:r w:rsidR="006908F1" w:rsidRPr="00A53C46">
        <w:rPr>
          <w:rStyle w:val="19"/>
          <w:rFonts w:eastAsia="Candara"/>
          <w:color w:val="auto"/>
        </w:rPr>
        <w:t>–</w:t>
      </w:r>
      <w:r w:rsidR="00A53C46" w:rsidRPr="00A53C46">
        <w:rPr>
          <w:rStyle w:val="19"/>
          <w:rFonts w:eastAsia="Candara"/>
          <w:b/>
          <w:color w:val="auto"/>
        </w:rPr>
        <w:t>22</w:t>
      </w:r>
      <w:r w:rsidR="00276A3B" w:rsidRPr="00A53C46">
        <w:rPr>
          <w:rStyle w:val="19"/>
          <w:rFonts w:eastAsia="Candara"/>
          <w:b/>
          <w:color w:val="auto"/>
        </w:rPr>
        <w:t>.11</w:t>
      </w:r>
      <w:r w:rsidR="003D6B5B" w:rsidRPr="00A53C46">
        <w:rPr>
          <w:rStyle w:val="19"/>
          <w:rFonts w:eastAsia="Candara"/>
          <w:b/>
          <w:color w:val="auto"/>
        </w:rPr>
        <w:t>.2023</w:t>
      </w:r>
      <w:r w:rsidRPr="00A53C46">
        <w:rPr>
          <w:b w:val="0"/>
          <w:sz w:val="24"/>
          <w:szCs w:val="24"/>
        </w:rPr>
        <w:t xml:space="preserve"> г.</w:t>
      </w:r>
      <w:bookmarkEnd w:id="7"/>
    </w:p>
    <w:p w:rsidR="00A02105" w:rsidRPr="00A53C46" w:rsidRDefault="00A02105" w:rsidP="00A02105">
      <w:pPr>
        <w:pStyle w:val="28"/>
        <w:numPr>
          <w:ilvl w:val="0"/>
          <w:numId w:val="8"/>
        </w:numPr>
        <w:shd w:val="clear" w:color="auto" w:fill="auto"/>
        <w:tabs>
          <w:tab w:val="left" w:pos="892"/>
        </w:tabs>
        <w:spacing w:line="274" w:lineRule="exact"/>
        <w:ind w:firstLine="600"/>
        <w:rPr>
          <w:sz w:val="24"/>
          <w:szCs w:val="24"/>
        </w:rPr>
      </w:pPr>
      <w:r w:rsidRPr="00A53C46">
        <w:rPr>
          <w:rStyle w:val="29"/>
          <w:color w:val="auto"/>
          <w:sz w:val="24"/>
          <w:szCs w:val="24"/>
        </w:rPr>
        <w:t>Проведение аукциона</w:t>
      </w:r>
      <w:r w:rsidRPr="00A53C46">
        <w:rPr>
          <w:rStyle w:val="29"/>
          <w:b w:val="0"/>
          <w:color w:val="auto"/>
          <w:sz w:val="24"/>
          <w:szCs w:val="24"/>
        </w:rPr>
        <w:t xml:space="preserve"> (</w:t>
      </w:r>
      <w:r w:rsidRPr="00A53C46">
        <w:rPr>
          <w:sz w:val="24"/>
          <w:szCs w:val="24"/>
        </w:rPr>
        <w:t>дата, время начала приема предложений по цене от участников аукциона) –</w:t>
      </w:r>
      <w:r w:rsidR="00A53C46" w:rsidRPr="00A53C46">
        <w:rPr>
          <w:b/>
          <w:sz w:val="24"/>
          <w:szCs w:val="24"/>
        </w:rPr>
        <w:t>2</w:t>
      </w:r>
      <w:r w:rsidR="00276A3B" w:rsidRPr="00A53C46">
        <w:rPr>
          <w:b/>
          <w:sz w:val="24"/>
          <w:szCs w:val="24"/>
        </w:rPr>
        <w:t>7.11</w:t>
      </w:r>
      <w:r w:rsidR="003D6B5B" w:rsidRPr="00A53C46">
        <w:rPr>
          <w:b/>
          <w:sz w:val="24"/>
          <w:szCs w:val="24"/>
        </w:rPr>
        <w:t>.2023</w:t>
      </w:r>
      <w:r w:rsidRPr="00A53C46">
        <w:rPr>
          <w:rStyle w:val="29"/>
          <w:b w:val="0"/>
          <w:color w:val="auto"/>
          <w:sz w:val="24"/>
          <w:szCs w:val="24"/>
        </w:rPr>
        <w:t xml:space="preserve"> г. в </w:t>
      </w:r>
      <w:r w:rsidR="002250F8" w:rsidRPr="00A53C46">
        <w:rPr>
          <w:rStyle w:val="29"/>
          <w:b w:val="0"/>
          <w:color w:val="auto"/>
          <w:sz w:val="24"/>
          <w:szCs w:val="24"/>
        </w:rPr>
        <w:t>10</w:t>
      </w:r>
      <w:r w:rsidRPr="00A53C46">
        <w:rPr>
          <w:rStyle w:val="29"/>
          <w:b w:val="0"/>
          <w:color w:val="auto"/>
          <w:sz w:val="24"/>
          <w:szCs w:val="24"/>
        </w:rPr>
        <w:t>.00 часов.</w:t>
      </w:r>
    </w:p>
    <w:p w:rsidR="00A02105" w:rsidRPr="00F420A3" w:rsidRDefault="00A02105" w:rsidP="00A02105">
      <w:pPr>
        <w:pStyle w:val="28"/>
        <w:numPr>
          <w:ilvl w:val="0"/>
          <w:numId w:val="8"/>
        </w:numPr>
        <w:shd w:val="clear" w:color="auto" w:fill="auto"/>
        <w:tabs>
          <w:tab w:val="left" w:pos="888"/>
        </w:tabs>
        <w:spacing w:after="267" w:line="274" w:lineRule="exact"/>
        <w:ind w:firstLine="600"/>
        <w:rPr>
          <w:sz w:val="24"/>
          <w:szCs w:val="24"/>
        </w:rPr>
      </w:pPr>
      <w:r w:rsidRPr="0004243C">
        <w:rPr>
          <w:rStyle w:val="29"/>
          <w:sz w:val="24"/>
          <w:szCs w:val="24"/>
        </w:rPr>
        <w:t xml:space="preserve">Подведение итогов аукциона: </w:t>
      </w:r>
      <w:r w:rsidRPr="0004243C">
        <w:rPr>
          <w:sz w:val="24"/>
          <w:szCs w:val="24"/>
        </w:rPr>
        <w:t>процедура</w:t>
      </w:r>
      <w:r w:rsidRPr="00F420A3">
        <w:rPr>
          <w:sz w:val="24"/>
          <w:szCs w:val="24"/>
        </w:rPr>
        <w:t xml:space="preserve"> аукциона считается завершенной со времени подписания Продавцом протокола об итогах аукциона.</w:t>
      </w:r>
    </w:p>
    <w:p w:rsidR="00A02105" w:rsidRPr="00F420A3" w:rsidRDefault="00A02105" w:rsidP="00A02105">
      <w:pPr>
        <w:pStyle w:val="18"/>
        <w:shd w:val="clear" w:color="auto" w:fill="auto"/>
        <w:spacing w:after="251" w:line="240" w:lineRule="exact"/>
        <w:jc w:val="center"/>
        <w:rPr>
          <w:sz w:val="24"/>
          <w:szCs w:val="24"/>
        </w:rPr>
      </w:pPr>
      <w:bookmarkStart w:id="8" w:name="bookmark20"/>
      <w:r w:rsidRPr="00F420A3">
        <w:rPr>
          <w:sz w:val="24"/>
          <w:szCs w:val="24"/>
        </w:rPr>
        <w:t>УСЛОВИЯ УЧАСТИЯ В АУКЦИОНЕ</w:t>
      </w:r>
      <w:bookmarkEnd w:id="8"/>
    </w:p>
    <w:p w:rsidR="00A02105" w:rsidRPr="00F420A3" w:rsidRDefault="00A02105" w:rsidP="00A02105">
      <w:pPr>
        <w:pStyle w:val="28"/>
        <w:shd w:val="clear" w:color="auto" w:fill="auto"/>
        <w:ind w:firstLine="600"/>
        <w:rPr>
          <w:sz w:val="24"/>
          <w:szCs w:val="24"/>
        </w:rPr>
      </w:pPr>
      <w:r w:rsidRPr="00F420A3">
        <w:rPr>
          <w:sz w:val="24"/>
          <w:szCs w:val="24"/>
        </w:rPr>
        <w:t xml:space="preserve">Лицо, отвечающее признакам покупателя в соответствии с Федеральным законом от 21.12.2001 №178-ФЗ «О приватизации государственного и муниципального имущества» и желающее приобрести имущество, выставляемое на аукцион (далее - Претендент), обязано осуществить </w:t>
      </w:r>
      <w:r w:rsidRPr="00614BE8">
        <w:rPr>
          <w:rStyle w:val="29"/>
          <w:sz w:val="24"/>
          <w:szCs w:val="24"/>
        </w:rPr>
        <w:t>следующие действия:</w:t>
      </w:r>
    </w:p>
    <w:p w:rsidR="00A02105" w:rsidRPr="00F420A3" w:rsidRDefault="00A02105" w:rsidP="00A02105">
      <w:pPr>
        <w:pStyle w:val="28"/>
        <w:numPr>
          <w:ilvl w:val="0"/>
          <w:numId w:val="7"/>
        </w:numPr>
        <w:shd w:val="clear" w:color="auto" w:fill="auto"/>
        <w:tabs>
          <w:tab w:val="left" w:pos="838"/>
        </w:tabs>
        <w:spacing w:line="274" w:lineRule="exact"/>
        <w:ind w:firstLine="600"/>
        <w:rPr>
          <w:sz w:val="24"/>
          <w:szCs w:val="24"/>
        </w:rPr>
      </w:pPr>
      <w:r w:rsidRPr="00F420A3">
        <w:rPr>
          <w:sz w:val="24"/>
          <w:szCs w:val="24"/>
        </w:rPr>
        <w:t>внести задаток на счет Организатора в указанном в настоящем информационном сообщении порядке;</w:t>
      </w:r>
    </w:p>
    <w:p w:rsidR="00A02105" w:rsidRPr="00F420A3" w:rsidRDefault="00A02105" w:rsidP="00A02105">
      <w:pPr>
        <w:pStyle w:val="28"/>
        <w:numPr>
          <w:ilvl w:val="0"/>
          <w:numId w:val="7"/>
        </w:numPr>
        <w:shd w:val="clear" w:color="auto" w:fill="auto"/>
        <w:tabs>
          <w:tab w:val="left" w:pos="838"/>
        </w:tabs>
        <w:spacing w:line="274" w:lineRule="exact"/>
        <w:ind w:firstLine="600"/>
        <w:rPr>
          <w:sz w:val="24"/>
          <w:szCs w:val="24"/>
        </w:rPr>
      </w:pPr>
      <w:r w:rsidRPr="00F420A3">
        <w:rPr>
          <w:sz w:val="24"/>
          <w:szCs w:val="24"/>
        </w:rPr>
        <w:t>в установленном порядке зарегистрировать заявку на электронной площадке по утвержденной Продавцом форме;</w:t>
      </w:r>
    </w:p>
    <w:p w:rsidR="00A02105" w:rsidRPr="00F420A3" w:rsidRDefault="00A02105" w:rsidP="00A02105">
      <w:pPr>
        <w:pStyle w:val="28"/>
        <w:numPr>
          <w:ilvl w:val="0"/>
          <w:numId w:val="7"/>
        </w:numPr>
        <w:shd w:val="clear" w:color="auto" w:fill="auto"/>
        <w:tabs>
          <w:tab w:val="left" w:pos="838"/>
        </w:tabs>
        <w:spacing w:line="274" w:lineRule="exact"/>
        <w:ind w:firstLine="600"/>
        <w:rPr>
          <w:sz w:val="24"/>
          <w:szCs w:val="24"/>
        </w:rPr>
      </w:pPr>
      <w:r w:rsidRPr="00F420A3">
        <w:rPr>
          <w:sz w:val="24"/>
          <w:szCs w:val="24"/>
        </w:rPr>
        <w:t>представить документы по перечню, указанному в настоящем информационном сообщении.</w:t>
      </w:r>
    </w:p>
    <w:p w:rsidR="00A02105" w:rsidRPr="00F420A3" w:rsidRDefault="00A02105" w:rsidP="00A02105">
      <w:pPr>
        <w:pStyle w:val="28"/>
        <w:shd w:val="clear" w:color="auto" w:fill="auto"/>
        <w:ind w:firstLine="600"/>
        <w:rPr>
          <w:sz w:val="24"/>
          <w:szCs w:val="24"/>
        </w:rPr>
      </w:pPr>
      <w:r w:rsidRPr="00F420A3">
        <w:rPr>
          <w:sz w:val="24"/>
          <w:szCs w:val="24"/>
        </w:rPr>
        <w:t>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p>
    <w:p w:rsidR="00A02105" w:rsidRPr="00F420A3" w:rsidRDefault="00A02105" w:rsidP="00A02105">
      <w:pPr>
        <w:pStyle w:val="28"/>
        <w:shd w:val="clear" w:color="auto" w:fill="auto"/>
        <w:spacing w:line="240" w:lineRule="exact"/>
        <w:ind w:firstLine="600"/>
        <w:rPr>
          <w:sz w:val="24"/>
          <w:szCs w:val="24"/>
        </w:rPr>
      </w:pPr>
      <w:r w:rsidRPr="00F420A3">
        <w:rPr>
          <w:sz w:val="24"/>
          <w:szCs w:val="24"/>
        </w:rPr>
        <w:t>Обязанность доказать свое право на участие в аукционе возлагается на Претендента.</w:t>
      </w:r>
    </w:p>
    <w:p w:rsidR="00A02105" w:rsidRPr="00F420A3" w:rsidRDefault="00A02105" w:rsidP="00A02105">
      <w:pPr>
        <w:pStyle w:val="60"/>
        <w:shd w:val="clear" w:color="auto" w:fill="auto"/>
        <w:spacing w:before="0" w:after="201" w:line="240" w:lineRule="exact"/>
        <w:ind w:right="560"/>
        <w:jc w:val="center"/>
        <w:rPr>
          <w:i w:val="0"/>
          <w:sz w:val="24"/>
          <w:szCs w:val="24"/>
        </w:rPr>
      </w:pPr>
    </w:p>
    <w:p w:rsidR="00A02105" w:rsidRPr="00F420A3" w:rsidRDefault="00A02105" w:rsidP="00A02105">
      <w:pPr>
        <w:pStyle w:val="60"/>
        <w:shd w:val="clear" w:color="auto" w:fill="auto"/>
        <w:spacing w:before="0" w:after="201" w:line="240" w:lineRule="exact"/>
        <w:ind w:right="560"/>
        <w:jc w:val="center"/>
        <w:rPr>
          <w:b/>
          <w:i w:val="0"/>
          <w:sz w:val="24"/>
          <w:szCs w:val="24"/>
        </w:rPr>
      </w:pPr>
      <w:r w:rsidRPr="00F420A3">
        <w:rPr>
          <w:b/>
          <w:i w:val="0"/>
          <w:sz w:val="24"/>
          <w:szCs w:val="24"/>
        </w:rPr>
        <w:t>ПОРЯДОК РЕГИСТРАЦИИ НА ЭЛЕКТРОННОЙ ПЛОЩАДКЕ</w:t>
      </w:r>
    </w:p>
    <w:p w:rsidR="00A02105" w:rsidRPr="00F420A3" w:rsidRDefault="00A02105" w:rsidP="00A02105">
      <w:pPr>
        <w:pStyle w:val="28"/>
        <w:shd w:val="clear" w:color="auto" w:fill="auto"/>
        <w:ind w:firstLine="600"/>
        <w:rPr>
          <w:sz w:val="24"/>
          <w:szCs w:val="24"/>
        </w:rPr>
      </w:pPr>
      <w:r w:rsidRPr="00F420A3">
        <w:rPr>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rsidR="00A02105" w:rsidRPr="00F420A3" w:rsidRDefault="00A02105" w:rsidP="00A02105">
      <w:pPr>
        <w:pStyle w:val="28"/>
        <w:shd w:val="clear" w:color="auto" w:fill="auto"/>
        <w:ind w:firstLine="600"/>
        <w:rPr>
          <w:sz w:val="24"/>
          <w:szCs w:val="24"/>
        </w:rPr>
      </w:pPr>
      <w:r w:rsidRPr="00F420A3">
        <w:rPr>
          <w:sz w:val="24"/>
          <w:szCs w:val="24"/>
        </w:rPr>
        <w:t>Регистрация на электронной площадке осуществляется без взимания платы.</w:t>
      </w:r>
    </w:p>
    <w:p w:rsidR="00A02105" w:rsidRPr="00F420A3" w:rsidRDefault="00A02105" w:rsidP="00A02105">
      <w:pPr>
        <w:pStyle w:val="28"/>
        <w:shd w:val="clear" w:color="auto" w:fill="auto"/>
        <w:ind w:firstLine="600"/>
        <w:rPr>
          <w:sz w:val="24"/>
          <w:szCs w:val="24"/>
        </w:rPr>
      </w:pPr>
      <w:r w:rsidRPr="00F420A3">
        <w:rPr>
          <w:sz w:val="24"/>
          <w:szCs w:val="24"/>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A02105" w:rsidRPr="00F420A3" w:rsidRDefault="00A02105" w:rsidP="00A02105">
      <w:pPr>
        <w:pStyle w:val="28"/>
        <w:shd w:val="clear" w:color="auto" w:fill="auto"/>
        <w:ind w:firstLine="600"/>
        <w:rPr>
          <w:sz w:val="24"/>
          <w:szCs w:val="24"/>
        </w:rPr>
      </w:pPr>
      <w:r w:rsidRPr="00F420A3">
        <w:rPr>
          <w:sz w:val="24"/>
          <w:szCs w:val="24"/>
        </w:rPr>
        <w:t>Регистрация на электронной площадке проводится в соответствии с Регламентом электронной площадки.</w:t>
      </w:r>
    </w:p>
    <w:p w:rsidR="00A85AE3" w:rsidRDefault="00A85AE3" w:rsidP="006908F1">
      <w:pPr>
        <w:pStyle w:val="60"/>
        <w:shd w:val="clear" w:color="auto" w:fill="auto"/>
        <w:spacing w:before="0" w:after="240" w:line="274" w:lineRule="exact"/>
        <w:ind w:right="560"/>
        <w:jc w:val="center"/>
        <w:rPr>
          <w:b/>
          <w:i w:val="0"/>
          <w:sz w:val="24"/>
          <w:szCs w:val="24"/>
        </w:rPr>
      </w:pPr>
    </w:p>
    <w:p w:rsidR="00A02105" w:rsidRPr="00F420A3" w:rsidRDefault="00A02105" w:rsidP="006908F1">
      <w:pPr>
        <w:pStyle w:val="60"/>
        <w:shd w:val="clear" w:color="auto" w:fill="auto"/>
        <w:spacing w:before="0" w:after="240" w:line="274" w:lineRule="exact"/>
        <w:ind w:right="560"/>
        <w:jc w:val="center"/>
        <w:rPr>
          <w:b/>
          <w:i w:val="0"/>
          <w:sz w:val="24"/>
          <w:szCs w:val="24"/>
        </w:rPr>
      </w:pPr>
      <w:r w:rsidRPr="00F420A3">
        <w:rPr>
          <w:b/>
          <w:i w:val="0"/>
          <w:sz w:val="24"/>
          <w:szCs w:val="24"/>
        </w:rPr>
        <w:t>ПОРЯДОК ОЗНАКОМЛЕНИЯ С ДОКУМЕНТАМИ</w:t>
      </w:r>
      <w:r w:rsidR="006908F1">
        <w:rPr>
          <w:b/>
          <w:i w:val="0"/>
          <w:sz w:val="24"/>
          <w:szCs w:val="24"/>
        </w:rPr>
        <w:t xml:space="preserve"> </w:t>
      </w:r>
      <w:r w:rsidRPr="00F420A3">
        <w:rPr>
          <w:b/>
          <w:i w:val="0"/>
          <w:sz w:val="24"/>
          <w:szCs w:val="24"/>
        </w:rPr>
        <w:t>И ИНФОРМАЦИЕЙ ОБ ОБЪЕКТЕ</w:t>
      </w:r>
    </w:p>
    <w:p w:rsidR="00A02105" w:rsidRPr="006908F1" w:rsidRDefault="00A02105" w:rsidP="001D005F">
      <w:pPr>
        <w:pStyle w:val="28"/>
        <w:shd w:val="clear" w:color="auto" w:fill="auto"/>
        <w:ind w:firstLine="567"/>
        <w:rPr>
          <w:color w:val="365F91" w:themeColor="accent1" w:themeShade="BF"/>
          <w:sz w:val="24"/>
          <w:szCs w:val="24"/>
        </w:rPr>
      </w:pPr>
      <w:r w:rsidRPr="00F420A3">
        <w:rPr>
          <w:sz w:val="24"/>
          <w:szCs w:val="24"/>
        </w:rPr>
        <w:t>Информационное сообщение о проведен</w:t>
      </w:r>
      <w:proofErr w:type="gramStart"/>
      <w:r w:rsidRPr="00F420A3">
        <w:rPr>
          <w:sz w:val="24"/>
          <w:szCs w:val="24"/>
        </w:rPr>
        <w:t>ии ау</w:t>
      </w:r>
      <w:proofErr w:type="gramEnd"/>
      <w:r w:rsidRPr="00F420A3">
        <w:rPr>
          <w:sz w:val="24"/>
          <w:szCs w:val="24"/>
        </w:rPr>
        <w:t>кциона размещается на официальном сайте Российской Федерации для размещения информации о проведении торгов</w:t>
      </w:r>
      <w:hyperlink w:history="1">
        <w:r w:rsidR="00406CA5" w:rsidRPr="00476AD8">
          <w:rPr>
            <w:rStyle w:val="af4"/>
            <w:sz w:val="24"/>
            <w:szCs w:val="24"/>
          </w:rPr>
          <w:t xml:space="preserve"> </w:t>
        </w:r>
        <w:r w:rsidR="00476AD8" w:rsidRPr="00476AD8">
          <w:rPr>
            <w:rStyle w:val="af4"/>
            <w:sz w:val="24"/>
            <w:szCs w:val="24"/>
          </w:rPr>
          <w:lastRenderedPageBreak/>
          <w:t>http://</w:t>
        </w:r>
        <w:r w:rsidR="00406CA5" w:rsidRPr="00476AD8">
          <w:rPr>
            <w:rStyle w:val="af4"/>
            <w:sz w:val="24"/>
            <w:szCs w:val="24"/>
          </w:rPr>
          <w:t>torgi.gov.ru.</w:t>
        </w:r>
      </w:hyperlink>
      <w:r w:rsidR="00476AD8" w:rsidRPr="00476AD8">
        <w:rPr>
          <w:u w:val="single"/>
        </w:rPr>
        <w:t>/</w:t>
      </w:r>
      <w:r w:rsidR="00476AD8" w:rsidRPr="00476AD8">
        <w:rPr>
          <w:u w:val="single"/>
          <w:lang w:val="en-US"/>
        </w:rPr>
        <w:t>new</w:t>
      </w:r>
      <w:r w:rsidR="00476AD8" w:rsidRPr="00476AD8">
        <w:rPr>
          <w:u w:val="single"/>
        </w:rPr>
        <w:t>/</w:t>
      </w:r>
      <w:r w:rsidRPr="00F420A3">
        <w:rPr>
          <w:sz w:val="24"/>
          <w:szCs w:val="24"/>
        </w:rPr>
        <w:t xml:space="preserve"> официальном сайте Продавца – администрации</w:t>
      </w:r>
      <w:r w:rsidR="00EA2817">
        <w:rPr>
          <w:sz w:val="24"/>
          <w:szCs w:val="24"/>
        </w:rPr>
        <w:t xml:space="preserve"> Старославкинского сельсовета </w:t>
      </w:r>
      <w:r w:rsidRPr="00F420A3">
        <w:rPr>
          <w:sz w:val="24"/>
          <w:szCs w:val="24"/>
        </w:rPr>
        <w:t xml:space="preserve"> </w:t>
      </w:r>
      <w:r w:rsidR="005E04C6">
        <w:rPr>
          <w:sz w:val="24"/>
          <w:szCs w:val="24"/>
        </w:rPr>
        <w:t>Малосердобинского</w:t>
      </w:r>
      <w:r w:rsidR="006908F1">
        <w:rPr>
          <w:sz w:val="24"/>
          <w:szCs w:val="24"/>
        </w:rPr>
        <w:t xml:space="preserve"> </w:t>
      </w:r>
      <w:r w:rsidRPr="00F420A3">
        <w:rPr>
          <w:sz w:val="24"/>
          <w:szCs w:val="24"/>
        </w:rPr>
        <w:t xml:space="preserve">района </w:t>
      </w:r>
      <w:r w:rsidR="006908F1">
        <w:rPr>
          <w:sz w:val="24"/>
          <w:szCs w:val="24"/>
        </w:rPr>
        <w:t>Пензенской</w:t>
      </w:r>
      <w:r w:rsidRPr="00F420A3">
        <w:rPr>
          <w:sz w:val="24"/>
          <w:szCs w:val="24"/>
        </w:rPr>
        <w:t xml:space="preserve"> области</w:t>
      </w:r>
      <w:r w:rsidR="006908F1">
        <w:rPr>
          <w:sz w:val="24"/>
          <w:szCs w:val="24"/>
        </w:rPr>
        <w:t xml:space="preserve"> </w:t>
      </w:r>
      <w:hyperlink r:id="rId10" w:history="1">
        <w:r w:rsidR="00EA2817" w:rsidRPr="0034018F">
          <w:rPr>
            <w:rStyle w:val="af4"/>
            <w:sz w:val="24"/>
            <w:szCs w:val="24"/>
          </w:rPr>
          <w:t>https://mserdoba.pnzreg.ru/selsovety/staroslavkinskiy-selsovet/</w:t>
        </w:r>
      </w:hyperlink>
      <w:r w:rsidR="006908F1" w:rsidRPr="00A34EB5">
        <w:rPr>
          <w:color w:val="365F91" w:themeColor="accent1" w:themeShade="BF"/>
          <w:sz w:val="24"/>
          <w:szCs w:val="24"/>
          <w:u w:val="single"/>
        </w:rPr>
        <w:t>,</w:t>
      </w:r>
      <w:r w:rsidR="00CC773A">
        <w:rPr>
          <w:sz w:val="24"/>
          <w:szCs w:val="24"/>
        </w:rPr>
        <w:t xml:space="preserve"> </w:t>
      </w:r>
      <w:r>
        <w:rPr>
          <w:sz w:val="24"/>
          <w:szCs w:val="24"/>
        </w:rPr>
        <w:t>на</w:t>
      </w:r>
      <w:r w:rsidRPr="00F420A3">
        <w:rPr>
          <w:sz w:val="24"/>
          <w:szCs w:val="24"/>
        </w:rPr>
        <w:t xml:space="preserve"> электронной площадке</w:t>
      </w:r>
      <w:r w:rsidRPr="006908F1">
        <w:rPr>
          <w:color w:val="365F91" w:themeColor="accent1" w:themeShade="BF"/>
          <w:sz w:val="24"/>
          <w:szCs w:val="24"/>
        </w:rPr>
        <w:t xml:space="preserve">: </w:t>
      </w:r>
      <w:r w:rsidRPr="006908F1">
        <w:rPr>
          <w:color w:val="365F91" w:themeColor="accent1" w:themeShade="BF"/>
          <w:sz w:val="24"/>
          <w:szCs w:val="24"/>
          <w:u w:val="single"/>
          <w:lang w:val="en-US"/>
        </w:rPr>
        <w:t>http</w:t>
      </w:r>
      <w:r w:rsidRPr="006908F1">
        <w:rPr>
          <w:color w:val="365F91" w:themeColor="accent1" w:themeShade="BF"/>
          <w:sz w:val="24"/>
          <w:szCs w:val="24"/>
          <w:u w:val="single"/>
        </w:rPr>
        <w:t>://</w:t>
      </w:r>
      <w:proofErr w:type="spellStart"/>
      <w:r w:rsidRPr="006908F1">
        <w:rPr>
          <w:color w:val="365F91" w:themeColor="accent1" w:themeShade="BF"/>
          <w:sz w:val="24"/>
          <w:szCs w:val="24"/>
          <w:u w:val="single"/>
          <w:lang w:val="en-US"/>
        </w:rPr>
        <w:t>utp</w:t>
      </w:r>
      <w:proofErr w:type="spellEnd"/>
      <w:r w:rsidRPr="006908F1">
        <w:rPr>
          <w:color w:val="365F91" w:themeColor="accent1" w:themeShade="BF"/>
          <w:sz w:val="24"/>
          <w:szCs w:val="24"/>
          <w:u w:val="single"/>
        </w:rPr>
        <w:t>.</w:t>
      </w:r>
      <w:proofErr w:type="spellStart"/>
      <w:r w:rsidRPr="006908F1">
        <w:rPr>
          <w:color w:val="365F91" w:themeColor="accent1" w:themeShade="BF"/>
          <w:sz w:val="24"/>
          <w:szCs w:val="24"/>
          <w:u w:val="single"/>
          <w:lang w:val="en-US"/>
        </w:rPr>
        <w:t>sberbank</w:t>
      </w:r>
      <w:proofErr w:type="spellEnd"/>
      <w:r w:rsidRPr="006908F1">
        <w:rPr>
          <w:color w:val="365F91" w:themeColor="accent1" w:themeShade="BF"/>
          <w:sz w:val="24"/>
          <w:szCs w:val="24"/>
          <w:u w:val="single"/>
        </w:rPr>
        <w:t>-</w:t>
      </w:r>
      <w:proofErr w:type="spellStart"/>
      <w:r w:rsidRPr="006908F1">
        <w:rPr>
          <w:color w:val="365F91" w:themeColor="accent1" w:themeShade="BF"/>
          <w:sz w:val="24"/>
          <w:szCs w:val="24"/>
          <w:u w:val="single"/>
          <w:lang w:val="en-US"/>
        </w:rPr>
        <w:t>ast</w:t>
      </w:r>
      <w:proofErr w:type="spellEnd"/>
      <w:r w:rsidRPr="006908F1">
        <w:rPr>
          <w:color w:val="365F91" w:themeColor="accent1" w:themeShade="BF"/>
          <w:sz w:val="24"/>
          <w:szCs w:val="24"/>
          <w:u w:val="single"/>
        </w:rPr>
        <w:t>.</w:t>
      </w:r>
      <w:proofErr w:type="spellStart"/>
      <w:r w:rsidRPr="006908F1">
        <w:rPr>
          <w:color w:val="365F91" w:themeColor="accent1" w:themeShade="BF"/>
          <w:sz w:val="24"/>
          <w:szCs w:val="24"/>
          <w:u w:val="single"/>
          <w:lang w:val="en-US"/>
        </w:rPr>
        <w:t>ru</w:t>
      </w:r>
      <w:proofErr w:type="spellEnd"/>
      <w:r w:rsidRPr="006908F1">
        <w:rPr>
          <w:color w:val="365F91" w:themeColor="accent1" w:themeShade="BF"/>
          <w:sz w:val="24"/>
          <w:szCs w:val="24"/>
          <w:lang w:eastAsia="en-US" w:bidi="en-US"/>
        </w:rPr>
        <w:t>.</w:t>
      </w:r>
    </w:p>
    <w:p w:rsidR="00A02105" w:rsidRDefault="00A02105" w:rsidP="00A02105">
      <w:pPr>
        <w:pStyle w:val="28"/>
        <w:shd w:val="clear" w:color="auto" w:fill="auto"/>
        <w:ind w:firstLine="600"/>
        <w:rPr>
          <w:sz w:val="24"/>
          <w:szCs w:val="24"/>
        </w:rPr>
      </w:pPr>
      <w:r w:rsidRPr="00F420A3">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p>
    <w:p w:rsidR="00A02105" w:rsidRPr="00F420A3" w:rsidRDefault="00A02105" w:rsidP="00A02105">
      <w:pPr>
        <w:pStyle w:val="28"/>
        <w:shd w:val="clear" w:color="auto" w:fill="auto"/>
        <w:ind w:firstLine="600"/>
        <w:rPr>
          <w:sz w:val="24"/>
          <w:szCs w:val="24"/>
        </w:rPr>
      </w:pPr>
      <w:r w:rsidRPr="00F420A3">
        <w:rPr>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A02105" w:rsidRPr="00F420A3" w:rsidRDefault="00A02105" w:rsidP="00A02105">
      <w:pPr>
        <w:pStyle w:val="28"/>
        <w:shd w:val="clear" w:color="auto" w:fill="auto"/>
        <w:ind w:firstLine="600"/>
        <w:rPr>
          <w:sz w:val="24"/>
          <w:szCs w:val="24"/>
        </w:rPr>
      </w:pPr>
      <w:r w:rsidRPr="00F420A3">
        <w:rPr>
          <w:sz w:val="24"/>
          <w:szCs w:val="24"/>
        </w:rPr>
        <w:t>В течение 2 (двух)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A02105" w:rsidRPr="00F420A3" w:rsidRDefault="00A02105" w:rsidP="00A02105">
      <w:pPr>
        <w:pStyle w:val="28"/>
        <w:shd w:val="clear" w:color="auto" w:fill="auto"/>
        <w:ind w:firstLine="600"/>
        <w:rPr>
          <w:sz w:val="24"/>
          <w:szCs w:val="24"/>
        </w:rPr>
      </w:pPr>
      <w:r w:rsidRPr="00F420A3">
        <w:rPr>
          <w:sz w:val="24"/>
          <w:szCs w:val="24"/>
        </w:rPr>
        <w:t xml:space="preserve">Любое заинтересованное лицо независимо </w:t>
      </w:r>
      <w:proofErr w:type="gramStart"/>
      <w:r w:rsidRPr="00F420A3">
        <w:rPr>
          <w:sz w:val="24"/>
          <w:szCs w:val="24"/>
        </w:rPr>
        <w:t>от регистрации на электронной площадке с даты размещения информационного сообщения на официальных сайтах торгов до даты</w:t>
      </w:r>
      <w:proofErr w:type="gramEnd"/>
      <w:r w:rsidRPr="00F420A3">
        <w:rPr>
          <w:sz w:val="24"/>
          <w:szCs w:val="24"/>
        </w:rPr>
        <w:t xml:space="preserve"> окончания срока приема заявок на участие в аукционе вправе осмотреть выставленное на 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w:t>
      </w:r>
      <w:r w:rsidR="00EA2817" w:rsidRPr="00EA2817">
        <w:t xml:space="preserve"> </w:t>
      </w:r>
      <w:hyperlink r:id="rId11" w:history="1">
        <w:r w:rsidR="00EA2817" w:rsidRPr="0034018F">
          <w:rPr>
            <w:rStyle w:val="af4"/>
            <w:sz w:val="24"/>
            <w:szCs w:val="24"/>
          </w:rPr>
          <w:t>admslavkino@yandex.ru</w:t>
        </w:r>
      </w:hyperlink>
      <w:r w:rsidR="00EA2817">
        <w:rPr>
          <w:sz w:val="24"/>
          <w:szCs w:val="24"/>
        </w:rPr>
        <w:t xml:space="preserve"> </w:t>
      </w:r>
      <w:r w:rsidRPr="00F420A3">
        <w:rPr>
          <w:sz w:val="24"/>
          <w:szCs w:val="24"/>
        </w:rPr>
        <w:t>не позднее, чем за два рабочих дня до даты окончания срока подачи заявок на участие в аукционе.</w:t>
      </w:r>
    </w:p>
    <w:p w:rsidR="00A02105" w:rsidRPr="00AB1E43" w:rsidRDefault="00A02105" w:rsidP="00A02105">
      <w:pPr>
        <w:pStyle w:val="28"/>
        <w:shd w:val="clear" w:color="auto" w:fill="auto"/>
        <w:ind w:firstLine="600"/>
        <w:rPr>
          <w:sz w:val="24"/>
          <w:szCs w:val="24"/>
        </w:rPr>
      </w:pPr>
      <w:r w:rsidRPr="00F420A3">
        <w:rPr>
          <w:sz w:val="24"/>
          <w:szCs w:val="24"/>
        </w:rPr>
        <w:t>Документооборот между Претендентами, участниками торгов, Продавцом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w:t>
      </w:r>
    </w:p>
    <w:p w:rsidR="00A02105" w:rsidRPr="00F420A3" w:rsidRDefault="00A02105" w:rsidP="00A02105">
      <w:pPr>
        <w:pStyle w:val="28"/>
        <w:shd w:val="clear" w:color="auto" w:fill="auto"/>
        <w:ind w:firstLine="600"/>
        <w:rPr>
          <w:sz w:val="24"/>
          <w:szCs w:val="24"/>
        </w:rPr>
      </w:pPr>
      <w:proofErr w:type="gramStart"/>
      <w:r w:rsidRPr="00F420A3">
        <w:rPr>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w:t>
      </w:r>
      <w:proofErr w:type="gramEnd"/>
      <w:r w:rsidRPr="00F420A3">
        <w:rPr>
          <w:sz w:val="24"/>
          <w:szCs w:val="24"/>
        </w:rPr>
        <w:t xml:space="preserve"> имени Организатора торгов).</w:t>
      </w:r>
    </w:p>
    <w:p w:rsidR="00A02105" w:rsidRPr="00F420A3" w:rsidRDefault="00A02105" w:rsidP="001D005F">
      <w:pPr>
        <w:pStyle w:val="60"/>
        <w:shd w:val="clear" w:color="auto" w:fill="auto"/>
        <w:spacing w:before="0" w:after="0" w:line="240" w:lineRule="exact"/>
        <w:jc w:val="both"/>
        <w:rPr>
          <w:sz w:val="24"/>
          <w:szCs w:val="24"/>
        </w:rPr>
      </w:pPr>
    </w:p>
    <w:p w:rsidR="00A02105" w:rsidRPr="00F420A3" w:rsidRDefault="00A02105" w:rsidP="00DA2115">
      <w:pPr>
        <w:pStyle w:val="60"/>
        <w:shd w:val="clear" w:color="auto" w:fill="auto"/>
        <w:spacing w:before="0" w:after="0" w:line="240" w:lineRule="exact"/>
        <w:ind w:firstLine="600"/>
        <w:jc w:val="both"/>
        <w:rPr>
          <w:b/>
          <w:i w:val="0"/>
          <w:sz w:val="24"/>
          <w:szCs w:val="24"/>
        </w:rPr>
      </w:pPr>
      <w:r w:rsidRPr="00F420A3">
        <w:rPr>
          <w:b/>
          <w:i w:val="0"/>
          <w:sz w:val="24"/>
          <w:szCs w:val="24"/>
        </w:rPr>
        <w:t>ПОРЯДОК, ФОРМА ПОДАЧИ ЗАЯВОК И СРОК ОТЗЫВА ЗАЯВОК НА УЧАСТИЕ В</w:t>
      </w:r>
      <w:r w:rsidR="00DA2115" w:rsidRPr="00DA2115">
        <w:rPr>
          <w:b/>
          <w:i w:val="0"/>
          <w:sz w:val="24"/>
          <w:szCs w:val="24"/>
        </w:rPr>
        <w:t xml:space="preserve"> </w:t>
      </w:r>
      <w:r w:rsidRPr="00F420A3">
        <w:rPr>
          <w:b/>
          <w:i w:val="0"/>
          <w:sz w:val="24"/>
          <w:szCs w:val="24"/>
        </w:rPr>
        <w:t>АУКЦИОНЕ</w:t>
      </w:r>
    </w:p>
    <w:p w:rsidR="00A02105" w:rsidRPr="00F420A3" w:rsidRDefault="00A02105" w:rsidP="00A02105">
      <w:pPr>
        <w:pStyle w:val="28"/>
        <w:numPr>
          <w:ilvl w:val="0"/>
          <w:numId w:val="9"/>
        </w:numPr>
        <w:shd w:val="clear" w:color="auto" w:fill="auto"/>
        <w:tabs>
          <w:tab w:val="left" w:pos="865"/>
        </w:tabs>
        <w:spacing w:line="274" w:lineRule="exact"/>
        <w:ind w:firstLine="600"/>
        <w:rPr>
          <w:sz w:val="24"/>
          <w:szCs w:val="24"/>
        </w:rPr>
      </w:pPr>
      <w:proofErr w:type="gramStart"/>
      <w:r w:rsidRPr="00F420A3">
        <w:rPr>
          <w:sz w:val="24"/>
          <w:szCs w:val="24"/>
        </w:rPr>
        <w:t>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w:t>
      </w:r>
      <w:r w:rsidR="002E3B28">
        <w:rPr>
          <w:sz w:val="24"/>
          <w:szCs w:val="24"/>
        </w:rPr>
        <w:t>ц</w:t>
      </w:r>
      <w:r w:rsidRPr="00F420A3">
        <w:rPr>
          <w:sz w:val="24"/>
          <w:szCs w:val="24"/>
        </w:rPr>
        <w:t>ов необходимых документов, предусмотренных Федеральным законом о приватизации (приложения 1 и 2 к информационному сообщению):</w:t>
      </w:r>
      <w:proofErr w:type="gramEnd"/>
    </w:p>
    <w:p w:rsidR="00A02105" w:rsidRPr="00614BE8" w:rsidRDefault="00A02105" w:rsidP="00A02105">
      <w:pPr>
        <w:pStyle w:val="28"/>
        <w:shd w:val="clear" w:color="auto" w:fill="auto"/>
        <w:ind w:firstLine="600"/>
        <w:rPr>
          <w:sz w:val="24"/>
          <w:szCs w:val="24"/>
        </w:rPr>
      </w:pPr>
      <w:r w:rsidRPr="0078026B">
        <w:rPr>
          <w:rStyle w:val="29"/>
          <w:b w:val="0"/>
          <w:sz w:val="24"/>
          <w:szCs w:val="24"/>
        </w:rPr>
        <w:t>Физические лица:</w:t>
      </w:r>
      <w:r w:rsidRPr="00614BE8">
        <w:rPr>
          <w:rStyle w:val="29"/>
          <w:sz w:val="24"/>
          <w:szCs w:val="24"/>
        </w:rPr>
        <w:t xml:space="preserve"> </w:t>
      </w:r>
      <w:r w:rsidRPr="00614BE8">
        <w:rPr>
          <w:sz w:val="24"/>
          <w:szCs w:val="24"/>
        </w:rPr>
        <w:t>- копию всех листов документа, удостоверяющего личность;</w:t>
      </w:r>
    </w:p>
    <w:p w:rsidR="00A02105" w:rsidRPr="00F420A3" w:rsidRDefault="00A02105" w:rsidP="00A02105">
      <w:pPr>
        <w:pStyle w:val="60"/>
        <w:shd w:val="clear" w:color="auto" w:fill="auto"/>
        <w:spacing w:before="0" w:after="0" w:line="274" w:lineRule="exact"/>
        <w:ind w:firstLine="600"/>
        <w:jc w:val="both"/>
        <w:rPr>
          <w:sz w:val="24"/>
          <w:szCs w:val="24"/>
        </w:rPr>
      </w:pPr>
      <w:r w:rsidRPr="00614BE8">
        <w:rPr>
          <w:i w:val="0"/>
          <w:sz w:val="24"/>
          <w:szCs w:val="24"/>
        </w:rPr>
        <w:t>Юридические лица</w:t>
      </w:r>
      <w:r>
        <w:rPr>
          <w:i w:val="0"/>
          <w:sz w:val="24"/>
          <w:szCs w:val="24"/>
        </w:rPr>
        <w:t>:</w:t>
      </w:r>
    </w:p>
    <w:p w:rsidR="00A02105" w:rsidRPr="00F420A3" w:rsidRDefault="00A02105" w:rsidP="00A02105">
      <w:pPr>
        <w:pStyle w:val="28"/>
        <w:numPr>
          <w:ilvl w:val="0"/>
          <w:numId w:val="7"/>
        </w:numPr>
        <w:shd w:val="clear" w:color="auto" w:fill="auto"/>
        <w:tabs>
          <w:tab w:val="left" w:pos="803"/>
        </w:tabs>
        <w:spacing w:line="274" w:lineRule="exact"/>
        <w:ind w:firstLine="600"/>
        <w:rPr>
          <w:sz w:val="24"/>
          <w:szCs w:val="24"/>
        </w:rPr>
      </w:pPr>
      <w:r w:rsidRPr="00F420A3">
        <w:rPr>
          <w:sz w:val="24"/>
          <w:szCs w:val="24"/>
        </w:rPr>
        <w:t>заверенные копии учредительных документов;</w:t>
      </w:r>
    </w:p>
    <w:p w:rsidR="00A02105" w:rsidRPr="00F420A3" w:rsidRDefault="00A02105" w:rsidP="00A02105">
      <w:pPr>
        <w:pStyle w:val="28"/>
        <w:numPr>
          <w:ilvl w:val="0"/>
          <w:numId w:val="7"/>
        </w:numPr>
        <w:shd w:val="clear" w:color="auto" w:fill="auto"/>
        <w:tabs>
          <w:tab w:val="left" w:pos="803"/>
        </w:tabs>
        <w:spacing w:line="274" w:lineRule="exact"/>
        <w:ind w:firstLine="600"/>
        <w:rPr>
          <w:sz w:val="24"/>
          <w:szCs w:val="24"/>
        </w:rPr>
      </w:pPr>
      <w:r w:rsidRPr="00F420A3">
        <w:rPr>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w:t>
      </w:r>
    </w:p>
    <w:p w:rsidR="00A02105" w:rsidRPr="00F420A3" w:rsidRDefault="00A02105" w:rsidP="00A02105">
      <w:pPr>
        <w:pStyle w:val="28"/>
        <w:numPr>
          <w:ilvl w:val="0"/>
          <w:numId w:val="7"/>
        </w:numPr>
        <w:shd w:val="clear" w:color="auto" w:fill="auto"/>
        <w:tabs>
          <w:tab w:val="left" w:pos="803"/>
        </w:tabs>
        <w:spacing w:line="274" w:lineRule="exact"/>
        <w:ind w:firstLine="600"/>
        <w:rPr>
          <w:sz w:val="24"/>
          <w:szCs w:val="24"/>
        </w:rPr>
      </w:pPr>
      <w:r w:rsidRPr="00F420A3">
        <w:rPr>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A02105" w:rsidRPr="00F420A3" w:rsidRDefault="00A02105" w:rsidP="00A02105">
      <w:pPr>
        <w:pStyle w:val="28"/>
        <w:shd w:val="clear" w:color="auto" w:fill="auto"/>
        <w:ind w:firstLine="600"/>
        <w:rPr>
          <w:sz w:val="24"/>
          <w:szCs w:val="24"/>
        </w:rPr>
      </w:pPr>
      <w:r w:rsidRPr="00F420A3">
        <w:rPr>
          <w:sz w:val="24"/>
          <w:szCs w:val="24"/>
        </w:rPr>
        <w:t>В случае</w:t>
      </w:r>
      <w:proofErr w:type="gramStart"/>
      <w:r w:rsidRPr="00F420A3">
        <w:rPr>
          <w:sz w:val="24"/>
          <w:szCs w:val="24"/>
        </w:rPr>
        <w:t>,</w:t>
      </w:r>
      <w:proofErr w:type="gramEnd"/>
      <w:r w:rsidRPr="00F420A3">
        <w:rPr>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F420A3">
        <w:rPr>
          <w:sz w:val="24"/>
          <w:szCs w:val="24"/>
        </w:rPr>
        <w:t>,</w:t>
      </w:r>
      <w:proofErr w:type="gramEnd"/>
      <w:r w:rsidRPr="00F420A3">
        <w:rPr>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02105" w:rsidRPr="00F420A3" w:rsidRDefault="00A02105" w:rsidP="00A02105">
      <w:pPr>
        <w:pStyle w:val="28"/>
        <w:shd w:val="clear" w:color="auto" w:fill="auto"/>
        <w:ind w:firstLine="600"/>
        <w:rPr>
          <w:sz w:val="24"/>
          <w:szCs w:val="24"/>
        </w:rPr>
      </w:pPr>
      <w:r w:rsidRPr="00F420A3">
        <w:rPr>
          <w:sz w:val="24"/>
          <w:szCs w:val="24"/>
        </w:rPr>
        <w:t>Одно лицо имеет право подать только одну заявку на один объект приватизации.</w:t>
      </w:r>
    </w:p>
    <w:p w:rsidR="00A02105" w:rsidRPr="00F420A3" w:rsidRDefault="00A02105" w:rsidP="00A02105">
      <w:pPr>
        <w:pStyle w:val="28"/>
        <w:numPr>
          <w:ilvl w:val="0"/>
          <w:numId w:val="9"/>
        </w:numPr>
        <w:shd w:val="clear" w:color="auto" w:fill="auto"/>
        <w:tabs>
          <w:tab w:val="left" w:pos="855"/>
        </w:tabs>
        <w:spacing w:line="274" w:lineRule="exact"/>
        <w:ind w:firstLine="600"/>
        <w:rPr>
          <w:sz w:val="24"/>
          <w:szCs w:val="24"/>
        </w:rPr>
      </w:pPr>
      <w:r w:rsidRPr="00F420A3">
        <w:rPr>
          <w:sz w:val="24"/>
          <w:szCs w:val="24"/>
        </w:rPr>
        <w:t xml:space="preserve">Заявки подаются на электронную площадку, начиная </w:t>
      </w:r>
      <w:proofErr w:type="gramStart"/>
      <w:r w:rsidRPr="00F420A3">
        <w:rPr>
          <w:sz w:val="24"/>
          <w:szCs w:val="24"/>
        </w:rPr>
        <w:t>с даты начала</w:t>
      </w:r>
      <w:proofErr w:type="gramEnd"/>
      <w:r w:rsidRPr="00F420A3">
        <w:rPr>
          <w:sz w:val="24"/>
          <w:szCs w:val="24"/>
        </w:rPr>
        <w:t xml:space="preserve"> приема заявок до времени и даты окончания приема заявок, указанных в информационном сообщении.</w:t>
      </w:r>
    </w:p>
    <w:p w:rsidR="00A02105" w:rsidRPr="00F420A3" w:rsidRDefault="00A02105" w:rsidP="00A02105">
      <w:pPr>
        <w:pStyle w:val="28"/>
        <w:numPr>
          <w:ilvl w:val="0"/>
          <w:numId w:val="9"/>
        </w:numPr>
        <w:shd w:val="clear" w:color="auto" w:fill="auto"/>
        <w:tabs>
          <w:tab w:val="left" w:pos="870"/>
        </w:tabs>
        <w:spacing w:line="274" w:lineRule="exact"/>
        <w:ind w:firstLine="600"/>
        <w:rPr>
          <w:sz w:val="24"/>
          <w:szCs w:val="24"/>
        </w:rPr>
      </w:pPr>
      <w:r w:rsidRPr="00F420A3">
        <w:rPr>
          <w:sz w:val="24"/>
          <w:szCs w:val="24"/>
        </w:rPr>
        <w:t xml:space="preserve">При приеме заявок от Претендентов Организатор обеспечивает конфиденциальность </w:t>
      </w:r>
      <w:r w:rsidRPr="00F420A3">
        <w:rPr>
          <w:sz w:val="24"/>
          <w:szCs w:val="24"/>
        </w:rPr>
        <w:lastRenderedPageBreak/>
        <w:t>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w:t>
      </w:r>
    </w:p>
    <w:p w:rsidR="00004800" w:rsidRDefault="00A02105" w:rsidP="00004800">
      <w:pPr>
        <w:pStyle w:val="28"/>
        <w:shd w:val="clear" w:color="auto" w:fill="auto"/>
        <w:ind w:firstLine="600"/>
        <w:rPr>
          <w:sz w:val="24"/>
          <w:szCs w:val="24"/>
        </w:rPr>
      </w:pPr>
      <w:r w:rsidRPr="00F420A3">
        <w:rPr>
          <w:sz w:val="24"/>
          <w:szCs w:val="24"/>
        </w:rPr>
        <w:t xml:space="preserve">В течение одного часа со времени поступления заявки Организатор сообщает Претенденту о ее поступлении путем направления </w:t>
      </w:r>
      <w:proofErr w:type="gramStart"/>
      <w:r w:rsidRPr="00F420A3">
        <w:rPr>
          <w:sz w:val="24"/>
          <w:szCs w:val="24"/>
        </w:rPr>
        <w:t>уведомления</w:t>
      </w:r>
      <w:proofErr w:type="gramEnd"/>
      <w:r w:rsidRPr="00F420A3">
        <w:rPr>
          <w:sz w:val="24"/>
          <w:szCs w:val="24"/>
        </w:rPr>
        <w:t xml:space="preserve"> с приложением электронных копий зарегистрированной заявки и прилагаемых к ней документов.</w:t>
      </w:r>
    </w:p>
    <w:p w:rsidR="00A02105" w:rsidRPr="00F420A3" w:rsidRDefault="00A02105" w:rsidP="00004800">
      <w:pPr>
        <w:pStyle w:val="28"/>
        <w:shd w:val="clear" w:color="auto" w:fill="auto"/>
        <w:ind w:firstLine="600"/>
        <w:rPr>
          <w:sz w:val="24"/>
          <w:szCs w:val="24"/>
        </w:rPr>
      </w:pPr>
      <w:r w:rsidRPr="00F420A3">
        <w:rPr>
          <w:sz w:val="24"/>
          <w:szCs w:val="24"/>
        </w:rPr>
        <w:t>Претендент вправе</w:t>
      </w:r>
      <w:r w:rsidR="00004800" w:rsidRPr="00004800">
        <w:rPr>
          <w:szCs w:val="28"/>
        </w:rPr>
        <w:t xml:space="preserve"> </w:t>
      </w:r>
      <w:r w:rsidR="00004800">
        <w:rPr>
          <w:szCs w:val="28"/>
        </w:rPr>
        <w:t>д</w:t>
      </w:r>
      <w:r w:rsidR="00004800" w:rsidRPr="00004800">
        <w:rPr>
          <w:color w:val="000000"/>
          <w:sz w:val="24"/>
          <w:szCs w:val="24"/>
          <w:lang w:eastAsia="ru-RU"/>
        </w:rPr>
        <w:t xml:space="preserve">о признания </w:t>
      </w:r>
      <w:r w:rsidR="00004800">
        <w:rPr>
          <w:color w:val="000000"/>
          <w:sz w:val="24"/>
          <w:szCs w:val="24"/>
          <w:lang w:eastAsia="ru-RU"/>
        </w:rPr>
        <w:t>его</w:t>
      </w:r>
      <w:r w:rsidR="00004800" w:rsidRPr="00004800">
        <w:rPr>
          <w:color w:val="000000"/>
          <w:sz w:val="24"/>
          <w:szCs w:val="24"/>
          <w:lang w:eastAsia="ru-RU"/>
        </w:rPr>
        <w:t xml:space="preserve"> участником аукциона</w:t>
      </w:r>
      <w:r w:rsidR="00004800" w:rsidRPr="00004800">
        <w:rPr>
          <w:color w:val="000000"/>
          <w:sz w:val="28"/>
          <w:szCs w:val="28"/>
          <w:lang w:eastAsia="ru-RU"/>
        </w:rPr>
        <w:t xml:space="preserve"> </w:t>
      </w:r>
      <w:r w:rsidR="00004800" w:rsidRPr="00004800">
        <w:rPr>
          <w:color w:val="000000"/>
          <w:sz w:val="24"/>
          <w:szCs w:val="24"/>
          <w:lang w:eastAsia="ru-RU"/>
        </w:rPr>
        <w:t>отозвать зарегистрированн</w:t>
      </w:r>
      <w:r w:rsidR="00004800">
        <w:rPr>
          <w:color w:val="000000"/>
          <w:sz w:val="24"/>
          <w:szCs w:val="24"/>
          <w:lang w:eastAsia="ru-RU"/>
        </w:rPr>
        <w:t>ую заявку</w:t>
      </w:r>
      <w:r w:rsidRPr="00F420A3">
        <w:rPr>
          <w:sz w:val="24"/>
          <w:szCs w:val="24"/>
        </w:rPr>
        <w:t xml:space="preserve"> путем направления уведомления об отзыве заявки на электронную площадку.</w:t>
      </w:r>
    </w:p>
    <w:p w:rsidR="00A02105" w:rsidRPr="00F420A3" w:rsidRDefault="00A02105" w:rsidP="00A02105">
      <w:pPr>
        <w:pStyle w:val="28"/>
        <w:shd w:val="clear" w:color="auto" w:fill="auto"/>
        <w:ind w:firstLine="600"/>
        <w:rPr>
          <w:sz w:val="24"/>
          <w:szCs w:val="24"/>
        </w:rPr>
      </w:pPr>
      <w:r w:rsidRPr="00F420A3">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A02105" w:rsidRPr="00F420A3" w:rsidRDefault="00A02105" w:rsidP="00A02105">
      <w:pPr>
        <w:pStyle w:val="60"/>
        <w:shd w:val="clear" w:color="auto" w:fill="auto"/>
        <w:spacing w:before="0" w:after="251" w:line="240" w:lineRule="exact"/>
        <w:ind w:left="2680"/>
        <w:rPr>
          <w:b/>
          <w:i w:val="0"/>
          <w:sz w:val="24"/>
          <w:szCs w:val="24"/>
        </w:rPr>
      </w:pPr>
      <w:r w:rsidRPr="00F420A3">
        <w:rPr>
          <w:b/>
          <w:i w:val="0"/>
          <w:sz w:val="24"/>
          <w:szCs w:val="24"/>
        </w:rPr>
        <w:t>ПОРЯДОК ВНЕСЕНИЯ И ВОЗВРАТА ЗАДАТКА</w:t>
      </w:r>
    </w:p>
    <w:p w:rsidR="00A02105" w:rsidRDefault="00A02105" w:rsidP="00A02105">
      <w:pPr>
        <w:pStyle w:val="28"/>
        <w:shd w:val="clear" w:color="auto" w:fill="auto"/>
        <w:ind w:firstLine="600"/>
        <w:rPr>
          <w:sz w:val="24"/>
          <w:szCs w:val="24"/>
        </w:rPr>
      </w:pPr>
      <w:r w:rsidRPr="00F420A3">
        <w:rPr>
          <w:sz w:val="24"/>
          <w:szCs w:val="24"/>
        </w:rPr>
        <w:t xml:space="preserve">1. Для участия в аукционе Претендент вносит задаток </w:t>
      </w:r>
      <w:r w:rsidRPr="00F420A3">
        <w:rPr>
          <w:rStyle w:val="29"/>
          <w:sz w:val="24"/>
          <w:szCs w:val="24"/>
        </w:rPr>
        <w:t xml:space="preserve">в размере </w:t>
      </w:r>
      <w:r w:rsidR="003C755F">
        <w:rPr>
          <w:rStyle w:val="29"/>
          <w:sz w:val="24"/>
          <w:szCs w:val="24"/>
        </w:rPr>
        <w:t>1</w:t>
      </w:r>
      <w:r w:rsidRPr="00F420A3">
        <w:rPr>
          <w:rStyle w:val="29"/>
          <w:sz w:val="24"/>
          <w:szCs w:val="24"/>
        </w:rPr>
        <w:t xml:space="preserve">0% от начальной цены продажи лота </w:t>
      </w:r>
      <w:r w:rsidRPr="00F420A3">
        <w:rPr>
          <w:sz w:val="24"/>
          <w:szCs w:val="24"/>
        </w:rPr>
        <w:t>единым платежом в валюте Российской Федерации</w:t>
      </w:r>
      <w:r w:rsidR="00495895" w:rsidRPr="00495895">
        <w:rPr>
          <w:color w:val="000000" w:themeColor="text1"/>
          <w:sz w:val="24"/>
          <w:szCs w:val="24"/>
        </w:rPr>
        <w:t xml:space="preserve"> </w:t>
      </w:r>
      <w:r w:rsidR="00495895" w:rsidRPr="0075268B">
        <w:rPr>
          <w:color w:val="000000" w:themeColor="text1"/>
          <w:sz w:val="24"/>
          <w:szCs w:val="24"/>
        </w:rPr>
        <w:t>в срок не позднее даты и времени окончания подачи заявок</w:t>
      </w:r>
      <w:r w:rsidRPr="00F420A3">
        <w:rPr>
          <w:sz w:val="24"/>
          <w:szCs w:val="24"/>
        </w:rPr>
        <w:t>.</w:t>
      </w:r>
    </w:p>
    <w:p w:rsidR="00A02105" w:rsidRPr="00BC03BA" w:rsidRDefault="00A02105" w:rsidP="001332B7">
      <w:pPr>
        <w:pStyle w:val="52"/>
        <w:shd w:val="clear" w:color="auto" w:fill="auto"/>
        <w:spacing w:after="0" w:line="250" w:lineRule="exact"/>
        <w:ind w:left="600" w:right="620" w:firstLine="0"/>
        <w:jc w:val="both"/>
        <w:rPr>
          <w:sz w:val="24"/>
          <w:szCs w:val="24"/>
        </w:rPr>
      </w:pPr>
      <w:r w:rsidRPr="001332B7">
        <w:rPr>
          <w:sz w:val="24"/>
          <w:szCs w:val="24"/>
        </w:rPr>
        <w:t>Реквизиты для внесения задатка</w:t>
      </w:r>
      <w:r w:rsidR="001332B7">
        <w:rPr>
          <w:b w:val="0"/>
          <w:sz w:val="24"/>
          <w:szCs w:val="24"/>
        </w:rPr>
        <w:t>, о</w:t>
      </w:r>
      <w:r w:rsidRPr="00BC03BA">
        <w:rPr>
          <w:sz w:val="24"/>
          <w:szCs w:val="24"/>
        </w:rPr>
        <w:t xml:space="preserve">бразец платежного поручения приведен на электронной площадке по адресу: </w:t>
      </w:r>
      <w:r w:rsidRPr="00BC03BA">
        <w:rPr>
          <w:sz w:val="24"/>
          <w:szCs w:val="24"/>
          <w:u w:val="single"/>
          <w:lang w:val="en-US"/>
        </w:rPr>
        <w:t>http</w:t>
      </w:r>
      <w:r w:rsidRPr="00BC03BA">
        <w:rPr>
          <w:sz w:val="24"/>
          <w:szCs w:val="24"/>
          <w:u w:val="single"/>
        </w:rPr>
        <w:t>://</w:t>
      </w:r>
      <w:proofErr w:type="spellStart"/>
      <w:r w:rsidRPr="00BC03BA">
        <w:rPr>
          <w:sz w:val="24"/>
          <w:szCs w:val="24"/>
          <w:u w:val="single"/>
          <w:lang w:val="en-US"/>
        </w:rPr>
        <w:t>utp</w:t>
      </w:r>
      <w:proofErr w:type="spellEnd"/>
      <w:r w:rsidRPr="00BC03BA">
        <w:rPr>
          <w:sz w:val="24"/>
          <w:szCs w:val="24"/>
          <w:u w:val="single"/>
        </w:rPr>
        <w:t>.</w:t>
      </w:r>
      <w:proofErr w:type="spellStart"/>
      <w:r w:rsidRPr="00BC03BA">
        <w:rPr>
          <w:sz w:val="24"/>
          <w:szCs w:val="24"/>
          <w:u w:val="single"/>
          <w:lang w:val="en-US"/>
        </w:rPr>
        <w:t>sberbank</w:t>
      </w:r>
      <w:proofErr w:type="spellEnd"/>
      <w:r w:rsidRPr="00BC03BA">
        <w:rPr>
          <w:sz w:val="24"/>
          <w:szCs w:val="24"/>
          <w:u w:val="single"/>
        </w:rPr>
        <w:t>-</w:t>
      </w:r>
      <w:proofErr w:type="spellStart"/>
      <w:r w:rsidRPr="00BC03BA">
        <w:rPr>
          <w:sz w:val="24"/>
          <w:szCs w:val="24"/>
          <w:u w:val="single"/>
          <w:lang w:val="en-US"/>
        </w:rPr>
        <w:t>ast</w:t>
      </w:r>
      <w:proofErr w:type="spellEnd"/>
      <w:r w:rsidRPr="00BC03BA">
        <w:rPr>
          <w:sz w:val="24"/>
          <w:szCs w:val="24"/>
          <w:u w:val="single"/>
        </w:rPr>
        <w:t>.</w:t>
      </w:r>
      <w:proofErr w:type="spellStart"/>
      <w:r w:rsidRPr="00BC03BA">
        <w:rPr>
          <w:sz w:val="24"/>
          <w:szCs w:val="24"/>
          <w:u w:val="single"/>
          <w:lang w:val="en-US"/>
        </w:rPr>
        <w:t>ru</w:t>
      </w:r>
      <w:proofErr w:type="spellEnd"/>
      <w:r w:rsidRPr="00BC03BA">
        <w:rPr>
          <w:sz w:val="24"/>
          <w:szCs w:val="24"/>
          <w:lang w:eastAsia="en-US" w:bidi="en-US"/>
        </w:rPr>
        <w:t>.</w:t>
      </w:r>
    </w:p>
    <w:p w:rsidR="00A02105" w:rsidRPr="00BC03BA" w:rsidRDefault="00A02105" w:rsidP="00A02105">
      <w:pPr>
        <w:pStyle w:val="52"/>
        <w:shd w:val="clear" w:color="auto" w:fill="auto"/>
        <w:spacing w:after="0" w:line="250" w:lineRule="exact"/>
        <w:ind w:left="600" w:right="620" w:firstLine="0"/>
        <w:jc w:val="both"/>
        <w:rPr>
          <w:b w:val="0"/>
          <w:sz w:val="24"/>
          <w:szCs w:val="24"/>
        </w:rPr>
      </w:pPr>
      <w:r w:rsidRPr="00BC03BA">
        <w:rPr>
          <w:b w:val="0"/>
          <w:sz w:val="24"/>
          <w:szCs w:val="24"/>
        </w:rPr>
        <w:t>В назначении платежа указывается: «Задаток на участие в аукционе по продаже муниципального имущества лот №__, НДС не облагается»</w:t>
      </w:r>
    </w:p>
    <w:p w:rsidR="00A02105" w:rsidRPr="00F420A3" w:rsidRDefault="00A02105" w:rsidP="00A02105">
      <w:pPr>
        <w:pStyle w:val="28"/>
        <w:shd w:val="clear" w:color="auto" w:fill="auto"/>
        <w:ind w:firstLine="600"/>
        <w:rPr>
          <w:sz w:val="24"/>
          <w:szCs w:val="24"/>
        </w:rPr>
      </w:pPr>
      <w:r w:rsidRPr="00F420A3">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A02105" w:rsidRPr="00F420A3" w:rsidRDefault="00A02105" w:rsidP="00A02105">
      <w:pPr>
        <w:pStyle w:val="28"/>
        <w:shd w:val="clear" w:color="auto" w:fill="auto"/>
        <w:ind w:firstLine="600"/>
        <w:rPr>
          <w:sz w:val="24"/>
          <w:szCs w:val="24"/>
        </w:rPr>
      </w:pPr>
      <w:r w:rsidRPr="00F420A3">
        <w:rPr>
          <w:sz w:val="24"/>
          <w:szCs w:val="24"/>
        </w:rPr>
        <w:t>Задаток, внесенный победителем аукциона, засчитывается в счет исполнения обязательств по оплате стоимости реализуемого имущества по договору купли-продажи.</w:t>
      </w:r>
    </w:p>
    <w:p w:rsidR="00A02105" w:rsidRPr="00F420A3" w:rsidRDefault="00A24DE9" w:rsidP="002E3B28">
      <w:pPr>
        <w:pStyle w:val="18"/>
        <w:numPr>
          <w:ilvl w:val="0"/>
          <w:numId w:val="10"/>
        </w:numPr>
        <w:shd w:val="clear" w:color="auto" w:fill="auto"/>
        <w:tabs>
          <w:tab w:val="left" w:pos="851"/>
          <w:tab w:val="left" w:pos="2357"/>
        </w:tabs>
        <w:spacing w:line="274" w:lineRule="exact"/>
        <w:ind w:firstLine="600"/>
        <w:rPr>
          <w:b w:val="0"/>
          <w:sz w:val="24"/>
          <w:szCs w:val="24"/>
        </w:rPr>
      </w:pPr>
      <w:bookmarkStart w:id="9" w:name="bookmark21"/>
      <w:r>
        <w:rPr>
          <w:b w:val="0"/>
          <w:sz w:val="24"/>
          <w:szCs w:val="24"/>
        </w:rPr>
        <w:t xml:space="preserve">Данное </w:t>
      </w:r>
      <w:r w:rsidR="00A02105" w:rsidRPr="00F420A3">
        <w:rPr>
          <w:b w:val="0"/>
          <w:sz w:val="24"/>
          <w:szCs w:val="24"/>
        </w:rPr>
        <w:t>сообщение является публичной офертой для заключения</w:t>
      </w:r>
      <w:bookmarkEnd w:id="9"/>
      <w:r w:rsidR="00A02105" w:rsidRPr="00F420A3">
        <w:rPr>
          <w:sz w:val="24"/>
          <w:szCs w:val="24"/>
        </w:rPr>
        <w:t xml:space="preserve"> </w:t>
      </w:r>
      <w:r w:rsidR="00A02105" w:rsidRPr="00F420A3">
        <w:rPr>
          <w:b w:val="0"/>
          <w:sz w:val="24"/>
          <w:szCs w:val="24"/>
        </w:rPr>
        <w:t>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A02105" w:rsidRPr="00F420A3" w:rsidRDefault="00A02105" w:rsidP="00A02105">
      <w:pPr>
        <w:pStyle w:val="28"/>
        <w:numPr>
          <w:ilvl w:val="0"/>
          <w:numId w:val="10"/>
        </w:numPr>
        <w:shd w:val="clear" w:color="auto" w:fill="auto"/>
        <w:tabs>
          <w:tab w:val="left" w:pos="926"/>
        </w:tabs>
        <w:spacing w:line="274" w:lineRule="exact"/>
        <w:ind w:firstLine="600"/>
        <w:rPr>
          <w:sz w:val="24"/>
          <w:szCs w:val="24"/>
        </w:rPr>
      </w:pPr>
      <w:r w:rsidRPr="00F420A3">
        <w:rPr>
          <w:sz w:val="24"/>
          <w:szCs w:val="24"/>
        </w:rPr>
        <w:t>Порядок возвращения задатка:</w:t>
      </w:r>
    </w:p>
    <w:p w:rsidR="00A02105" w:rsidRPr="00F420A3" w:rsidRDefault="00A02105" w:rsidP="00A02105">
      <w:pPr>
        <w:pStyle w:val="28"/>
        <w:numPr>
          <w:ilvl w:val="0"/>
          <w:numId w:val="7"/>
        </w:numPr>
        <w:shd w:val="clear" w:color="auto" w:fill="auto"/>
        <w:tabs>
          <w:tab w:val="left" w:pos="774"/>
        </w:tabs>
        <w:spacing w:line="274" w:lineRule="exact"/>
        <w:ind w:firstLine="600"/>
        <w:rPr>
          <w:sz w:val="24"/>
          <w:szCs w:val="24"/>
        </w:rPr>
      </w:pPr>
      <w:r w:rsidRPr="00F420A3">
        <w:rPr>
          <w:sz w:val="24"/>
          <w:szCs w:val="24"/>
        </w:rPr>
        <w:t>участникам аукциона, за исключением его победителя</w:t>
      </w:r>
      <w:r w:rsidR="003D7BEF">
        <w:rPr>
          <w:sz w:val="24"/>
          <w:szCs w:val="24"/>
        </w:rPr>
        <w:t xml:space="preserve"> либо лица, признанного </w:t>
      </w:r>
      <w:r w:rsidR="003D7BEF" w:rsidRPr="003C755F">
        <w:rPr>
          <w:sz w:val="24"/>
          <w:szCs w:val="24"/>
        </w:rPr>
        <w:t>единственным участником аукциона, в случае, если заявку на участие в аукционе подало только одно лицо, признанное единственным участником аукциона</w:t>
      </w:r>
      <w:r w:rsidRPr="003C755F">
        <w:rPr>
          <w:sz w:val="24"/>
          <w:szCs w:val="24"/>
        </w:rPr>
        <w:t xml:space="preserve">, в течение 5 дней </w:t>
      </w:r>
      <w:proofErr w:type="gramStart"/>
      <w:r w:rsidR="003D7BEF" w:rsidRPr="003C755F">
        <w:rPr>
          <w:sz w:val="24"/>
          <w:szCs w:val="24"/>
        </w:rPr>
        <w:t>с даты</w:t>
      </w:r>
      <w:r w:rsidRPr="003C755F">
        <w:rPr>
          <w:sz w:val="24"/>
          <w:szCs w:val="24"/>
        </w:rPr>
        <w:t xml:space="preserve"> подведения</w:t>
      </w:r>
      <w:proofErr w:type="gramEnd"/>
      <w:r w:rsidRPr="003C755F">
        <w:rPr>
          <w:sz w:val="24"/>
          <w:szCs w:val="24"/>
        </w:rPr>
        <w:t xml:space="preserve"> итогов аукциона</w:t>
      </w:r>
      <w:r w:rsidRPr="00F420A3">
        <w:rPr>
          <w:sz w:val="24"/>
          <w:szCs w:val="24"/>
        </w:rPr>
        <w:t>;</w:t>
      </w:r>
    </w:p>
    <w:p w:rsidR="00A02105" w:rsidRPr="00F420A3" w:rsidRDefault="00A02105" w:rsidP="00A02105">
      <w:pPr>
        <w:pStyle w:val="28"/>
        <w:numPr>
          <w:ilvl w:val="0"/>
          <w:numId w:val="7"/>
        </w:numPr>
        <w:shd w:val="clear" w:color="auto" w:fill="auto"/>
        <w:tabs>
          <w:tab w:val="left" w:pos="774"/>
        </w:tabs>
        <w:spacing w:line="274" w:lineRule="exact"/>
        <w:ind w:firstLine="600"/>
        <w:rPr>
          <w:sz w:val="24"/>
          <w:szCs w:val="24"/>
        </w:rPr>
      </w:pPr>
      <w:r w:rsidRPr="00F420A3">
        <w:rPr>
          <w:sz w:val="24"/>
          <w:szCs w:val="24"/>
        </w:rPr>
        <w:t>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rsidR="00A02105" w:rsidRPr="00F420A3" w:rsidRDefault="00A02105" w:rsidP="00A02105">
      <w:pPr>
        <w:pStyle w:val="28"/>
        <w:numPr>
          <w:ilvl w:val="0"/>
          <w:numId w:val="10"/>
        </w:numPr>
        <w:shd w:val="clear" w:color="auto" w:fill="auto"/>
        <w:tabs>
          <w:tab w:val="left" w:pos="926"/>
        </w:tabs>
        <w:spacing w:after="267" w:line="274" w:lineRule="exact"/>
        <w:ind w:firstLine="600"/>
        <w:rPr>
          <w:sz w:val="24"/>
          <w:szCs w:val="24"/>
        </w:rPr>
      </w:pPr>
      <w:r w:rsidRPr="003C755F">
        <w:rPr>
          <w:sz w:val="24"/>
          <w:szCs w:val="24"/>
        </w:rPr>
        <w:t xml:space="preserve">При уклонении или отказе победителя аукциона </w:t>
      </w:r>
      <w:r w:rsidR="00AB26BB" w:rsidRPr="003C755F">
        <w:rPr>
          <w:sz w:val="24"/>
          <w:szCs w:val="24"/>
        </w:rPr>
        <w:t xml:space="preserve">либо лица, признанного единственным участником аукциона, в случае, если заявку на участие в аукционе подало только одно лицо, признанное единственным участником аукциона, </w:t>
      </w:r>
      <w:r w:rsidRPr="003C755F">
        <w:rPr>
          <w:sz w:val="24"/>
          <w:szCs w:val="24"/>
        </w:rPr>
        <w:t>от заключения в установленный срок договора купли-продажи имущества, задаток ему не возвращается</w:t>
      </w:r>
      <w:r w:rsidR="00AB26BB" w:rsidRPr="003C755F">
        <w:rPr>
          <w:sz w:val="24"/>
          <w:szCs w:val="24"/>
        </w:rPr>
        <w:t>, и он утрачивает право на заключение указанного договора</w:t>
      </w:r>
      <w:r w:rsidR="00AB26BB">
        <w:rPr>
          <w:sz w:val="24"/>
          <w:szCs w:val="24"/>
        </w:rPr>
        <w:t>.</w:t>
      </w:r>
    </w:p>
    <w:p w:rsidR="00A02105" w:rsidRPr="00F420A3" w:rsidRDefault="00A02105" w:rsidP="002363B6">
      <w:pPr>
        <w:pStyle w:val="18"/>
        <w:shd w:val="clear" w:color="auto" w:fill="auto"/>
        <w:spacing w:line="240" w:lineRule="exact"/>
        <w:ind w:left="1080"/>
        <w:jc w:val="center"/>
        <w:rPr>
          <w:sz w:val="24"/>
          <w:szCs w:val="24"/>
        </w:rPr>
      </w:pPr>
      <w:bookmarkStart w:id="10" w:name="bookmark22"/>
      <w:r w:rsidRPr="00F420A3">
        <w:rPr>
          <w:sz w:val="24"/>
          <w:szCs w:val="24"/>
        </w:rPr>
        <w:t>УСЛОВИЯ ДОПУСКА И ОТКАЗА В ДОПУСКЕ К УЧАСТИЮ В АУКЦИОНЕ</w:t>
      </w:r>
      <w:bookmarkEnd w:id="10"/>
    </w:p>
    <w:p w:rsidR="00A02105" w:rsidRPr="00F420A3" w:rsidRDefault="00A02105" w:rsidP="0001608A">
      <w:pPr>
        <w:pStyle w:val="28"/>
        <w:numPr>
          <w:ilvl w:val="0"/>
          <w:numId w:val="11"/>
        </w:numPr>
        <w:shd w:val="clear" w:color="auto" w:fill="auto"/>
        <w:tabs>
          <w:tab w:val="left" w:pos="855"/>
        </w:tabs>
        <w:spacing w:line="274" w:lineRule="exact"/>
        <w:ind w:firstLine="600"/>
        <w:rPr>
          <w:sz w:val="24"/>
          <w:szCs w:val="24"/>
        </w:rPr>
      </w:pPr>
      <w:r w:rsidRPr="00F420A3">
        <w:rPr>
          <w:sz w:val="24"/>
          <w:szCs w:val="24"/>
        </w:rPr>
        <w:t>К участию в процедуре продажи имущества допускаются лица, признанные Продавцом в соответствии с Федеральным законом о приватизации участниками.</w:t>
      </w:r>
    </w:p>
    <w:p w:rsidR="00A02105" w:rsidRPr="00F420A3" w:rsidRDefault="00A02105" w:rsidP="00A02105">
      <w:pPr>
        <w:pStyle w:val="28"/>
        <w:numPr>
          <w:ilvl w:val="0"/>
          <w:numId w:val="11"/>
        </w:numPr>
        <w:shd w:val="clear" w:color="auto" w:fill="auto"/>
        <w:tabs>
          <w:tab w:val="left" w:pos="894"/>
        </w:tabs>
        <w:spacing w:line="274" w:lineRule="exact"/>
        <w:ind w:firstLine="600"/>
        <w:rPr>
          <w:sz w:val="24"/>
          <w:szCs w:val="24"/>
        </w:rPr>
      </w:pPr>
      <w:r w:rsidRPr="00F420A3">
        <w:rPr>
          <w:sz w:val="24"/>
          <w:szCs w:val="24"/>
        </w:rPr>
        <w:t>Претендент не допускается к участию в аукционе по следующим основаниям:</w:t>
      </w:r>
    </w:p>
    <w:p w:rsidR="00A02105" w:rsidRPr="00F420A3" w:rsidRDefault="00A02105" w:rsidP="00A02105">
      <w:pPr>
        <w:pStyle w:val="28"/>
        <w:numPr>
          <w:ilvl w:val="0"/>
          <w:numId w:val="7"/>
        </w:numPr>
        <w:shd w:val="clear" w:color="auto" w:fill="auto"/>
        <w:tabs>
          <w:tab w:val="left" w:pos="769"/>
        </w:tabs>
        <w:spacing w:line="274" w:lineRule="exact"/>
        <w:ind w:firstLine="600"/>
        <w:rPr>
          <w:sz w:val="24"/>
          <w:szCs w:val="24"/>
        </w:rPr>
      </w:pPr>
      <w:r w:rsidRPr="00F420A3">
        <w:rPr>
          <w:sz w:val="24"/>
          <w:szCs w:val="24"/>
        </w:rPr>
        <w:t>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A02105" w:rsidRPr="00F420A3" w:rsidRDefault="00A02105" w:rsidP="00A02105">
      <w:pPr>
        <w:pStyle w:val="28"/>
        <w:numPr>
          <w:ilvl w:val="0"/>
          <w:numId w:val="7"/>
        </w:numPr>
        <w:shd w:val="clear" w:color="auto" w:fill="auto"/>
        <w:tabs>
          <w:tab w:val="left" w:pos="778"/>
        </w:tabs>
        <w:spacing w:line="274" w:lineRule="exact"/>
        <w:ind w:firstLine="600"/>
        <w:rPr>
          <w:sz w:val="24"/>
          <w:szCs w:val="24"/>
        </w:rPr>
      </w:pPr>
      <w:r w:rsidRPr="00F420A3">
        <w:rPr>
          <w:sz w:val="24"/>
          <w:szCs w:val="24"/>
        </w:rPr>
        <w:t>представлены не все документы в соответствии с перечнем, указанным в информационном сообщении о проведен</w:t>
      </w:r>
      <w:proofErr w:type="gramStart"/>
      <w:r w:rsidRPr="00F420A3">
        <w:rPr>
          <w:sz w:val="24"/>
          <w:szCs w:val="24"/>
        </w:rPr>
        <w:t>ии ау</w:t>
      </w:r>
      <w:proofErr w:type="gramEnd"/>
      <w:r w:rsidRPr="00F420A3">
        <w:rPr>
          <w:sz w:val="24"/>
          <w:szCs w:val="24"/>
        </w:rPr>
        <w:t>кциона, или оформление представленных документов не соответствует законодательству Российской Федерации.</w:t>
      </w:r>
    </w:p>
    <w:p w:rsidR="00A02105" w:rsidRPr="00F420A3" w:rsidRDefault="00A02105" w:rsidP="00A02105">
      <w:pPr>
        <w:pStyle w:val="28"/>
        <w:numPr>
          <w:ilvl w:val="0"/>
          <w:numId w:val="7"/>
        </w:numPr>
        <w:shd w:val="clear" w:color="auto" w:fill="auto"/>
        <w:tabs>
          <w:tab w:val="left" w:pos="778"/>
        </w:tabs>
        <w:spacing w:line="274" w:lineRule="exact"/>
        <w:ind w:firstLine="600"/>
        <w:rPr>
          <w:sz w:val="24"/>
          <w:szCs w:val="24"/>
        </w:rPr>
      </w:pPr>
      <w:r w:rsidRPr="00F420A3">
        <w:rPr>
          <w:sz w:val="24"/>
          <w:szCs w:val="24"/>
        </w:rPr>
        <w:t>не подтверждено поступление в установленный срок задатка на счет Организатора, указанный в информационном сообщении.</w:t>
      </w:r>
    </w:p>
    <w:p w:rsidR="00A02105" w:rsidRPr="00F420A3" w:rsidRDefault="00A02105" w:rsidP="00A02105">
      <w:pPr>
        <w:pStyle w:val="28"/>
        <w:numPr>
          <w:ilvl w:val="0"/>
          <w:numId w:val="7"/>
        </w:numPr>
        <w:shd w:val="clear" w:color="auto" w:fill="auto"/>
        <w:tabs>
          <w:tab w:val="left" w:pos="802"/>
        </w:tabs>
        <w:spacing w:line="274" w:lineRule="exact"/>
        <w:ind w:firstLine="600"/>
        <w:rPr>
          <w:sz w:val="24"/>
          <w:szCs w:val="24"/>
        </w:rPr>
      </w:pPr>
      <w:r w:rsidRPr="00F420A3">
        <w:rPr>
          <w:sz w:val="24"/>
          <w:szCs w:val="24"/>
        </w:rPr>
        <w:t>заявка подана лицом, не уполномоченным Претендентом на осуществление таких действий.</w:t>
      </w:r>
    </w:p>
    <w:p w:rsidR="00A02105" w:rsidRPr="00F420A3" w:rsidRDefault="00A02105" w:rsidP="00A02105">
      <w:pPr>
        <w:pStyle w:val="28"/>
        <w:shd w:val="clear" w:color="auto" w:fill="auto"/>
        <w:ind w:firstLine="600"/>
        <w:rPr>
          <w:sz w:val="24"/>
          <w:szCs w:val="24"/>
        </w:rPr>
      </w:pPr>
      <w:r w:rsidRPr="00F420A3">
        <w:rPr>
          <w:sz w:val="24"/>
          <w:szCs w:val="24"/>
        </w:rPr>
        <w:t>Перечень указанных оснований отказа Претенденту в участии в аукционе является</w:t>
      </w:r>
    </w:p>
    <w:p w:rsidR="00A02105" w:rsidRPr="00F420A3" w:rsidRDefault="00A02105" w:rsidP="00A02105">
      <w:pPr>
        <w:pStyle w:val="28"/>
        <w:shd w:val="clear" w:color="auto" w:fill="auto"/>
        <w:rPr>
          <w:sz w:val="24"/>
          <w:szCs w:val="24"/>
        </w:rPr>
      </w:pPr>
      <w:r w:rsidRPr="00F420A3">
        <w:rPr>
          <w:sz w:val="24"/>
          <w:szCs w:val="24"/>
        </w:rPr>
        <w:lastRenderedPageBreak/>
        <w:t>исчерпывающим.</w:t>
      </w:r>
    </w:p>
    <w:p w:rsidR="00A02105" w:rsidRPr="00EA2817" w:rsidRDefault="00A02105" w:rsidP="009964F3">
      <w:pPr>
        <w:pStyle w:val="28"/>
        <w:shd w:val="clear" w:color="auto" w:fill="auto"/>
        <w:rPr>
          <w:sz w:val="24"/>
          <w:szCs w:val="24"/>
        </w:rPr>
      </w:pPr>
      <w:proofErr w:type="gramStart"/>
      <w:r w:rsidRPr="00F420A3">
        <w:rPr>
          <w:sz w:val="24"/>
          <w:szCs w:val="24"/>
        </w:rPr>
        <w:t xml:space="preserve">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t>
      </w:r>
      <w:hyperlink w:history="1">
        <w:r w:rsidR="00476AD8" w:rsidRPr="00476AD8">
          <w:rPr>
            <w:rStyle w:val="af4"/>
            <w:sz w:val="24"/>
            <w:szCs w:val="24"/>
          </w:rPr>
          <w:t xml:space="preserve"> http://torgi.gov.ru.</w:t>
        </w:r>
      </w:hyperlink>
      <w:r w:rsidR="00476AD8" w:rsidRPr="00476AD8">
        <w:rPr>
          <w:u w:val="single"/>
        </w:rPr>
        <w:t>/</w:t>
      </w:r>
      <w:r w:rsidR="00476AD8" w:rsidRPr="00476AD8">
        <w:rPr>
          <w:u w:val="single"/>
          <w:lang w:val="en-US"/>
        </w:rPr>
        <w:t>new</w:t>
      </w:r>
      <w:r w:rsidR="00476AD8" w:rsidRPr="00476AD8">
        <w:rPr>
          <w:u w:val="single"/>
        </w:rPr>
        <w:t>/</w:t>
      </w:r>
      <w:r w:rsidRPr="00F420A3">
        <w:rPr>
          <w:sz w:val="24"/>
          <w:szCs w:val="24"/>
          <w:lang w:eastAsia="en-US" w:bidi="en-US"/>
        </w:rPr>
        <w:t xml:space="preserve"> </w:t>
      </w:r>
      <w:r w:rsidRPr="00F420A3">
        <w:rPr>
          <w:sz w:val="24"/>
          <w:szCs w:val="24"/>
        </w:rPr>
        <w:t>и официальном сайте Продавца</w:t>
      </w:r>
      <w:r w:rsidR="00EA2817" w:rsidRPr="00EA2817">
        <w:t xml:space="preserve"> </w:t>
      </w:r>
      <w:hyperlink r:id="rId12" w:history="1">
        <w:r w:rsidR="00EA2817" w:rsidRPr="0034018F">
          <w:rPr>
            <w:rStyle w:val="af4"/>
            <w:sz w:val="24"/>
            <w:szCs w:val="24"/>
          </w:rPr>
          <w:t>https://mserdoba.pnzreg.ru/selsovety/staroslavkinskiy-selsovet/</w:t>
        </w:r>
      </w:hyperlink>
      <w:r w:rsidR="00EA2817">
        <w:rPr>
          <w:sz w:val="24"/>
          <w:szCs w:val="24"/>
        </w:rPr>
        <w:t xml:space="preserve"> </w:t>
      </w:r>
      <w:r w:rsidRPr="00EA2817">
        <w:rPr>
          <w:rStyle w:val="29"/>
          <w:b w:val="0"/>
          <w:sz w:val="24"/>
          <w:szCs w:val="24"/>
        </w:rPr>
        <w:t>и в открытой части электронной площадки</w:t>
      </w:r>
      <w:r w:rsidRPr="00EA2817">
        <w:rPr>
          <w:rStyle w:val="29"/>
          <w:sz w:val="24"/>
          <w:szCs w:val="24"/>
        </w:rPr>
        <w:t xml:space="preserve"> </w:t>
      </w:r>
      <w:r w:rsidRPr="00EA2817">
        <w:rPr>
          <w:sz w:val="24"/>
          <w:szCs w:val="24"/>
        </w:rPr>
        <w:t>в срок не позднее рабочего дня, следующего за днем принятия указанного решения.</w:t>
      </w:r>
      <w:proofErr w:type="gramEnd"/>
    </w:p>
    <w:p w:rsidR="00A02105" w:rsidRPr="00F420A3" w:rsidRDefault="00A02105" w:rsidP="00A02105">
      <w:pPr>
        <w:pStyle w:val="18"/>
        <w:shd w:val="clear" w:color="auto" w:fill="auto"/>
        <w:spacing w:after="251" w:line="240" w:lineRule="exact"/>
        <w:jc w:val="center"/>
        <w:rPr>
          <w:sz w:val="24"/>
          <w:szCs w:val="24"/>
        </w:rPr>
      </w:pPr>
      <w:bookmarkStart w:id="11" w:name="bookmark23"/>
      <w:r w:rsidRPr="00F420A3">
        <w:rPr>
          <w:sz w:val="24"/>
          <w:szCs w:val="24"/>
        </w:rPr>
        <w:t>РАССМОТРЕНИЕ ЗАЯВОК</w:t>
      </w:r>
      <w:bookmarkEnd w:id="11"/>
    </w:p>
    <w:p w:rsidR="00A02105" w:rsidRPr="00F420A3" w:rsidRDefault="00A02105" w:rsidP="00A02105">
      <w:pPr>
        <w:pStyle w:val="28"/>
        <w:numPr>
          <w:ilvl w:val="0"/>
          <w:numId w:val="12"/>
        </w:numPr>
        <w:shd w:val="clear" w:color="auto" w:fill="auto"/>
        <w:tabs>
          <w:tab w:val="left" w:pos="926"/>
        </w:tabs>
        <w:spacing w:line="274" w:lineRule="exact"/>
        <w:ind w:firstLine="600"/>
        <w:rPr>
          <w:sz w:val="24"/>
          <w:szCs w:val="24"/>
        </w:rPr>
      </w:pPr>
      <w:proofErr w:type="gramStart"/>
      <w:r w:rsidRPr="00F420A3">
        <w:rPr>
          <w:sz w:val="24"/>
          <w:szCs w:val="24"/>
        </w:rPr>
        <w:t xml:space="preserve">Для участия в аукционе Претенденты перечисляют задаток в размере </w:t>
      </w:r>
      <w:r w:rsidR="003C755F">
        <w:rPr>
          <w:sz w:val="24"/>
          <w:szCs w:val="24"/>
        </w:rPr>
        <w:t>1</w:t>
      </w:r>
      <w:r w:rsidRPr="00F420A3">
        <w:rPr>
          <w:sz w:val="24"/>
          <w:szCs w:val="24"/>
        </w:rPr>
        <w:t>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(приложение 1 и 2 к информационному сообщению) с приложением электронных документов в соответствии с перечнем, приведенным в информационном сообщении о проведении аукциона.</w:t>
      </w:r>
      <w:proofErr w:type="gramEnd"/>
    </w:p>
    <w:p w:rsidR="00A02105" w:rsidRPr="00F420A3" w:rsidRDefault="00A02105" w:rsidP="00A02105">
      <w:pPr>
        <w:pStyle w:val="28"/>
        <w:numPr>
          <w:ilvl w:val="0"/>
          <w:numId w:val="12"/>
        </w:numPr>
        <w:shd w:val="clear" w:color="auto" w:fill="auto"/>
        <w:tabs>
          <w:tab w:val="left" w:pos="865"/>
        </w:tabs>
        <w:spacing w:line="274" w:lineRule="exact"/>
        <w:ind w:firstLine="600"/>
        <w:rPr>
          <w:sz w:val="24"/>
          <w:szCs w:val="24"/>
        </w:rPr>
      </w:pPr>
      <w:r w:rsidRPr="00F420A3">
        <w:rPr>
          <w:sz w:val="24"/>
          <w:szCs w:val="24"/>
        </w:rPr>
        <w:t>В день определения участников аукциона, указанный в информационном сообщении о проведен</w:t>
      </w:r>
      <w:proofErr w:type="gramStart"/>
      <w:r w:rsidRPr="00F420A3">
        <w:rPr>
          <w:sz w:val="24"/>
          <w:szCs w:val="24"/>
        </w:rPr>
        <w:t>ии ау</w:t>
      </w:r>
      <w:proofErr w:type="gramEnd"/>
      <w:r w:rsidRPr="00F420A3">
        <w:rPr>
          <w:sz w:val="24"/>
          <w:szCs w:val="24"/>
        </w:rPr>
        <w:t>кциона по продаже государственного имущества в электронной форме,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rsidR="00A02105" w:rsidRPr="00F420A3" w:rsidRDefault="00A02105" w:rsidP="00A02105">
      <w:pPr>
        <w:pStyle w:val="28"/>
        <w:numPr>
          <w:ilvl w:val="0"/>
          <w:numId w:val="12"/>
        </w:numPr>
        <w:shd w:val="clear" w:color="auto" w:fill="auto"/>
        <w:tabs>
          <w:tab w:val="left" w:pos="870"/>
        </w:tabs>
        <w:spacing w:line="274" w:lineRule="exact"/>
        <w:ind w:firstLine="600"/>
        <w:rPr>
          <w:sz w:val="24"/>
          <w:szCs w:val="24"/>
        </w:rPr>
      </w:pPr>
      <w:proofErr w:type="gramStart"/>
      <w:r w:rsidRPr="00F420A3">
        <w:rPr>
          <w:sz w:val="24"/>
          <w:szCs w:val="24"/>
        </w:rPr>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A02105" w:rsidRPr="00F420A3" w:rsidRDefault="00A02105" w:rsidP="00A02105">
      <w:pPr>
        <w:pStyle w:val="28"/>
        <w:numPr>
          <w:ilvl w:val="0"/>
          <w:numId w:val="12"/>
        </w:numPr>
        <w:shd w:val="clear" w:color="auto" w:fill="auto"/>
        <w:tabs>
          <w:tab w:val="left" w:pos="855"/>
        </w:tabs>
        <w:spacing w:line="274" w:lineRule="exact"/>
        <w:ind w:firstLine="600"/>
        <w:rPr>
          <w:sz w:val="24"/>
          <w:szCs w:val="24"/>
        </w:rPr>
      </w:pPr>
      <w:r w:rsidRPr="00F420A3">
        <w:rPr>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A02105" w:rsidRPr="00F420A3" w:rsidRDefault="00A02105" w:rsidP="00A02105">
      <w:pPr>
        <w:pStyle w:val="28"/>
        <w:numPr>
          <w:ilvl w:val="0"/>
          <w:numId w:val="12"/>
        </w:numPr>
        <w:shd w:val="clear" w:color="auto" w:fill="auto"/>
        <w:tabs>
          <w:tab w:val="left" w:pos="874"/>
        </w:tabs>
        <w:spacing w:line="274" w:lineRule="exact"/>
        <w:ind w:firstLine="600"/>
        <w:rPr>
          <w:sz w:val="24"/>
          <w:szCs w:val="24"/>
        </w:rPr>
      </w:pPr>
      <w:r w:rsidRPr="00F420A3">
        <w:rPr>
          <w:sz w:val="24"/>
          <w:szCs w:val="24"/>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9964F3" w:rsidRDefault="00A02105" w:rsidP="009964F3">
      <w:pPr>
        <w:pStyle w:val="28"/>
        <w:shd w:val="clear" w:color="auto" w:fill="auto"/>
        <w:rPr>
          <w:sz w:val="24"/>
          <w:szCs w:val="24"/>
        </w:rPr>
      </w:pPr>
      <w:r w:rsidRPr="00F420A3">
        <w:rPr>
          <w:sz w:val="24"/>
          <w:szCs w:val="24"/>
        </w:rPr>
        <w:t>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w:t>
      </w:r>
      <w:r w:rsidR="00A24DE9">
        <w:rPr>
          <w:sz w:val="24"/>
          <w:szCs w:val="24"/>
        </w:rPr>
        <w:t xml:space="preserve"> информации о проведении торгов</w:t>
      </w:r>
      <w:hyperlink w:history="1">
        <w:r w:rsidR="00476AD8" w:rsidRPr="00476AD8">
          <w:rPr>
            <w:rStyle w:val="af4"/>
            <w:sz w:val="24"/>
            <w:szCs w:val="24"/>
          </w:rPr>
          <w:t xml:space="preserve"> http://torgi.gov.ru.</w:t>
        </w:r>
      </w:hyperlink>
      <w:r w:rsidR="00476AD8" w:rsidRPr="00476AD8">
        <w:rPr>
          <w:u w:val="single"/>
        </w:rPr>
        <w:t>/</w:t>
      </w:r>
      <w:r w:rsidR="00476AD8" w:rsidRPr="00476AD8">
        <w:rPr>
          <w:u w:val="single"/>
          <w:lang w:val="en-US"/>
        </w:rPr>
        <w:t>new</w:t>
      </w:r>
      <w:r w:rsidR="00476AD8" w:rsidRPr="00476AD8">
        <w:rPr>
          <w:u w:val="single"/>
        </w:rPr>
        <w:t>/</w:t>
      </w:r>
      <w:r w:rsidRPr="00F420A3">
        <w:rPr>
          <w:sz w:val="24"/>
          <w:szCs w:val="24"/>
          <w:lang w:eastAsia="en-US" w:bidi="en-US"/>
        </w:rPr>
        <w:t xml:space="preserve"> </w:t>
      </w:r>
      <w:r w:rsidRPr="00F420A3">
        <w:rPr>
          <w:sz w:val="24"/>
          <w:szCs w:val="24"/>
        </w:rPr>
        <w:t xml:space="preserve">и на официальном сайте Продавца </w:t>
      </w:r>
      <w:r w:rsidR="00EA2817">
        <w:rPr>
          <w:sz w:val="24"/>
          <w:szCs w:val="24"/>
        </w:rPr>
        <w:t xml:space="preserve">- </w:t>
      </w:r>
      <w:hyperlink r:id="rId13" w:history="1">
        <w:r w:rsidR="00EA2817" w:rsidRPr="0034018F">
          <w:rPr>
            <w:rStyle w:val="af4"/>
            <w:sz w:val="24"/>
            <w:szCs w:val="24"/>
          </w:rPr>
          <w:t>https://mserdoba.pnzreg.ru/selsovety/staroslavkinskiy-selsovet/</w:t>
        </w:r>
      </w:hyperlink>
      <w:r w:rsidR="00EA2817">
        <w:rPr>
          <w:sz w:val="24"/>
          <w:szCs w:val="24"/>
        </w:rPr>
        <w:t>.</w:t>
      </w:r>
    </w:p>
    <w:p w:rsidR="00A02105" w:rsidRPr="00F420A3" w:rsidRDefault="00A02105" w:rsidP="009964F3">
      <w:pPr>
        <w:pStyle w:val="28"/>
        <w:shd w:val="clear" w:color="auto" w:fill="auto"/>
        <w:ind w:firstLine="600"/>
        <w:rPr>
          <w:sz w:val="24"/>
          <w:szCs w:val="24"/>
        </w:rPr>
      </w:pPr>
      <w:r w:rsidRPr="00F420A3">
        <w:rPr>
          <w:sz w:val="24"/>
          <w:szCs w:val="24"/>
        </w:rPr>
        <w:t>Проведение процедуры аукциона должно состояться не позднее третьего рабочего дня со дня определения участников, указанного в информационном сообщении о проведен</w:t>
      </w:r>
      <w:proofErr w:type="gramStart"/>
      <w:r w:rsidRPr="00F420A3">
        <w:rPr>
          <w:sz w:val="24"/>
          <w:szCs w:val="24"/>
        </w:rPr>
        <w:t>ии ау</w:t>
      </w:r>
      <w:proofErr w:type="gramEnd"/>
      <w:r w:rsidRPr="00F420A3">
        <w:rPr>
          <w:sz w:val="24"/>
          <w:szCs w:val="24"/>
        </w:rPr>
        <w:t>кциона в электронной форме.</w:t>
      </w:r>
    </w:p>
    <w:p w:rsidR="00A02105" w:rsidRPr="00F420A3" w:rsidRDefault="00A02105" w:rsidP="00A02105">
      <w:pPr>
        <w:pStyle w:val="60"/>
        <w:shd w:val="clear" w:color="auto" w:fill="auto"/>
        <w:spacing w:before="0" w:after="201" w:line="240" w:lineRule="exact"/>
        <w:ind w:left="3180"/>
        <w:rPr>
          <w:b/>
          <w:i w:val="0"/>
          <w:sz w:val="24"/>
          <w:szCs w:val="24"/>
        </w:rPr>
      </w:pPr>
      <w:r w:rsidRPr="00F420A3">
        <w:rPr>
          <w:b/>
          <w:i w:val="0"/>
          <w:sz w:val="24"/>
          <w:szCs w:val="24"/>
        </w:rPr>
        <w:t>ПОРЯДОК ПРОВЕДЕНИЯ АУКЦИОНА</w:t>
      </w:r>
    </w:p>
    <w:p w:rsidR="00A02105" w:rsidRPr="00F420A3" w:rsidRDefault="00A02105" w:rsidP="00A02105">
      <w:pPr>
        <w:pStyle w:val="28"/>
        <w:numPr>
          <w:ilvl w:val="0"/>
          <w:numId w:val="13"/>
        </w:numPr>
        <w:shd w:val="clear" w:color="auto" w:fill="auto"/>
        <w:tabs>
          <w:tab w:val="left" w:pos="860"/>
        </w:tabs>
        <w:spacing w:line="274" w:lineRule="exact"/>
        <w:ind w:firstLine="600"/>
        <w:rPr>
          <w:sz w:val="24"/>
          <w:szCs w:val="24"/>
        </w:rPr>
      </w:pPr>
      <w:r w:rsidRPr="00F420A3">
        <w:rPr>
          <w:sz w:val="24"/>
          <w:szCs w:val="24"/>
        </w:rPr>
        <w:t>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 равную либо кратную величине «шага аукциона».</w:t>
      </w:r>
    </w:p>
    <w:p w:rsidR="00A02105" w:rsidRPr="00F420A3" w:rsidRDefault="00A02105" w:rsidP="00A02105">
      <w:pPr>
        <w:pStyle w:val="28"/>
        <w:shd w:val="clear" w:color="auto" w:fill="auto"/>
        <w:ind w:firstLine="600"/>
        <w:rPr>
          <w:sz w:val="24"/>
          <w:szCs w:val="24"/>
        </w:rPr>
      </w:pPr>
      <w:r w:rsidRPr="00F420A3">
        <w:rPr>
          <w:sz w:val="24"/>
          <w:szCs w:val="24"/>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rsidR="00A02105" w:rsidRPr="00F420A3" w:rsidRDefault="00A02105" w:rsidP="00A02105">
      <w:pPr>
        <w:pStyle w:val="28"/>
        <w:shd w:val="clear" w:color="auto" w:fill="auto"/>
        <w:ind w:firstLine="600"/>
        <w:rPr>
          <w:sz w:val="24"/>
          <w:szCs w:val="24"/>
        </w:rPr>
      </w:pPr>
      <w:r w:rsidRPr="00F420A3">
        <w:rPr>
          <w:sz w:val="24"/>
          <w:szCs w:val="24"/>
        </w:rPr>
        <w:t>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rsidR="00A02105" w:rsidRPr="00F420A3" w:rsidRDefault="00A02105" w:rsidP="00A02105">
      <w:pPr>
        <w:pStyle w:val="28"/>
        <w:numPr>
          <w:ilvl w:val="0"/>
          <w:numId w:val="13"/>
        </w:numPr>
        <w:shd w:val="clear" w:color="auto" w:fill="auto"/>
        <w:tabs>
          <w:tab w:val="left" w:pos="894"/>
        </w:tabs>
        <w:spacing w:line="274" w:lineRule="exact"/>
        <w:ind w:firstLine="600"/>
        <w:rPr>
          <w:sz w:val="24"/>
          <w:szCs w:val="24"/>
        </w:rPr>
      </w:pPr>
      <w:r w:rsidRPr="00F420A3">
        <w:rPr>
          <w:sz w:val="24"/>
          <w:szCs w:val="24"/>
        </w:rPr>
        <w:t>Со времени начала проведения процедуры аукциона Организатором размещается:</w:t>
      </w:r>
    </w:p>
    <w:p w:rsidR="00A02105" w:rsidRPr="00F420A3" w:rsidRDefault="00A02105" w:rsidP="00A02105">
      <w:pPr>
        <w:pStyle w:val="28"/>
        <w:numPr>
          <w:ilvl w:val="0"/>
          <w:numId w:val="7"/>
        </w:numPr>
        <w:shd w:val="clear" w:color="auto" w:fill="auto"/>
        <w:tabs>
          <w:tab w:val="left" w:pos="793"/>
        </w:tabs>
        <w:spacing w:line="274" w:lineRule="exact"/>
        <w:ind w:firstLine="600"/>
        <w:rPr>
          <w:sz w:val="24"/>
          <w:szCs w:val="24"/>
        </w:rPr>
      </w:pPr>
      <w:r w:rsidRPr="00F420A3">
        <w:rPr>
          <w:sz w:val="24"/>
          <w:szCs w:val="24"/>
        </w:rPr>
        <w:t>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A02105" w:rsidRPr="00F420A3" w:rsidRDefault="00A02105" w:rsidP="00A02105">
      <w:pPr>
        <w:pStyle w:val="28"/>
        <w:numPr>
          <w:ilvl w:val="0"/>
          <w:numId w:val="7"/>
        </w:numPr>
        <w:shd w:val="clear" w:color="auto" w:fill="auto"/>
        <w:tabs>
          <w:tab w:val="left" w:pos="793"/>
        </w:tabs>
        <w:spacing w:line="274" w:lineRule="exact"/>
        <w:ind w:firstLine="600"/>
        <w:rPr>
          <w:sz w:val="24"/>
          <w:szCs w:val="24"/>
        </w:rPr>
      </w:pPr>
      <w:r w:rsidRPr="00F420A3">
        <w:rPr>
          <w:sz w:val="24"/>
          <w:szCs w:val="24"/>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A02105" w:rsidRPr="00F420A3" w:rsidRDefault="00A02105" w:rsidP="00A02105">
      <w:pPr>
        <w:pStyle w:val="28"/>
        <w:numPr>
          <w:ilvl w:val="0"/>
          <w:numId w:val="13"/>
        </w:numPr>
        <w:shd w:val="clear" w:color="auto" w:fill="auto"/>
        <w:tabs>
          <w:tab w:val="left" w:pos="870"/>
        </w:tabs>
        <w:spacing w:line="274" w:lineRule="exact"/>
        <w:ind w:firstLine="600"/>
        <w:rPr>
          <w:sz w:val="24"/>
          <w:szCs w:val="24"/>
        </w:rPr>
      </w:pPr>
      <w:r w:rsidRPr="00F420A3">
        <w:rPr>
          <w:sz w:val="24"/>
          <w:szCs w:val="24"/>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w:t>
      </w:r>
      <w:proofErr w:type="gramStart"/>
      <w:r w:rsidRPr="00F420A3">
        <w:rPr>
          <w:sz w:val="24"/>
          <w:szCs w:val="24"/>
        </w:rPr>
        <w:t>,</w:t>
      </w:r>
      <w:proofErr w:type="gramEnd"/>
      <w:r w:rsidRPr="00F420A3">
        <w:rPr>
          <w:sz w:val="24"/>
          <w:szCs w:val="24"/>
        </w:rPr>
        <w:t xml:space="preserve"> </w:t>
      </w:r>
      <w:r w:rsidRPr="00F420A3">
        <w:rPr>
          <w:sz w:val="24"/>
          <w:szCs w:val="24"/>
        </w:rPr>
        <w:lastRenderedPageBreak/>
        <w:t>если в течение указанного времени:</w:t>
      </w:r>
    </w:p>
    <w:p w:rsidR="00A02105" w:rsidRPr="00F420A3" w:rsidRDefault="00A02105" w:rsidP="00A02105">
      <w:pPr>
        <w:pStyle w:val="28"/>
        <w:numPr>
          <w:ilvl w:val="0"/>
          <w:numId w:val="7"/>
        </w:numPr>
        <w:shd w:val="clear" w:color="auto" w:fill="auto"/>
        <w:tabs>
          <w:tab w:val="left" w:pos="793"/>
        </w:tabs>
        <w:spacing w:line="274" w:lineRule="exact"/>
        <w:ind w:firstLine="600"/>
        <w:rPr>
          <w:sz w:val="24"/>
          <w:szCs w:val="24"/>
        </w:rPr>
      </w:pPr>
      <w:r w:rsidRPr="00F420A3">
        <w:rPr>
          <w:sz w:val="24"/>
          <w:szCs w:val="24"/>
        </w:rPr>
        <w:t>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A02105" w:rsidRPr="00F420A3" w:rsidRDefault="00A02105" w:rsidP="00A02105">
      <w:pPr>
        <w:pStyle w:val="28"/>
        <w:numPr>
          <w:ilvl w:val="0"/>
          <w:numId w:val="7"/>
        </w:numPr>
        <w:shd w:val="clear" w:color="auto" w:fill="auto"/>
        <w:tabs>
          <w:tab w:val="left" w:pos="793"/>
        </w:tabs>
        <w:spacing w:line="274" w:lineRule="exact"/>
        <w:ind w:firstLine="600"/>
        <w:rPr>
          <w:sz w:val="24"/>
          <w:szCs w:val="24"/>
        </w:rPr>
      </w:pPr>
      <w:r w:rsidRPr="00F420A3">
        <w:rPr>
          <w:sz w:val="24"/>
          <w:szCs w:val="24"/>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A02105" w:rsidRPr="00F420A3" w:rsidRDefault="00A02105" w:rsidP="00A02105">
      <w:pPr>
        <w:pStyle w:val="28"/>
        <w:numPr>
          <w:ilvl w:val="0"/>
          <w:numId w:val="13"/>
        </w:numPr>
        <w:shd w:val="clear" w:color="auto" w:fill="auto"/>
        <w:tabs>
          <w:tab w:val="left" w:pos="855"/>
        </w:tabs>
        <w:spacing w:line="274" w:lineRule="exact"/>
        <w:ind w:firstLine="600"/>
        <w:rPr>
          <w:sz w:val="24"/>
          <w:szCs w:val="24"/>
        </w:rPr>
      </w:pPr>
      <w:r w:rsidRPr="00F420A3">
        <w:rPr>
          <w:sz w:val="24"/>
          <w:szCs w:val="24"/>
        </w:rPr>
        <w:t>Во время проведения процедуры аукциона программными средствами электронной площадки обеспечивается:</w:t>
      </w:r>
    </w:p>
    <w:p w:rsidR="00A02105" w:rsidRPr="00F420A3" w:rsidRDefault="00A02105" w:rsidP="00A02105">
      <w:pPr>
        <w:pStyle w:val="28"/>
        <w:numPr>
          <w:ilvl w:val="0"/>
          <w:numId w:val="7"/>
        </w:numPr>
        <w:shd w:val="clear" w:color="auto" w:fill="auto"/>
        <w:tabs>
          <w:tab w:val="left" w:pos="913"/>
        </w:tabs>
        <w:spacing w:line="274" w:lineRule="exact"/>
        <w:ind w:firstLine="740"/>
        <w:jc w:val="left"/>
        <w:rPr>
          <w:sz w:val="24"/>
          <w:szCs w:val="24"/>
        </w:rPr>
      </w:pPr>
      <w:r w:rsidRPr="00F420A3">
        <w:rPr>
          <w:sz w:val="24"/>
          <w:szCs w:val="24"/>
        </w:rPr>
        <w:t>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A02105" w:rsidRPr="00F420A3" w:rsidRDefault="00A02105" w:rsidP="00A02105">
      <w:pPr>
        <w:pStyle w:val="28"/>
        <w:numPr>
          <w:ilvl w:val="0"/>
          <w:numId w:val="7"/>
        </w:numPr>
        <w:shd w:val="clear" w:color="auto" w:fill="auto"/>
        <w:tabs>
          <w:tab w:val="left" w:pos="913"/>
        </w:tabs>
        <w:spacing w:line="274" w:lineRule="exact"/>
        <w:ind w:firstLine="740"/>
        <w:jc w:val="left"/>
        <w:rPr>
          <w:sz w:val="24"/>
          <w:szCs w:val="24"/>
        </w:rPr>
      </w:pPr>
      <w:r w:rsidRPr="00F420A3">
        <w:rPr>
          <w:sz w:val="24"/>
          <w:szCs w:val="24"/>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A02105" w:rsidRPr="003C755F" w:rsidRDefault="00A02105" w:rsidP="00A02105">
      <w:pPr>
        <w:pStyle w:val="28"/>
        <w:numPr>
          <w:ilvl w:val="0"/>
          <w:numId w:val="13"/>
        </w:numPr>
        <w:shd w:val="clear" w:color="auto" w:fill="auto"/>
        <w:tabs>
          <w:tab w:val="left" w:pos="865"/>
        </w:tabs>
        <w:spacing w:line="274" w:lineRule="exact"/>
        <w:ind w:firstLine="600"/>
        <w:rPr>
          <w:sz w:val="24"/>
          <w:szCs w:val="24"/>
        </w:rPr>
      </w:pPr>
      <w:r w:rsidRPr="003C755F">
        <w:rPr>
          <w:sz w:val="24"/>
          <w:szCs w:val="24"/>
        </w:rPr>
        <w:t>Победителем аукциона признается участник, предлож</w:t>
      </w:r>
      <w:r w:rsidR="001B1222" w:rsidRPr="003C755F">
        <w:rPr>
          <w:sz w:val="24"/>
          <w:szCs w:val="24"/>
        </w:rPr>
        <w:t>ивший наибольшую цену имущества либо лицо, признанное единственным участником аукциона, в случае, если заявку на участие в аукционе подало только одно лицо, признанное единственным участником аукциона.</w:t>
      </w:r>
    </w:p>
    <w:p w:rsidR="000C0D79" w:rsidRPr="003C755F" w:rsidRDefault="000C0D79" w:rsidP="001D005F">
      <w:pPr>
        <w:pStyle w:val="28"/>
        <w:shd w:val="clear" w:color="auto" w:fill="auto"/>
        <w:tabs>
          <w:tab w:val="left" w:pos="865"/>
        </w:tabs>
        <w:spacing w:line="274" w:lineRule="exact"/>
        <w:ind w:firstLine="567"/>
        <w:rPr>
          <w:sz w:val="24"/>
          <w:szCs w:val="24"/>
        </w:rPr>
      </w:pPr>
      <w:r w:rsidRPr="003C755F">
        <w:rPr>
          <w:sz w:val="24"/>
          <w:szCs w:val="24"/>
        </w:rPr>
        <w:t>Уведомление о признании участника аукциона победителем либо лицом, признанным единственным участником аукциона, в случае, если заявку на участие в аукционе подало только одно лицо, признанное единственным участником аукциона, направляется в день подведения итогов аукциона.</w:t>
      </w:r>
    </w:p>
    <w:p w:rsidR="00A02105" w:rsidRPr="009964F3" w:rsidRDefault="00A02105" w:rsidP="00A02105">
      <w:pPr>
        <w:pStyle w:val="28"/>
        <w:numPr>
          <w:ilvl w:val="0"/>
          <w:numId w:val="13"/>
        </w:numPr>
        <w:shd w:val="clear" w:color="auto" w:fill="auto"/>
        <w:tabs>
          <w:tab w:val="left" w:pos="860"/>
        </w:tabs>
        <w:spacing w:line="274" w:lineRule="exact"/>
        <w:ind w:firstLine="600"/>
        <w:rPr>
          <w:sz w:val="24"/>
          <w:szCs w:val="24"/>
        </w:rPr>
      </w:pPr>
      <w:r w:rsidRPr="009964F3">
        <w:rPr>
          <w:sz w:val="24"/>
          <w:szCs w:val="24"/>
        </w:rPr>
        <w:t>Ход проведения процедуры аукциона фиксируется Организатором в электронном журнале, который направляется Продавцу в течение одного часа со времени завершения приема</w:t>
      </w:r>
      <w:r w:rsidR="009964F3">
        <w:rPr>
          <w:sz w:val="24"/>
          <w:szCs w:val="24"/>
        </w:rPr>
        <w:t xml:space="preserve"> </w:t>
      </w:r>
      <w:r w:rsidRPr="009964F3">
        <w:rPr>
          <w:sz w:val="24"/>
          <w:szCs w:val="24"/>
        </w:rPr>
        <w:t>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электронного журнала.</w:t>
      </w:r>
    </w:p>
    <w:p w:rsidR="00A02105" w:rsidRPr="00F420A3" w:rsidRDefault="00A02105" w:rsidP="00A02105">
      <w:pPr>
        <w:pStyle w:val="28"/>
        <w:numPr>
          <w:ilvl w:val="0"/>
          <w:numId w:val="13"/>
        </w:numPr>
        <w:shd w:val="clear" w:color="auto" w:fill="auto"/>
        <w:tabs>
          <w:tab w:val="left" w:pos="831"/>
        </w:tabs>
        <w:spacing w:line="274" w:lineRule="exact"/>
        <w:ind w:firstLine="580"/>
        <w:rPr>
          <w:sz w:val="24"/>
          <w:szCs w:val="24"/>
        </w:rPr>
      </w:pPr>
      <w:r w:rsidRPr="00F420A3">
        <w:rPr>
          <w:sz w:val="24"/>
          <w:szCs w:val="24"/>
        </w:rPr>
        <w:t>Процедура аукциона считается завершенной с момента подписания Продавцом протокола об итогах аукциона.</w:t>
      </w:r>
    </w:p>
    <w:p w:rsidR="00A02105" w:rsidRPr="00F420A3" w:rsidRDefault="00A02105" w:rsidP="00A02105">
      <w:pPr>
        <w:pStyle w:val="28"/>
        <w:numPr>
          <w:ilvl w:val="0"/>
          <w:numId w:val="13"/>
        </w:numPr>
        <w:shd w:val="clear" w:color="auto" w:fill="auto"/>
        <w:tabs>
          <w:tab w:val="left" w:pos="869"/>
        </w:tabs>
        <w:spacing w:line="274" w:lineRule="exact"/>
        <w:ind w:firstLine="580"/>
        <w:rPr>
          <w:sz w:val="24"/>
          <w:szCs w:val="24"/>
        </w:rPr>
      </w:pPr>
      <w:r w:rsidRPr="00F420A3">
        <w:rPr>
          <w:sz w:val="24"/>
          <w:szCs w:val="24"/>
        </w:rPr>
        <w:t>Аукцион признается несостоявшимся в следующих случаях:</w:t>
      </w:r>
    </w:p>
    <w:p w:rsidR="00A02105" w:rsidRDefault="00A02105" w:rsidP="00A02105">
      <w:pPr>
        <w:pStyle w:val="28"/>
        <w:numPr>
          <w:ilvl w:val="0"/>
          <w:numId w:val="7"/>
        </w:numPr>
        <w:shd w:val="clear" w:color="auto" w:fill="auto"/>
        <w:tabs>
          <w:tab w:val="left" w:pos="781"/>
        </w:tabs>
        <w:spacing w:line="274" w:lineRule="exact"/>
        <w:ind w:firstLine="580"/>
        <w:rPr>
          <w:sz w:val="24"/>
          <w:szCs w:val="24"/>
        </w:rPr>
      </w:pPr>
      <w:r w:rsidRPr="00F420A3">
        <w:rPr>
          <w:sz w:val="24"/>
          <w:szCs w:val="24"/>
        </w:rPr>
        <w:t>не было подано ни одной заявки на участие либо ни один из Претендентов не признан участником;</w:t>
      </w:r>
    </w:p>
    <w:p w:rsidR="001B1222" w:rsidRPr="003C755F" w:rsidRDefault="001B1222" w:rsidP="00A02105">
      <w:pPr>
        <w:pStyle w:val="28"/>
        <w:numPr>
          <w:ilvl w:val="0"/>
          <w:numId w:val="7"/>
        </w:numPr>
        <w:shd w:val="clear" w:color="auto" w:fill="auto"/>
        <w:tabs>
          <w:tab w:val="left" w:pos="781"/>
        </w:tabs>
        <w:spacing w:line="274" w:lineRule="exact"/>
        <w:ind w:firstLine="580"/>
        <w:rPr>
          <w:sz w:val="24"/>
          <w:szCs w:val="24"/>
        </w:rPr>
      </w:pPr>
      <w:r w:rsidRPr="003C755F">
        <w:rPr>
          <w:sz w:val="24"/>
          <w:szCs w:val="24"/>
        </w:rPr>
        <w:t>отказа лица, признанного единственным участником аукциона, от заключения договора;</w:t>
      </w:r>
    </w:p>
    <w:p w:rsidR="00A02105" w:rsidRPr="00F420A3" w:rsidRDefault="00A02105" w:rsidP="00A02105">
      <w:pPr>
        <w:pStyle w:val="28"/>
        <w:numPr>
          <w:ilvl w:val="0"/>
          <w:numId w:val="7"/>
        </w:numPr>
        <w:shd w:val="clear" w:color="auto" w:fill="auto"/>
        <w:tabs>
          <w:tab w:val="left" w:pos="782"/>
        </w:tabs>
        <w:spacing w:line="274" w:lineRule="exact"/>
        <w:ind w:firstLine="580"/>
        <w:rPr>
          <w:sz w:val="24"/>
          <w:szCs w:val="24"/>
        </w:rPr>
      </w:pPr>
      <w:r w:rsidRPr="00F420A3">
        <w:rPr>
          <w:sz w:val="24"/>
          <w:szCs w:val="24"/>
        </w:rPr>
        <w:t>ни один из участников не сделал предложение о начальной цене имущества.</w:t>
      </w:r>
    </w:p>
    <w:p w:rsidR="00A02105" w:rsidRPr="00F420A3" w:rsidRDefault="00A02105" w:rsidP="00A02105">
      <w:pPr>
        <w:pStyle w:val="28"/>
        <w:numPr>
          <w:ilvl w:val="0"/>
          <w:numId w:val="13"/>
        </w:numPr>
        <w:shd w:val="clear" w:color="auto" w:fill="auto"/>
        <w:tabs>
          <w:tab w:val="left" w:pos="831"/>
        </w:tabs>
        <w:spacing w:line="274" w:lineRule="exact"/>
        <w:ind w:firstLine="580"/>
        <w:rPr>
          <w:sz w:val="24"/>
          <w:szCs w:val="24"/>
        </w:rPr>
      </w:pPr>
      <w:r w:rsidRPr="00F420A3">
        <w:rPr>
          <w:sz w:val="24"/>
          <w:szCs w:val="24"/>
        </w:rPr>
        <w:t>Решение о признан</w:t>
      </w:r>
      <w:proofErr w:type="gramStart"/>
      <w:r w:rsidRPr="00F420A3">
        <w:rPr>
          <w:sz w:val="24"/>
          <w:szCs w:val="24"/>
        </w:rPr>
        <w:t>ии ау</w:t>
      </w:r>
      <w:proofErr w:type="gramEnd"/>
      <w:r w:rsidRPr="00F420A3">
        <w:rPr>
          <w:sz w:val="24"/>
          <w:szCs w:val="24"/>
        </w:rPr>
        <w:t>кциона несостоявшимся оформляется протоколом об итогах аукциона.</w:t>
      </w:r>
    </w:p>
    <w:p w:rsidR="00A02105" w:rsidRPr="00F420A3" w:rsidRDefault="00A02105" w:rsidP="00A02105">
      <w:pPr>
        <w:pStyle w:val="28"/>
        <w:numPr>
          <w:ilvl w:val="0"/>
          <w:numId w:val="13"/>
        </w:numPr>
        <w:shd w:val="clear" w:color="auto" w:fill="auto"/>
        <w:tabs>
          <w:tab w:val="left" w:pos="961"/>
        </w:tabs>
        <w:spacing w:line="274" w:lineRule="exact"/>
        <w:ind w:firstLine="580"/>
        <w:rPr>
          <w:sz w:val="24"/>
          <w:szCs w:val="24"/>
        </w:rPr>
      </w:pPr>
      <w:r w:rsidRPr="00F420A3">
        <w:rPr>
          <w:sz w:val="24"/>
          <w:szCs w:val="24"/>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A02105" w:rsidRPr="00F420A3" w:rsidRDefault="00A02105" w:rsidP="00A02105">
      <w:pPr>
        <w:pStyle w:val="28"/>
        <w:numPr>
          <w:ilvl w:val="0"/>
          <w:numId w:val="7"/>
        </w:numPr>
        <w:shd w:val="clear" w:color="auto" w:fill="auto"/>
        <w:tabs>
          <w:tab w:val="left" w:pos="782"/>
        </w:tabs>
        <w:spacing w:line="274" w:lineRule="exact"/>
        <w:ind w:firstLine="580"/>
        <w:rPr>
          <w:sz w:val="24"/>
          <w:szCs w:val="24"/>
        </w:rPr>
      </w:pPr>
      <w:r w:rsidRPr="00F420A3">
        <w:rPr>
          <w:sz w:val="24"/>
          <w:szCs w:val="24"/>
        </w:rPr>
        <w:t>наименование имущества и иные позволяющие его индивидуализировать сведения;</w:t>
      </w:r>
    </w:p>
    <w:p w:rsidR="00A02105" w:rsidRPr="00F420A3" w:rsidRDefault="00A02105" w:rsidP="00A02105">
      <w:pPr>
        <w:pStyle w:val="28"/>
        <w:numPr>
          <w:ilvl w:val="0"/>
          <w:numId w:val="7"/>
        </w:numPr>
        <w:shd w:val="clear" w:color="auto" w:fill="auto"/>
        <w:tabs>
          <w:tab w:val="left" w:pos="782"/>
        </w:tabs>
        <w:spacing w:line="274" w:lineRule="exact"/>
        <w:ind w:firstLine="580"/>
        <w:rPr>
          <w:sz w:val="24"/>
          <w:szCs w:val="24"/>
        </w:rPr>
      </w:pPr>
      <w:r w:rsidRPr="00F420A3">
        <w:rPr>
          <w:sz w:val="24"/>
          <w:szCs w:val="24"/>
        </w:rPr>
        <w:t>цена сделки приватизации;</w:t>
      </w:r>
    </w:p>
    <w:p w:rsidR="00A02105" w:rsidRPr="00F420A3" w:rsidRDefault="00A02105" w:rsidP="00A02105">
      <w:pPr>
        <w:pStyle w:val="28"/>
        <w:numPr>
          <w:ilvl w:val="0"/>
          <w:numId w:val="7"/>
        </w:numPr>
        <w:shd w:val="clear" w:color="auto" w:fill="auto"/>
        <w:tabs>
          <w:tab w:val="left" w:pos="781"/>
        </w:tabs>
        <w:spacing w:line="274" w:lineRule="exact"/>
        <w:ind w:firstLine="580"/>
        <w:rPr>
          <w:sz w:val="24"/>
          <w:szCs w:val="24"/>
        </w:rPr>
      </w:pPr>
      <w:r w:rsidRPr="00F420A3">
        <w:rPr>
          <w:sz w:val="24"/>
          <w:szCs w:val="24"/>
        </w:rPr>
        <w:t xml:space="preserve">фамилия, имя, отчество физического лица или </w:t>
      </w:r>
      <w:proofErr w:type="gramStart"/>
      <w:r w:rsidRPr="00F420A3">
        <w:rPr>
          <w:sz w:val="24"/>
          <w:szCs w:val="24"/>
        </w:rPr>
        <w:t>наименовании</w:t>
      </w:r>
      <w:proofErr w:type="gramEnd"/>
      <w:r w:rsidRPr="00F420A3">
        <w:rPr>
          <w:sz w:val="24"/>
          <w:szCs w:val="24"/>
        </w:rPr>
        <w:t xml:space="preserve"> юридического лица - Победителя торгов.</w:t>
      </w:r>
    </w:p>
    <w:p w:rsidR="00A02105" w:rsidRPr="00F420A3" w:rsidRDefault="00A02105" w:rsidP="00A02105">
      <w:pPr>
        <w:pStyle w:val="60"/>
        <w:shd w:val="clear" w:color="auto" w:fill="auto"/>
        <w:spacing w:before="0" w:after="197" w:line="240" w:lineRule="exact"/>
        <w:ind w:right="560"/>
        <w:jc w:val="center"/>
        <w:rPr>
          <w:b/>
          <w:i w:val="0"/>
          <w:sz w:val="24"/>
          <w:szCs w:val="24"/>
        </w:rPr>
      </w:pPr>
      <w:r w:rsidRPr="00F420A3">
        <w:rPr>
          <w:b/>
          <w:i w:val="0"/>
          <w:sz w:val="24"/>
          <w:szCs w:val="24"/>
        </w:rPr>
        <w:t>ОТМЕНА И ПРИОСТАНОВЛЕНИЕ АУКЦИОНА</w:t>
      </w:r>
    </w:p>
    <w:p w:rsidR="00A02105" w:rsidRPr="00F420A3" w:rsidRDefault="00A02105" w:rsidP="00A02105">
      <w:pPr>
        <w:pStyle w:val="28"/>
        <w:numPr>
          <w:ilvl w:val="0"/>
          <w:numId w:val="14"/>
        </w:numPr>
        <w:shd w:val="clear" w:color="auto" w:fill="auto"/>
        <w:tabs>
          <w:tab w:val="left" w:pos="855"/>
        </w:tabs>
        <w:spacing w:line="278" w:lineRule="exact"/>
        <w:ind w:firstLine="580"/>
        <w:rPr>
          <w:sz w:val="24"/>
          <w:szCs w:val="24"/>
        </w:rPr>
      </w:pPr>
      <w:r w:rsidRPr="00F420A3">
        <w:rPr>
          <w:sz w:val="24"/>
          <w:szCs w:val="24"/>
        </w:rPr>
        <w:t>Продавец вправе отменить аукцион не позднее, чем за 3 (три) дня до даты проведения аукциона.</w:t>
      </w:r>
    </w:p>
    <w:p w:rsidR="00A02105" w:rsidRPr="00F420A3" w:rsidRDefault="00A02105" w:rsidP="009964F3">
      <w:pPr>
        <w:pStyle w:val="28"/>
        <w:shd w:val="clear" w:color="auto" w:fill="auto"/>
        <w:rPr>
          <w:sz w:val="24"/>
          <w:szCs w:val="24"/>
        </w:rPr>
      </w:pPr>
      <w:r w:rsidRPr="00F420A3">
        <w:rPr>
          <w:sz w:val="24"/>
          <w:szCs w:val="24"/>
        </w:rPr>
        <w:t>Решение об отмене аукциона размещается на официальном сайте Российской Федерации для размещения информации о проведении торгов</w:t>
      </w:r>
      <w:hyperlink r:id="rId14" w:history="1">
        <w:r w:rsidRPr="00F420A3">
          <w:rPr>
            <w:rStyle w:val="af4"/>
            <w:sz w:val="24"/>
            <w:szCs w:val="24"/>
          </w:rPr>
          <w:t xml:space="preserve"> </w:t>
        </w:r>
        <w:hyperlink w:history="1">
          <w:r w:rsidR="00476AD8" w:rsidRPr="00476AD8">
            <w:rPr>
              <w:rStyle w:val="af4"/>
              <w:sz w:val="24"/>
              <w:szCs w:val="24"/>
            </w:rPr>
            <w:t xml:space="preserve"> http://torgi.gov.ru.</w:t>
          </w:r>
        </w:hyperlink>
        <w:r w:rsidR="00476AD8" w:rsidRPr="00476AD8">
          <w:rPr>
            <w:u w:val="single"/>
          </w:rPr>
          <w:t>/</w:t>
        </w:r>
        <w:r w:rsidR="00476AD8" w:rsidRPr="00476AD8">
          <w:rPr>
            <w:u w:val="single"/>
            <w:lang w:val="en-US"/>
          </w:rPr>
          <w:t>new</w:t>
        </w:r>
        <w:r w:rsidR="00476AD8" w:rsidRPr="00476AD8">
          <w:rPr>
            <w:u w:val="single"/>
          </w:rPr>
          <w:t>/</w:t>
        </w:r>
        <w:r w:rsidRPr="00F420A3">
          <w:rPr>
            <w:rStyle w:val="af4"/>
            <w:sz w:val="24"/>
            <w:szCs w:val="24"/>
            <w:lang w:eastAsia="en-US" w:bidi="en-US"/>
          </w:rPr>
          <w:t>,</w:t>
        </w:r>
      </w:hyperlink>
      <w:r w:rsidRPr="00F420A3">
        <w:rPr>
          <w:sz w:val="24"/>
          <w:szCs w:val="24"/>
          <w:lang w:eastAsia="en-US" w:bidi="en-US"/>
        </w:rPr>
        <w:t xml:space="preserve"> </w:t>
      </w:r>
      <w:r w:rsidRPr="00F420A3">
        <w:rPr>
          <w:sz w:val="24"/>
          <w:szCs w:val="24"/>
        </w:rPr>
        <w:t xml:space="preserve">на официальном сайте </w:t>
      </w:r>
      <w:r w:rsidRPr="00F420A3">
        <w:rPr>
          <w:sz w:val="24"/>
          <w:szCs w:val="24"/>
        </w:rPr>
        <w:lastRenderedPageBreak/>
        <w:t xml:space="preserve">Продавца </w:t>
      </w:r>
      <w:hyperlink r:id="rId15" w:history="1">
        <w:r w:rsidR="00EA2817" w:rsidRPr="0034018F">
          <w:rPr>
            <w:rStyle w:val="af4"/>
            <w:sz w:val="24"/>
            <w:szCs w:val="24"/>
            <w:lang w:val="en-US"/>
          </w:rPr>
          <w:t>https</w:t>
        </w:r>
        <w:r w:rsidR="00EA2817" w:rsidRPr="0034018F">
          <w:rPr>
            <w:rStyle w:val="af4"/>
            <w:sz w:val="24"/>
            <w:szCs w:val="24"/>
          </w:rPr>
          <w:t>://</w:t>
        </w:r>
        <w:proofErr w:type="spellStart"/>
        <w:r w:rsidR="00EA2817" w:rsidRPr="0034018F">
          <w:rPr>
            <w:rStyle w:val="af4"/>
            <w:sz w:val="24"/>
            <w:szCs w:val="24"/>
            <w:lang w:val="en-US"/>
          </w:rPr>
          <w:t>mserdoba</w:t>
        </w:r>
        <w:proofErr w:type="spellEnd"/>
        <w:r w:rsidR="00EA2817" w:rsidRPr="0034018F">
          <w:rPr>
            <w:rStyle w:val="af4"/>
            <w:sz w:val="24"/>
            <w:szCs w:val="24"/>
          </w:rPr>
          <w:t>.</w:t>
        </w:r>
        <w:proofErr w:type="spellStart"/>
        <w:r w:rsidR="00EA2817" w:rsidRPr="0034018F">
          <w:rPr>
            <w:rStyle w:val="af4"/>
            <w:sz w:val="24"/>
            <w:szCs w:val="24"/>
            <w:lang w:val="en-US"/>
          </w:rPr>
          <w:t>pnzreg</w:t>
        </w:r>
        <w:proofErr w:type="spellEnd"/>
        <w:r w:rsidR="00EA2817" w:rsidRPr="0034018F">
          <w:rPr>
            <w:rStyle w:val="af4"/>
            <w:sz w:val="24"/>
            <w:szCs w:val="24"/>
          </w:rPr>
          <w:t>.</w:t>
        </w:r>
        <w:proofErr w:type="spellStart"/>
        <w:r w:rsidR="00EA2817" w:rsidRPr="0034018F">
          <w:rPr>
            <w:rStyle w:val="af4"/>
            <w:sz w:val="24"/>
            <w:szCs w:val="24"/>
            <w:lang w:val="en-US"/>
          </w:rPr>
          <w:t>ru</w:t>
        </w:r>
        <w:proofErr w:type="spellEnd"/>
        <w:r w:rsidR="00EA2817" w:rsidRPr="0034018F">
          <w:rPr>
            <w:rStyle w:val="af4"/>
            <w:sz w:val="24"/>
            <w:szCs w:val="24"/>
          </w:rPr>
          <w:t>/</w:t>
        </w:r>
        <w:proofErr w:type="spellStart"/>
        <w:r w:rsidR="00EA2817" w:rsidRPr="0034018F">
          <w:rPr>
            <w:rStyle w:val="af4"/>
            <w:sz w:val="24"/>
            <w:szCs w:val="24"/>
            <w:lang w:val="en-US"/>
          </w:rPr>
          <w:t>selsovety</w:t>
        </w:r>
        <w:proofErr w:type="spellEnd"/>
        <w:r w:rsidR="00EA2817" w:rsidRPr="0034018F">
          <w:rPr>
            <w:rStyle w:val="af4"/>
            <w:sz w:val="24"/>
            <w:szCs w:val="24"/>
          </w:rPr>
          <w:t>/</w:t>
        </w:r>
        <w:proofErr w:type="spellStart"/>
        <w:r w:rsidR="00EA2817" w:rsidRPr="0034018F">
          <w:rPr>
            <w:rStyle w:val="af4"/>
            <w:sz w:val="24"/>
            <w:szCs w:val="24"/>
            <w:lang w:val="en-US"/>
          </w:rPr>
          <w:t>staroslavkinskiy</w:t>
        </w:r>
        <w:proofErr w:type="spellEnd"/>
        <w:r w:rsidR="00EA2817" w:rsidRPr="0034018F">
          <w:rPr>
            <w:rStyle w:val="af4"/>
            <w:sz w:val="24"/>
            <w:szCs w:val="24"/>
          </w:rPr>
          <w:t>-</w:t>
        </w:r>
        <w:proofErr w:type="spellStart"/>
        <w:r w:rsidR="00EA2817" w:rsidRPr="0034018F">
          <w:rPr>
            <w:rStyle w:val="af4"/>
            <w:sz w:val="24"/>
            <w:szCs w:val="24"/>
            <w:lang w:val="en-US"/>
          </w:rPr>
          <w:t>selsovet</w:t>
        </w:r>
        <w:proofErr w:type="spellEnd"/>
        <w:r w:rsidR="00EA2817" w:rsidRPr="0034018F">
          <w:rPr>
            <w:rStyle w:val="af4"/>
            <w:sz w:val="24"/>
            <w:szCs w:val="24"/>
          </w:rPr>
          <w:t>/</w:t>
        </w:r>
      </w:hyperlink>
      <w:r w:rsidR="00EA2817" w:rsidRPr="00EA2817">
        <w:rPr>
          <w:color w:val="365F91" w:themeColor="accent1" w:themeShade="BF"/>
          <w:sz w:val="24"/>
          <w:szCs w:val="24"/>
          <w:u w:val="single"/>
        </w:rPr>
        <w:t xml:space="preserve"> </w:t>
      </w:r>
      <w:r w:rsidR="00EA2817">
        <w:rPr>
          <w:color w:val="365F91" w:themeColor="accent1" w:themeShade="BF"/>
          <w:sz w:val="24"/>
          <w:szCs w:val="24"/>
          <w:u w:val="single"/>
        </w:rPr>
        <w:t xml:space="preserve"> </w:t>
      </w:r>
      <w:r>
        <w:rPr>
          <w:sz w:val="24"/>
          <w:szCs w:val="24"/>
        </w:rPr>
        <w:t>и в</w:t>
      </w:r>
      <w:r w:rsidRPr="00F420A3">
        <w:rPr>
          <w:sz w:val="24"/>
          <w:szCs w:val="24"/>
        </w:rPr>
        <w:t xml:space="preserve"> открытой части электронной площадки в срок не позднее рабочего дня, следующего за днем принятия указанного решения.</w:t>
      </w:r>
    </w:p>
    <w:p w:rsidR="00A02105" w:rsidRPr="00F420A3" w:rsidRDefault="00A02105" w:rsidP="00A02105">
      <w:pPr>
        <w:pStyle w:val="28"/>
        <w:numPr>
          <w:ilvl w:val="0"/>
          <w:numId w:val="14"/>
        </w:numPr>
        <w:shd w:val="clear" w:color="auto" w:fill="auto"/>
        <w:tabs>
          <w:tab w:val="left" w:pos="841"/>
        </w:tabs>
        <w:spacing w:line="274" w:lineRule="exact"/>
        <w:ind w:firstLine="580"/>
        <w:rPr>
          <w:sz w:val="24"/>
          <w:szCs w:val="24"/>
        </w:rPr>
      </w:pPr>
      <w:r w:rsidRPr="00F420A3">
        <w:rPr>
          <w:sz w:val="24"/>
          <w:szCs w:val="24"/>
        </w:rPr>
        <w:t>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A02105" w:rsidRPr="00F420A3" w:rsidRDefault="00A02105" w:rsidP="00A02105">
      <w:pPr>
        <w:pStyle w:val="28"/>
        <w:numPr>
          <w:ilvl w:val="0"/>
          <w:numId w:val="14"/>
        </w:numPr>
        <w:shd w:val="clear" w:color="auto" w:fill="auto"/>
        <w:tabs>
          <w:tab w:val="left" w:pos="836"/>
        </w:tabs>
        <w:spacing w:line="274" w:lineRule="exact"/>
        <w:ind w:firstLine="580"/>
        <w:rPr>
          <w:sz w:val="24"/>
          <w:szCs w:val="24"/>
        </w:rPr>
      </w:pPr>
      <w:r w:rsidRPr="00F420A3">
        <w:rPr>
          <w:sz w:val="24"/>
          <w:szCs w:val="24"/>
        </w:rPr>
        <w:t>Организатор 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rsidR="00A02105" w:rsidRDefault="00A02105" w:rsidP="002363B6">
      <w:pPr>
        <w:pStyle w:val="28"/>
        <w:shd w:val="clear" w:color="auto" w:fill="auto"/>
        <w:spacing w:line="240" w:lineRule="auto"/>
        <w:ind w:firstLine="580"/>
        <w:rPr>
          <w:sz w:val="24"/>
          <w:szCs w:val="24"/>
        </w:rPr>
      </w:pPr>
      <w:r w:rsidRPr="00F420A3">
        <w:rPr>
          <w:sz w:val="24"/>
          <w:szCs w:val="24"/>
        </w:rPr>
        <w:t>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rsidR="00A02105" w:rsidRPr="00F420A3" w:rsidRDefault="00A02105" w:rsidP="002363B6">
      <w:pPr>
        <w:pStyle w:val="60"/>
        <w:shd w:val="clear" w:color="auto" w:fill="auto"/>
        <w:spacing w:before="0" w:after="0" w:line="240" w:lineRule="auto"/>
        <w:jc w:val="center"/>
        <w:rPr>
          <w:b/>
          <w:i w:val="0"/>
          <w:sz w:val="24"/>
          <w:szCs w:val="24"/>
        </w:rPr>
      </w:pPr>
      <w:r w:rsidRPr="00F420A3">
        <w:rPr>
          <w:b/>
          <w:i w:val="0"/>
          <w:sz w:val="24"/>
          <w:szCs w:val="24"/>
        </w:rPr>
        <w:t>ЗАКЛЮЧЕНИЕ ДОГОВОРА КУПЛИ-ПРОДАЖИ ПО ИТОГАМ</w:t>
      </w:r>
      <w:r w:rsidRPr="00F420A3">
        <w:rPr>
          <w:b/>
          <w:i w:val="0"/>
          <w:sz w:val="24"/>
          <w:szCs w:val="24"/>
        </w:rPr>
        <w:br/>
        <w:t>ПРОВЕДЕНИЯ АУКЦИОНА</w:t>
      </w:r>
    </w:p>
    <w:p w:rsidR="00E857D2" w:rsidRPr="003C755F" w:rsidRDefault="00B87D34" w:rsidP="002363B6">
      <w:pPr>
        <w:pStyle w:val="28"/>
        <w:numPr>
          <w:ilvl w:val="0"/>
          <w:numId w:val="15"/>
        </w:numPr>
        <w:shd w:val="clear" w:color="auto" w:fill="auto"/>
        <w:tabs>
          <w:tab w:val="left" w:pos="841"/>
        </w:tabs>
        <w:spacing w:line="240" w:lineRule="auto"/>
        <w:ind w:firstLine="580"/>
        <w:rPr>
          <w:sz w:val="24"/>
          <w:szCs w:val="24"/>
        </w:rPr>
      </w:pPr>
      <w:r w:rsidRPr="003C755F">
        <w:rPr>
          <w:sz w:val="24"/>
          <w:szCs w:val="24"/>
        </w:rPr>
        <w:t xml:space="preserve">По итогам торгов с победителем аукциона заключается договор. </w:t>
      </w:r>
      <w:proofErr w:type="gramStart"/>
      <w:r w:rsidR="00E857D2" w:rsidRPr="003C755F">
        <w:rPr>
          <w:sz w:val="24"/>
          <w:szCs w:val="24"/>
        </w:rPr>
        <w:t>Договор купли-продажи имущества (приложение 4 к информационному сообщению), заключается между Продавцом и победителем аукциона</w:t>
      </w:r>
      <w:r w:rsidR="00763BA3" w:rsidRPr="003C755F">
        <w:rPr>
          <w:sz w:val="24"/>
          <w:szCs w:val="24"/>
        </w:rPr>
        <w:t xml:space="preserve"> либо лицом, признанным единственным участником аукциона, в случае, если заявку на участие в аукционе подало только одно лицо, признанное единственным участником аукциона,</w:t>
      </w:r>
      <w:r w:rsidR="00E857D2" w:rsidRPr="003C755F">
        <w:rPr>
          <w:sz w:val="24"/>
          <w:szCs w:val="24"/>
        </w:rPr>
        <w:t xml:space="preserve"> в соответствии с Гражданским кодексом Российской Федерации, Законом о приватизации в течение 5 (пяти) рабочих дней с даты подведения итогов аукциона.</w:t>
      </w:r>
      <w:proofErr w:type="gramEnd"/>
    </w:p>
    <w:p w:rsidR="000C0D79" w:rsidRPr="003C755F" w:rsidRDefault="000C0D79" w:rsidP="002363B6">
      <w:pPr>
        <w:pStyle w:val="28"/>
        <w:shd w:val="clear" w:color="auto" w:fill="auto"/>
        <w:spacing w:line="240" w:lineRule="auto"/>
        <w:ind w:firstLine="580"/>
        <w:rPr>
          <w:sz w:val="24"/>
          <w:szCs w:val="24"/>
        </w:rPr>
      </w:pPr>
      <w:r w:rsidRPr="003C755F">
        <w:rPr>
          <w:sz w:val="24"/>
          <w:szCs w:val="24"/>
        </w:rPr>
        <w:t>В случае</w:t>
      </w:r>
      <w:proofErr w:type="gramStart"/>
      <w:r w:rsidRPr="003C755F">
        <w:rPr>
          <w:sz w:val="24"/>
          <w:szCs w:val="24"/>
        </w:rPr>
        <w:t>,</w:t>
      </w:r>
      <w:proofErr w:type="gramEnd"/>
      <w:r w:rsidRPr="003C755F">
        <w:rPr>
          <w:sz w:val="24"/>
          <w:szCs w:val="24"/>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p>
    <w:p w:rsidR="00E857D2" w:rsidRDefault="000C0D79" w:rsidP="00E857D2">
      <w:pPr>
        <w:pStyle w:val="28"/>
        <w:shd w:val="clear" w:color="auto" w:fill="auto"/>
        <w:ind w:firstLine="580"/>
        <w:rPr>
          <w:sz w:val="24"/>
          <w:szCs w:val="24"/>
        </w:rPr>
      </w:pPr>
      <w:r w:rsidRPr="003C755F">
        <w:rPr>
          <w:sz w:val="24"/>
          <w:szCs w:val="24"/>
        </w:rPr>
        <w:t>П</w:t>
      </w:r>
      <w:r w:rsidR="00763BA3" w:rsidRPr="003C755F">
        <w:rPr>
          <w:sz w:val="24"/>
          <w:szCs w:val="24"/>
        </w:rPr>
        <w:t>ри уклонении или отказе победителя аукциона либо лица, признанного единственным участником аукциона, в случае, если заявку на участие в аукционе подало только одно лицо, признанное единственным участником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rsidR="00763BA3" w:rsidRPr="00F420A3" w:rsidRDefault="00763BA3" w:rsidP="00763BA3">
      <w:pPr>
        <w:pStyle w:val="28"/>
        <w:shd w:val="clear" w:color="auto" w:fill="auto"/>
        <w:ind w:firstLine="580"/>
        <w:rPr>
          <w:sz w:val="24"/>
          <w:szCs w:val="24"/>
        </w:rPr>
      </w:pPr>
      <w:r w:rsidRPr="00F420A3">
        <w:rPr>
          <w:sz w:val="24"/>
          <w:szCs w:val="24"/>
        </w:rPr>
        <w:t xml:space="preserve">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w:t>
      </w:r>
      <w:r>
        <w:rPr>
          <w:sz w:val="24"/>
          <w:szCs w:val="24"/>
        </w:rPr>
        <w:t>4</w:t>
      </w:r>
      <w:r w:rsidRPr="00F420A3">
        <w:rPr>
          <w:sz w:val="24"/>
          <w:szCs w:val="24"/>
        </w:rPr>
        <w:t xml:space="preserve"> к информационному сообщению) с данного участника (покупателя) взимается штраф в размере задатка (</w:t>
      </w:r>
      <w:r w:rsidR="003C755F">
        <w:rPr>
          <w:sz w:val="24"/>
          <w:szCs w:val="24"/>
        </w:rPr>
        <w:t>1</w:t>
      </w:r>
      <w:r w:rsidRPr="00F420A3">
        <w:rPr>
          <w:sz w:val="24"/>
          <w:szCs w:val="24"/>
        </w:rPr>
        <w:t>0% от начальной цены объекта).</w:t>
      </w:r>
    </w:p>
    <w:p w:rsidR="00E857D2" w:rsidRPr="00214D8D" w:rsidRDefault="00E857D2" w:rsidP="00E857D2">
      <w:pPr>
        <w:pStyle w:val="af3"/>
        <w:numPr>
          <w:ilvl w:val="0"/>
          <w:numId w:val="15"/>
        </w:numPr>
        <w:tabs>
          <w:tab w:val="left" w:pos="851"/>
        </w:tabs>
        <w:suppressAutoHyphens w:val="0"/>
        <w:ind w:left="0" w:firstLine="567"/>
        <w:jc w:val="both"/>
        <w:rPr>
          <w:rFonts w:ascii="Calibri" w:hAnsi="Calibri" w:cs="Calibri"/>
          <w:color w:val="000000"/>
          <w:lang w:eastAsia="ru-RU"/>
        </w:rPr>
      </w:pPr>
      <w:r w:rsidRPr="00214D8D">
        <w:rPr>
          <w:color w:val="000000"/>
          <w:lang w:eastAsia="ru-RU"/>
        </w:rPr>
        <w:t xml:space="preserve">Оплата по договору производится единовременно, денежными средствами в течение </w:t>
      </w:r>
      <w:r>
        <w:rPr>
          <w:color w:val="000000"/>
          <w:lang w:eastAsia="ru-RU"/>
        </w:rPr>
        <w:t>5</w:t>
      </w:r>
      <w:r w:rsidRPr="00214D8D">
        <w:rPr>
          <w:color w:val="000000"/>
          <w:lang w:eastAsia="ru-RU"/>
        </w:rPr>
        <w:t xml:space="preserve"> рабочих дней со дня подписания договора купли-продажи. Задаток, внесенный покупателем, засчитывается в оплату приобретенного имущества.</w:t>
      </w:r>
    </w:p>
    <w:p w:rsidR="00E857D2" w:rsidRPr="006D5C5D" w:rsidRDefault="00E857D2" w:rsidP="00E857D2">
      <w:pPr>
        <w:pStyle w:val="af3"/>
        <w:numPr>
          <w:ilvl w:val="0"/>
          <w:numId w:val="15"/>
        </w:numPr>
        <w:tabs>
          <w:tab w:val="left" w:pos="851"/>
          <w:tab w:val="left" w:pos="1134"/>
        </w:tabs>
        <w:suppressAutoHyphens w:val="0"/>
        <w:ind w:left="0" w:firstLine="567"/>
        <w:jc w:val="both"/>
        <w:rPr>
          <w:rFonts w:ascii="Calibri" w:hAnsi="Calibri" w:cs="Calibri"/>
          <w:color w:val="000000"/>
          <w:lang w:eastAsia="ru-RU"/>
        </w:rPr>
      </w:pPr>
      <w:r w:rsidRPr="00214D8D">
        <w:rPr>
          <w:color w:val="000000"/>
          <w:lang w:eastAsia="ru-RU"/>
        </w:rPr>
        <w:t xml:space="preserve">Оплата производится путем безналичного перечисления средств Покупателем со своего </w:t>
      </w:r>
      <w:r w:rsidRPr="006D5C5D">
        <w:rPr>
          <w:color w:val="000000"/>
          <w:lang w:eastAsia="ru-RU"/>
        </w:rPr>
        <w:t>расчетного счета на счет Продавца</w:t>
      </w:r>
      <w:r w:rsidRPr="006D5C5D">
        <w:rPr>
          <w:b/>
          <w:bCs/>
          <w:color w:val="000000"/>
          <w:lang w:eastAsia="ru-RU"/>
        </w:rPr>
        <w:t xml:space="preserve"> </w:t>
      </w:r>
      <w:r w:rsidRPr="006D5C5D">
        <w:rPr>
          <w:color w:val="000000"/>
          <w:lang w:eastAsia="ru-RU"/>
        </w:rPr>
        <w:t>по следующим реквизитам:</w:t>
      </w:r>
    </w:p>
    <w:p w:rsidR="00A53C46" w:rsidRDefault="001332B7" w:rsidP="002363B6">
      <w:pPr>
        <w:ind w:firstLine="709"/>
        <w:jc w:val="both"/>
        <w:rPr>
          <w:b/>
          <w:bCs/>
          <w:color w:val="000000"/>
          <w:lang w:eastAsia="ru-RU"/>
        </w:rPr>
      </w:pPr>
      <w:r w:rsidRPr="00CE31F4">
        <w:rPr>
          <w:b/>
          <w:bCs/>
          <w:color w:val="000000"/>
          <w:lang w:eastAsia="ru-RU"/>
        </w:rPr>
        <w:t xml:space="preserve">Получатель платежа – </w:t>
      </w:r>
      <w:r w:rsidR="00EA2817" w:rsidRPr="00EA2817">
        <w:rPr>
          <w:b/>
        </w:rPr>
        <w:t xml:space="preserve">УФК по Пензенской области (Управление финансов администрации Малосердобинского района (Администрация Старославкинского сельсовета) р/с 40102810045370000047, БИК 015655003 Отделение Пенза Банка России//УФК по Пензенской области </w:t>
      </w:r>
      <w:proofErr w:type="spellStart"/>
      <w:r w:rsidR="00EA2817" w:rsidRPr="00EA2817">
        <w:rPr>
          <w:b/>
        </w:rPr>
        <w:t>г</w:t>
      </w:r>
      <w:proofErr w:type="gramStart"/>
      <w:r w:rsidR="00EA2817" w:rsidRPr="00EA2817">
        <w:rPr>
          <w:b/>
        </w:rPr>
        <w:t>.П</w:t>
      </w:r>
      <w:proofErr w:type="gramEnd"/>
      <w:r w:rsidR="00EA2817" w:rsidRPr="00EA2817">
        <w:rPr>
          <w:b/>
        </w:rPr>
        <w:t>енза</w:t>
      </w:r>
      <w:proofErr w:type="spellEnd"/>
      <w:r w:rsidR="00EA2817" w:rsidRPr="00EA2817">
        <w:rPr>
          <w:b/>
        </w:rPr>
        <w:t>, Номер казначейского счета 03100643000000015500, ИНН 5822000475, КПП 582201001, КБК 90111402052100000410, ОКТМО 56644416.</w:t>
      </w:r>
      <w:r w:rsidRPr="00CE31F4">
        <w:rPr>
          <w:b/>
          <w:bCs/>
          <w:color w:val="000000"/>
          <w:lang w:eastAsia="ru-RU"/>
        </w:rPr>
        <w:t xml:space="preserve"> –</w:t>
      </w:r>
    </w:p>
    <w:p w:rsidR="00E857D2" w:rsidRPr="006D5C5D" w:rsidRDefault="00E857D2" w:rsidP="002363B6">
      <w:pPr>
        <w:ind w:firstLine="709"/>
        <w:jc w:val="both"/>
        <w:rPr>
          <w:rFonts w:ascii="Calibri" w:hAnsi="Calibri" w:cs="Calibri"/>
          <w:color w:val="000000"/>
          <w:lang w:eastAsia="ru-RU"/>
        </w:rPr>
      </w:pPr>
      <w:r w:rsidRPr="006D5C5D">
        <w:rPr>
          <w:color w:val="000000"/>
          <w:lang w:eastAsia="ru-RU"/>
        </w:rPr>
        <w:t>Покупатель извещает Продавца об оплате путем предоставления копии платежного поручения.</w:t>
      </w:r>
    </w:p>
    <w:p w:rsidR="00E857D2" w:rsidRPr="006D5C5D" w:rsidRDefault="00E857D2" w:rsidP="002363B6">
      <w:pPr>
        <w:pStyle w:val="af3"/>
        <w:numPr>
          <w:ilvl w:val="0"/>
          <w:numId w:val="15"/>
        </w:numPr>
        <w:tabs>
          <w:tab w:val="left" w:pos="567"/>
          <w:tab w:val="left" w:pos="851"/>
        </w:tabs>
        <w:suppressAutoHyphens w:val="0"/>
        <w:ind w:left="0" w:firstLine="567"/>
        <w:jc w:val="both"/>
        <w:rPr>
          <w:rFonts w:ascii="Calibri" w:hAnsi="Calibri" w:cs="Calibri"/>
          <w:color w:val="000000"/>
          <w:lang w:eastAsia="ru-RU"/>
        </w:rPr>
      </w:pPr>
      <w:r w:rsidRPr="006D5C5D">
        <w:rPr>
          <w:color w:val="000000"/>
          <w:lang w:eastAsia="ru-RU"/>
        </w:rPr>
        <w:t>В платежном поручении, оформляющем оплату Имущества, должны быть указаны сведения о наименовании Покупателя, дата проведения аукциона, назначение платежа.</w:t>
      </w:r>
    </w:p>
    <w:p w:rsidR="00E857D2" w:rsidRDefault="00E857D2" w:rsidP="002363B6">
      <w:pPr>
        <w:pStyle w:val="ad"/>
        <w:numPr>
          <w:ilvl w:val="0"/>
          <w:numId w:val="15"/>
        </w:numPr>
        <w:tabs>
          <w:tab w:val="left" w:pos="709"/>
          <w:tab w:val="left" w:pos="860"/>
        </w:tabs>
        <w:suppressAutoHyphens w:val="0"/>
        <w:spacing w:after="0"/>
        <w:ind w:left="0" w:firstLine="567"/>
        <w:jc w:val="both"/>
      </w:pPr>
      <w:r w:rsidRPr="007F7888">
        <w:t xml:space="preserve">Передача имущества осуществляется по акту приема-передачи, подписываемому покупателем и Продавцом, после полной оплаты стоимости имущества. Факт оплаты подтверждается выпиской со счета Продавца.  </w:t>
      </w:r>
      <w:r>
        <w:t>И</w:t>
      </w:r>
      <w:r w:rsidRPr="007F7888">
        <w:t>мущество считается переданным покупателю со дня подписания передаточного акта. После подписания передаточного акта риск случайной гибели и случайного повреждения имущ</w:t>
      </w:r>
      <w:r>
        <w:t xml:space="preserve">ества переходит на покупателя. </w:t>
      </w:r>
    </w:p>
    <w:p w:rsidR="0098311D" w:rsidRDefault="0098311D" w:rsidP="0098311D">
      <w:pPr>
        <w:pStyle w:val="ad"/>
        <w:tabs>
          <w:tab w:val="left" w:pos="709"/>
          <w:tab w:val="left" w:pos="860"/>
        </w:tabs>
        <w:suppressAutoHyphens w:val="0"/>
        <w:spacing w:line="274" w:lineRule="exact"/>
        <w:jc w:val="both"/>
      </w:pPr>
    </w:p>
    <w:p w:rsidR="0098311D" w:rsidRDefault="0098311D" w:rsidP="0098311D">
      <w:pPr>
        <w:pStyle w:val="ad"/>
        <w:tabs>
          <w:tab w:val="left" w:pos="709"/>
          <w:tab w:val="left" w:pos="860"/>
        </w:tabs>
        <w:suppressAutoHyphens w:val="0"/>
        <w:spacing w:line="274" w:lineRule="exact"/>
        <w:jc w:val="both"/>
      </w:pPr>
    </w:p>
    <w:p w:rsidR="0098311D" w:rsidRPr="007F7888" w:rsidRDefault="0098311D" w:rsidP="0098311D">
      <w:pPr>
        <w:pStyle w:val="ad"/>
        <w:tabs>
          <w:tab w:val="left" w:pos="709"/>
          <w:tab w:val="left" w:pos="860"/>
        </w:tabs>
        <w:suppressAutoHyphens w:val="0"/>
        <w:spacing w:line="274" w:lineRule="exact"/>
        <w:jc w:val="both"/>
      </w:pPr>
    </w:p>
    <w:p w:rsidR="00A02105" w:rsidRPr="00AB157E" w:rsidRDefault="00BD6509" w:rsidP="00A02105">
      <w:pPr>
        <w:pStyle w:val="2"/>
        <w:spacing w:before="0"/>
        <w:jc w:val="right"/>
        <w:rPr>
          <w:rFonts w:ascii="Times New Roman" w:hAnsi="Times New Roman"/>
          <w:b w:val="0"/>
          <w:color w:val="auto"/>
          <w:sz w:val="20"/>
          <w:szCs w:val="20"/>
          <w:lang w:val="ru-RU"/>
        </w:rPr>
      </w:pPr>
      <w:r>
        <w:rPr>
          <w:rFonts w:ascii="Times New Roman" w:hAnsi="Times New Roman"/>
          <w:b w:val="0"/>
          <w:color w:val="auto"/>
          <w:sz w:val="20"/>
          <w:szCs w:val="20"/>
          <w:lang w:val="ru-RU"/>
        </w:rPr>
        <w:t>При</w:t>
      </w:r>
      <w:r w:rsidR="00A02105" w:rsidRPr="00AB157E">
        <w:rPr>
          <w:rFonts w:ascii="Times New Roman" w:hAnsi="Times New Roman"/>
          <w:b w:val="0"/>
          <w:color w:val="auto"/>
          <w:sz w:val="20"/>
          <w:szCs w:val="20"/>
          <w:lang w:val="ru-RU"/>
        </w:rPr>
        <w:t xml:space="preserve">ложение </w:t>
      </w:r>
      <w:r w:rsidR="00A02105">
        <w:rPr>
          <w:rFonts w:ascii="Times New Roman" w:hAnsi="Times New Roman"/>
          <w:b w:val="0"/>
          <w:color w:val="auto"/>
          <w:sz w:val="20"/>
          <w:szCs w:val="20"/>
          <w:lang w:val="ru-RU"/>
        </w:rPr>
        <w:t>1</w:t>
      </w:r>
    </w:p>
    <w:p w:rsidR="00A02105" w:rsidRPr="00AB157E" w:rsidRDefault="00A02105" w:rsidP="00A02105">
      <w:pPr>
        <w:pStyle w:val="2"/>
        <w:spacing w:before="0"/>
        <w:jc w:val="right"/>
        <w:rPr>
          <w:rFonts w:ascii="Times New Roman" w:hAnsi="Times New Roman"/>
          <w:b w:val="0"/>
          <w:color w:val="auto"/>
          <w:sz w:val="20"/>
          <w:szCs w:val="20"/>
          <w:lang w:val="ru-RU"/>
        </w:rPr>
      </w:pPr>
      <w:r w:rsidRPr="00AB157E">
        <w:rPr>
          <w:rFonts w:ascii="Times New Roman" w:hAnsi="Times New Roman"/>
          <w:b w:val="0"/>
          <w:color w:val="auto"/>
          <w:sz w:val="20"/>
          <w:szCs w:val="20"/>
          <w:lang w:val="ru-RU"/>
        </w:rPr>
        <w:t xml:space="preserve">к </w:t>
      </w:r>
      <w:r>
        <w:rPr>
          <w:rFonts w:ascii="Times New Roman" w:hAnsi="Times New Roman"/>
          <w:b w:val="0"/>
          <w:color w:val="auto"/>
          <w:sz w:val="20"/>
          <w:szCs w:val="20"/>
          <w:lang w:val="ru-RU"/>
        </w:rPr>
        <w:t>информационному сообщению</w:t>
      </w:r>
    </w:p>
    <w:p w:rsidR="00A02105" w:rsidRPr="00BE18FE" w:rsidRDefault="00A02105" w:rsidP="00A02105">
      <w:pPr>
        <w:autoSpaceDE w:val="0"/>
        <w:autoSpaceDN w:val="0"/>
        <w:adjustRightInd w:val="0"/>
        <w:spacing w:line="223" w:lineRule="auto"/>
        <w:ind w:left="-567" w:right="-284"/>
        <w:jc w:val="right"/>
        <w:rPr>
          <w:i/>
        </w:rPr>
      </w:pPr>
    </w:p>
    <w:p w:rsidR="00A02105" w:rsidRPr="00BE18FE" w:rsidRDefault="00A02105" w:rsidP="00A02105">
      <w:pPr>
        <w:jc w:val="center"/>
        <w:rPr>
          <w:b/>
        </w:rPr>
      </w:pPr>
      <w:r w:rsidRPr="00BE18FE">
        <w:rPr>
          <w:b/>
        </w:rPr>
        <w:t>ЗАЯВКА НА УЧАСТИЕ В ТОРГАХ</w:t>
      </w:r>
    </w:p>
    <w:p w:rsidR="00A02105" w:rsidRPr="00BE18FE" w:rsidRDefault="00A02105" w:rsidP="00A02105">
      <w:pPr>
        <w:jc w:val="center"/>
      </w:pPr>
      <w:r w:rsidRPr="00BE18FE">
        <w:t>(для физических лиц)</w:t>
      </w:r>
    </w:p>
    <w:p w:rsidR="00A02105" w:rsidRPr="00BE18FE" w:rsidRDefault="00A02105" w:rsidP="00A02105">
      <w:pPr>
        <w:pStyle w:val="25"/>
        <w:ind w:left="-284"/>
        <w:rPr>
          <w:b/>
          <w:i/>
          <w:sz w:val="22"/>
          <w:szCs w:val="22"/>
        </w:rPr>
      </w:pPr>
      <w:r w:rsidRPr="00BE18FE">
        <w:rPr>
          <w:b/>
          <w:i/>
          <w:sz w:val="22"/>
          <w:szCs w:val="22"/>
        </w:rPr>
        <w:t>(все графы заполняются  в электронном виде)</w:t>
      </w:r>
    </w:p>
    <w:p w:rsidR="00A02105" w:rsidRPr="00BE18FE" w:rsidRDefault="00A02105" w:rsidP="00A02105">
      <w:pPr>
        <w:jc w:val="both"/>
        <w:rPr>
          <w:sz w:val="22"/>
          <w:szCs w:val="22"/>
        </w:rPr>
      </w:pPr>
      <w:r w:rsidRPr="00BE18FE">
        <w:rPr>
          <w:szCs w:val="22"/>
        </w:rPr>
        <w:t>Заявка подана</w:t>
      </w:r>
      <w:r w:rsidRPr="00BE18FE">
        <w:rPr>
          <w:sz w:val="22"/>
          <w:szCs w:val="22"/>
        </w:rPr>
        <w:t xml:space="preserve">: </w:t>
      </w:r>
    </w:p>
    <w:p w:rsidR="00A02105" w:rsidRPr="00BE18FE" w:rsidRDefault="00A02105" w:rsidP="00A02105">
      <w:pPr>
        <w:jc w:val="both"/>
        <w:rPr>
          <w:sz w:val="22"/>
          <w:szCs w:val="22"/>
        </w:rPr>
      </w:pPr>
    </w:p>
    <w:p w:rsidR="00A02105" w:rsidRPr="00BE18FE" w:rsidRDefault="00A02105" w:rsidP="00A02105">
      <w:pPr>
        <w:jc w:val="both"/>
      </w:pPr>
      <w:r w:rsidRPr="00BE18FE">
        <w:t>_______________________________________________________________________________</w:t>
      </w:r>
    </w:p>
    <w:p w:rsidR="00A02105" w:rsidRPr="00BE18FE" w:rsidRDefault="00A02105" w:rsidP="00A02105">
      <w:pPr>
        <w:jc w:val="center"/>
        <w:rPr>
          <w:sz w:val="20"/>
          <w:szCs w:val="20"/>
        </w:rPr>
      </w:pPr>
      <w:r w:rsidRPr="00BE18FE">
        <w:rPr>
          <w:sz w:val="20"/>
          <w:szCs w:val="20"/>
        </w:rPr>
        <w:t>(фамилия, имя, отчество, дата рождения  лица, подающего заявку)</w:t>
      </w:r>
    </w:p>
    <w:p w:rsidR="00A02105" w:rsidRPr="00BE18FE" w:rsidRDefault="00A02105" w:rsidP="00A02105">
      <w:pPr>
        <w:jc w:val="center"/>
        <w:rPr>
          <w:sz w:val="20"/>
          <w:szCs w:val="20"/>
        </w:rPr>
      </w:pPr>
    </w:p>
    <w:p w:rsidR="00A02105" w:rsidRPr="00BE18FE" w:rsidRDefault="00A02105" w:rsidP="00A02105">
      <w:pPr>
        <w:rPr>
          <w:sz w:val="22"/>
          <w:szCs w:val="22"/>
        </w:rPr>
      </w:pPr>
      <w:r w:rsidRPr="00BE18FE">
        <w:t>именуемый далее Претендент, удостоверение личности</w:t>
      </w:r>
      <w:r w:rsidRPr="00BE18FE">
        <w:rPr>
          <w:sz w:val="22"/>
          <w:szCs w:val="22"/>
        </w:rPr>
        <w:t xml:space="preserve">  _________________________________ ______________________________________________________________________________________</w:t>
      </w:r>
    </w:p>
    <w:p w:rsidR="00A02105" w:rsidRPr="00BE18FE" w:rsidRDefault="00A02105" w:rsidP="00A02105">
      <w:pPr>
        <w:rPr>
          <w:sz w:val="20"/>
          <w:szCs w:val="20"/>
        </w:rPr>
      </w:pPr>
      <w:r w:rsidRPr="00BE18FE">
        <w:t xml:space="preserve">                                    </w:t>
      </w:r>
      <w:r w:rsidRPr="00BE18FE">
        <w:rPr>
          <w:sz w:val="20"/>
          <w:szCs w:val="20"/>
        </w:rPr>
        <w:t>(наименование документа, серия, дата и место выдачи)</w:t>
      </w:r>
    </w:p>
    <w:p w:rsidR="00A02105" w:rsidRPr="00BE18FE" w:rsidRDefault="00A02105" w:rsidP="00A02105">
      <w:pPr>
        <w:jc w:val="both"/>
      </w:pPr>
      <w:r w:rsidRPr="00BE18FE">
        <w:t>____________________________________________________________________________</w:t>
      </w:r>
    </w:p>
    <w:p w:rsidR="00A02105" w:rsidRPr="00BE18FE" w:rsidRDefault="00A02105" w:rsidP="00A02105">
      <w:pPr>
        <w:jc w:val="both"/>
        <w:rPr>
          <w:sz w:val="22"/>
          <w:szCs w:val="22"/>
        </w:rPr>
      </w:pPr>
    </w:p>
    <w:p w:rsidR="00A02105" w:rsidRPr="00BE18FE" w:rsidRDefault="00A02105" w:rsidP="00A02105">
      <w:pPr>
        <w:jc w:val="both"/>
        <w:rPr>
          <w:sz w:val="22"/>
          <w:szCs w:val="22"/>
        </w:rPr>
      </w:pPr>
      <w:r w:rsidRPr="00BE18FE">
        <w:t>адрес электронной почты Претендента</w:t>
      </w:r>
      <w:r w:rsidRPr="00BE18FE">
        <w:rPr>
          <w:sz w:val="22"/>
          <w:szCs w:val="22"/>
        </w:rPr>
        <w:t xml:space="preserve"> _____________________________________________</w:t>
      </w:r>
    </w:p>
    <w:p w:rsidR="00A02105" w:rsidRPr="00BE18FE" w:rsidRDefault="00A02105" w:rsidP="00A02105">
      <w:pPr>
        <w:rPr>
          <w:sz w:val="22"/>
          <w:szCs w:val="22"/>
        </w:rPr>
      </w:pPr>
    </w:p>
    <w:p w:rsidR="00A02105" w:rsidRPr="00BE18FE" w:rsidRDefault="00A02105" w:rsidP="00A02105">
      <w:pPr>
        <w:rPr>
          <w:sz w:val="22"/>
          <w:szCs w:val="22"/>
        </w:rPr>
      </w:pPr>
      <w:r w:rsidRPr="00BE18FE">
        <w:t>контактный телефон  Претендента</w:t>
      </w:r>
      <w:r w:rsidRPr="00BE18FE">
        <w:rPr>
          <w:sz w:val="22"/>
          <w:szCs w:val="22"/>
        </w:rPr>
        <w:t xml:space="preserve"> _____________________________________________________</w:t>
      </w:r>
    </w:p>
    <w:p w:rsidR="00A02105" w:rsidRPr="00BE18FE" w:rsidRDefault="00A02105" w:rsidP="00A02105">
      <w:pPr>
        <w:rPr>
          <w:sz w:val="22"/>
          <w:szCs w:val="22"/>
        </w:rPr>
      </w:pPr>
      <w:r w:rsidRPr="00BE18FE">
        <w:t>адрес Претендента, банковские реквизиты</w:t>
      </w:r>
      <w:r w:rsidRPr="00BE18FE">
        <w:rPr>
          <w:sz w:val="22"/>
          <w:szCs w:val="22"/>
        </w:rPr>
        <w:t>, _____________________________________________ _____________________________________________________________________________________</w:t>
      </w:r>
    </w:p>
    <w:p w:rsidR="00A02105" w:rsidRPr="00BE18FE" w:rsidRDefault="00A02105" w:rsidP="00A02105">
      <w:pPr>
        <w:jc w:val="both"/>
        <w:rPr>
          <w:sz w:val="22"/>
          <w:szCs w:val="22"/>
        </w:rPr>
      </w:pPr>
      <w:r w:rsidRPr="00BE18FE">
        <w:t>Доверенное лицо Претендента (ФИО</w:t>
      </w:r>
      <w:r w:rsidRPr="00BE18FE">
        <w:rPr>
          <w:sz w:val="22"/>
          <w:szCs w:val="22"/>
        </w:rPr>
        <w:t>) _________________________________________________</w:t>
      </w:r>
    </w:p>
    <w:p w:rsidR="00A02105" w:rsidRPr="00BE18FE" w:rsidRDefault="00A02105" w:rsidP="00A02105">
      <w:pPr>
        <w:jc w:val="both"/>
        <w:rPr>
          <w:sz w:val="22"/>
          <w:szCs w:val="22"/>
        </w:rPr>
      </w:pPr>
      <w:r w:rsidRPr="00BE18FE">
        <w:t>действует на основании</w:t>
      </w:r>
      <w:r w:rsidRPr="00BE18FE">
        <w:rPr>
          <w:sz w:val="22"/>
          <w:szCs w:val="22"/>
        </w:rPr>
        <w:t xml:space="preserve"> ______________________________________________________________</w:t>
      </w:r>
    </w:p>
    <w:p w:rsidR="00A02105" w:rsidRPr="00BE18FE" w:rsidRDefault="00A02105" w:rsidP="00A02105">
      <w:pPr>
        <w:rPr>
          <w:sz w:val="22"/>
          <w:szCs w:val="22"/>
        </w:rPr>
      </w:pPr>
      <w:r w:rsidRPr="00BE18FE">
        <w:t>удостоверение личности доверенного лица</w:t>
      </w:r>
      <w:r w:rsidRPr="00BE18FE">
        <w:rPr>
          <w:sz w:val="22"/>
          <w:szCs w:val="22"/>
        </w:rPr>
        <w:t xml:space="preserve"> _____________________________________________  ______________________________________________________________________________________</w:t>
      </w:r>
    </w:p>
    <w:p w:rsidR="00A02105" w:rsidRPr="00BE18FE" w:rsidRDefault="00A02105" w:rsidP="00A02105">
      <w:pPr>
        <w:jc w:val="center"/>
        <w:rPr>
          <w:sz w:val="20"/>
          <w:szCs w:val="20"/>
        </w:rPr>
      </w:pPr>
      <w:r w:rsidRPr="00BE18FE">
        <w:rPr>
          <w:sz w:val="20"/>
          <w:szCs w:val="20"/>
        </w:rPr>
        <w:t>(наименование документа, серия, дата и место выдачи)</w:t>
      </w:r>
    </w:p>
    <w:p w:rsidR="00A02105" w:rsidRPr="00BE18FE" w:rsidRDefault="00A02105" w:rsidP="00A02105">
      <w:pPr>
        <w:jc w:val="both"/>
        <w:rPr>
          <w:b/>
        </w:rPr>
      </w:pPr>
    </w:p>
    <w:p w:rsidR="00A02105" w:rsidRPr="00BE18FE" w:rsidRDefault="00A02105" w:rsidP="00A02105">
      <w:r w:rsidRPr="00BE18FE">
        <w:t>принимая решение об участии в торгах по продаже _______________________________________________________________________________</w:t>
      </w:r>
    </w:p>
    <w:p w:rsidR="00A02105" w:rsidRPr="00BE18FE" w:rsidRDefault="00A02105" w:rsidP="00A02105">
      <w:pPr>
        <w:jc w:val="both"/>
        <w:rPr>
          <w:sz w:val="20"/>
          <w:szCs w:val="20"/>
        </w:rPr>
      </w:pPr>
      <w:r w:rsidRPr="00BE18FE">
        <w:tab/>
      </w:r>
      <w:r w:rsidRPr="00BE18FE">
        <w:tab/>
      </w:r>
      <w:r w:rsidRPr="00BE18FE">
        <w:rPr>
          <w:sz w:val="20"/>
          <w:szCs w:val="20"/>
        </w:rPr>
        <w:t>(наименование имущества, его основные характеристики и местонахождение, код лота)</w:t>
      </w:r>
    </w:p>
    <w:p w:rsidR="00A02105" w:rsidRPr="00BE18FE" w:rsidRDefault="00A02105" w:rsidP="00A02105">
      <w:pPr>
        <w:jc w:val="both"/>
      </w:pPr>
      <w:r w:rsidRPr="00BE18FE">
        <w:t>_______________________________________________________________________________</w:t>
      </w:r>
    </w:p>
    <w:p w:rsidR="00A02105" w:rsidRPr="00BE18FE" w:rsidRDefault="00A02105" w:rsidP="00A02105">
      <w:pPr>
        <w:jc w:val="both"/>
      </w:pPr>
      <w:r w:rsidRPr="00BE18FE">
        <w:t>(далее – Имущество)</w:t>
      </w:r>
    </w:p>
    <w:p w:rsidR="00A02105" w:rsidRPr="00BE18FE" w:rsidRDefault="00A02105" w:rsidP="00A02105">
      <w:pPr>
        <w:jc w:val="both"/>
        <w:rPr>
          <w:b/>
        </w:rPr>
      </w:pPr>
    </w:p>
    <w:p w:rsidR="00A02105" w:rsidRPr="00BE18FE" w:rsidRDefault="00A02105" w:rsidP="00A02105">
      <w:pPr>
        <w:ind w:right="-1"/>
        <w:jc w:val="both"/>
        <w:rPr>
          <w:b/>
          <w:sz w:val="22"/>
          <w:szCs w:val="22"/>
        </w:rPr>
      </w:pPr>
      <w:r w:rsidRPr="00BE18FE">
        <w:rPr>
          <w:b/>
          <w:sz w:val="22"/>
          <w:szCs w:val="22"/>
        </w:rPr>
        <w:t>обязуюсь:</w:t>
      </w:r>
    </w:p>
    <w:p w:rsidR="00A02105" w:rsidRPr="00BE18FE" w:rsidRDefault="00A02105" w:rsidP="00A02105">
      <w:pPr>
        <w:numPr>
          <w:ilvl w:val="0"/>
          <w:numId w:val="16"/>
        </w:numPr>
        <w:suppressAutoHyphens w:val="0"/>
        <w:overflowPunct w:val="0"/>
        <w:autoSpaceDE w:val="0"/>
        <w:autoSpaceDN w:val="0"/>
        <w:adjustRightInd w:val="0"/>
        <w:jc w:val="both"/>
        <w:textAlignment w:val="baseline"/>
        <w:rPr>
          <w:sz w:val="22"/>
          <w:szCs w:val="22"/>
        </w:rPr>
      </w:pPr>
      <w:r w:rsidRPr="00BE18FE">
        <w:rPr>
          <w:sz w:val="22"/>
          <w:szCs w:val="22"/>
        </w:rPr>
        <w:t>Выполнять правила и условия проведения торгов, указанные в информационном сообщении, №______________________ (</w:t>
      </w:r>
      <w:r w:rsidRPr="00BE18FE">
        <w:rPr>
          <w:sz w:val="18"/>
          <w:szCs w:val="18"/>
        </w:rPr>
        <w:t xml:space="preserve">указывается код лота с электронной торговой площадки </w:t>
      </w:r>
      <w:r w:rsidRPr="00BE18FE">
        <w:rPr>
          <w:sz w:val="18"/>
          <w:szCs w:val="18"/>
          <w:u w:val="single"/>
          <w:lang w:val="en-US"/>
        </w:rPr>
        <w:t>http</w:t>
      </w:r>
      <w:r w:rsidRPr="00BE18FE">
        <w:rPr>
          <w:sz w:val="18"/>
          <w:szCs w:val="18"/>
          <w:u w:val="single"/>
        </w:rPr>
        <w:t>://</w:t>
      </w:r>
      <w:proofErr w:type="spellStart"/>
      <w:r w:rsidRPr="00BE18FE">
        <w:rPr>
          <w:sz w:val="18"/>
          <w:szCs w:val="18"/>
          <w:u w:val="single"/>
          <w:lang w:val="en-US"/>
        </w:rPr>
        <w:t>utp</w:t>
      </w:r>
      <w:proofErr w:type="spellEnd"/>
      <w:r w:rsidRPr="00BE18FE">
        <w:rPr>
          <w:sz w:val="18"/>
          <w:szCs w:val="18"/>
          <w:u w:val="single"/>
        </w:rPr>
        <w:t>.</w:t>
      </w:r>
      <w:proofErr w:type="spellStart"/>
      <w:r w:rsidRPr="00BE18FE">
        <w:rPr>
          <w:sz w:val="18"/>
          <w:szCs w:val="18"/>
          <w:u w:val="single"/>
          <w:lang w:val="en-US"/>
        </w:rPr>
        <w:t>sberbank</w:t>
      </w:r>
      <w:proofErr w:type="spellEnd"/>
      <w:r w:rsidRPr="00BE18FE">
        <w:rPr>
          <w:sz w:val="18"/>
          <w:szCs w:val="18"/>
          <w:u w:val="single"/>
        </w:rPr>
        <w:t>-</w:t>
      </w:r>
      <w:proofErr w:type="spellStart"/>
      <w:r w:rsidRPr="00BE18FE">
        <w:rPr>
          <w:sz w:val="18"/>
          <w:szCs w:val="18"/>
          <w:u w:val="single"/>
          <w:lang w:val="en-US"/>
        </w:rPr>
        <w:t>ast</w:t>
      </w:r>
      <w:proofErr w:type="spellEnd"/>
      <w:r w:rsidRPr="00BE18FE">
        <w:rPr>
          <w:sz w:val="18"/>
          <w:szCs w:val="18"/>
          <w:u w:val="single"/>
        </w:rPr>
        <w:t>.</w:t>
      </w:r>
      <w:proofErr w:type="spellStart"/>
      <w:r w:rsidRPr="00BE18FE">
        <w:rPr>
          <w:sz w:val="18"/>
          <w:szCs w:val="18"/>
          <w:u w:val="single"/>
          <w:lang w:val="en-US"/>
        </w:rPr>
        <w:t>ru</w:t>
      </w:r>
      <w:proofErr w:type="spellEnd"/>
      <w:r w:rsidRPr="00BE18FE">
        <w:rPr>
          <w:lang w:eastAsia="en-US" w:bidi="en-US"/>
        </w:rPr>
        <w:t>.</w:t>
      </w:r>
      <w:r w:rsidRPr="00BE18FE">
        <w:rPr>
          <w:sz w:val="22"/>
          <w:szCs w:val="22"/>
        </w:rPr>
        <w:t xml:space="preserve">), размещенном на сайте </w:t>
      </w:r>
      <w:r w:rsidRPr="00BE18FE">
        <w:rPr>
          <w:sz w:val="18"/>
          <w:szCs w:val="18"/>
          <w:lang w:val="en-US"/>
        </w:rPr>
        <w:t>http</w:t>
      </w:r>
      <w:r w:rsidRPr="00BE18FE">
        <w:rPr>
          <w:sz w:val="18"/>
          <w:szCs w:val="18"/>
        </w:rPr>
        <w:t>://</w:t>
      </w:r>
      <w:proofErr w:type="spellStart"/>
      <w:r w:rsidRPr="00BE18FE">
        <w:rPr>
          <w:sz w:val="18"/>
          <w:szCs w:val="18"/>
          <w:lang w:val="en-US"/>
        </w:rPr>
        <w:t>utp</w:t>
      </w:r>
      <w:proofErr w:type="spellEnd"/>
      <w:r w:rsidRPr="00BE18FE">
        <w:rPr>
          <w:sz w:val="18"/>
          <w:szCs w:val="18"/>
        </w:rPr>
        <w:t>.</w:t>
      </w:r>
      <w:proofErr w:type="spellStart"/>
      <w:r w:rsidRPr="00BE18FE">
        <w:rPr>
          <w:sz w:val="18"/>
          <w:szCs w:val="18"/>
          <w:lang w:val="en-US"/>
        </w:rPr>
        <w:t>sberbank</w:t>
      </w:r>
      <w:proofErr w:type="spellEnd"/>
      <w:r w:rsidRPr="00BE18FE">
        <w:rPr>
          <w:sz w:val="18"/>
          <w:szCs w:val="18"/>
        </w:rPr>
        <w:t>-</w:t>
      </w:r>
      <w:proofErr w:type="spellStart"/>
      <w:r w:rsidRPr="00BE18FE">
        <w:rPr>
          <w:sz w:val="18"/>
          <w:szCs w:val="18"/>
          <w:lang w:val="en-US"/>
        </w:rPr>
        <w:t>ast</w:t>
      </w:r>
      <w:proofErr w:type="spellEnd"/>
      <w:r w:rsidRPr="00BE18FE">
        <w:rPr>
          <w:sz w:val="18"/>
          <w:szCs w:val="18"/>
        </w:rPr>
        <w:t>.</w:t>
      </w:r>
      <w:proofErr w:type="spellStart"/>
      <w:r w:rsidRPr="00BE18FE">
        <w:rPr>
          <w:sz w:val="18"/>
          <w:szCs w:val="18"/>
          <w:lang w:val="en-US"/>
        </w:rPr>
        <w:t>ru</w:t>
      </w:r>
      <w:proofErr w:type="spellEnd"/>
      <w:r w:rsidRPr="00BE18FE">
        <w:rPr>
          <w:lang w:eastAsia="en-US" w:bidi="en-US"/>
        </w:rPr>
        <w:t>.</w:t>
      </w:r>
      <w:r w:rsidR="0098311D">
        <w:rPr>
          <w:sz w:val="22"/>
          <w:szCs w:val="22"/>
        </w:rPr>
        <w:t xml:space="preserve"> а также официальном сайте</w:t>
      </w:r>
      <w:r w:rsidRPr="00BE18FE">
        <w:rPr>
          <w:sz w:val="22"/>
          <w:szCs w:val="22"/>
        </w:rPr>
        <w:t xml:space="preserve"> №_____ от _____________20__г.</w:t>
      </w:r>
      <w:r w:rsidRPr="00BE18FE">
        <w:rPr>
          <w:sz w:val="18"/>
          <w:szCs w:val="18"/>
        </w:rPr>
        <w:t xml:space="preserve"> </w:t>
      </w:r>
    </w:p>
    <w:p w:rsidR="00A02105" w:rsidRPr="00BE18FE" w:rsidRDefault="00A02105" w:rsidP="00A02105">
      <w:pPr>
        <w:numPr>
          <w:ilvl w:val="0"/>
          <w:numId w:val="16"/>
        </w:numPr>
        <w:suppressAutoHyphens w:val="0"/>
        <w:overflowPunct w:val="0"/>
        <w:autoSpaceDE w:val="0"/>
        <w:autoSpaceDN w:val="0"/>
        <w:adjustRightInd w:val="0"/>
        <w:jc w:val="both"/>
        <w:textAlignment w:val="baseline"/>
        <w:rPr>
          <w:sz w:val="22"/>
          <w:szCs w:val="22"/>
        </w:rPr>
      </w:pPr>
      <w:r w:rsidRPr="00BE18FE">
        <w:rPr>
          <w:sz w:val="22"/>
          <w:szCs w:val="22"/>
        </w:rPr>
        <w:t>В случае признания победителем торгов:</w:t>
      </w:r>
    </w:p>
    <w:p w:rsidR="00A02105" w:rsidRPr="00BE18FE" w:rsidRDefault="00A02105" w:rsidP="00A02105">
      <w:pPr>
        <w:pStyle w:val="ConsNormal"/>
        <w:widowControl/>
        <w:tabs>
          <w:tab w:val="left" w:pos="709"/>
        </w:tabs>
        <w:ind w:firstLine="426"/>
        <w:jc w:val="both"/>
        <w:rPr>
          <w:rFonts w:ascii="Times New Roman" w:hAnsi="Times New Roman"/>
          <w:sz w:val="22"/>
          <w:szCs w:val="22"/>
        </w:rPr>
      </w:pPr>
      <w:r w:rsidRPr="00BE18FE">
        <w:rPr>
          <w:rFonts w:ascii="Times New Roman" w:hAnsi="Times New Roman"/>
          <w:sz w:val="22"/>
          <w:szCs w:val="22"/>
        </w:rPr>
        <w:t xml:space="preserve">- в течение пяти рабочих дней </w:t>
      </w:r>
      <w:proofErr w:type="gramStart"/>
      <w:r w:rsidRPr="00BE18FE">
        <w:rPr>
          <w:rFonts w:ascii="Times New Roman" w:hAnsi="Times New Roman"/>
          <w:sz w:val="22"/>
          <w:szCs w:val="22"/>
        </w:rPr>
        <w:t>с даты подведения</w:t>
      </w:r>
      <w:proofErr w:type="gramEnd"/>
      <w:r w:rsidRPr="00BE18FE">
        <w:rPr>
          <w:rFonts w:ascii="Times New Roman" w:hAnsi="Times New Roman"/>
          <w:sz w:val="22"/>
          <w:szCs w:val="22"/>
        </w:rPr>
        <w:t xml:space="preserve">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A02105" w:rsidRPr="00BE18FE" w:rsidRDefault="00A02105" w:rsidP="00A02105">
      <w:pPr>
        <w:tabs>
          <w:tab w:val="left" w:pos="709"/>
        </w:tabs>
        <w:ind w:firstLine="426"/>
        <w:jc w:val="both"/>
        <w:rPr>
          <w:sz w:val="22"/>
          <w:szCs w:val="22"/>
        </w:rPr>
      </w:pPr>
      <w:r w:rsidRPr="00BE18FE">
        <w:rPr>
          <w:sz w:val="22"/>
          <w:szCs w:val="22"/>
        </w:rPr>
        <w:t xml:space="preserve"> - в установленных  законодательством случаях получить согласие антимонопольного органа.</w:t>
      </w:r>
    </w:p>
    <w:p w:rsidR="00A02105" w:rsidRPr="00BE18FE" w:rsidRDefault="00A02105" w:rsidP="00A02105">
      <w:pPr>
        <w:ind w:firstLine="567"/>
        <w:jc w:val="both"/>
        <w:rPr>
          <w:sz w:val="22"/>
          <w:szCs w:val="22"/>
        </w:rPr>
      </w:pPr>
      <w:r w:rsidRPr="00BE18FE">
        <w:rPr>
          <w:b/>
          <w:sz w:val="22"/>
          <w:szCs w:val="22"/>
        </w:rPr>
        <w:t>Мне известно, что</w:t>
      </w:r>
      <w:r w:rsidRPr="00BE18FE">
        <w:rPr>
          <w:sz w:val="22"/>
          <w:szCs w:val="22"/>
        </w:rPr>
        <w:t xml:space="preserve">: </w:t>
      </w:r>
    </w:p>
    <w:p w:rsidR="00A02105" w:rsidRPr="00BE18FE" w:rsidRDefault="00A02105" w:rsidP="00A02105">
      <w:pPr>
        <w:ind w:firstLine="567"/>
        <w:jc w:val="both"/>
        <w:rPr>
          <w:sz w:val="22"/>
          <w:szCs w:val="22"/>
        </w:rPr>
      </w:pPr>
      <w:r w:rsidRPr="00BE18FE">
        <w:rPr>
          <w:b/>
          <w:sz w:val="22"/>
          <w:szCs w:val="22"/>
        </w:rPr>
        <w:t>1.</w:t>
      </w:r>
      <w:r w:rsidRPr="00BE18FE">
        <w:rPr>
          <w:sz w:val="22"/>
          <w:szCs w:val="22"/>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rsidR="00A02105" w:rsidRPr="00BE18FE" w:rsidRDefault="00A02105" w:rsidP="00A02105">
      <w:pPr>
        <w:ind w:firstLine="567"/>
        <w:jc w:val="both"/>
        <w:rPr>
          <w:sz w:val="22"/>
          <w:szCs w:val="22"/>
        </w:rPr>
      </w:pPr>
      <w:r w:rsidRPr="00BE18FE">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A02105" w:rsidRPr="00BE18FE" w:rsidRDefault="00A02105" w:rsidP="00A02105">
      <w:pPr>
        <w:pStyle w:val="3"/>
        <w:spacing w:after="0"/>
        <w:ind w:firstLine="567"/>
        <w:jc w:val="both"/>
        <w:rPr>
          <w:rFonts w:ascii="Times New Roman" w:hAnsi="Times New Roman" w:cs="Times New Roman"/>
          <w:sz w:val="22"/>
          <w:szCs w:val="22"/>
        </w:rPr>
      </w:pPr>
      <w:r w:rsidRPr="00BE18FE">
        <w:rPr>
          <w:rFonts w:ascii="Times New Roman" w:hAnsi="Times New Roman" w:cs="Times New Roman"/>
          <w:b/>
          <w:sz w:val="22"/>
          <w:szCs w:val="22"/>
        </w:rPr>
        <w:t>2</w:t>
      </w:r>
      <w:r w:rsidRPr="00BE18FE">
        <w:rPr>
          <w:rFonts w:ascii="Times New Roman" w:hAnsi="Times New Roman" w:cs="Times New Roman"/>
          <w:sz w:val="22"/>
          <w:szCs w:val="22"/>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rsidR="00A02105" w:rsidRPr="00BE18FE" w:rsidRDefault="00A02105" w:rsidP="00A02105">
      <w:pPr>
        <w:pStyle w:val="3"/>
        <w:spacing w:after="0"/>
        <w:ind w:firstLine="567"/>
        <w:jc w:val="both"/>
        <w:rPr>
          <w:rFonts w:ascii="Times New Roman" w:hAnsi="Times New Roman" w:cs="Times New Roman"/>
          <w:sz w:val="22"/>
          <w:szCs w:val="22"/>
        </w:rPr>
      </w:pPr>
      <w:r w:rsidRPr="00BE18FE">
        <w:rPr>
          <w:rFonts w:ascii="Times New Roman" w:hAnsi="Times New Roman" w:cs="Times New Roman"/>
          <w:sz w:val="22"/>
          <w:szCs w:val="22"/>
        </w:rPr>
        <w:t xml:space="preserve">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w:t>
      </w:r>
      <w:r>
        <w:rPr>
          <w:rFonts w:ascii="Times New Roman" w:hAnsi="Times New Roman" w:cs="Times New Roman"/>
          <w:sz w:val="22"/>
          <w:szCs w:val="22"/>
        </w:rPr>
        <w:t>4</w:t>
      </w:r>
      <w:r w:rsidRPr="00BE18FE">
        <w:rPr>
          <w:rFonts w:ascii="Times New Roman" w:hAnsi="Times New Roman" w:cs="Times New Roman"/>
          <w:sz w:val="22"/>
          <w:szCs w:val="22"/>
        </w:rPr>
        <w:t xml:space="preserve"> к информационному сообщению) с данного участника (покупателя) </w:t>
      </w:r>
      <w:r w:rsidRPr="00BE18FE">
        <w:rPr>
          <w:rFonts w:ascii="Times New Roman" w:hAnsi="Times New Roman" w:cs="Times New Roman"/>
          <w:sz w:val="22"/>
          <w:szCs w:val="22"/>
        </w:rPr>
        <w:lastRenderedPageBreak/>
        <w:t>взимается штраф в размере задатка (</w:t>
      </w:r>
      <w:r w:rsidR="003C755F">
        <w:rPr>
          <w:rFonts w:ascii="Times New Roman" w:hAnsi="Times New Roman" w:cs="Times New Roman"/>
          <w:sz w:val="22"/>
          <w:szCs w:val="22"/>
        </w:rPr>
        <w:t>1</w:t>
      </w:r>
      <w:r w:rsidRPr="00BE18FE">
        <w:rPr>
          <w:rFonts w:ascii="Times New Roman" w:hAnsi="Times New Roman" w:cs="Times New Roman"/>
          <w:sz w:val="22"/>
          <w:szCs w:val="22"/>
        </w:rPr>
        <w:t>0% от начальной цены объекта).</w:t>
      </w:r>
    </w:p>
    <w:p w:rsidR="00A02105" w:rsidRPr="00BE18FE" w:rsidRDefault="00A02105" w:rsidP="00A02105">
      <w:pPr>
        <w:pStyle w:val="3"/>
        <w:spacing w:after="0"/>
        <w:ind w:firstLine="567"/>
        <w:jc w:val="both"/>
        <w:rPr>
          <w:rFonts w:ascii="Times New Roman" w:hAnsi="Times New Roman" w:cs="Times New Roman"/>
          <w:sz w:val="22"/>
          <w:szCs w:val="22"/>
        </w:rPr>
      </w:pPr>
      <w:r w:rsidRPr="00BE18FE">
        <w:rPr>
          <w:rFonts w:ascii="Times New Roman" w:hAnsi="Times New Roman" w:cs="Times New Roman"/>
          <w:b/>
          <w:sz w:val="22"/>
          <w:szCs w:val="22"/>
        </w:rPr>
        <w:t>3.</w:t>
      </w:r>
      <w:r w:rsidRPr="00BE18FE">
        <w:rPr>
          <w:rFonts w:ascii="Times New Roman" w:hAnsi="Times New Roman" w:cs="Times New Roman"/>
          <w:sz w:val="22"/>
          <w:szCs w:val="22"/>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rsidR="00A02105" w:rsidRPr="00BE18FE" w:rsidRDefault="00A02105" w:rsidP="00A02105">
      <w:pPr>
        <w:pStyle w:val="3"/>
        <w:spacing w:after="0"/>
        <w:ind w:firstLine="567"/>
        <w:jc w:val="both"/>
        <w:rPr>
          <w:rFonts w:ascii="Times New Roman" w:hAnsi="Times New Roman" w:cs="Times New Roman"/>
          <w:sz w:val="22"/>
          <w:szCs w:val="22"/>
        </w:rPr>
      </w:pPr>
      <w:r w:rsidRPr="00BE18FE">
        <w:rPr>
          <w:rFonts w:ascii="Times New Roman" w:hAnsi="Times New Roman" w:cs="Times New Roman"/>
          <w:b/>
          <w:sz w:val="22"/>
          <w:szCs w:val="22"/>
        </w:rPr>
        <w:t>4.</w:t>
      </w:r>
      <w:r w:rsidRPr="00BE18FE">
        <w:rPr>
          <w:rFonts w:ascii="Times New Roman" w:hAnsi="Times New Roman" w:cs="Times New Roman"/>
          <w:sz w:val="22"/>
          <w:szCs w:val="22"/>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rsidR="00A02105" w:rsidRPr="00BE18FE" w:rsidRDefault="00A02105" w:rsidP="00A02105">
      <w:pPr>
        <w:pStyle w:val="3"/>
        <w:spacing w:after="0"/>
        <w:ind w:firstLine="567"/>
        <w:jc w:val="both"/>
        <w:rPr>
          <w:rFonts w:ascii="Times New Roman" w:hAnsi="Times New Roman" w:cs="Times New Roman"/>
          <w:sz w:val="22"/>
          <w:szCs w:val="22"/>
        </w:rPr>
      </w:pPr>
      <w:r w:rsidRPr="00BE18FE">
        <w:rPr>
          <w:rFonts w:ascii="Times New Roman" w:hAnsi="Times New Roman" w:cs="Times New Roman"/>
          <w:b/>
          <w:sz w:val="22"/>
          <w:szCs w:val="22"/>
        </w:rPr>
        <w:t>5.</w:t>
      </w:r>
      <w:r w:rsidRPr="00BE18FE">
        <w:rPr>
          <w:rFonts w:ascii="Times New Roman" w:hAnsi="Times New Roman" w:cs="Times New Roman"/>
          <w:sz w:val="22"/>
          <w:szCs w:val="22"/>
        </w:rPr>
        <w:t xml:space="preserve"> Вышеуказанный объект продажи осмотрен и претензий к Продавцу по поводу технического состояния объекта н</w:t>
      </w:r>
      <w:r w:rsidR="0098311D">
        <w:rPr>
          <w:rFonts w:ascii="Times New Roman" w:hAnsi="Times New Roman" w:cs="Times New Roman"/>
          <w:sz w:val="22"/>
          <w:szCs w:val="22"/>
        </w:rPr>
        <w:t>е имеется.</w:t>
      </w:r>
    </w:p>
    <w:p w:rsidR="00A02105" w:rsidRPr="00BE18FE" w:rsidRDefault="00A02105" w:rsidP="00A02105">
      <w:pPr>
        <w:pStyle w:val="3"/>
        <w:spacing w:after="0"/>
        <w:ind w:firstLine="567"/>
        <w:jc w:val="both"/>
        <w:rPr>
          <w:rFonts w:ascii="Times New Roman" w:hAnsi="Times New Roman" w:cs="Times New Roman"/>
          <w:sz w:val="22"/>
          <w:szCs w:val="22"/>
        </w:rPr>
      </w:pPr>
      <w:r w:rsidRPr="00BE18FE">
        <w:rPr>
          <w:rFonts w:ascii="Times New Roman" w:hAnsi="Times New Roman" w:cs="Times New Roman"/>
          <w:b/>
          <w:sz w:val="22"/>
          <w:szCs w:val="22"/>
        </w:rPr>
        <w:t>6.</w:t>
      </w:r>
      <w:r w:rsidRPr="00BE18FE">
        <w:rPr>
          <w:rFonts w:ascii="Times New Roman" w:hAnsi="Times New Roman" w:cs="Times New Roman"/>
          <w:sz w:val="22"/>
          <w:szCs w:val="22"/>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A02105" w:rsidRPr="00BE18FE" w:rsidRDefault="00A02105" w:rsidP="00A02105">
      <w:pPr>
        <w:rPr>
          <w:sz w:val="22"/>
          <w:szCs w:val="22"/>
        </w:rPr>
      </w:pPr>
      <w:r w:rsidRPr="00BE18FE">
        <w:tab/>
      </w:r>
      <w:r w:rsidRPr="00BE18FE">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A02105" w:rsidRPr="00BE18FE" w:rsidRDefault="00A02105" w:rsidP="00A02105">
      <w:pPr>
        <w:ind w:firstLine="567"/>
        <w:jc w:val="both"/>
        <w:rPr>
          <w:sz w:val="22"/>
          <w:szCs w:val="22"/>
        </w:rPr>
      </w:pPr>
      <w:r w:rsidRPr="00BE18FE">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A02105" w:rsidRPr="00BE18FE" w:rsidRDefault="00A02105" w:rsidP="00A02105">
      <w:pPr>
        <w:ind w:firstLine="567"/>
        <w:jc w:val="both"/>
        <w:rPr>
          <w:b/>
          <w:sz w:val="22"/>
          <w:szCs w:val="22"/>
        </w:rPr>
      </w:pPr>
      <w:r w:rsidRPr="00BE18FE">
        <w:rPr>
          <w:b/>
          <w:sz w:val="22"/>
          <w:szCs w:val="22"/>
        </w:rPr>
        <w:t>Я подтверждаю, что на дату подписания настоящей заявки ознакомлен с Регламентом электронной площадки в соответствии</w:t>
      </w:r>
      <w:r w:rsidR="00A515D5">
        <w:rPr>
          <w:b/>
          <w:sz w:val="22"/>
          <w:szCs w:val="22"/>
        </w:rPr>
        <w:t>,</w:t>
      </w:r>
      <w:r w:rsidRPr="00BE18FE">
        <w:rPr>
          <w:b/>
          <w:sz w:val="22"/>
          <w:szCs w:val="22"/>
        </w:rPr>
        <w:t xml:space="preserve"> с которым осуществляются платежи по перечислению задатка для участия в торгах и устанавливается порядок возврата задатка. </w:t>
      </w:r>
    </w:p>
    <w:p w:rsidR="00A02105" w:rsidRPr="00BE18FE" w:rsidRDefault="0098311D" w:rsidP="00A02105">
      <w:pPr>
        <w:ind w:firstLine="567"/>
        <w:jc w:val="both"/>
        <w:rPr>
          <w:sz w:val="22"/>
          <w:szCs w:val="22"/>
        </w:rPr>
      </w:pPr>
      <w:r>
        <w:rPr>
          <w:sz w:val="22"/>
          <w:szCs w:val="22"/>
        </w:rPr>
        <w:t>Я</w:t>
      </w:r>
      <w:r w:rsidR="00A02105" w:rsidRPr="00BE18FE">
        <w:rPr>
          <w:sz w:val="22"/>
          <w:szCs w:val="22"/>
        </w:rPr>
        <w:t xml:space="preserve">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A02105" w:rsidRPr="00BE18FE" w:rsidRDefault="00A02105" w:rsidP="00A02105">
      <w:pPr>
        <w:ind w:firstLine="567"/>
        <w:jc w:val="both"/>
        <w:rPr>
          <w:sz w:val="22"/>
          <w:szCs w:val="22"/>
        </w:rPr>
      </w:pPr>
      <w:r w:rsidRPr="00BE18FE">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C6BDE" w:rsidRDefault="00A02105" w:rsidP="00A82FED">
      <w:pPr>
        <w:ind w:firstLine="567"/>
        <w:jc w:val="both"/>
      </w:pPr>
      <w:r w:rsidRPr="00BE18FE">
        <w:rPr>
          <w:sz w:val="22"/>
          <w:szCs w:val="22"/>
        </w:rPr>
        <w:t>Я согласен на обработку своих персональных данных и персональных данных доверителя (в</w:t>
      </w:r>
      <w:r w:rsidR="0098311D">
        <w:rPr>
          <w:sz w:val="22"/>
          <w:szCs w:val="22"/>
        </w:rPr>
        <w:t xml:space="preserve"> случае передоверия).</w:t>
      </w:r>
    </w:p>
    <w:p w:rsidR="00A02105" w:rsidRDefault="00A02105"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98311D" w:rsidRDefault="0098311D" w:rsidP="00A02105">
      <w:pPr>
        <w:tabs>
          <w:tab w:val="left" w:pos="504"/>
        </w:tabs>
        <w:autoSpaceDE w:val="0"/>
        <w:autoSpaceDN w:val="0"/>
        <w:adjustRightInd w:val="0"/>
        <w:ind w:left="-567" w:right="-284"/>
      </w:pPr>
    </w:p>
    <w:p w:rsidR="00A02105" w:rsidRPr="00BE18FE" w:rsidRDefault="00A02105" w:rsidP="00A02105">
      <w:pPr>
        <w:pStyle w:val="2"/>
        <w:spacing w:before="0"/>
        <w:jc w:val="right"/>
        <w:rPr>
          <w:rFonts w:ascii="Times New Roman" w:hAnsi="Times New Roman"/>
          <w:b w:val="0"/>
          <w:color w:val="auto"/>
          <w:sz w:val="20"/>
          <w:szCs w:val="20"/>
          <w:lang w:val="ru-RU"/>
        </w:rPr>
      </w:pPr>
      <w:r w:rsidRPr="00BE18FE">
        <w:rPr>
          <w:rFonts w:ascii="Times New Roman" w:hAnsi="Times New Roman"/>
          <w:b w:val="0"/>
          <w:color w:val="auto"/>
          <w:sz w:val="20"/>
          <w:szCs w:val="20"/>
          <w:lang w:val="ru-RU"/>
        </w:rPr>
        <w:t xml:space="preserve">Приложение 2 </w:t>
      </w:r>
    </w:p>
    <w:p w:rsidR="00A02105" w:rsidRPr="00BE18FE" w:rsidRDefault="00A02105" w:rsidP="00A02105">
      <w:pPr>
        <w:pStyle w:val="2"/>
        <w:spacing w:before="0"/>
        <w:jc w:val="right"/>
        <w:rPr>
          <w:rFonts w:ascii="Times New Roman" w:hAnsi="Times New Roman"/>
          <w:b w:val="0"/>
          <w:color w:val="auto"/>
          <w:sz w:val="20"/>
          <w:szCs w:val="20"/>
          <w:lang w:val="ru-RU"/>
        </w:rPr>
      </w:pPr>
      <w:r w:rsidRPr="00BE18FE">
        <w:rPr>
          <w:rFonts w:ascii="Times New Roman" w:hAnsi="Times New Roman"/>
          <w:b w:val="0"/>
          <w:color w:val="auto"/>
          <w:sz w:val="20"/>
          <w:szCs w:val="20"/>
          <w:lang w:val="ru-RU"/>
        </w:rPr>
        <w:t xml:space="preserve">к </w:t>
      </w:r>
      <w:r>
        <w:rPr>
          <w:rFonts w:ascii="Times New Roman" w:hAnsi="Times New Roman"/>
          <w:b w:val="0"/>
          <w:color w:val="auto"/>
          <w:sz w:val="20"/>
          <w:szCs w:val="20"/>
          <w:lang w:val="ru-RU"/>
        </w:rPr>
        <w:t>информационному сообщению</w:t>
      </w:r>
    </w:p>
    <w:p w:rsidR="00A02105" w:rsidRPr="00BE18FE" w:rsidRDefault="00A02105" w:rsidP="00A02105">
      <w:pPr>
        <w:jc w:val="center"/>
        <w:rPr>
          <w:b/>
        </w:rPr>
      </w:pPr>
    </w:p>
    <w:p w:rsidR="00A02105" w:rsidRPr="00BE18FE" w:rsidRDefault="00A02105" w:rsidP="00A02105">
      <w:pPr>
        <w:jc w:val="center"/>
        <w:rPr>
          <w:b/>
        </w:rPr>
      </w:pPr>
      <w:r w:rsidRPr="00BE18FE">
        <w:rPr>
          <w:b/>
        </w:rPr>
        <w:t>ЗАЯВКА НА УЧАСТИЕ В ТОРГАХ</w:t>
      </w:r>
    </w:p>
    <w:p w:rsidR="00A02105" w:rsidRPr="00BE18FE" w:rsidRDefault="00A02105" w:rsidP="00A02105">
      <w:pPr>
        <w:jc w:val="center"/>
      </w:pPr>
      <w:r w:rsidRPr="00BE18FE">
        <w:t>(для юридических лиц)</w:t>
      </w:r>
    </w:p>
    <w:p w:rsidR="00A02105" w:rsidRPr="00BE18FE" w:rsidRDefault="00A02105" w:rsidP="00A02105">
      <w:pPr>
        <w:pStyle w:val="25"/>
        <w:ind w:left="-284"/>
        <w:rPr>
          <w:b/>
          <w:i/>
          <w:sz w:val="22"/>
          <w:szCs w:val="22"/>
        </w:rPr>
      </w:pPr>
      <w:r w:rsidRPr="00BE18FE">
        <w:rPr>
          <w:b/>
          <w:i/>
          <w:sz w:val="22"/>
          <w:szCs w:val="22"/>
        </w:rPr>
        <w:t>(все графы заполняются  в электронном виде)</w:t>
      </w:r>
    </w:p>
    <w:p w:rsidR="00A02105" w:rsidRPr="00BE18FE" w:rsidRDefault="00A02105" w:rsidP="00A02105">
      <w:pPr>
        <w:jc w:val="both"/>
      </w:pPr>
      <w:r w:rsidRPr="00BE18FE">
        <w:t xml:space="preserve">Заявка подана: </w:t>
      </w:r>
    </w:p>
    <w:p w:rsidR="00A02105" w:rsidRPr="00BE18FE" w:rsidRDefault="00A02105" w:rsidP="00A02105">
      <w:pPr>
        <w:jc w:val="both"/>
      </w:pPr>
      <w:r w:rsidRPr="00BE18FE">
        <w:t>_______________________________________________________________________________</w:t>
      </w:r>
    </w:p>
    <w:p w:rsidR="00A02105" w:rsidRPr="00BE18FE" w:rsidRDefault="00A02105" w:rsidP="00A02105">
      <w:pPr>
        <w:ind w:firstLine="720"/>
        <w:rPr>
          <w:sz w:val="20"/>
          <w:szCs w:val="20"/>
        </w:rPr>
      </w:pPr>
      <w:r w:rsidRPr="00BE18FE">
        <w:t xml:space="preserve">          </w:t>
      </w:r>
      <w:r w:rsidRPr="00BE18FE">
        <w:rPr>
          <w:sz w:val="20"/>
          <w:szCs w:val="20"/>
        </w:rPr>
        <w:t xml:space="preserve">          (полное наименование юридического лица, ИНН, подающего заявку)</w:t>
      </w:r>
    </w:p>
    <w:p w:rsidR="00A02105" w:rsidRPr="00BE18FE" w:rsidRDefault="00A02105" w:rsidP="00A02105">
      <w:pPr>
        <w:pStyle w:val="25"/>
        <w:rPr>
          <w:sz w:val="20"/>
        </w:rPr>
      </w:pPr>
      <w:r w:rsidRPr="00BE18FE">
        <w:rPr>
          <w:sz w:val="22"/>
          <w:szCs w:val="22"/>
        </w:rPr>
        <w:t xml:space="preserve">__________________________________________________, </w:t>
      </w:r>
      <w:r w:rsidRPr="00BE18FE">
        <w:t>именуемый далее Претендент, в лице</w:t>
      </w:r>
      <w:r w:rsidRPr="00BE18FE">
        <w:rPr>
          <w:sz w:val="22"/>
          <w:szCs w:val="22"/>
        </w:rPr>
        <w:t xml:space="preserve"> ______________________________________________________________________________________,</w:t>
      </w:r>
      <w:r w:rsidRPr="00BE18FE">
        <w:tab/>
      </w:r>
      <w:r w:rsidRPr="00BE18FE">
        <w:tab/>
      </w:r>
      <w:r w:rsidRPr="00BE18FE">
        <w:rPr>
          <w:sz w:val="20"/>
        </w:rPr>
        <w:t>(Фамилия, имя, отчество, должность</w:t>
      </w:r>
      <w:proofErr w:type="gramStart"/>
      <w:r w:rsidRPr="00BE18FE">
        <w:rPr>
          <w:sz w:val="20"/>
        </w:rPr>
        <w:t xml:space="preserve"> )</w:t>
      </w:r>
      <w:proofErr w:type="gramEnd"/>
    </w:p>
    <w:p w:rsidR="00A02105" w:rsidRPr="00BE18FE" w:rsidRDefault="00A02105" w:rsidP="00A02105">
      <w:pPr>
        <w:jc w:val="both"/>
        <w:rPr>
          <w:sz w:val="22"/>
          <w:szCs w:val="22"/>
        </w:rPr>
      </w:pPr>
      <w:proofErr w:type="gramStart"/>
      <w:r w:rsidRPr="00BE18FE">
        <w:t>действующего</w:t>
      </w:r>
      <w:proofErr w:type="gramEnd"/>
      <w:r w:rsidRPr="00BE18FE">
        <w:t xml:space="preserve"> на основании</w:t>
      </w:r>
      <w:r w:rsidRPr="00BE18FE">
        <w:rPr>
          <w:sz w:val="22"/>
          <w:szCs w:val="22"/>
        </w:rPr>
        <w:t xml:space="preserve"> __________________________________________________________</w:t>
      </w:r>
    </w:p>
    <w:p w:rsidR="00A02105" w:rsidRPr="00BE18FE" w:rsidRDefault="00A02105" w:rsidP="00A02105">
      <w:pPr>
        <w:jc w:val="both"/>
        <w:rPr>
          <w:sz w:val="22"/>
          <w:szCs w:val="22"/>
        </w:rPr>
      </w:pPr>
      <w:r w:rsidRPr="00BE18FE">
        <w:rPr>
          <w:sz w:val="22"/>
          <w:szCs w:val="22"/>
        </w:rPr>
        <w:t>______________________________________________________________________________________</w:t>
      </w:r>
    </w:p>
    <w:p w:rsidR="00A02105" w:rsidRPr="00BE18FE" w:rsidRDefault="00A02105" w:rsidP="00A02105">
      <w:pPr>
        <w:jc w:val="both"/>
        <w:rPr>
          <w:sz w:val="22"/>
          <w:szCs w:val="22"/>
        </w:rPr>
      </w:pPr>
    </w:p>
    <w:p w:rsidR="00A02105" w:rsidRPr="00BE18FE" w:rsidRDefault="00A02105" w:rsidP="00A02105">
      <w:pPr>
        <w:jc w:val="both"/>
        <w:rPr>
          <w:sz w:val="22"/>
          <w:szCs w:val="22"/>
        </w:rPr>
      </w:pPr>
      <w:r w:rsidRPr="00BE18FE">
        <w:t>адрес электронной почты Претендента</w:t>
      </w:r>
      <w:r w:rsidRPr="00BE18FE">
        <w:rPr>
          <w:sz w:val="22"/>
          <w:szCs w:val="22"/>
        </w:rPr>
        <w:t xml:space="preserve"> _________________________________________________</w:t>
      </w:r>
    </w:p>
    <w:p w:rsidR="00A02105" w:rsidRPr="00BE18FE" w:rsidRDefault="00A02105" w:rsidP="00A02105">
      <w:pPr>
        <w:jc w:val="both"/>
        <w:rPr>
          <w:sz w:val="22"/>
          <w:szCs w:val="22"/>
        </w:rPr>
      </w:pPr>
    </w:p>
    <w:p w:rsidR="00A02105" w:rsidRPr="00BE18FE" w:rsidRDefault="00A02105" w:rsidP="00A02105">
      <w:pPr>
        <w:jc w:val="both"/>
        <w:rPr>
          <w:sz w:val="22"/>
          <w:szCs w:val="22"/>
        </w:rPr>
      </w:pPr>
      <w:r w:rsidRPr="00BE18FE">
        <w:t>банковские реквизиты Претендента</w:t>
      </w:r>
      <w:r w:rsidRPr="00BE18FE">
        <w:rPr>
          <w:sz w:val="22"/>
          <w:szCs w:val="22"/>
        </w:rPr>
        <w:t xml:space="preserve"> ___________________________________________________</w:t>
      </w:r>
    </w:p>
    <w:p w:rsidR="00A02105" w:rsidRPr="00BE18FE" w:rsidRDefault="00A02105" w:rsidP="00A02105">
      <w:pPr>
        <w:jc w:val="both"/>
        <w:rPr>
          <w:sz w:val="22"/>
          <w:szCs w:val="22"/>
        </w:rPr>
      </w:pPr>
      <w:r w:rsidRPr="00BE18FE">
        <w:rPr>
          <w:sz w:val="22"/>
          <w:szCs w:val="22"/>
        </w:rPr>
        <w:t>______________________________________________________________________________________</w:t>
      </w:r>
    </w:p>
    <w:p w:rsidR="00A02105" w:rsidRPr="00BE18FE" w:rsidRDefault="00A02105" w:rsidP="00A02105">
      <w:pPr>
        <w:jc w:val="both"/>
        <w:rPr>
          <w:sz w:val="22"/>
          <w:szCs w:val="22"/>
        </w:rPr>
      </w:pPr>
      <w:r w:rsidRPr="00BE18FE">
        <w:rPr>
          <w:sz w:val="22"/>
          <w:szCs w:val="22"/>
        </w:rPr>
        <w:t>______________________________________________________________________________________</w:t>
      </w:r>
    </w:p>
    <w:p w:rsidR="00A02105" w:rsidRPr="00BE18FE" w:rsidRDefault="00A02105" w:rsidP="00A02105">
      <w:pPr>
        <w:jc w:val="both"/>
        <w:rPr>
          <w:sz w:val="22"/>
          <w:szCs w:val="22"/>
        </w:rPr>
      </w:pPr>
      <w:r w:rsidRPr="00BE18FE">
        <w:t>юридический адрес Претендента</w:t>
      </w:r>
      <w:r w:rsidRPr="00BE18FE">
        <w:rPr>
          <w:sz w:val="22"/>
          <w:szCs w:val="22"/>
        </w:rPr>
        <w:t xml:space="preserve"> ______________________________________________________</w:t>
      </w:r>
    </w:p>
    <w:p w:rsidR="00A02105" w:rsidRPr="00BE18FE" w:rsidRDefault="00A02105" w:rsidP="00A02105">
      <w:pPr>
        <w:jc w:val="both"/>
        <w:rPr>
          <w:sz w:val="22"/>
          <w:szCs w:val="22"/>
        </w:rPr>
      </w:pPr>
      <w:r w:rsidRPr="00BE18FE">
        <w:rPr>
          <w:sz w:val="22"/>
          <w:szCs w:val="22"/>
        </w:rPr>
        <w:t>______________________________________________________________________________________</w:t>
      </w:r>
    </w:p>
    <w:p w:rsidR="00A02105" w:rsidRPr="00BE18FE" w:rsidRDefault="00A02105" w:rsidP="00A02105">
      <w:pPr>
        <w:jc w:val="both"/>
        <w:rPr>
          <w:sz w:val="22"/>
          <w:szCs w:val="22"/>
        </w:rPr>
      </w:pPr>
      <w:r w:rsidRPr="00BE18FE">
        <w:t>фактический адрес Претендента,</w:t>
      </w:r>
      <w:r w:rsidRPr="00BE18FE">
        <w:rPr>
          <w:sz w:val="22"/>
          <w:szCs w:val="22"/>
        </w:rPr>
        <w:t xml:space="preserve"> ______________________________________________________</w:t>
      </w:r>
    </w:p>
    <w:p w:rsidR="00A02105" w:rsidRPr="00BE18FE" w:rsidRDefault="00A02105" w:rsidP="00A02105">
      <w:pPr>
        <w:jc w:val="both"/>
      </w:pPr>
      <w:r w:rsidRPr="00BE18FE">
        <w:t>_______________________________________________________________________________</w:t>
      </w:r>
    </w:p>
    <w:p w:rsidR="00A02105" w:rsidRPr="00BE18FE" w:rsidRDefault="00A02105" w:rsidP="00A02105">
      <w:pPr>
        <w:jc w:val="both"/>
      </w:pPr>
      <w:r w:rsidRPr="00BE18FE">
        <w:t xml:space="preserve"> контактный телефон Претендента ______________________________________________</w:t>
      </w:r>
    </w:p>
    <w:p w:rsidR="00A02105" w:rsidRPr="00BE18FE" w:rsidRDefault="00A02105" w:rsidP="00A02105">
      <w:pPr>
        <w:jc w:val="both"/>
      </w:pPr>
    </w:p>
    <w:p w:rsidR="00A02105" w:rsidRPr="00BE18FE" w:rsidRDefault="00A02105" w:rsidP="00A02105">
      <w:r w:rsidRPr="00BE18FE">
        <w:t>принимая решение об участии в торгах по продаже _______________________________________________________________________________</w:t>
      </w:r>
    </w:p>
    <w:p w:rsidR="00A02105" w:rsidRPr="00BE18FE" w:rsidRDefault="00A02105" w:rsidP="00A02105">
      <w:pPr>
        <w:jc w:val="both"/>
        <w:rPr>
          <w:sz w:val="20"/>
          <w:szCs w:val="20"/>
        </w:rPr>
      </w:pPr>
      <w:r w:rsidRPr="00BE18FE">
        <w:tab/>
      </w:r>
      <w:r w:rsidRPr="00BE18FE">
        <w:tab/>
      </w:r>
      <w:r w:rsidRPr="00BE18FE">
        <w:rPr>
          <w:sz w:val="20"/>
          <w:szCs w:val="20"/>
        </w:rPr>
        <w:t>(наименование имущества, его основные характеристики и местонахождение, код лота)</w:t>
      </w:r>
    </w:p>
    <w:p w:rsidR="00A02105" w:rsidRPr="00BE18FE" w:rsidRDefault="00A02105" w:rsidP="00A02105">
      <w:pPr>
        <w:jc w:val="both"/>
        <w:rPr>
          <w:lang w:val="en-US"/>
        </w:rPr>
      </w:pPr>
      <w:r w:rsidRPr="00BE18FE">
        <w:t>_______________________________________________________________________________</w:t>
      </w:r>
    </w:p>
    <w:p w:rsidR="00A02105" w:rsidRPr="00BE18FE" w:rsidRDefault="00A02105" w:rsidP="00A02105">
      <w:pPr>
        <w:jc w:val="both"/>
      </w:pPr>
      <w:r w:rsidRPr="00BE18FE">
        <w:t>(далее – Имущество)</w:t>
      </w:r>
    </w:p>
    <w:p w:rsidR="00A02105" w:rsidRPr="00BE18FE" w:rsidRDefault="00A02105" w:rsidP="00A02105">
      <w:pPr>
        <w:jc w:val="both"/>
        <w:rPr>
          <w:b/>
          <w:sz w:val="22"/>
          <w:szCs w:val="22"/>
        </w:rPr>
      </w:pPr>
    </w:p>
    <w:p w:rsidR="00A02105" w:rsidRPr="00BE18FE" w:rsidRDefault="00A02105" w:rsidP="00A02105">
      <w:pPr>
        <w:ind w:right="-1"/>
        <w:jc w:val="both"/>
        <w:rPr>
          <w:b/>
          <w:sz w:val="22"/>
          <w:szCs w:val="22"/>
        </w:rPr>
      </w:pPr>
      <w:r w:rsidRPr="00BE18FE">
        <w:rPr>
          <w:b/>
          <w:sz w:val="22"/>
          <w:szCs w:val="22"/>
        </w:rPr>
        <w:t>обязуюсь:</w:t>
      </w:r>
    </w:p>
    <w:p w:rsidR="00A02105" w:rsidRPr="00BE18FE" w:rsidRDefault="00A02105" w:rsidP="00A02105">
      <w:pPr>
        <w:numPr>
          <w:ilvl w:val="0"/>
          <w:numId w:val="17"/>
        </w:numPr>
        <w:suppressAutoHyphens w:val="0"/>
        <w:overflowPunct w:val="0"/>
        <w:autoSpaceDE w:val="0"/>
        <w:autoSpaceDN w:val="0"/>
        <w:adjustRightInd w:val="0"/>
        <w:ind w:left="0" w:firstLine="709"/>
        <w:jc w:val="both"/>
        <w:textAlignment w:val="baseline"/>
        <w:rPr>
          <w:sz w:val="22"/>
          <w:szCs w:val="22"/>
        </w:rPr>
      </w:pPr>
      <w:r w:rsidRPr="00BE18FE">
        <w:rPr>
          <w:sz w:val="22"/>
          <w:szCs w:val="22"/>
        </w:rPr>
        <w:t>Выполнять правила и условия проведения торгов, указанные в информационном сообщении, №_____________________ (</w:t>
      </w:r>
      <w:r w:rsidRPr="00BE18FE">
        <w:rPr>
          <w:sz w:val="18"/>
          <w:szCs w:val="18"/>
        </w:rPr>
        <w:t xml:space="preserve">указывается код лота с </w:t>
      </w:r>
      <w:r w:rsidR="0098311D">
        <w:rPr>
          <w:sz w:val="18"/>
          <w:szCs w:val="18"/>
        </w:rPr>
        <w:t xml:space="preserve">электронной торговой площадки </w:t>
      </w:r>
      <w:r w:rsidRPr="00BE18FE">
        <w:rPr>
          <w:sz w:val="18"/>
          <w:szCs w:val="18"/>
          <w:lang w:val="en-US"/>
        </w:rPr>
        <w:t>http</w:t>
      </w:r>
      <w:r w:rsidRPr="00BE18FE">
        <w:rPr>
          <w:sz w:val="18"/>
          <w:szCs w:val="18"/>
        </w:rPr>
        <w:t>://</w:t>
      </w:r>
      <w:proofErr w:type="spellStart"/>
      <w:r w:rsidRPr="00BE18FE">
        <w:rPr>
          <w:sz w:val="18"/>
          <w:szCs w:val="18"/>
          <w:lang w:val="en-US"/>
        </w:rPr>
        <w:t>utp</w:t>
      </w:r>
      <w:proofErr w:type="spellEnd"/>
      <w:r w:rsidRPr="00BE18FE">
        <w:rPr>
          <w:sz w:val="18"/>
          <w:szCs w:val="18"/>
        </w:rPr>
        <w:t>.</w:t>
      </w:r>
      <w:proofErr w:type="spellStart"/>
      <w:r w:rsidRPr="00BE18FE">
        <w:rPr>
          <w:sz w:val="18"/>
          <w:szCs w:val="18"/>
          <w:lang w:val="en-US"/>
        </w:rPr>
        <w:t>sberbank</w:t>
      </w:r>
      <w:proofErr w:type="spellEnd"/>
      <w:r w:rsidRPr="00BE18FE">
        <w:rPr>
          <w:sz w:val="18"/>
          <w:szCs w:val="18"/>
        </w:rPr>
        <w:t>-</w:t>
      </w:r>
      <w:proofErr w:type="spellStart"/>
      <w:r w:rsidRPr="00BE18FE">
        <w:rPr>
          <w:sz w:val="18"/>
          <w:szCs w:val="18"/>
          <w:lang w:val="en-US"/>
        </w:rPr>
        <w:t>ast</w:t>
      </w:r>
      <w:proofErr w:type="spellEnd"/>
      <w:r w:rsidRPr="00BE18FE">
        <w:rPr>
          <w:sz w:val="18"/>
          <w:szCs w:val="18"/>
        </w:rPr>
        <w:t>.</w:t>
      </w:r>
      <w:proofErr w:type="spellStart"/>
      <w:r w:rsidRPr="00BE18FE">
        <w:rPr>
          <w:sz w:val="18"/>
          <w:szCs w:val="18"/>
          <w:lang w:val="en-US"/>
        </w:rPr>
        <w:t>ru</w:t>
      </w:r>
      <w:proofErr w:type="spellEnd"/>
      <w:r w:rsidRPr="00BE18FE">
        <w:rPr>
          <w:sz w:val="18"/>
          <w:szCs w:val="18"/>
          <w:lang w:eastAsia="en-US" w:bidi="en-US"/>
        </w:rPr>
        <w:t>.</w:t>
      </w:r>
      <w:r w:rsidRPr="00BE18FE">
        <w:rPr>
          <w:sz w:val="22"/>
          <w:szCs w:val="22"/>
        </w:rPr>
        <w:t xml:space="preserve">), размещенном на сайте </w:t>
      </w:r>
      <w:r w:rsidRPr="00BE18FE">
        <w:rPr>
          <w:sz w:val="18"/>
          <w:szCs w:val="18"/>
          <w:lang w:val="en-US"/>
        </w:rPr>
        <w:t>http</w:t>
      </w:r>
      <w:r w:rsidRPr="00BE18FE">
        <w:rPr>
          <w:sz w:val="18"/>
          <w:szCs w:val="18"/>
        </w:rPr>
        <w:t>://</w:t>
      </w:r>
      <w:proofErr w:type="spellStart"/>
      <w:r w:rsidRPr="00BE18FE">
        <w:rPr>
          <w:sz w:val="18"/>
          <w:szCs w:val="18"/>
          <w:lang w:val="en-US"/>
        </w:rPr>
        <w:t>utp</w:t>
      </w:r>
      <w:proofErr w:type="spellEnd"/>
      <w:r w:rsidRPr="00BE18FE">
        <w:rPr>
          <w:sz w:val="18"/>
          <w:szCs w:val="18"/>
        </w:rPr>
        <w:t>.</w:t>
      </w:r>
      <w:proofErr w:type="spellStart"/>
      <w:r w:rsidRPr="00BE18FE">
        <w:rPr>
          <w:sz w:val="18"/>
          <w:szCs w:val="18"/>
          <w:lang w:val="en-US"/>
        </w:rPr>
        <w:t>sberbank</w:t>
      </w:r>
      <w:proofErr w:type="spellEnd"/>
      <w:r w:rsidRPr="00BE18FE">
        <w:rPr>
          <w:sz w:val="18"/>
          <w:szCs w:val="18"/>
        </w:rPr>
        <w:t>-</w:t>
      </w:r>
      <w:proofErr w:type="spellStart"/>
      <w:r w:rsidRPr="00BE18FE">
        <w:rPr>
          <w:sz w:val="18"/>
          <w:szCs w:val="18"/>
          <w:lang w:val="en-US"/>
        </w:rPr>
        <w:t>ast</w:t>
      </w:r>
      <w:proofErr w:type="spellEnd"/>
      <w:r w:rsidRPr="00BE18FE">
        <w:rPr>
          <w:sz w:val="18"/>
          <w:szCs w:val="18"/>
        </w:rPr>
        <w:t>.</w:t>
      </w:r>
      <w:proofErr w:type="spellStart"/>
      <w:r w:rsidRPr="00BE18FE">
        <w:rPr>
          <w:sz w:val="18"/>
          <w:szCs w:val="18"/>
          <w:lang w:val="en-US"/>
        </w:rPr>
        <w:t>ru</w:t>
      </w:r>
      <w:proofErr w:type="spellEnd"/>
      <w:r w:rsidRPr="00BE18FE">
        <w:rPr>
          <w:lang w:eastAsia="en-US" w:bidi="en-US"/>
        </w:rPr>
        <w:t>.</w:t>
      </w:r>
      <w:r w:rsidR="0098311D">
        <w:rPr>
          <w:sz w:val="22"/>
          <w:szCs w:val="22"/>
        </w:rPr>
        <w:t xml:space="preserve">, а также официальном сайте </w:t>
      </w:r>
      <w:r w:rsidRPr="00BE18FE">
        <w:rPr>
          <w:sz w:val="22"/>
          <w:szCs w:val="22"/>
        </w:rPr>
        <w:t>№_____ от _____________20__г.</w:t>
      </w:r>
      <w:r w:rsidRPr="00BE18FE">
        <w:rPr>
          <w:sz w:val="18"/>
          <w:szCs w:val="18"/>
        </w:rPr>
        <w:t xml:space="preserve"> </w:t>
      </w:r>
    </w:p>
    <w:p w:rsidR="00A02105" w:rsidRPr="00BE18FE" w:rsidRDefault="00A02105" w:rsidP="00A02105">
      <w:pPr>
        <w:numPr>
          <w:ilvl w:val="0"/>
          <w:numId w:val="17"/>
        </w:numPr>
        <w:suppressAutoHyphens w:val="0"/>
        <w:overflowPunct w:val="0"/>
        <w:autoSpaceDE w:val="0"/>
        <w:autoSpaceDN w:val="0"/>
        <w:adjustRightInd w:val="0"/>
        <w:ind w:left="0" w:firstLine="728"/>
        <w:jc w:val="both"/>
        <w:textAlignment w:val="baseline"/>
        <w:rPr>
          <w:sz w:val="22"/>
          <w:szCs w:val="22"/>
        </w:rPr>
      </w:pPr>
      <w:r w:rsidRPr="00BE18FE">
        <w:rPr>
          <w:sz w:val="22"/>
          <w:szCs w:val="22"/>
        </w:rPr>
        <w:t>В случае признания победителем торгов:</w:t>
      </w:r>
    </w:p>
    <w:p w:rsidR="00A02105" w:rsidRPr="00BE18FE" w:rsidRDefault="00A02105" w:rsidP="00A02105">
      <w:pPr>
        <w:pStyle w:val="ConsNormal"/>
        <w:widowControl/>
        <w:tabs>
          <w:tab w:val="left" w:pos="709"/>
        </w:tabs>
        <w:ind w:firstLine="426"/>
        <w:jc w:val="both"/>
        <w:rPr>
          <w:rFonts w:ascii="Times New Roman" w:hAnsi="Times New Roman"/>
          <w:sz w:val="22"/>
          <w:szCs w:val="22"/>
        </w:rPr>
      </w:pPr>
      <w:r w:rsidRPr="00BE18FE">
        <w:rPr>
          <w:rFonts w:ascii="Times New Roman" w:hAnsi="Times New Roman"/>
          <w:sz w:val="22"/>
          <w:szCs w:val="22"/>
        </w:rPr>
        <w:t xml:space="preserve">- в течение пяти рабочих дней </w:t>
      </w:r>
      <w:proofErr w:type="gramStart"/>
      <w:r w:rsidRPr="00BE18FE">
        <w:rPr>
          <w:rFonts w:ascii="Times New Roman" w:hAnsi="Times New Roman"/>
          <w:sz w:val="22"/>
          <w:szCs w:val="22"/>
        </w:rPr>
        <w:t>с даты подведения</w:t>
      </w:r>
      <w:proofErr w:type="gramEnd"/>
      <w:r w:rsidRPr="00BE18FE">
        <w:rPr>
          <w:rFonts w:ascii="Times New Roman" w:hAnsi="Times New Roman"/>
          <w:sz w:val="22"/>
          <w:szCs w:val="22"/>
        </w:rPr>
        <w:t xml:space="preserve">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A02105" w:rsidRPr="00BE18FE" w:rsidRDefault="00A02105" w:rsidP="00A02105">
      <w:pPr>
        <w:tabs>
          <w:tab w:val="left" w:pos="709"/>
        </w:tabs>
        <w:ind w:firstLine="426"/>
        <w:jc w:val="both"/>
        <w:rPr>
          <w:sz w:val="22"/>
          <w:szCs w:val="22"/>
        </w:rPr>
      </w:pPr>
      <w:r w:rsidRPr="00BE18FE">
        <w:rPr>
          <w:sz w:val="22"/>
          <w:szCs w:val="22"/>
        </w:rPr>
        <w:t xml:space="preserve"> - в установленных  законодательством случаях получить согласие антимонопольного органа.</w:t>
      </w:r>
    </w:p>
    <w:p w:rsidR="00A02105" w:rsidRPr="00BE18FE" w:rsidRDefault="00A02105" w:rsidP="00A02105">
      <w:pPr>
        <w:ind w:firstLine="567"/>
        <w:jc w:val="both"/>
        <w:rPr>
          <w:sz w:val="22"/>
          <w:szCs w:val="22"/>
        </w:rPr>
      </w:pPr>
      <w:r w:rsidRPr="00BE18FE">
        <w:rPr>
          <w:b/>
          <w:sz w:val="22"/>
          <w:szCs w:val="22"/>
        </w:rPr>
        <w:t>Мне известно, что</w:t>
      </w:r>
      <w:r w:rsidRPr="00BE18FE">
        <w:rPr>
          <w:sz w:val="22"/>
          <w:szCs w:val="22"/>
        </w:rPr>
        <w:t xml:space="preserve">: </w:t>
      </w:r>
    </w:p>
    <w:p w:rsidR="00A02105" w:rsidRPr="00BE18FE" w:rsidRDefault="00A02105" w:rsidP="00A02105">
      <w:pPr>
        <w:ind w:firstLine="567"/>
        <w:jc w:val="both"/>
        <w:rPr>
          <w:sz w:val="22"/>
          <w:szCs w:val="22"/>
        </w:rPr>
      </w:pPr>
      <w:r w:rsidRPr="00BE18FE">
        <w:rPr>
          <w:b/>
          <w:sz w:val="22"/>
          <w:szCs w:val="22"/>
        </w:rPr>
        <w:t>1.</w:t>
      </w:r>
      <w:r w:rsidRPr="00BE18FE">
        <w:rPr>
          <w:sz w:val="22"/>
          <w:szCs w:val="22"/>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rsidR="00A02105" w:rsidRPr="00BE18FE" w:rsidRDefault="00A02105" w:rsidP="00A02105">
      <w:pPr>
        <w:ind w:firstLine="567"/>
        <w:jc w:val="both"/>
        <w:rPr>
          <w:sz w:val="22"/>
          <w:szCs w:val="22"/>
        </w:rPr>
      </w:pPr>
      <w:r w:rsidRPr="00BE18FE">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A02105" w:rsidRPr="00BE18FE" w:rsidRDefault="00A02105" w:rsidP="00A02105">
      <w:pPr>
        <w:pStyle w:val="3"/>
        <w:spacing w:after="0"/>
        <w:ind w:firstLine="567"/>
        <w:jc w:val="both"/>
        <w:rPr>
          <w:rFonts w:ascii="Times New Roman" w:hAnsi="Times New Roman" w:cs="Times New Roman"/>
          <w:sz w:val="22"/>
          <w:szCs w:val="22"/>
        </w:rPr>
      </w:pPr>
      <w:r w:rsidRPr="00BE18FE">
        <w:rPr>
          <w:rFonts w:ascii="Times New Roman" w:hAnsi="Times New Roman" w:cs="Times New Roman"/>
          <w:b/>
          <w:sz w:val="22"/>
          <w:szCs w:val="22"/>
        </w:rPr>
        <w:t>2</w:t>
      </w:r>
      <w:r w:rsidRPr="00BE18FE">
        <w:rPr>
          <w:rFonts w:ascii="Times New Roman" w:hAnsi="Times New Roman" w:cs="Times New Roman"/>
          <w:sz w:val="22"/>
          <w:szCs w:val="22"/>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rsidR="00A02105" w:rsidRPr="00BE18FE" w:rsidRDefault="00A02105" w:rsidP="00A02105">
      <w:pPr>
        <w:pStyle w:val="3"/>
        <w:spacing w:after="0"/>
        <w:ind w:firstLine="567"/>
        <w:jc w:val="both"/>
        <w:rPr>
          <w:rFonts w:ascii="Times New Roman" w:hAnsi="Times New Roman" w:cs="Times New Roman"/>
          <w:sz w:val="22"/>
          <w:szCs w:val="22"/>
        </w:rPr>
      </w:pPr>
      <w:r w:rsidRPr="00BE18FE">
        <w:rPr>
          <w:rFonts w:ascii="Times New Roman" w:hAnsi="Times New Roman" w:cs="Times New Roman"/>
          <w:sz w:val="22"/>
          <w:szCs w:val="22"/>
        </w:rPr>
        <w:t xml:space="preserve">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w:t>
      </w:r>
      <w:r>
        <w:rPr>
          <w:rFonts w:ascii="Times New Roman" w:hAnsi="Times New Roman" w:cs="Times New Roman"/>
          <w:sz w:val="22"/>
          <w:szCs w:val="22"/>
        </w:rPr>
        <w:t>4</w:t>
      </w:r>
      <w:r w:rsidRPr="00BE18FE">
        <w:rPr>
          <w:rFonts w:ascii="Times New Roman" w:hAnsi="Times New Roman" w:cs="Times New Roman"/>
          <w:sz w:val="22"/>
          <w:szCs w:val="22"/>
        </w:rPr>
        <w:t xml:space="preserve"> к информационному сообщению) с данного участника (покупателя) взимается штраф в размере задатка (</w:t>
      </w:r>
      <w:r w:rsidR="00F3012D">
        <w:rPr>
          <w:rFonts w:ascii="Times New Roman" w:hAnsi="Times New Roman" w:cs="Times New Roman"/>
          <w:sz w:val="22"/>
          <w:szCs w:val="22"/>
        </w:rPr>
        <w:t>1</w:t>
      </w:r>
      <w:r w:rsidRPr="00BE18FE">
        <w:rPr>
          <w:rFonts w:ascii="Times New Roman" w:hAnsi="Times New Roman" w:cs="Times New Roman"/>
          <w:sz w:val="22"/>
          <w:szCs w:val="22"/>
        </w:rPr>
        <w:t>0% от начальной цены объекта).</w:t>
      </w:r>
    </w:p>
    <w:p w:rsidR="00A02105" w:rsidRPr="00BE18FE" w:rsidRDefault="00A02105" w:rsidP="00A02105">
      <w:pPr>
        <w:pStyle w:val="3"/>
        <w:spacing w:after="0"/>
        <w:ind w:firstLine="567"/>
        <w:jc w:val="both"/>
        <w:rPr>
          <w:rFonts w:ascii="Times New Roman" w:hAnsi="Times New Roman" w:cs="Times New Roman"/>
          <w:sz w:val="22"/>
          <w:szCs w:val="22"/>
        </w:rPr>
      </w:pPr>
      <w:r w:rsidRPr="00BE18FE">
        <w:rPr>
          <w:rFonts w:ascii="Times New Roman" w:hAnsi="Times New Roman" w:cs="Times New Roman"/>
          <w:b/>
          <w:sz w:val="22"/>
          <w:szCs w:val="22"/>
        </w:rPr>
        <w:t>3.</w:t>
      </w:r>
      <w:r w:rsidR="0098311D">
        <w:rPr>
          <w:rFonts w:ascii="Times New Roman" w:hAnsi="Times New Roman" w:cs="Times New Roman"/>
          <w:sz w:val="22"/>
          <w:szCs w:val="22"/>
        </w:rPr>
        <w:t xml:space="preserve"> </w:t>
      </w:r>
      <w:r w:rsidRPr="00BE18FE">
        <w:rPr>
          <w:rFonts w:ascii="Times New Roman" w:hAnsi="Times New Roman" w:cs="Times New Roman"/>
          <w:sz w:val="22"/>
          <w:szCs w:val="22"/>
        </w:rPr>
        <w:t xml:space="preserve">Передача Имущества в собственность покупателя производится в срок не более 30 </w:t>
      </w:r>
      <w:r w:rsidR="0098311D">
        <w:rPr>
          <w:rFonts w:ascii="Times New Roman" w:hAnsi="Times New Roman" w:cs="Times New Roman"/>
          <w:sz w:val="22"/>
          <w:szCs w:val="22"/>
        </w:rPr>
        <w:t xml:space="preserve">дней  </w:t>
      </w:r>
      <w:r w:rsidR="0098311D">
        <w:rPr>
          <w:rFonts w:ascii="Times New Roman" w:hAnsi="Times New Roman" w:cs="Times New Roman"/>
          <w:sz w:val="22"/>
          <w:szCs w:val="22"/>
        </w:rPr>
        <w:lastRenderedPageBreak/>
        <w:t xml:space="preserve">после выполнения условий </w:t>
      </w:r>
      <w:r w:rsidRPr="00BE18FE">
        <w:rPr>
          <w:rFonts w:ascii="Times New Roman" w:hAnsi="Times New Roman" w:cs="Times New Roman"/>
          <w:sz w:val="22"/>
          <w:szCs w:val="22"/>
        </w:rPr>
        <w:t xml:space="preserve">Договора купли-продажи. </w:t>
      </w:r>
    </w:p>
    <w:p w:rsidR="00A02105" w:rsidRPr="00BE18FE" w:rsidRDefault="00A02105" w:rsidP="00A02105">
      <w:pPr>
        <w:pStyle w:val="3"/>
        <w:spacing w:after="0"/>
        <w:ind w:firstLine="567"/>
        <w:jc w:val="both"/>
        <w:rPr>
          <w:rFonts w:ascii="Times New Roman" w:hAnsi="Times New Roman" w:cs="Times New Roman"/>
          <w:sz w:val="22"/>
          <w:szCs w:val="22"/>
        </w:rPr>
      </w:pPr>
      <w:r w:rsidRPr="00BE18FE">
        <w:rPr>
          <w:rFonts w:ascii="Times New Roman" w:hAnsi="Times New Roman" w:cs="Times New Roman"/>
          <w:b/>
          <w:sz w:val="22"/>
          <w:szCs w:val="22"/>
        </w:rPr>
        <w:t>4.</w:t>
      </w:r>
      <w:r w:rsidRPr="00BE18FE">
        <w:rPr>
          <w:rFonts w:ascii="Times New Roman" w:hAnsi="Times New Roman" w:cs="Times New Roman"/>
          <w:sz w:val="22"/>
          <w:szCs w:val="22"/>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rsidR="00A02105" w:rsidRPr="00BE18FE" w:rsidRDefault="00A02105" w:rsidP="00A02105">
      <w:pPr>
        <w:pStyle w:val="3"/>
        <w:spacing w:after="0"/>
        <w:ind w:firstLine="567"/>
        <w:jc w:val="both"/>
        <w:rPr>
          <w:rFonts w:ascii="Times New Roman" w:hAnsi="Times New Roman" w:cs="Times New Roman"/>
          <w:sz w:val="22"/>
          <w:szCs w:val="22"/>
        </w:rPr>
      </w:pPr>
      <w:r w:rsidRPr="00BE18FE">
        <w:rPr>
          <w:rFonts w:ascii="Times New Roman" w:hAnsi="Times New Roman" w:cs="Times New Roman"/>
          <w:b/>
          <w:sz w:val="22"/>
          <w:szCs w:val="22"/>
        </w:rPr>
        <w:t>5.</w:t>
      </w:r>
      <w:r w:rsidRPr="00BE18FE">
        <w:rPr>
          <w:rFonts w:ascii="Times New Roman" w:hAnsi="Times New Roman" w:cs="Times New Roman"/>
          <w:sz w:val="22"/>
          <w:szCs w:val="22"/>
        </w:rPr>
        <w:t xml:space="preserve"> Вышеуказанный объект продажи осмотрен и претензий к Продавцу по поводу технического состояния объекта не имеется.    </w:t>
      </w:r>
    </w:p>
    <w:p w:rsidR="00A02105" w:rsidRPr="00BE18FE" w:rsidRDefault="00A02105" w:rsidP="00A02105">
      <w:pPr>
        <w:pStyle w:val="3"/>
        <w:spacing w:after="0"/>
        <w:ind w:firstLine="567"/>
        <w:jc w:val="both"/>
        <w:rPr>
          <w:rFonts w:ascii="Times New Roman" w:hAnsi="Times New Roman" w:cs="Times New Roman"/>
          <w:sz w:val="22"/>
          <w:szCs w:val="22"/>
        </w:rPr>
      </w:pPr>
      <w:r w:rsidRPr="00BE18FE">
        <w:rPr>
          <w:rFonts w:ascii="Times New Roman" w:hAnsi="Times New Roman" w:cs="Times New Roman"/>
          <w:b/>
          <w:sz w:val="22"/>
          <w:szCs w:val="22"/>
        </w:rPr>
        <w:t>6.</w:t>
      </w:r>
      <w:r w:rsidRPr="00BE18FE">
        <w:rPr>
          <w:rFonts w:ascii="Times New Roman" w:hAnsi="Times New Roman" w:cs="Times New Roman"/>
          <w:sz w:val="22"/>
          <w:szCs w:val="22"/>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A02105" w:rsidRPr="00BE18FE" w:rsidRDefault="00A02105" w:rsidP="00A02105">
      <w:pPr>
        <w:ind w:right="-284" w:firstLine="567"/>
        <w:contextualSpacing/>
        <w:jc w:val="both"/>
        <w:rPr>
          <w:sz w:val="22"/>
          <w:szCs w:val="22"/>
        </w:rPr>
      </w:pPr>
      <w:r w:rsidRPr="00BE18FE">
        <w:rPr>
          <w:sz w:val="22"/>
          <w:szCs w:val="22"/>
        </w:rPr>
        <w:t>Мы гарантируем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A02105" w:rsidRPr="00BE18FE" w:rsidRDefault="00A02105" w:rsidP="00A02105">
      <w:pPr>
        <w:ind w:right="-284" w:firstLine="567"/>
        <w:contextualSpacing/>
        <w:jc w:val="both"/>
        <w:rPr>
          <w:sz w:val="22"/>
          <w:szCs w:val="22"/>
        </w:rPr>
      </w:pPr>
      <w:r w:rsidRPr="00BE18FE">
        <w:rPr>
          <w:sz w:val="22"/>
          <w:szCs w:val="22"/>
        </w:rPr>
        <w:t>Мы подтверждаем,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A02105" w:rsidRPr="00BE18FE" w:rsidRDefault="00A02105" w:rsidP="00A02105">
      <w:pPr>
        <w:pStyle w:val="TextBoldCenter"/>
        <w:spacing w:before="0"/>
        <w:ind w:right="-284" w:firstLine="567"/>
        <w:jc w:val="both"/>
        <w:outlineLvl w:val="0"/>
        <w:rPr>
          <w:sz w:val="22"/>
          <w:szCs w:val="22"/>
        </w:rPr>
      </w:pPr>
      <w:r w:rsidRPr="00BE18FE">
        <w:rPr>
          <w:sz w:val="22"/>
          <w:szCs w:val="22"/>
        </w:rPr>
        <w:t xml:space="preserve">Мы подтверждаем, что на дату подписания настоящей заявки ознакомлены с Регламентом электронной площадки в </w:t>
      </w:r>
      <w:proofErr w:type="gramStart"/>
      <w:r w:rsidRPr="00BE18FE">
        <w:rPr>
          <w:sz w:val="22"/>
          <w:szCs w:val="22"/>
        </w:rPr>
        <w:t>соответстви</w:t>
      </w:r>
      <w:r w:rsidR="00BE7B45">
        <w:rPr>
          <w:sz w:val="22"/>
          <w:szCs w:val="22"/>
        </w:rPr>
        <w:t>е</w:t>
      </w:r>
      <w:proofErr w:type="gramEnd"/>
      <w:r w:rsidRPr="00BE18FE">
        <w:rPr>
          <w:sz w:val="22"/>
          <w:szCs w:val="22"/>
        </w:rPr>
        <w:t xml:space="preserve"> с которым осуществляются платежи по перечислению задатка для участия в торгах и устанавливается порядок возврата задатка. </w:t>
      </w:r>
    </w:p>
    <w:p w:rsidR="00A02105" w:rsidRPr="00BE18FE" w:rsidRDefault="00A02105" w:rsidP="00A02105">
      <w:pPr>
        <w:ind w:right="-284" w:firstLine="567"/>
        <w:contextualSpacing/>
        <w:jc w:val="both"/>
        <w:rPr>
          <w:sz w:val="22"/>
          <w:szCs w:val="22"/>
        </w:rPr>
      </w:pPr>
      <w:r w:rsidRPr="00BE18FE">
        <w:rPr>
          <w:sz w:val="22"/>
          <w:szCs w:val="22"/>
        </w:rPr>
        <w:t>Мы подтверждаем</w:t>
      </w:r>
      <w:r w:rsidRPr="00BE18FE">
        <w:rPr>
          <w:bCs/>
          <w:sz w:val="22"/>
          <w:szCs w:val="22"/>
        </w:rPr>
        <w:t>,</w:t>
      </w:r>
      <w:r w:rsidRPr="00BE18FE">
        <w:rPr>
          <w:sz w:val="22"/>
          <w:szCs w:val="22"/>
        </w:rPr>
        <w:t xml:space="preserve"> что на дату подписания настоящей заявки ознакомлены с характеристиками имущества, указанными в информационном сообщении о проведении настоящей процедуры, что нам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имеем.</w:t>
      </w:r>
    </w:p>
    <w:p w:rsidR="00A02105" w:rsidRPr="00BE18FE" w:rsidRDefault="00A02105" w:rsidP="00A02105">
      <w:pPr>
        <w:ind w:firstLine="567"/>
        <w:jc w:val="both"/>
        <w:rPr>
          <w:sz w:val="22"/>
          <w:szCs w:val="22"/>
        </w:rPr>
      </w:pPr>
      <w:r w:rsidRPr="00BE18FE">
        <w:rPr>
          <w:sz w:val="22"/>
          <w:szCs w:val="22"/>
        </w:rPr>
        <w:t>Мы ознакомлены с положениями Федерального закона от 27 июля 2006 г. № 152-ФЗ «О персональных данных», права и обязанности в области защиты персональных данных нам разъяснены.</w:t>
      </w:r>
    </w:p>
    <w:p w:rsidR="00476AD8" w:rsidRDefault="00A02105" w:rsidP="00476AD8">
      <w:pPr>
        <w:ind w:firstLine="567"/>
        <w:jc w:val="both"/>
        <w:rPr>
          <w:sz w:val="22"/>
          <w:szCs w:val="22"/>
        </w:rPr>
      </w:pPr>
      <w:r w:rsidRPr="00BE18FE">
        <w:rPr>
          <w:sz w:val="22"/>
          <w:szCs w:val="22"/>
        </w:rPr>
        <w:t>Мы согласны на обработку своих персональных данных и персональных данных доверителя (в</w:t>
      </w:r>
      <w:r w:rsidR="0098311D">
        <w:rPr>
          <w:sz w:val="22"/>
          <w:szCs w:val="22"/>
        </w:rPr>
        <w:t xml:space="preserve"> случае передоверия).</w:t>
      </w: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98311D" w:rsidRDefault="0098311D" w:rsidP="00476AD8">
      <w:pPr>
        <w:ind w:firstLine="567"/>
        <w:jc w:val="both"/>
        <w:rPr>
          <w:sz w:val="22"/>
          <w:szCs w:val="22"/>
        </w:rPr>
      </w:pPr>
    </w:p>
    <w:p w:rsidR="00A02105" w:rsidRPr="00AB157E" w:rsidRDefault="00476AD8" w:rsidP="00476AD8">
      <w:pPr>
        <w:ind w:firstLine="567"/>
        <w:jc w:val="right"/>
        <w:rPr>
          <w:b/>
          <w:sz w:val="20"/>
          <w:szCs w:val="20"/>
        </w:rPr>
      </w:pPr>
      <w:r>
        <w:rPr>
          <w:sz w:val="22"/>
          <w:szCs w:val="22"/>
        </w:rPr>
        <w:t>П</w:t>
      </w:r>
      <w:r w:rsidR="00A02105" w:rsidRPr="00AB157E">
        <w:rPr>
          <w:sz w:val="20"/>
          <w:szCs w:val="20"/>
        </w:rPr>
        <w:t xml:space="preserve">риложение </w:t>
      </w:r>
      <w:r w:rsidR="00A02105">
        <w:rPr>
          <w:sz w:val="20"/>
          <w:szCs w:val="20"/>
        </w:rPr>
        <w:t>3</w:t>
      </w:r>
      <w:r w:rsidR="00A02105" w:rsidRPr="00AB157E">
        <w:rPr>
          <w:sz w:val="20"/>
          <w:szCs w:val="20"/>
        </w:rPr>
        <w:t xml:space="preserve"> </w:t>
      </w:r>
    </w:p>
    <w:p w:rsidR="00A02105" w:rsidRPr="00AB157E" w:rsidRDefault="00A02105" w:rsidP="00A02105">
      <w:pPr>
        <w:pStyle w:val="2"/>
        <w:spacing w:before="0"/>
        <w:jc w:val="right"/>
        <w:rPr>
          <w:rFonts w:ascii="Times New Roman" w:hAnsi="Times New Roman"/>
          <w:b w:val="0"/>
          <w:color w:val="auto"/>
          <w:sz w:val="20"/>
          <w:szCs w:val="20"/>
          <w:lang w:val="ru-RU"/>
        </w:rPr>
      </w:pPr>
      <w:r w:rsidRPr="00AB157E">
        <w:rPr>
          <w:rFonts w:ascii="Times New Roman" w:hAnsi="Times New Roman"/>
          <w:b w:val="0"/>
          <w:color w:val="auto"/>
          <w:sz w:val="20"/>
          <w:szCs w:val="20"/>
          <w:lang w:val="ru-RU"/>
        </w:rPr>
        <w:t xml:space="preserve">к </w:t>
      </w:r>
      <w:r>
        <w:rPr>
          <w:rFonts w:ascii="Times New Roman" w:hAnsi="Times New Roman"/>
          <w:b w:val="0"/>
          <w:color w:val="auto"/>
          <w:sz w:val="20"/>
          <w:szCs w:val="20"/>
          <w:lang w:val="ru-RU"/>
        </w:rPr>
        <w:t>информационному сообщению</w:t>
      </w:r>
    </w:p>
    <w:p w:rsidR="00A02105" w:rsidRPr="00BC03BA" w:rsidRDefault="00A02105" w:rsidP="00A02105">
      <w:pPr>
        <w:jc w:val="center"/>
        <w:rPr>
          <w:b/>
        </w:rPr>
      </w:pPr>
      <w:r w:rsidRPr="00BC03BA">
        <w:rPr>
          <w:b/>
        </w:rPr>
        <w:t>ОПИСЬ ДОКУМЕНТОВ</w:t>
      </w:r>
    </w:p>
    <w:p w:rsidR="00A02105" w:rsidRPr="00BC03BA" w:rsidRDefault="00A02105" w:rsidP="00A02105">
      <w:pPr>
        <w:pStyle w:val="5"/>
        <w:keepNext w:val="0"/>
        <w:spacing w:before="120"/>
        <w:ind w:left="1440" w:right="-57" w:hanging="1440"/>
        <w:jc w:val="both"/>
        <w:rPr>
          <w:rFonts w:ascii="Times New Roman" w:hAnsi="Times New Roman" w:cs="Times New Roman"/>
        </w:rPr>
      </w:pPr>
      <w:r w:rsidRPr="006A5A16">
        <w:rPr>
          <w:rFonts w:ascii="Times New Roman" w:hAnsi="Times New Roman" w:cs="Times New Roman"/>
          <w:color w:val="auto"/>
        </w:rPr>
        <w:t xml:space="preserve">Настоящим, __________________________________подтверждаю, что для участия </w:t>
      </w:r>
      <w:r>
        <w:rPr>
          <w:rFonts w:ascii="Times New Roman" w:hAnsi="Times New Roman" w:cs="Times New Roman"/>
          <w:color w:val="auto"/>
        </w:rPr>
        <w:t>в торгах</w:t>
      </w:r>
    </w:p>
    <w:p w:rsidR="00A02105" w:rsidRPr="00BC03BA" w:rsidRDefault="00A02105" w:rsidP="00A02105">
      <w:pPr>
        <w:jc w:val="both"/>
      </w:pPr>
    </w:p>
    <w:p w:rsidR="00A02105" w:rsidRPr="00BC03BA" w:rsidRDefault="00A02105" w:rsidP="00A02105">
      <w:pPr>
        <w:jc w:val="both"/>
        <w:rPr>
          <w:b/>
          <w:bCs/>
        </w:rPr>
      </w:pPr>
      <w:r w:rsidRPr="00BC03BA">
        <w:t xml:space="preserve">в продаже </w:t>
      </w:r>
      <w:r w:rsidR="0098311D">
        <w:t>имущества в электронной форме</w:t>
      </w:r>
      <w:r w:rsidRPr="00BC03BA">
        <w:t xml:space="preserve"> </w:t>
      </w:r>
      <w:r w:rsidRPr="00BC03BA">
        <w:rPr>
          <w:b/>
        </w:rPr>
        <w:t xml:space="preserve">№ ________ </w:t>
      </w:r>
      <w:r w:rsidRPr="00BC03BA">
        <w:t>по</w:t>
      </w:r>
      <w:r w:rsidR="00276A3B">
        <w:rPr>
          <w:b/>
        </w:rPr>
        <w:t xml:space="preserve"> лоту</w:t>
      </w:r>
      <w:r w:rsidRPr="00BC03BA">
        <w:rPr>
          <w:b/>
        </w:rPr>
        <w:t xml:space="preserve"> № _________ </w:t>
      </w:r>
      <w:r w:rsidRPr="00BC03BA">
        <w:rPr>
          <w:b/>
          <w:bCs/>
        </w:rPr>
        <w:t>направляются ниже перечисленные документы:</w:t>
      </w:r>
    </w:p>
    <w:p w:rsidR="00A02105" w:rsidRPr="00BC03BA" w:rsidRDefault="00A02105" w:rsidP="00A02105">
      <w:pPr>
        <w:jc w:val="both"/>
        <w:rPr>
          <w:b/>
          <w:bCs/>
        </w:rPr>
      </w:pPr>
    </w:p>
    <w:tbl>
      <w:tblPr>
        <w:tblW w:w="9639"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785"/>
        <w:gridCol w:w="1134"/>
      </w:tblGrid>
      <w:tr w:rsidR="00A02105" w:rsidRPr="00BC03BA" w:rsidTr="00276A3B">
        <w:tc>
          <w:tcPr>
            <w:tcW w:w="720" w:type="dxa"/>
            <w:vAlign w:val="center"/>
          </w:tcPr>
          <w:p w:rsidR="00A02105" w:rsidRPr="00BC03BA" w:rsidRDefault="00A02105" w:rsidP="00FD5CDD">
            <w:pPr>
              <w:jc w:val="center"/>
              <w:rPr>
                <w:b/>
              </w:rPr>
            </w:pPr>
            <w:r w:rsidRPr="00BC03BA">
              <w:rPr>
                <w:b/>
              </w:rPr>
              <w:t>№ п\</w:t>
            </w:r>
            <w:proofErr w:type="gramStart"/>
            <w:r w:rsidRPr="00BC03BA">
              <w:rPr>
                <w:b/>
              </w:rPr>
              <w:t>п</w:t>
            </w:r>
            <w:proofErr w:type="gramEnd"/>
          </w:p>
        </w:tc>
        <w:tc>
          <w:tcPr>
            <w:tcW w:w="7785" w:type="dxa"/>
            <w:vAlign w:val="center"/>
          </w:tcPr>
          <w:p w:rsidR="00A02105" w:rsidRPr="00BC03BA" w:rsidRDefault="00A02105" w:rsidP="00FD5CDD">
            <w:pPr>
              <w:jc w:val="center"/>
              <w:rPr>
                <w:b/>
              </w:rPr>
            </w:pPr>
            <w:r w:rsidRPr="00BC03BA">
              <w:rPr>
                <w:b/>
              </w:rPr>
              <w:t>Наименование</w:t>
            </w:r>
          </w:p>
        </w:tc>
        <w:tc>
          <w:tcPr>
            <w:tcW w:w="1134" w:type="dxa"/>
            <w:shd w:val="clear" w:color="auto" w:fill="auto"/>
            <w:vAlign w:val="center"/>
          </w:tcPr>
          <w:p w:rsidR="00A02105" w:rsidRPr="006A5A16" w:rsidRDefault="00A02105" w:rsidP="00FD5CDD">
            <w:pPr>
              <w:jc w:val="center"/>
            </w:pPr>
            <w:r w:rsidRPr="006A5A16">
              <w:t>Кол-во</w:t>
            </w:r>
          </w:p>
          <w:p w:rsidR="00A02105" w:rsidRPr="006A5A16" w:rsidRDefault="00A02105" w:rsidP="00FD5CDD">
            <w:pPr>
              <w:jc w:val="center"/>
            </w:pPr>
            <w:r w:rsidRPr="006A5A16">
              <w:t>страниц</w:t>
            </w:r>
          </w:p>
        </w:tc>
      </w:tr>
      <w:tr w:rsidR="00A02105" w:rsidRPr="00BC03BA" w:rsidTr="00276A3B">
        <w:trPr>
          <w:trHeight w:val="608"/>
        </w:trPr>
        <w:tc>
          <w:tcPr>
            <w:tcW w:w="720" w:type="dxa"/>
            <w:vAlign w:val="center"/>
          </w:tcPr>
          <w:p w:rsidR="00A02105" w:rsidRPr="00BC03BA" w:rsidRDefault="00A02105" w:rsidP="00FD5CDD">
            <w:pPr>
              <w:tabs>
                <w:tab w:val="left" w:pos="72"/>
              </w:tabs>
              <w:jc w:val="center"/>
            </w:pPr>
            <w:r w:rsidRPr="00BC03BA">
              <w:t>1.</w:t>
            </w:r>
          </w:p>
        </w:tc>
        <w:tc>
          <w:tcPr>
            <w:tcW w:w="7785" w:type="dxa"/>
            <w:vAlign w:val="center"/>
          </w:tcPr>
          <w:p w:rsidR="00A02105" w:rsidRPr="00BC03BA" w:rsidRDefault="00A02105" w:rsidP="00FD5CDD">
            <w:r w:rsidRPr="00BC03BA">
              <w:t xml:space="preserve">Заявка на участие </w:t>
            </w:r>
            <w:r>
              <w:t>в торгах</w:t>
            </w:r>
          </w:p>
        </w:tc>
        <w:tc>
          <w:tcPr>
            <w:tcW w:w="1134" w:type="dxa"/>
          </w:tcPr>
          <w:p w:rsidR="00A02105" w:rsidRPr="006A5A16" w:rsidRDefault="00A02105" w:rsidP="00FD5CDD">
            <w:pPr>
              <w:rPr>
                <w:highlight w:val="yellow"/>
              </w:rPr>
            </w:pPr>
          </w:p>
        </w:tc>
      </w:tr>
      <w:tr w:rsidR="00A02105" w:rsidRPr="00BC03BA" w:rsidTr="00276A3B">
        <w:trPr>
          <w:cantSplit/>
          <w:trHeight w:val="1252"/>
        </w:trPr>
        <w:tc>
          <w:tcPr>
            <w:tcW w:w="720" w:type="dxa"/>
            <w:vAlign w:val="center"/>
          </w:tcPr>
          <w:p w:rsidR="00A02105" w:rsidRPr="00BC03BA" w:rsidRDefault="00A02105" w:rsidP="00FD5CDD">
            <w:pPr>
              <w:jc w:val="center"/>
            </w:pPr>
            <w:r w:rsidRPr="00BC03BA">
              <w:t>2.*</w:t>
            </w:r>
          </w:p>
        </w:tc>
        <w:tc>
          <w:tcPr>
            <w:tcW w:w="7785" w:type="dxa"/>
          </w:tcPr>
          <w:p w:rsidR="00A02105" w:rsidRPr="00BC03BA" w:rsidRDefault="00A02105" w:rsidP="00FD5CDD">
            <w:pPr>
              <w:jc w:val="both"/>
            </w:pPr>
          </w:p>
        </w:tc>
        <w:tc>
          <w:tcPr>
            <w:tcW w:w="1134" w:type="dxa"/>
          </w:tcPr>
          <w:p w:rsidR="00A02105" w:rsidRPr="00BC03BA" w:rsidRDefault="00A02105" w:rsidP="00FD5CDD">
            <w:pPr>
              <w:rPr>
                <w:highlight w:val="yellow"/>
              </w:rPr>
            </w:pPr>
          </w:p>
        </w:tc>
      </w:tr>
      <w:tr w:rsidR="00A02105" w:rsidRPr="00BC03BA" w:rsidTr="00276A3B">
        <w:trPr>
          <w:trHeight w:val="1072"/>
        </w:trPr>
        <w:tc>
          <w:tcPr>
            <w:tcW w:w="720" w:type="dxa"/>
            <w:vAlign w:val="center"/>
          </w:tcPr>
          <w:p w:rsidR="00A02105" w:rsidRPr="00BC03BA" w:rsidRDefault="00A02105" w:rsidP="00FD5CDD">
            <w:pPr>
              <w:jc w:val="center"/>
            </w:pPr>
            <w:r w:rsidRPr="00BC03BA">
              <w:t>3*</w:t>
            </w:r>
          </w:p>
        </w:tc>
        <w:tc>
          <w:tcPr>
            <w:tcW w:w="7785" w:type="dxa"/>
          </w:tcPr>
          <w:p w:rsidR="00A02105" w:rsidRPr="00BC03BA" w:rsidRDefault="00A02105" w:rsidP="00FD5CDD">
            <w:pPr>
              <w:jc w:val="both"/>
            </w:pPr>
          </w:p>
        </w:tc>
        <w:tc>
          <w:tcPr>
            <w:tcW w:w="1134" w:type="dxa"/>
          </w:tcPr>
          <w:p w:rsidR="00A02105" w:rsidRPr="00BC03BA" w:rsidRDefault="00A02105" w:rsidP="00FD5CDD">
            <w:pPr>
              <w:rPr>
                <w:highlight w:val="yellow"/>
              </w:rPr>
            </w:pPr>
          </w:p>
        </w:tc>
      </w:tr>
      <w:tr w:rsidR="00A02105" w:rsidRPr="00BC03BA" w:rsidTr="00276A3B">
        <w:trPr>
          <w:trHeight w:val="360"/>
        </w:trPr>
        <w:tc>
          <w:tcPr>
            <w:tcW w:w="720" w:type="dxa"/>
          </w:tcPr>
          <w:p w:rsidR="00A02105" w:rsidRPr="00BC03BA" w:rsidRDefault="00A02105" w:rsidP="00FD5CDD">
            <w:pPr>
              <w:jc w:val="center"/>
            </w:pPr>
          </w:p>
          <w:p w:rsidR="00A02105" w:rsidRPr="00BC03BA" w:rsidRDefault="00A02105" w:rsidP="00FD5CDD">
            <w:pPr>
              <w:jc w:val="center"/>
            </w:pPr>
          </w:p>
        </w:tc>
        <w:tc>
          <w:tcPr>
            <w:tcW w:w="7785" w:type="dxa"/>
          </w:tcPr>
          <w:p w:rsidR="00A02105" w:rsidRPr="00BC03BA" w:rsidRDefault="00A02105" w:rsidP="00FD5CDD">
            <w:pPr>
              <w:jc w:val="both"/>
            </w:pPr>
          </w:p>
        </w:tc>
        <w:tc>
          <w:tcPr>
            <w:tcW w:w="1134" w:type="dxa"/>
          </w:tcPr>
          <w:p w:rsidR="00A02105" w:rsidRPr="00BC03BA" w:rsidRDefault="00A02105" w:rsidP="00FD5CDD"/>
        </w:tc>
      </w:tr>
      <w:tr w:rsidR="00A02105" w:rsidRPr="00BC03BA" w:rsidTr="00276A3B">
        <w:trPr>
          <w:trHeight w:val="558"/>
        </w:trPr>
        <w:tc>
          <w:tcPr>
            <w:tcW w:w="720" w:type="dxa"/>
            <w:tcBorders>
              <w:bottom w:val="single" w:sz="12" w:space="0" w:color="auto"/>
            </w:tcBorders>
          </w:tcPr>
          <w:p w:rsidR="00A02105" w:rsidRPr="00BC03BA" w:rsidRDefault="00A02105" w:rsidP="00FD5CDD">
            <w:pPr>
              <w:jc w:val="center"/>
            </w:pPr>
          </w:p>
        </w:tc>
        <w:tc>
          <w:tcPr>
            <w:tcW w:w="7785" w:type="dxa"/>
            <w:tcBorders>
              <w:bottom w:val="single" w:sz="12" w:space="0" w:color="auto"/>
            </w:tcBorders>
          </w:tcPr>
          <w:p w:rsidR="00A02105" w:rsidRPr="00BC03BA" w:rsidRDefault="00A02105" w:rsidP="00FD5CDD">
            <w:pPr>
              <w:jc w:val="both"/>
            </w:pPr>
          </w:p>
          <w:p w:rsidR="00A02105" w:rsidRPr="00BC03BA" w:rsidRDefault="00A02105" w:rsidP="00FD5CDD">
            <w:pPr>
              <w:jc w:val="both"/>
            </w:pPr>
            <w:r w:rsidRPr="00BC03BA">
              <w:t>ИТОГО</w:t>
            </w:r>
          </w:p>
        </w:tc>
        <w:tc>
          <w:tcPr>
            <w:tcW w:w="1134" w:type="dxa"/>
            <w:tcBorders>
              <w:bottom w:val="single" w:sz="12" w:space="0" w:color="auto"/>
            </w:tcBorders>
          </w:tcPr>
          <w:p w:rsidR="00A02105" w:rsidRPr="00BC03BA" w:rsidRDefault="00A02105" w:rsidP="00FD5CDD"/>
        </w:tc>
      </w:tr>
    </w:tbl>
    <w:p w:rsidR="00A02105" w:rsidRPr="00BC03BA" w:rsidRDefault="00A02105" w:rsidP="00A02105"/>
    <w:p w:rsidR="00A02105" w:rsidRPr="00BC03BA" w:rsidRDefault="00A02105" w:rsidP="00A02105">
      <w:r w:rsidRPr="00BC03BA">
        <w:t>*указываются документы, прилагаемые к заявке согласно требованиям, указанным в извещении</w:t>
      </w:r>
    </w:p>
    <w:p w:rsidR="00A02105" w:rsidRDefault="00A02105" w:rsidP="00A02105">
      <w:r w:rsidRPr="00BC03BA">
        <w:t>** указание в настоящей описи документа «предложения о цене имущества», подаваемого в форме отдельного электронного документа после подачи заявки на участие в продаже, не требуется.</w:t>
      </w:r>
    </w:p>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98311D" w:rsidRDefault="0098311D" w:rsidP="00A02105"/>
    <w:p w:rsidR="00F66FDE" w:rsidRDefault="00F66FDE" w:rsidP="00A02105"/>
    <w:p w:rsidR="00F66FDE" w:rsidRDefault="00F66FDE" w:rsidP="00A02105"/>
    <w:p w:rsidR="00F66FDE" w:rsidRDefault="00F66FDE" w:rsidP="00A02105"/>
    <w:p w:rsidR="00F66FDE" w:rsidRDefault="00F66FDE" w:rsidP="00A02105"/>
    <w:p w:rsidR="00F66FDE" w:rsidRDefault="00F66FDE" w:rsidP="00A02105"/>
    <w:p w:rsidR="00A02105" w:rsidRPr="00AB157E" w:rsidRDefault="00A02105" w:rsidP="00A02105">
      <w:pPr>
        <w:pStyle w:val="2"/>
        <w:spacing w:before="0"/>
        <w:jc w:val="right"/>
        <w:rPr>
          <w:rFonts w:ascii="Times New Roman" w:hAnsi="Times New Roman"/>
          <w:b w:val="0"/>
          <w:color w:val="auto"/>
          <w:sz w:val="20"/>
          <w:szCs w:val="20"/>
          <w:lang w:val="ru-RU"/>
        </w:rPr>
      </w:pPr>
      <w:r w:rsidRPr="00AB157E">
        <w:rPr>
          <w:rFonts w:ascii="Times New Roman" w:hAnsi="Times New Roman"/>
          <w:b w:val="0"/>
          <w:color w:val="auto"/>
          <w:sz w:val="20"/>
          <w:szCs w:val="20"/>
          <w:lang w:val="ru-RU"/>
        </w:rPr>
        <w:t xml:space="preserve">Приложение </w:t>
      </w:r>
      <w:r>
        <w:rPr>
          <w:rFonts w:ascii="Times New Roman" w:hAnsi="Times New Roman"/>
          <w:b w:val="0"/>
          <w:color w:val="auto"/>
          <w:sz w:val="20"/>
          <w:szCs w:val="20"/>
          <w:lang w:val="ru-RU"/>
        </w:rPr>
        <w:t>4</w:t>
      </w:r>
      <w:r w:rsidRPr="00AB157E">
        <w:rPr>
          <w:rFonts w:ascii="Times New Roman" w:hAnsi="Times New Roman"/>
          <w:b w:val="0"/>
          <w:color w:val="auto"/>
          <w:sz w:val="20"/>
          <w:szCs w:val="20"/>
          <w:lang w:val="ru-RU"/>
        </w:rPr>
        <w:t xml:space="preserve"> </w:t>
      </w:r>
    </w:p>
    <w:p w:rsidR="00A02105" w:rsidRDefault="00A02105" w:rsidP="00A02105">
      <w:pPr>
        <w:pStyle w:val="2"/>
        <w:spacing w:before="0"/>
        <w:jc w:val="right"/>
        <w:rPr>
          <w:rFonts w:ascii="Times New Roman" w:hAnsi="Times New Roman"/>
          <w:b w:val="0"/>
          <w:color w:val="auto"/>
          <w:sz w:val="20"/>
          <w:szCs w:val="20"/>
          <w:lang w:val="ru-RU"/>
        </w:rPr>
      </w:pPr>
      <w:r w:rsidRPr="00AB157E">
        <w:rPr>
          <w:rFonts w:ascii="Times New Roman" w:hAnsi="Times New Roman"/>
          <w:b w:val="0"/>
          <w:color w:val="auto"/>
          <w:sz w:val="20"/>
          <w:szCs w:val="20"/>
          <w:lang w:val="ru-RU"/>
        </w:rPr>
        <w:t xml:space="preserve">к </w:t>
      </w:r>
      <w:r>
        <w:rPr>
          <w:rFonts w:ascii="Times New Roman" w:hAnsi="Times New Roman"/>
          <w:b w:val="0"/>
          <w:color w:val="auto"/>
          <w:sz w:val="20"/>
          <w:szCs w:val="20"/>
          <w:lang w:val="ru-RU"/>
        </w:rPr>
        <w:t>информационному сообщению</w:t>
      </w:r>
    </w:p>
    <w:p w:rsidR="00A74A03" w:rsidRPr="00712713" w:rsidRDefault="00712713" w:rsidP="00A74A03">
      <w:pPr>
        <w:rPr>
          <w:b/>
          <w:i/>
          <w:u w:val="single"/>
          <w:lang w:eastAsia="en-US"/>
        </w:rPr>
      </w:pPr>
      <w:r w:rsidRPr="00712713">
        <w:rPr>
          <w:b/>
          <w:i/>
          <w:u w:val="single"/>
          <w:lang w:eastAsia="en-US"/>
        </w:rPr>
        <w:t xml:space="preserve">Проект договора по лоту </w:t>
      </w:r>
    </w:p>
    <w:p w:rsidR="00A02105" w:rsidRPr="00A74A03" w:rsidRDefault="00A02105" w:rsidP="00A02105">
      <w:pPr>
        <w:ind w:right="-14"/>
        <w:jc w:val="center"/>
        <w:rPr>
          <w:b/>
          <w:bCs/>
        </w:rPr>
      </w:pPr>
    </w:p>
    <w:p w:rsidR="00A74A03" w:rsidRDefault="00A74A03" w:rsidP="00A74A03">
      <w:pPr>
        <w:pStyle w:val="11"/>
        <w:jc w:val="center"/>
        <w:rPr>
          <w:sz w:val="24"/>
          <w:szCs w:val="24"/>
        </w:rPr>
      </w:pPr>
      <w:r w:rsidRPr="00A74A03">
        <w:rPr>
          <w:sz w:val="24"/>
          <w:szCs w:val="24"/>
        </w:rPr>
        <w:t>Договор купли-продажи</w:t>
      </w:r>
    </w:p>
    <w:p w:rsidR="00A74A03" w:rsidRPr="000432BF" w:rsidRDefault="00A74A03" w:rsidP="000432BF">
      <w:pPr>
        <w:jc w:val="center"/>
        <w:rPr>
          <w:b/>
          <w:bCs/>
        </w:rPr>
      </w:pPr>
      <w:r w:rsidRPr="00A74A03">
        <w:rPr>
          <w:b/>
          <w:bCs/>
        </w:rPr>
        <w:t xml:space="preserve"> </w:t>
      </w:r>
      <w:proofErr w:type="gramStart"/>
      <w:r w:rsidR="000432BF">
        <w:rPr>
          <w:b/>
          <w:bCs/>
        </w:rPr>
        <w:t>с</w:t>
      </w:r>
      <w:proofErr w:type="gramEnd"/>
      <w:r w:rsidR="000432BF">
        <w:rPr>
          <w:b/>
          <w:bCs/>
        </w:rPr>
        <w:t xml:space="preserve">. </w:t>
      </w:r>
      <w:r w:rsidR="00EA2817">
        <w:rPr>
          <w:b/>
          <w:bCs/>
        </w:rPr>
        <w:t>Старое Славкино</w:t>
      </w:r>
      <w:r w:rsidR="000432BF">
        <w:rPr>
          <w:b/>
          <w:bCs/>
        </w:rPr>
        <w:t xml:space="preserve">                       </w:t>
      </w:r>
      <w:r w:rsidR="00EA2817">
        <w:rPr>
          <w:b/>
          <w:bCs/>
        </w:rPr>
        <w:t xml:space="preserve">   </w:t>
      </w:r>
      <w:r w:rsidR="000432BF">
        <w:rPr>
          <w:b/>
          <w:bCs/>
        </w:rPr>
        <w:t xml:space="preserve">             </w:t>
      </w:r>
      <w:r w:rsidRPr="00A74A03">
        <w:rPr>
          <w:b/>
          <w:bCs/>
        </w:rPr>
        <w:t xml:space="preserve">________________ </w:t>
      </w:r>
      <w:r w:rsidR="000432BF">
        <w:rPr>
          <w:b/>
          <w:bCs/>
        </w:rPr>
        <w:t>20</w:t>
      </w:r>
      <w:r w:rsidR="0098311D" w:rsidRPr="000432BF">
        <w:rPr>
          <w:szCs w:val="28"/>
        </w:rPr>
        <w:t>___</w:t>
      </w:r>
      <w:r w:rsidRPr="00A74A03">
        <w:rPr>
          <w:b/>
          <w:bCs/>
        </w:rPr>
        <w:t xml:space="preserve"> года.</w:t>
      </w:r>
    </w:p>
    <w:p w:rsidR="0001608A" w:rsidRPr="00A74A03" w:rsidRDefault="00EA2817" w:rsidP="0001608A">
      <w:pPr>
        <w:tabs>
          <w:tab w:val="left" w:pos="6480"/>
        </w:tabs>
        <w:jc w:val="both"/>
      </w:pPr>
      <w:r>
        <w:rPr>
          <w:lang w:eastAsia="ru-RU"/>
        </w:rPr>
        <w:t xml:space="preserve">      </w:t>
      </w:r>
      <w:r w:rsidR="0001608A" w:rsidRPr="00A74A03">
        <w:rPr>
          <w:lang w:eastAsia="ru-RU"/>
        </w:rPr>
        <w:t xml:space="preserve">Муниципальное образование </w:t>
      </w:r>
      <w:r>
        <w:rPr>
          <w:lang w:eastAsia="ru-RU"/>
        </w:rPr>
        <w:t xml:space="preserve">Старославкинский сельсовет </w:t>
      </w:r>
      <w:r w:rsidR="000432BF">
        <w:rPr>
          <w:lang w:eastAsia="ru-RU"/>
        </w:rPr>
        <w:t>Малосердобинск</w:t>
      </w:r>
      <w:r>
        <w:rPr>
          <w:lang w:eastAsia="ru-RU"/>
        </w:rPr>
        <w:t>ого</w:t>
      </w:r>
      <w:r w:rsidR="000432BF">
        <w:rPr>
          <w:lang w:eastAsia="ru-RU"/>
        </w:rPr>
        <w:t xml:space="preserve"> район</w:t>
      </w:r>
      <w:r>
        <w:rPr>
          <w:lang w:eastAsia="ru-RU"/>
        </w:rPr>
        <w:t>а</w:t>
      </w:r>
      <w:r w:rsidR="000432BF">
        <w:rPr>
          <w:lang w:eastAsia="ru-RU"/>
        </w:rPr>
        <w:t xml:space="preserve"> Пензенской области,</w:t>
      </w:r>
      <w:r w:rsidR="0001608A" w:rsidRPr="00A74A03">
        <w:rPr>
          <w:lang w:eastAsia="ru-RU"/>
        </w:rPr>
        <w:t xml:space="preserve"> </w:t>
      </w:r>
      <w:r w:rsidR="00057BB5">
        <w:rPr>
          <w:szCs w:val="28"/>
        </w:rPr>
        <w:t>от имени которого выступает администрация</w:t>
      </w:r>
      <w:r>
        <w:rPr>
          <w:szCs w:val="28"/>
        </w:rPr>
        <w:t xml:space="preserve"> Старославкинского сельсовета </w:t>
      </w:r>
      <w:r w:rsidR="00057BB5">
        <w:rPr>
          <w:szCs w:val="28"/>
        </w:rPr>
        <w:t xml:space="preserve"> </w:t>
      </w:r>
      <w:r w:rsidR="000432BF">
        <w:rPr>
          <w:szCs w:val="28"/>
        </w:rPr>
        <w:t xml:space="preserve">Малосердобинского района Пензенской </w:t>
      </w:r>
      <w:proofErr w:type="gramStart"/>
      <w:r w:rsidR="000432BF">
        <w:rPr>
          <w:szCs w:val="28"/>
        </w:rPr>
        <w:t>области</w:t>
      </w:r>
      <w:proofErr w:type="gramEnd"/>
      <w:r w:rsidR="00057BB5">
        <w:rPr>
          <w:szCs w:val="28"/>
        </w:rPr>
        <w:t xml:space="preserve"> в лице </w:t>
      </w:r>
      <w:r>
        <w:rPr>
          <w:szCs w:val="28"/>
        </w:rPr>
        <w:t>исполняющего обязанности главы</w:t>
      </w:r>
      <w:r w:rsidR="00057BB5">
        <w:rPr>
          <w:szCs w:val="28"/>
        </w:rPr>
        <w:t xml:space="preserve"> администрации </w:t>
      </w:r>
      <w:r>
        <w:rPr>
          <w:szCs w:val="28"/>
        </w:rPr>
        <w:t xml:space="preserve">Старославкинского сельсовета </w:t>
      </w:r>
      <w:r w:rsidR="000432BF">
        <w:rPr>
          <w:szCs w:val="28"/>
        </w:rPr>
        <w:t>Малосердобинского</w:t>
      </w:r>
      <w:r w:rsidR="00057BB5">
        <w:rPr>
          <w:szCs w:val="28"/>
        </w:rPr>
        <w:t xml:space="preserve"> района Пензенской области </w:t>
      </w:r>
      <w:r>
        <w:rPr>
          <w:szCs w:val="28"/>
        </w:rPr>
        <w:t>Святкин</w:t>
      </w:r>
      <w:r w:rsidR="002363B6">
        <w:rPr>
          <w:szCs w:val="28"/>
        </w:rPr>
        <w:t>ой</w:t>
      </w:r>
      <w:r>
        <w:rPr>
          <w:szCs w:val="28"/>
        </w:rPr>
        <w:t xml:space="preserve"> Елен</w:t>
      </w:r>
      <w:r w:rsidR="002363B6">
        <w:rPr>
          <w:szCs w:val="28"/>
        </w:rPr>
        <w:t>ы</w:t>
      </w:r>
      <w:r>
        <w:rPr>
          <w:szCs w:val="28"/>
        </w:rPr>
        <w:t xml:space="preserve"> Петровн</w:t>
      </w:r>
      <w:r w:rsidR="002363B6">
        <w:rPr>
          <w:szCs w:val="28"/>
        </w:rPr>
        <w:t>ы</w:t>
      </w:r>
      <w:r w:rsidR="0001608A" w:rsidRPr="00A74A03">
        <w:rPr>
          <w:lang w:eastAsia="ru-RU"/>
        </w:rPr>
        <w:t xml:space="preserve">, действующего на основании Устава, </w:t>
      </w:r>
      <w:r w:rsidR="00057BB5" w:rsidRPr="00A74A03">
        <w:rPr>
          <w:lang w:eastAsia="ru-RU"/>
        </w:rPr>
        <w:t>именуемое в дальнейшем «Продавец»</w:t>
      </w:r>
      <w:r w:rsidR="00057BB5">
        <w:rPr>
          <w:lang w:eastAsia="ru-RU"/>
        </w:rPr>
        <w:t xml:space="preserve">, </w:t>
      </w:r>
      <w:r w:rsidR="0001608A" w:rsidRPr="00A74A03">
        <w:rPr>
          <w:lang w:eastAsia="ru-RU"/>
        </w:rPr>
        <w:t>с одной стороны</w:t>
      </w:r>
      <w:r w:rsidR="0001608A" w:rsidRPr="00A74A03">
        <w:t xml:space="preserve">, и ________________________________, в лице _______________________________________________, именуемое в дальнейшем «Покупатель», с другой стороны, на основании Протокола </w:t>
      </w:r>
      <w:r w:rsidR="0001608A">
        <w:t>об итогах аукциона</w:t>
      </w:r>
      <w:r w:rsidR="0001608A" w:rsidRPr="00A74A03">
        <w:t xml:space="preserve"> </w:t>
      </w:r>
      <w:proofErr w:type="gramStart"/>
      <w:r w:rsidR="0001608A" w:rsidRPr="00A74A03">
        <w:t>от</w:t>
      </w:r>
      <w:proofErr w:type="gramEnd"/>
      <w:r w:rsidR="0001608A" w:rsidRPr="00A74A03">
        <w:t xml:space="preserve"> _________. заключили настоящий договор о нижеследующем:</w:t>
      </w:r>
    </w:p>
    <w:p w:rsidR="000432BF" w:rsidRPr="000432BF" w:rsidRDefault="000432BF" w:rsidP="000432BF">
      <w:pPr>
        <w:spacing w:before="120" w:after="120"/>
        <w:ind w:firstLine="720"/>
        <w:jc w:val="center"/>
        <w:rPr>
          <w:szCs w:val="28"/>
        </w:rPr>
      </w:pPr>
      <w:r w:rsidRPr="000432BF">
        <w:rPr>
          <w:szCs w:val="28"/>
        </w:rPr>
        <w:t>Статья 1. Предмет договора</w:t>
      </w:r>
    </w:p>
    <w:p w:rsidR="000432BF" w:rsidRPr="000432BF" w:rsidRDefault="000432BF" w:rsidP="000432BF">
      <w:pPr>
        <w:numPr>
          <w:ilvl w:val="1"/>
          <w:numId w:val="31"/>
        </w:numPr>
        <w:autoSpaceDE w:val="0"/>
        <w:ind w:left="0" w:firstLine="709"/>
        <w:jc w:val="both"/>
        <w:rPr>
          <w:szCs w:val="28"/>
        </w:rPr>
      </w:pPr>
      <w:r w:rsidRPr="000432BF">
        <w:rPr>
          <w:szCs w:val="28"/>
        </w:rPr>
        <w:t xml:space="preserve">Продавец обязуется передать в собственность Покупателя следующее, недвижимое имущество: _____________________________________________________________(далее – Имущество). </w:t>
      </w:r>
    </w:p>
    <w:p w:rsidR="000432BF" w:rsidRPr="000432BF" w:rsidRDefault="000432BF" w:rsidP="000432BF">
      <w:pPr>
        <w:autoSpaceDE w:val="0"/>
        <w:ind w:firstLine="851"/>
        <w:jc w:val="both"/>
        <w:rPr>
          <w:szCs w:val="28"/>
        </w:rPr>
      </w:pPr>
      <w:r w:rsidRPr="000432BF">
        <w:rPr>
          <w:szCs w:val="28"/>
        </w:rPr>
        <w:t xml:space="preserve">Запись о зарегистрированном праве собственности на Имущество содержится в Едином государственном реестре недвижимости </w:t>
      </w:r>
      <w:proofErr w:type="gramStart"/>
      <w:r w:rsidRPr="000432BF">
        <w:rPr>
          <w:szCs w:val="28"/>
        </w:rPr>
        <w:t>за</w:t>
      </w:r>
      <w:proofErr w:type="gramEnd"/>
      <w:r w:rsidRPr="000432BF">
        <w:rPr>
          <w:szCs w:val="28"/>
        </w:rPr>
        <w:t xml:space="preserve"> № _______ от ________г.</w:t>
      </w:r>
    </w:p>
    <w:p w:rsidR="000432BF" w:rsidRPr="000432BF" w:rsidRDefault="000432BF" w:rsidP="000432BF">
      <w:pPr>
        <w:autoSpaceDE w:val="0"/>
        <w:ind w:firstLine="709"/>
        <w:jc w:val="both"/>
        <w:rPr>
          <w:szCs w:val="28"/>
        </w:rPr>
      </w:pPr>
      <w:r w:rsidRPr="000432BF">
        <w:rPr>
          <w:szCs w:val="28"/>
        </w:rPr>
        <w:t>1.2. Продавец гарантирует, что на момент купли-продажи Имущество никому не отчуждено, не заложено, в споре и под арестом не состоит, правами третьих лиц не обременено.</w:t>
      </w:r>
    </w:p>
    <w:p w:rsidR="000432BF" w:rsidRPr="000432BF" w:rsidRDefault="000432BF" w:rsidP="000432BF">
      <w:pPr>
        <w:numPr>
          <w:ilvl w:val="0"/>
          <w:numId w:val="28"/>
        </w:numPr>
        <w:ind w:left="0" w:firstLine="720"/>
        <w:jc w:val="both"/>
        <w:rPr>
          <w:szCs w:val="28"/>
        </w:rPr>
      </w:pPr>
      <w:r w:rsidRPr="000432BF">
        <w:rPr>
          <w:szCs w:val="28"/>
        </w:rPr>
        <w:t xml:space="preserve">1.3. Покупатель обязуется принять и оплатить приобретаемое Имущество по цене и на условиях настоящего договора. </w:t>
      </w:r>
    </w:p>
    <w:p w:rsidR="000432BF" w:rsidRPr="000432BF" w:rsidRDefault="000432BF" w:rsidP="000432BF">
      <w:pPr>
        <w:spacing w:before="120" w:after="120"/>
        <w:ind w:firstLine="720"/>
        <w:jc w:val="center"/>
        <w:rPr>
          <w:szCs w:val="28"/>
        </w:rPr>
      </w:pPr>
      <w:r w:rsidRPr="000432BF">
        <w:rPr>
          <w:szCs w:val="28"/>
        </w:rPr>
        <w:t>Статья 2. Цена договора и порядок расчетов</w:t>
      </w:r>
    </w:p>
    <w:p w:rsidR="000432BF" w:rsidRPr="000432BF" w:rsidRDefault="000432BF" w:rsidP="000432BF">
      <w:pPr>
        <w:jc w:val="both"/>
        <w:rPr>
          <w:szCs w:val="28"/>
        </w:rPr>
      </w:pPr>
      <w:r w:rsidRPr="000432BF">
        <w:rPr>
          <w:szCs w:val="28"/>
        </w:rPr>
        <w:tab/>
        <w:t xml:space="preserve">2.1. </w:t>
      </w:r>
      <w:proofErr w:type="gramStart"/>
      <w:r w:rsidRPr="000432BF">
        <w:rPr>
          <w:szCs w:val="28"/>
        </w:rPr>
        <w:t xml:space="preserve">Цена Имущества, установленная протоколом об итогах аукциона № ___ от _____ г., составляет _____ (сумма прописью) руб. ___коп., в </w:t>
      </w:r>
      <w:proofErr w:type="spellStart"/>
      <w:r w:rsidRPr="000432BF">
        <w:rPr>
          <w:szCs w:val="28"/>
        </w:rPr>
        <w:t>т.ч</w:t>
      </w:r>
      <w:proofErr w:type="spellEnd"/>
      <w:r w:rsidRPr="000432BF">
        <w:rPr>
          <w:szCs w:val="28"/>
        </w:rPr>
        <w:t>. НДС  ___________ рублей.</w:t>
      </w:r>
      <w:proofErr w:type="gramEnd"/>
    </w:p>
    <w:p w:rsidR="000432BF" w:rsidRPr="000432BF" w:rsidRDefault="000432BF" w:rsidP="000432BF">
      <w:pPr>
        <w:jc w:val="both"/>
        <w:rPr>
          <w:szCs w:val="28"/>
        </w:rPr>
      </w:pPr>
      <w:r w:rsidRPr="000432BF">
        <w:rPr>
          <w:szCs w:val="28"/>
        </w:rPr>
        <w:tab/>
        <w:t xml:space="preserve">2.2. Задаток в размере _________ рублей, внесённый Покупателем на счет Продавца, засчитывается в счёт оплаты Имущества. </w:t>
      </w:r>
    </w:p>
    <w:p w:rsidR="00EA2817" w:rsidRPr="002363B6" w:rsidRDefault="000432BF" w:rsidP="00EA2817">
      <w:pPr>
        <w:jc w:val="both"/>
        <w:rPr>
          <w:b/>
          <w:sz w:val="22"/>
          <w:szCs w:val="22"/>
        </w:rPr>
      </w:pPr>
      <w:r w:rsidRPr="000432BF">
        <w:rPr>
          <w:szCs w:val="28"/>
        </w:rPr>
        <w:tab/>
        <w:t>2.3. За вычетом суммы задатка Покупатель обязан уплатить Цену Имущества, указанную в пункте 2.1 настоящего договора, путем перечисления денежных сред</w:t>
      </w:r>
      <w:r w:rsidR="00003B2A" w:rsidRPr="00003B2A">
        <w:rPr>
          <w:szCs w:val="28"/>
        </w:rPr>
        <w:t xml:space="preserve">ств на счёт Продавца в течение </w:t>
      </w:r>
      <w:r w:rsidRPr="000432BF">
        <w:rPr>
          <w:szCs w:val="28"/>
        </w:rPr>
        <w:t>5 (</w:t>
      </w:r>
      <w:r w:rsidR="00003B2A" w:rsidRPr="00003B2A">
        <w:rPr>
          <w:szCs w:val="28"/>
        </w:rPr>
        <w:t>пяти</w:t>
      </w:r>
      <w:r w:rsidRPr="000432BF">
        <w:rPr>
          <w:szCs w:val="28"/>
        </w:rPr>
        <w:t xml:space="preserve">) рабочих дней </w:t>
      </w:r>
      <w:proofErr w:type="gramStart"/>
      <w:r w:rsidRPr="000432BF">
        <w:rPr>
          <w:szCs w:val="28"/>
        </w:rPr>
        <w:t>с даты заключения</w:t>
      </w:r>
      <w:proofErr w:type="gramEnd"/>
      <w:r w:rsidRPr="000432BF">
        <w:rPr>
          <w:szCs w:val="28"/>
        </w:rPr>
        <w:t xml:space="preserve"> настоящего договора по следующим реквизитам: получатель платежа: </w:t>
      </w:r>
      <w:r w:rsidR="00EA2817" w:rsidRPr="002363B6">
        <w:rPr>
          <w:b/>
          <w:sz w:val="22"/>
          <w:szCs w:val="22"/>
        </w:rPr>
        <w:t xml:space="preserve">УФК по Пензенской области (Управление финансов администрации Малосердобинского района (Администрация Старославкинского сельсовета) р/с 40102810045370000047, БИК 015655003 Отделение Пенза Банка России//УФК по Пензенской области </w:t>
      </w:r>
      <w:proofErr w:type="spellStart"/>
      <w:r w:rsidR="00EA2817" w:rsidRPr="002363B6">
        <w:rPr>
          <w:b/>
          <w:sz w:val="22"/>
          <w:szCs w:val="22"/>
        </w:rPr>
        <w:t>г</w:t>
      </w:r>
      <w:proofErr w:type="gramStart"/>
      <w:r w:rsidR="00EA2817" w:rsidRPr="002363B6">
        <w:rPr>
          <w:b/>
          <w:sz w:val="22"/>
          <w:szCs w:val="22"/>
        </w:rPr>
        <w:t>.П</w:t>
      </w:r>
      <w:proofErr w:type="gramEnd"/>
      <w:r w:rsidR="00EA2817" w:rsidRPr="002363B6">
        <w:rPr>
          <w:b/>
          <w:sz w:val="22"/>
          <w:szCs w:val="22"/>
        </w:rPr>
        <w:t>енза</w:t>
      </w:r>
      <w:proofErr w:type="spellEnd"/>
      <w:r w:rsidR="00EA2817" w:rsidRPr="002363B6">
        <w:rPr>
          <w:b/>
          <w:sz w:val="22"/>
          <w:szCs w:val="22"/>
        </w:rPr>
        <w:t>, Номер казначейского счета 03100643000000015500, ИНН 5822000475, КПП 582201001, КБК 90111402052100000410, ОКТМО 56644416.</w:t>
      </w:r>
    </w:p>
    <w:p w:rsidR="000432BF" w:rsidRPr="000432BF" w:rsidRDefault="00EA2817" w:rsidP="00EA2817">
      <w:pPr>
        <w:jc w:val="both"/>
        <w:rPr>
          <w:szCs w:val="28"/>
        </w:rPr>
      </w:pPr>
      <w:r>
        <w:rPr>
          <w:b/>
        </w:rPr>
        <w:t xml:space="preserve">        </w:t>
      </w:r>
      <w:r w:rsidR="00D211C5">
        <w:rPr>
          <w:szCs w:val="28"/>
        </w:rPr>
        <w:t>2.4</w:t>
      </w:r>
      <w:r w:rsidR="000432BF" w:rsidRPr="000432BF">
        <w:rPr>
          <w:szCs w:val="28"/>
        </w:rPr>
        <w:t>. Надлежащим исполнением обязательства Покупателя по оплате Имущества является выполнение пункта 2.3 настоящего Договора. Датой оплаты считается день зачисления на счёт Продавца денежных сре</w:t>
      </w:r>
      <w:proofErr w:type="gramStart"/>
      <w:r w:rsidR="000432BF" w:rsidRPr="000432BF">
        <w:rPr>
          <w:szCs w:val="28"/>
        </w:rPr>
        <w:t>дств в р</w:t>
      </w:r>
      <w:proofErr w:type="gramEnd"/>
      <w:r w:rsidR="000432BF" w:rsidRPr="000432BF">
        <w:rPr>
          <w:szCs w:val="28"/>
        </w:rPr>
        <w:t>азмере, определенном пунктом 2.1 настоящего договора.</w:t>
      </w:r>
    </w:p>
    <w:p w:rsidR="000432BF" w:rsidRPr="000432BF" w:rsidRDefault="000432BF" w:rsidP="000432BF">
      <w:pPr>
        <w:spacing w:before="120" w:after="120"/>
        <w:jc w:val="center"/>
        <w:rPr>
          <w:szCs w:val="28"/>
        </w:rPr>
      </w:pPr>
      <w:r w:rsidRPr="000432BF">
        <w:rPr>
          <w:szCs w:val="28"/>
        </w:rPr>
        <w:t>Статья 3. Переход права собственности на Имущество</w:t>
      </w:r>
    </w:p>
    <w:p w:rsidR="000432BF" w:rsidRPr="000432BF" w:rsidRDefault="000432BF" w:rsidP="000432BF">
      <w:pPr>
        <w:ind w:firstLine="709"/>
        <w:jc w:val="both"/>
        <w:rPr>
          <w:szCs w:val="28"/>
        </w:rPr>
      </w:pPr>
      <w:r w:rsidRPr="000432BF">
        <w:rPr>
          <w:szCs w:val="28"/>
        </w:rPr>
        <w:t xml:space="preserve">3.1. Передача Имущества и оформление права собственности на него осуществляются в соответствии с законодательством Российской Федерации и настоящим договором не позднее чем через 30 календарных дней со дня полной оплаты Имущества. </w:t>
      </w:r>
    </w:p>
    <w:p w:rsidR="000432BF" w:rsidRPr="000432BF" w:rsidRDefault="000432BF" w:rsidP="000432BF">
      <w:pPr>
        <w:ind w:firstLine="709"/>
        <w:jc w:val="both"/>
        <w:rPr>
          <w:szCs w:val="28"/>
        </w:rPr>
      </w:pPr>
      <w:r w:rsidRPr="000432BF">
        <w:rPr>
          <w:szCs w:val="28"/>
        </w:rPr>
        <w:t>3.2. Право собственности на Имущество возникает у Покупателя с момента государственной регистрации. Обязанность по государственной регистрации перехода права собственности возлагается на Покупателя.</w:t>
      </w:r>
    </w:p>
    <w:p w:rsidR="000432BF" w:rsidRPr="000432BF" w:rsidRDefault="000432BF" w:rsidP="000432BF">
      <w:pPr>
        <w:ind w:firstLine="709"/>
        <w:jc w:val="both"/>
        <w:rPr>
          <w:szCs w:val="28"/>
        </w:rPr>
      </w:pPr>
      <w:r w:rsidRPr="000432BF">
        <w:rPr>
          <w:szCs w:val="28"/>
        </w:rPr>
        <w:t xml:space="preserve">Переход права собственности подтверждается выпиской из Единого государственного реестра недвижимости, копию которой Покупатель предоставляет Продавцу в течение пяти </w:t>
      </w:r>
      <w:r w:rsidRPr="000432BF">
        <w:rPr>
          <w:szCs w:val="28"/>
        </w:rPr>
        <w:lastRenderedPageBreak/>
        <w:t>рабочих дней со дня государственной регистрации перехода к Покупателю права собственности на Имущество. Риск случайной гибели или иного повреждения Имущества переходит на Покупателя с момента подписания сторонами передаточного акта.</w:t>
      </w:r>
    </w:p>
    <w:p w:rsidR="000432BF" w:rsidRPr="000432BF" w:rsidRDefault="000432BF" w:rsidP="000432BF">
      <w:pPr>
        <w:tabs>
          <w:tab w:val="left" w:pos="1134"/>
        </w:tabs>
        <w:ind w:firstLine="709"/>
        <w:jc w:val="both"/>
        <w:rPr>
          <w:szCs w:val="28"/>
        </w:rPr>
      </w:pPr>
      <w:r w:rsidRPr="000432BF">
        <w:rPr>
          <w:szCs w:val="28"/>
        </w:rPr>
        <w:t>3.3. Исполнение Покупателем обязательства, предусмотренного пунктом 2.3 настоящего Договора, подтверждается банковской выпиской по счёту Продавца о поступлении денежных сре</w:t>
      </w:r>
      <w:proofErr w:type="gramStart"/>
      <w:r w:rsidRPr="000432BF">
        <w:rPr>
          <w:szCs w:val="28"/>
        </w:rPr>
        <w:t>дств в сч</w:t>
      </w:r>
      <w:proofErr w:type="gramEnd"/>
      <w:r w:rsidRPr="000432BF">
        <w:rPr>
          <w:szCs w:val="28"/>
        </w:rPr>
        <w:t>ёт оплаты Имущества в порядке, предусмотренном настоящим договором.</w:t>
      </w:r>
    </w:p>
    <w:p w:rsidR="000432BF" w:rsidRPr="000432BF" w:rsidRDefault="000432BF" w:rsidP="000432BF">
      <w:pPr>
        <w:tabs>
          <w:tab w:val="left" w:pos="1134"/>
        </w:tabs>
        <w:ind w:firstLine="709"/>
        <w:jc w:val="both"/>
        <w:rPr>
          <w:szCs w:val="28"/>
        </w:rPr>
      </w:pPr>
      <w:r w:rsidRPr="000432BF">
        <w:rPr>
          <w:szCs w:val="28"/>
        </w:rPr>
        <w:t>3.4. Покупатель не вправе распоряжаться Имуществом до перехода к нему права собственности на него.</w:t>
      </w:r>
    </w:p>
    <w:p w:rsidR="000432BF" w:rsidRPr="000432BF" w:rsidRDefault="000432BF" w:rsidP="007A71D3">
      <w:pPr>
        <w:spacing w:before="120" w:after="120"/>
        <w:jc w:val="center"/>
        <w:rPr>
          <w:szCs w:val="28"/>
        </w:rPr>
      </w:pPr>
      <w:r w:rsidRPr="000432BF">
        <w:rPr>
          <w:szCs w:val="28"/>
        </w:rPr>
        <w:t>Статья 4. Ответственность сторон</w:t>
      </w:r>
    </w:p>
    <w:p w:rsidR="000432BF" w:rsidRPr="000432BF" w:rsidRDefault="007A71D3" w:rsidP="007A71D3">
      <w:pPr>
        <w:tabs>
          <w:tab w:val="left" w:pos="0"/>
          <w:tab w:val="left" w:pos="1134"/>
        </w:tabs>
        <w:ind w:firstLine="709"/>
        <w:jc w:val="both"/>
        <w:rPr>
          <w:szCs w:val="28"/>
        </w:rPr>
      </w:pPr>
      <w:r>
        <w:rPr>
          <w:szCs w:val="28"/>
        </w:rPr>
        <w:t>4.1</w:t>
      </w:r>
      <w:proofErr w:type="gramStart"/>
      <w:r>
        <w:rPr>
          <w:szCs w:val="28"/>
        </w:rPr>
        <w:t xml:space="preserve"> </w:t>
      </w:r>
      <w:r w:rsidR="000432BF" w:rsidRPr="000432BF">
        <w:rPr>
          <w:szCs w:val="28"/>
        </w:rPr>
        <w:t>З</w:t>
      </w:r>
      <w:proofErr w:type="gramEnd"/>
      <w:r w:rsidR="000432BF" w:rsidRPr="000432BF">
        <w:rPr>
          <w:szCs w:val="28"/>
        </w:rPr>
        <w:t xml:space="preserve">а нарушение срока внесения денежных средств в счёт оплаты Имущества, установленного пунктом 2.2 настоящего договора, Покупатель уплачивает Продавцу пени в размере одной трехсотой действующей на дату уплаты пеней </w:t>
      </w:r>
      <w:hyperlink r:id="rId16" w:history="1">
        <w:r w:rsidR="000432BF" w:rsidRPr="00003B2A">
          <w:rPr>
            <w:szCs w:val="28"/>
          </w:rPr>
          <w:t>ключевой ставки</w:t>
        </w:r>
      </w:hyperlink>
      <w:r w:rsidR="000432BF" w:rsidRPr="000432BF">
        <w:rPr>
          <w:szCs w:val="28"/>
        </w:rPr>
        <w:t xml:space="preserve"> Центрального банка России от не уплаченной в срок суммы за каждый день просрочки исполнения обязательства, начиная со дня, следующего после дня истечения установленного срока исполнения обязательства. </w:t>
      </w:r>
    </w:p>
    <w:p w:rsidR="000432BF" w:rsidRPr="000432BF" w:rsidRDefault="007A71D3" w:rsidP="007A71D3">
      <w:pPr>
        <w:tabs>
          <w:tab w:val="left" w:pos="1134"/>
        </w:tabs>
        <w:ind w:firstLine="709"/>
        <w:jc w:val="both"/>
        <w:rPr>
          <w:szCs w:val="28"/>
        </w:rPr>
      </w:pPr>
      <w:r>
        <w:rPr>
          <w:szCs w:val="28"/>
        </w:rPr>
        <w:t>4.2</w:t>
      </w:r>
      <w:proofErr w:type="gramStart"/>
      <w:r>
        <w:rPr>
          <w:szCs w:val="28"/>
        </w:rPr>
        <w:t xml:space="preserve"> </w:t>
      </w:r>
      <w:r w:rsidR="000432BF" w:rsidRPr="000432BF">
        <w:rPr>
          <w:szCs w:val="28"/>
        </w:rPr>
        <w:t>В</w:t>
      </w:r>
      <w:proofErr w:type="gramEnd"/>
      <w:r w:rsidR="000432BF" w:rsidRPr="000432BF">
        <w:rPr>
          <w:szCs w:val="28"/>
        </w:rPr>
        <w:t xml:space="preserve"> случае неоплаты Имущества Покупателем в срок, определенный пунктом 2.3 настоящего договора, договор может быть расторгнут Продавцом в одностороннем порядке. Расторжение настоящего договора не освобождает Покупателя от уплаты пени, предусмотренной пунктом 4.1 настоящего договора.</w:t>
      </w:r>
    </w:p>
    <w:p w:rsidR="000432BF" w:rsidRPr="007A71D3" w:rsidRDefault="007A71D3" w:rsidP="007A71D3">
      <w:pPr>
        <w:tabs>
          <w:tab w:val="left" w:pos="1134"/>
        </w:tabs>
        <w:ind w:firstLine="709"/>
        <w:jc w:val="both"/>
        <w:rPr>
          <w:szCs w:val="28"/>
        </w:rPr>
      </w:pPr>
      <w:r>
        <w:rPr>
          <w:szCs w:val="28"/>
        </w:rPr>
        <w:t>4.3</w:t>
      </w:r>
      <w:proofErr w:type="gramStart"/>
      <w:r>
        <w:rPr>
          <w:szCs w:val="28"/>
        </w:rPr>
        <w:t xml:space="preserve"> </w:t>
      </w:r>
      <w:r w:rsidR="000432BF" w:rsidRPr="007A71D3">
        <w:rPr>
          <w:szCs w:val="28"/>
        </w:rPr>
        <w:t>З</w:t>
      </w:r>
      <w:proofErr w:type="gramEnd"/>
      <w:r w:rsidR="000432BF" w:rsidRPr="007A71D3">
        <w:rPr>
          <w:szCs w:val="28"/>
        </w:rPr>
        <w:t>а нарушение срока, установленного пунктом 3.1 насто</w:t>
      </w:r>
      <w:r w:rsidRPr="007A71D3">
        <w:rPr>
          <w:szCs w:val="28"/>
        </w:rPr>
        <w:t xml:space="preserve">ящего договора, Продавец вправе </w:t>
      </w:r>
      <w:r w:rsidR="000432BF" w:rsidRPr="007A71D3">
        <w:rPr>
          <w:szCs w:val="28"/>
        </w:rPr>
        <w:t>требовать у Покупателя уплаты штрафа в размере 10000 (десять тысяч) рублей, а в случае уклонения от государственной регистрации – обратиться в суд в соответствии с частью 3 статьи 551 Гражданского кодекса РФ.</w:t>
      </w:r>
    </w:p>
    <w:p w:rsidR="000432BF" w:rsidRPr="000432BF" w:rsidRDefault="007A71D3" w:rsidP="007A71D3">
      <w:pPr>
        <w:tabs>
          <w:tab w:val="left" w:pos="1134"/>
        </w:tabs>
        <w:ind w:firstLine="709"/>
        <w:jc w:val="both"/>
        <w:rPr>
          <w:szCs w:val="28"/>
        </w:rPr>
      </w:pPr>
      <w:r>
        <w:rPr>
          <w:szCs w:val="28"/>
        </w:rPr>
        <w:t xml:space="preserve">4.4 </w:t>
      </w:r>
      <w:r w:rsidR="000432BF" w:rsidRPr="000432BF">
        <w:rPr>
          <w:szCs w:val="28"/>
        </w:rPr>
        <w:t>Уплата пени и штрафа не освобождает Покупателя от исполнения обязательств, установленных настоящим договором.</w:t>
      </w:r>
    </w:p>
    <w:p w:rsidR="000432BF" w:rsidRPr="000432BF" w:rsidRDefault="007A71D3" w:rsidP="007A71D3">
      <w:pPr>
        <w:tabs>
          <w:tab w:val="left" w:pos="1134"/>
        </w:tabs>
        <w:ind w:firstLine="709"/>
        <w:jc w:val="both"/>
        <w:rPr>
          <w:szCs w:val="28"/>
        </w:rPr>
      </w:pPr>
      <w:r>
        <w:rPr>
          <w:szCs w:val="28"/>
        </w:rPr>
        <w:t>4.5</w:t>
      </w:r>
      <w:proofErr w:type="gramStart"/>
      <w:r>
        <w:rPr>
          <w:szCs w:val="28"/>
        </w:rPr>
        <w:t xml:space="preserve"> </w:t>
      </w:r>
      <w:r w:rsidR="000432BF" w:rsidRPr="000432BF">
        <w:rPr>
          <w:szCs w:val="28"/>
        </w:rPr>
        <w:t>В</w:t>
      </w:r>
      <w:proofErr w:type="gramEnd"/>
      <w:r w:rsidR="000432BF" w:rsidRPr="000432BF">
        <w:rPr>
          <w:szCs w:val="28"/>
        </w:rPr>
        <w:t xml:space="preserve"> случае расторжения настоящего договора Имущество, являющееся предметом настоящего договора, остаётся в собственности Пензенской области. Полномочия Покупателя в отношении указанного Имущества прекращаются. </w:t>
      </w:r>
    </w:p>
    <w:p w:rsidR="000432BF" w:rsidRPr="000432BF" w:rsidRDefault="000432BF" w:rsidP="007A71D3">
      <w:pPr>
        <w:spacing w:before="120" w:after="120"/>
        <w:jc w:val="center"/>
        <w:rPr>
          <w:szCs w:val="28"/>
        </w:rPr>
      </w:pPr>
      <w:r w:rsidRPr="000432BF">
        <w:rPr>
          <w:szCs w:val="28"/>
        </w:rPr>
        <w:t>Статья 5. Заключительные положения</w:t>
      </w:r>
    </w:p>
    <w:p w:rsidR="000432BF" w:rsidRPr="000432BF" w:rsidRDefault="000432BF" w:rsidP="000432BF">
      <w:pPr>
        <w:numPr>
          <w:ilvl w:val="1"/>
          <w:numId w:val="32"/>
        </w:numPr>
        <w:ind w:left="0" w:firstLine="709"/>
        <w:jc w:val="both"/>
        <w:rPr>
          <w:szCs w:val="28"/>
        </w:rPr>
      </w:pPr>
      <w:r w:rsidRPr="000432BF">
        <w:rPr>
          <w:szCs w:val="28"/>
        </w:rPr>
        <w:t>Настоящий договор вступает в силу с момента его подписания и прекращает свое действие исполнением сторонами своих обязательств по настоящему договору, а также по иным основаниям, предусмотренным действующим законодательством Российской Федерации и настоящим договором.</w:t>
      </w:r>
    </w:p>
    <w:p w:rsidR="000432BF" w:rsidRPr="000432BF" w:rsidRDefault="000432BF" w:rsidP="000432BF">
      <w:pPr>
        <w:numPr>
          <w:ilvl w:val="1"/>
          <w:numId w:val="32"/>
        </w:numPr>
        <w:ind w:left="0" w:firstLine="709"/>
        <w:jc w:val="both"/>
        <w:rPr>
          <w:szCs w:val="28"/>
        </w:rPr>
      </w:pPr>
      <w:r w:rsidRPr="000432BF">
        <w:rPr>
          <w:szCs w:val="28"/>
        </w:rPr>
        <w:t>До государственной регистрации перехода права собственности на Имущество настоящий договор подлежит исполнению сторонами со дня его подписания.</w:t>
      </w:r>
    </w:p>
    <w:p w:rsidR="000432BF" w:rsidRPr="000432BF" w:rsidRDefault="000432BF" w:rsidP="000432BF">
      <w:pPr>
        <w:numPr>
          <w:ilvl w:val="1"/>
          <w:numId w:val="32"/>
        </w:numPr>
        <w:tabs>
          <w:tab w:val="left" w:pos="0"/>
        </w:tabs>
        <w:ind w:left="0" w:firstLine="709"/>
        <w:jc w:val="both"/>
        <w:rPr>
          <w:szCs w:val="28"/>
        </w:rPr>
      </w:pPr>
      <w:r w:rsidRPr="000432BF">
        <w:rPr>
          <w:szCs w:val="28"/>
        </w:rPr>
        <w:t>Изменение настоящего договора возможно по взаимному соглашению сторон до государственной регистрации перехода права собственности на недвижимое имущество, при этом все изменения к настоящему договору оформляются письменно в виде дополнительных соглашений.</w:t>
      </w:r>
    </w:p>
    <w:p w:rsidR="000432BF" w:rsidRPr="000432BF" w:rsidRDefault="000432BF" w:rsidP="000432BF">
      <w:pPr>
        <w:numPr>
          <w:ilvl w:val="1"/>
          <w:numId w:val="32"/>
        </w:numPr>
        <w:tabs>
          <w:tab w:val="left" w:pos="0"/>
        </w:tabs>
        <w:ind w:left="0" w:firstLine="709"/>
        <w:jc w:val="both"/>
        <w:rPr>
          <w:szCs w:val="28"/>
        </w:rPr>
      </w:pPr>
      <w:r w:rsidRPr="000432BF">
        <w:rPr>
          <w:szCs w:val="28"/>
        </w:rPr>
        <w:t xml:space="preserve">Споры, возникающие между сторонами в ходе исполнения настоящего договора, подлежат рассмотрению в соответствии с действующим законодательством РФ в суде по месту нахождения Продавца. </w:t>
      </w:r>
    </w:p>
    <w:p w:rsidR="0098311D" w:rsidRDefault="000432BF" w:rsidP="000432BF">
      <w:pPr>
        <w:numPr>
          <w:ilvl w:val="1"/>
          <w:numId w:val="32"/>
        </w:numPr>
        <w:tabs>
          <w:tab w:val="left" w:pos="0"/>
        </w:tabs>
        <w:ind w:left="0" w:firstLine="709"/>
        <w:jc w:val="both"/>
        <w:rPr>
          <w:szCs w:val="28"/>
        </w:rPr>
      </w:pPr>
      <w:r w:rsidRPr="0098311D">
        <w:rPr>
          <w:szCs w:val="28"/>
        </w:rPr>
        <w:t>Н</w:t>
      </w:r>
      <w:r w:rsidR="0098311D" w:rsidRPr="0098311D">
        <w:rPr>
          <w:szCs w:val="28"/>
        </w:rPr>
        <w:t>астоящий договор составлен в дву</w:t>
      </w:r>
      <w:r w:rsidRPr="0098311D">
        <w:rPr>
          <w:szCs w:val="28"/>
        </w:rPr>
        <w:t>х идентичных экземплярах, один из которых находится у П</w:t>
      </w:r>
      <w:r w:rsidR="0098311D">
        <w:rPr>
          <w:szCs w:val="28"/>
        </w:rPr>
        <w:t>родавца, второй – у Покупателя.</w:t>
      </w:r>
    </w:p>
    <w:p w:rsidR="000432BF" w:rsidRPr="0098311D" w:rsidRDefault="000432BF" w:rsidP="000432BF">
      <w:pPr>
        <w:numPr>
          <w:ilvl w:val="1"/>
          <w:numId w:val="32"/>
        </w:numPr>
        <w:tabs>
          <w:tab w:val="left" w:pos="0"/>
        </w:tabs>
        <w:ind w:left="0" w:firstLine="709"/>
        <w:jc w:val="both"/>
        <w:rPr>
          <w:szCs w:val="28"/>
        </w:rPr>
      </w:pPr>
      <w:r w:rsidRPr="0098311D">
        <w:rPr>
          <w:szCs w:val="28"/>
        </w:rPr>
        <w:t>Неотъемлемой частью настоящего договора является приложение - передаточный акт.</w:t>
      </w:r>
    </w:p>
    <w:p w:rsidR="000432BF" w:rsidRPr="000432BF" w:rsidRDefault="000432BF" w:rsidP="000432BF">
      <w:pPr>
        <w:spacing w:before="240" w:after="120"/>
        <w:ind w:firstLine="720"/>
        <w:jc w:val="center"/>
        <w:rPr>
          <w:szCs w:val="28"/>
        </w:rPr>
      </w:pPr>
      <w:r w:rsidRPr="000432BF">
        <w:rPr>
          <w:szCs w:val="28"/>
        </w:rPr>
        <w:t>Статья 6. Реквизиты и подписи сторон</w:t>
      </w:r>
    </w:p>
    <w:p w:rsidR="000432BF" w:rsidRPr="000432BF" w:rsidRDefault="000432BF" w:rsidP="007A71D3">
      <w:pPr>
        <w:keepNext/>
        <w:outlineLvl w:val="0"/>
        <w:rPr>
          <w:szCs w:val="28"/>
        </w:rPr>
      </w:pPr>
      <w:r w:rsidRPr="000432BF">
        <w:rPr>
          <w:szCs w:val="28"/>
        </w:rPr>
        <w:t>«Продаве</w:t>
      </w:r>
      <w:r w:rsidR="007A71D3">
        <w:rPr>
          <w:szCs w:val="28"/>
        </w:rPr>
        <w:t xml:space="preserve">ц»                 </w:t>
      </w:r>
      <w:r w:rsidR="007A71D3">
        <w:rPr>
          <w:szCs w:val="28"/>
        </w:rPr>
        <w:tab/>
      </w:r>
      <w:r w:rsidR="007A71D3">
        <w:rPr>
          <w:szCs w:val="28"/>
        </w:rPr>
        <w:tab/>
        <w:t xml:space="preserve"> </w:t>
      </w:r>
      <w:r w:rsidR="007A71D3">
        <w:rPr>
          <w:szCs w:val="28"/>
        </w:rPr>
        <w:tab/>
        <w:t xml:space="preserve">          </w:t>
      </w:r>
      <w:r w:rsidRPr="000432BF">
        <w:rPr>
          <w:szCs w:val="28"/>
        </w:rPr>
        <w:t>«Покупатель»</w:t>
      </w:r>
    </w:p>
    <w:tbl>
      <w:tblPr>
        <w:tblW w:w="5812" w:type="dxa"/>
        <w:tblInd w:w="108" w:type="dxa"/>
        <w:tblLayout w:type="fixed"/>
        <w:tblLook w:val="0000" w:firstRow="0" w:lastRow="0" w:firstColumn="0" w:lastColumn="0" w:noHBand="0" w:noVBand="0"/>
      </w:tblPr>
      <w:tblGrid>
        <w:gridCol w:w="5812"/>
      </w:tblGrid>
      <w:tr w:rsidR="00F66FDE" w:rsidRPr="000432BF" w:rsidTr="00F66FDE">
        <w:tc>
          <w:tcPr>
            <w:tcW w:w="5812" w:type="dxa"/>
            <w:shd w:val="clear" w:color="auto" w:fill="auto"/>
          </w:tcPr>
          <w:p w:rsidR="00F66FDE" w:rsidRDefault="00F66FDE" w:rsidP="000432BF">
            <w:pPr>
              <w:snapToGrid w:val="0"/>
              <w:jc w:val="both"/>
              <w:rPr>
                <w:szCs w:val="28"/>
              </w:rPr>
            </w:pPr>
            <w:r>
              <w:rPr>
                <w:szCs w:val="28"/>
              </w:rPr>
              <w:t xml:space="preserve">Администрация </w:t>
            </w:r>
          </w:p>
          <w:p w:rsidR="00F66FDE" w:rsidRPr="000432BF" w:rsidRDefault="00F66FDE" w:rsidP="000432BF">
            <w:pPr>
              <w:snapToGrid w:val="0"/>
              <w:jc w:val="both"/>
              <w:rPr>
                <w:szCs w:val="28"/>
              </w:rPr>
            </w:pPr>
            <w:r>
              <w:rPr>
                <w:szCs w:val="28"/>
              </w:rPr>
              <w:t xml:space="preserve">Старославкинского сельсовета </w:t>
            </w:r>
          </w:p>
        </w:tc>
      </w:tr>
    </w:tbl>
    <w:p w:rsidR="000432BF" w:rsidRPr="000432BF" w:rsidRDefault="007A71D3" w:rsidP="000432BF">
      <w:pPr>
        <w:rPr>
          <w:szCs w:val="28"/>
        </w:rPr>
      </w:pPr>
      <w:r>
        <w:rPr>
          <w:szCs w:val="28"/>
        </w:rPr>
        <w:t>__________________</w:t>
      </w:r>
      <w:r w:rsidR="000432BF" w:rsidRPr="000432BF">
        <w:rPr>
          <w:szCs w:val="28"/>
        </w:rPr>
        <w:t xml:space="preserve"> /_</w:t>
      </w:r>
      <w:r>
        <w:rPr>
          <w:szCs w:val="28"/>
        </w:rPr>
        <w:t xml:space="preserve">_________/                     </w:t>
      </w:r>
      <w:r w:rsidR="000432BF" w:rsidRPr="000432BF">
        <w:rPr>
          <w:szCs w:val="28"/>
        </w:rPr>
        <w:t>_________________ /___________/</w:t>
      </w:r>
    </w:p>
    <w:p w:rsidR="000432BF" w:rsidRPr="000432BF" w:rsidRDefault="000432BF" w:rsidP="007A71D3">
      <w:pPr>
        <w:rPr>
          <w:szCs w:val="28"/>
        </w:rPr>
      </w:pPr>
      <w:r w:rsidRPr="000432BF">
        <w:rPr>
          <w:szCs w:val="28"/>
        </w:rPr>
        <w:t>МП.</w:t>
      </w:r>
      <w:r w:rsidRPr="000432BF">
        <w:rPr>
          <w:szCs w:val="28"/>
        </w:rPr>
        <w:tab/>
      </w:r>
    </w:p>
    <w:p w:rsidR="00F66FDE" w:rsidRPr="000432BF" w:rsidRDefault="00F66FDE" w:rsidP="0098311D">
      <w:pPr>
        <w:rPr>
          <w:szCs w:val="28"/>
        </w:rPr>
      </w:pPr>
    </w:p>
    <w:p w:rsidR="000432BF" w:rsidRPr="000432BF" w:rsidRDefault="000432BF" w:rsidP="000432BF">
      <w:pPr>
        <w:jc w:val="right"/>
        <w:rPr>
          <w:szCs w:val="28"/>
        </w:rPr>
      </w:pPr>
      <w:r w:rsidRPr="000432BF">
        <w:rPr>
          <w:szCs w:val="28"/>
        </w:rPr>
        <w:t xml:space="preserve">Приложение </w:t>
      </w:r>
    </w:p>
    <w:p w:rsidR="000432BF" w:rsidRPr="000432BF" w:rsidRDefault="000432BF" w:rsidP="000432BF">
      <w:pPr>
        <w:jc w:val="right"/>
        <w:rPr>
          <w:szCs w:val="28"/>
        </w:rPr>
      </w:pPr>
      <w:r w:rsidRPr="000432BF">
        <w:rPr>
          <w:szCs w:val="28"/>
        </w:rPr>
        <w:t>к договору купли-продажи № ______</w:t>
      </w:r>
    </w:p>
    <w:p w:rsidR="000432BF" w:rsidRPr="000432BF" w:rsidRDefault="00003B2A" w:rsidP="000432BF">
      <w:pPr>
        <w:jc w:val="right"/>
        <w:rPr>
          <w:szCs w:val="28"/>
        </w:rPr>
      </w:pPr>
      <w:r>
        <w:rPr>
          <w:szCs w:val="28"/>
        </w:rPr>
        <w:t>от «__» _______ 20</w:t>
      </w:r>
      <w:r w:rsidR="0098311D" w:rsidRPr="000432BF">
        <w:rPr>
          <w:szCs w:val="28"/>
        </w:rPr>
        <w:t>___</w:t>
      </w:r>
      <w:r w:rsidR="000432BF" w:rsidRPr="000432BF">
        <w:rPr>
          <w:szCs w:val="28"/>
        </w:rPr>
        <w:t xml:space="preserve"> года</w:t>
      </w:r>
    </w:p>
    <w:p w:rsidR="000432BF" w:rsidRPr="000432BF" w:rsidRDefault="000432BF" w:rsidP="000432BF">
      <w:pPr>
        <w:rPr>
          <w:szCs w:val="28"/>
        </w:rPr>
      </w:pPr>
    </w:p>
    <w:p w:rsidR="000432BF" w:rsidRPr="000432BF" w:rsidRDefault="000432BF" w:rsidP="000432BF">
      <w:pPr>
        <w:jc w:val="center"/>
        <w:rPr>
          <w:szCs w:val="28"/>
        </w:rPr>
      </w:pPr>
      <w:r w:rsidRPr="000432BF">
        <w:rPr>
          <w:szCs w:val="28"/>
        </w:rPr>
        <w:t xml:space="preserve">Передаточный акт </w:t>
      </w:r>
    </w:p>
    <w:p w:rsidR="000432BF" w:rsidRPr="000432BF" w:rsidRDefault="000432BF" w:rsidP="000432BF">
      <w:pPr>
        <w:jc w:val="center"/>
        <w:rPr>
          <w:szCs w:val="28"/>
        </w:rPr>
      </w:pPr>
      <w:r w:rsidRPr="000432BF">
        <w:rPr>
          <w:szCs w:val="28"/>
        </w:rPr>
        <w:t>к договору купли-п</w:t>
      </w:r>
      <w:r w:rsidR="00003B2A">
        <w:rPr>
          <w:szCs w:val="28"/>
        </w:rPr>
        <w:t>родажи № __ от «___» ______ 20</w:t>
      </w:r>
      <w:r w:rsidR="0098311D" w:rsidRPr="000432BF">
        <w:rPr>
          <w:szCs w:val="28"/>
        </w:rPr>
        <w:t>___</w:t>
      </w:r>
      <w:r w:rsidRPr="000432BF">
        <w:rPr>
          <w:szCs w:val="28"/>
        </w:rPr>
        <w:t xml:space="preserve"> года  </w:t>
      </w:r>
    </w:p>
    <w:p w:rsidR="000432BF" w:rsidRPr="000432BF" w:rsidRDefault="000432BF" w:rsidP="000432BF">
      <w:pPr>
        <w:rPr>
          <w:szCs w:val="28"/>
        </w:rPr>
      </w:pPr>
    </w:p>
    <w:p w:rsidR="000432BF" w:rsidRPr="000432BF" w:rsidRDefault="000432BF" w:rsidP="000432BF">
      <w:pPr>
        <w:jc w:val="center"/>
        <w:rPr>
          <w:szCs w:val="28"/>
        </w:rPr>
      </w:pPr>
      <w:r w:rsidRPr="000432BF">
        <w:rPr>
          <w:szCs w:val="28"/>
        </w:rPr>
        <w:t xml:space="preserve"> </w:t>
      </w:r>
      <w:proofErr w:type="gramStart"/>
      <w:r w:rsidRPr="000432BF">
        <w:rPr>
          <w:szCs w:val="28"/>
        </w:rPr>
        <w:t>с</w:t>
      </w:r>
      <w:proofErr w:type="gramEnd"/>
      <w:r w:rsidRPr="000432BF">
        <w:rPr>
          <w:szCs w:val="28"/>
        </w:rPr>
        <w:t xml:space="preserve">. </w:t>
      </w:r>
      <w:r w:rsidR="00F66FDE">
        <w:rPr>
          <w:szCs w:val="28"/>
        </w:rPr>
        <w:t>Старое Славкино</w:t>
      </w:r>
      <w:r w:rsidRPr="000432BF">
        <w:rPr>
          <w:szCs w:val="28"/>
        </w:rPr>
        <w:t xml:space="preserve"> </w:t>
      </w:r>
      <w:r w:rsidRPr="000432BF">
        <w:rPr>
          <w:szCs w:val="28"/>
        </w:rPr>
        <w:tab/>
        <w:t xml:space="preserve">          </w:t>
      </w:r>
      <w:r w:rsidRPr="000432BF">
        <w:rPr>
          <w:szCs w:val="28"/>
        </w:rPr>
        <w:tab/>
        <w:t xml:space="preserve">  </w:t>
      </w:r>
      <w:r w:rsidR="00003B2A">
        <w:rPr>
          <w:szCs w:val="28"/>
        </w:rPr>
        <w:t xml:space="preserve">           «____» _________ 20</w:t>
      </w:r>
      <w:r w:rsidR="0098311D" w:rsidRPr="000432BF">
        <w:rPr>
          <w:szCs w:val="28"/>
        </w:rPr>
        <w:t>___</w:t>
      </w:r>
      <w:r w:rsidRPr="000432BF">
        <w:rPr>
          <w:szCs w:val="28"/>
        </w:rPr>
        <w:t xml:space="preserve"> года</w:t>
      </w:r>
    </w:p>
    <w:p w:rsidR="000432BF" w:rsidRPr="000432BF" w:rsidRDefault="000432BF" w:rsidP="000432BF">
      <w:pPr>
        <w:jc w:val="both"/>
        <w:rPr>
          <w:szCs w:val="28"/>
        </w:rPr>
      </w:pPr>
    </w:p>
    <w:p w:rsidR="000432BF" w:rsidRPr="000432BF" w:rsidRDefault="00F66FDE" w:rsidP="000432BF">
      <w:pPr>
        <w:numPr>
          <w:ilvl w:val="0"/>
          <w:numId w:val="28"/>
        </w:numPr>
        <w:ind w:left="0" w:firstLine="283"/>
        <w:jc w:val="both"/>
        <w:rPr>
          <w:szCs w:val="28"/>
        </w:rPr>
      </w:pPr>
      <w:r w:rsidRPr="00A74A03">
        <w:rPr>
          <w:lang w:eastAsia="ru-RU"/>
        </w:rPr>
        <w:t xml:space="preserve">Муниципальное образование </w:t>
      </w:r>
      <w:r>
        <w:rPr>
          <w:lang w:eastAsia="ru-RU"/>
        </w:rPr>
        <w:t>Старославкинский сельсовет Малосердобинского района Пензенской области,</w:t>
      </w:r>
      <w:r w:rsidRPr="00A74A03">
        <w:rPr>
          <w:lang w:eastAsia="ru-RU"/>
        </w:rPr>
        <w:t xml:space="preserve"> </w:t>
      </w:r>
      <w:r>
        <w:rPr>
          <w:szCs w:val="28"/>
        </w:rPr>
        <w:t xml:space="preserve">от имени которого выступает администрация Старославкинского сельсовета  Малосердобинского района Пензенской </w:t>
      </w:r>
      <w:proofErr w:type="gramStart"/>
      <w:r>
        <w:rPr>
          <w:szCs w:val="28"/>
        </w:rPr>
        <w:t>области</w:t>
      </w:r>
      <w:proofErr w:type="gramEnd"/>
      <w:r>
        <w:rPr>
          <w:szCs w:val="28"/>
        </w:rPr>
        <w:t xml:space="preserve"> в лице исполняющего обязанности главы администрации Старославкинского сельсовета Малосердобинского района Пензенской области Святкиной Елены Петровн</w:t>
      </w:r>
      <w:r w:rsidR="002363B6">
        <w:rPr>
          <w:szCs w:val="28"/>
        </w:rPr>
        <w:t>ы</w:t>
      </w:r>
      <w:r w:rsidR="007A71D3">
        <w:rPr>
          <w:szCs w:val="28"/>
        </w:rPr>
        <w:t xml:space="preserve">, </w:t>
      </w:r>
      <w:r w:rsidR="000432BF" w:rsidRPr="000432BF">
        <w:rPr>
          <w:szCs w:val="28"/>
        </w:rPr>
        <w:t xml:space="preserve">действующего на основании Устава, именуемый в дальнейшем «Продавец», с одной стороны, и ______________, в лице ____________________________, действующего на основании _____________, именуемый в дальнейшем «Покупатель», с другой стороны, в соответствии с протоколом ______ № ___ от __.__.____ </w:t>
      </w:r>
      <w:proofErr w:type="gramStart"/>
      <w:r w:rsidR="000432BF" w:rsidRPr="000432BF">
        <w:rPr>
          <w:szCs w:val="28"/>
        </w:rPr>
        <w:t>г</w:t>
      </w:r>
      <w:proofErr w:type="gramEnd"/>
      <w:r w:rsidR="000432BF" w:rsidRPr="000432BF">
        <w:rPr>
          <w:szCs w:val="28"/>
        </w:rPr>
        <w:t xml:space="preserve"> составили настоящий передаточный акт о нижеследующем:</w:t>
      </w:r>
    </w:p>
    <w:p w:rsidR="000432BF" w:rsidRPr="000432BF" w:rsidRDefault="000432BF" w:rsidP="000432BF">
      <w:pPr>
        <w:numPr>
          <w:ilvl w:val="0"/>
          <w:numId w:val="33"/>
        </w:numPr>
        <w:tabs>
          <w:tab w:val="left" w:pos="993"/>
        </w:tabs>
        <w:autoSpaceDE w:val="0"/>
        <w:ind w:left="0" w:firstLine="709"/>
        <w:jc w:val="both"/>
        <w:rPr>
          <w:szCs w:val="28"/>
        </w:rPr>
      </w:pPr>
      <w:r w:rsidRPr="000432BF">
        <w:rPr>
          <w:szCs w:val="28"/>
        </w:rPr>
        <w:t>Продавец в соответствии с условиями договора купл</w:t>
      </w:r>
      <w:r w:rsidR="00003B2A">
        <w:rPr>
          <w:szCs w:val="28"/>
        </w:rPr>
        <w:t>и-продажи  от «___» _______ 20</w:t>
      </w:r>
      <w:r w:rsidR="0098311D" w:rsidRPr="000432BF">
        <w:rPr>
          <w:szCs w:val="28"/>
        </w:rPr>
        <w:t>___</w:t>
      </w:r>
      <w:r w:rsidR="00003B2A">
        <w:rPr>
          <w:szCs w:val="28"/>
        </w:rPr>
        <w:t xml:space="preserve"> года</w:t>
      </w:r>
      <w:r w:rsidRPr="000432BF">
        <w:rPr>
          <w:szCs w:val="28"/>
        </w:rPr>
        <w:t xml:space="preserve"> № ___ передал в собственность Покупателя следующее, находящееся в собственности </w:t>
      </w:r>
      <w:r w:rsidR="00003B2A">
        <w:rPr>
          <w:szCs w:val="28"/>
        </w:rPr>
        <w:t xml:space="preserve">Муниципального образования Малосердобинский район </w:t>
      </w:r>
      <w:r w:rsidRPr="000432BF">
        <w:rPr>
          <w:szCs w:val="28"/>
        </w:rPr>
        <w:t>Пензенской области, недвижимое имущество (далее – Имущество):</w:t>
      </w:r>
    </w:p>
    <w:tbl>
      <w:tblPr>
        <w:tblW w:w="0" w:type="auto"/>
        <w:tblInd w:w="108" w:type="dxa"/>
        <w:tblLayout w:type="fixed"/>
        <w:tblLook w:val="0000" w:firstRow="0" w:lastRow="0" w:firstColumn="0" w:lastColumn="0" w:noHBand="0" w:noVBand="0"/>
      </w:tblPr>
      <w:tblGrid>
        <w:gridCol w:w="9639"/>
      </w:tblGrid>
      <w:tr w:rsidR="000432BF" w:rsidRPr="000432BF" w:rsidTr="007A71D3">
        <w:tc>
          <w:tcPr>
            <w:tcW w:w="9639" w:type="dxa"/>
            <w:tcBorders>
              <w:bottom w:val="single" w:sz="4" w:space="0" w:color="000000"/>
            </w:tcBorders>
            <w:shd w:val="clear" w:color="auto" w:fill="auto"/>
          </w:tcPr>
          <w:p w:rsidR="000432BF" w:rsidRPr="000432BF" w:rsidRDefault="000432BF" w:rsidP="000432BF">
            <w:pPr>
              <w:autoSpaceDE w:val="0"/>
              <w:snapToGrid w:val="0"/>
              <w:jc w:val="both"/>
              <w:rPr>
                <w:szCs w:val="28"/>
              </w:rPr>
            </w:pPr>
          </w:p>
        </w:tc>
      </w:tr>
      <w:tr w:rsidR="000432BF" w:rsidRPr="000432BF" w:rsidTr="007A71D3">
        <w:tc>
          <w:tcPr>
            <w:tcW w:w="9639" w:type="dxa"/>
            <w:tcBorders>
              <w:top w:val="single" w:sz="4" w:space="0" w:color="000000"/>
              <w:bottom w:val="single" w:sz="4" w:space="0" w:color="000000"/>
            </w:tcBorders>
            <w:shd w:val="clear" w:color="auto" w:fill="auto"/>
          </w:tcPr>
          <w:p w:rsidR="000432BF" w:rsidRPr="000432BF" w:rsidRDefault="000432BF" w:rsidP="000432BF">
            <w:pPr>
              <w:autoSpaceDE w:val="0"/>
              <w:snapToGrid w:val="0"/>
              <w:jc w:val="both"/>
              <w:rPr>
                <w:szCs w:val="28"/>
              </w:rPr>
            </w:pPr>
          </w:p>
        </w:tc>
      </w:tr>
    </w:tbl>
    <w:p w:rsidR="000432BF" w:rsidRPr="000432BF" w:rsidRDefault="000432BF" w:rsidP="000432BF">
      <w:pPr>
        <w:autoSpaceDE w:val="0"/>
        <w:jc w:val="both"/>
        <w:rPr>
          <w:szCs w:val="28"/>
        </w:rPr>
      </w:pPr>
      <w:r w:rsidRPr="000432BF">
        <w:rPr>
          <w:szCs w:val="28"/>
        </w:rPr>
        <w:t>, а Покупатель принял от Продавца, указанное в настоящем передаточном акте, Имущество.</w:t>
      </w:r>
    </w:p>
    <w:p w:rsidR="000432BF" w:rsidRPr="000432BF" w:rsidRDefault="000432BF" w:rsidP="000432BF">
      <w:pPr>
        <w:numPr>
          <w:ilvl w:val="0"/>
          <w:numId w:val="33"/>
        </w:numPr>
        <w:tabs>
          <w:tab w:val="left" w:pos="0"/>
          <w:tab w:val="left" w:pos="709"/>
          <w:tab w:val="left" w:pos="993"/>
        </w:tabs>
        <w:autoSpaceDE w:val="0"/>
        <w:ind w:left="0" w:firstLine="709"/>
        <w:jc w:val="both"/>
        <w:rPr>
          <w:szCs w:val="28"/>
        </w:rPr>
      </w:pPr>
      <w:r w:rsidRPr="000432BF">
        <w:rPr>
          <w:szCs w:val="28"/>
        </w:rPr>
        <w:t>Имущество, указанное в п. 1 настоящего передаточного акта, никому не отчуждено, не заложено, не арестовано, в споре не состоит, правами третьих лиц не обременено.</w:t>
      </w:r>
    </w:p>
    <w:p w:rsidR="000432BF" w:rsidRPr="000432BF" w:rsidRDefault="000432BF" w:rsidP="000432BF">
      <w:pPr>
        <w:numPr>
          <w:ilvl w:val="0"/>
          <w:numId w:val="33"/>
        </w:numPr>
        <w:tabs>
          <w:tab w:val="left" w:pos="0"/>
          <w:tab w:val="left" w:pos="993"/>
        </w:tabs>
        <w:ind w:left="0" w:firstLine="720"/>
        <w:jc w:val="both"/>
        <w:rPr>
          <w:szCs w:val="28"/>
        </w:rPr>
      </w:pPr>
      <w:r w:rsidRPr="000432BF">
        <w:rPr>
          <w:szCs w:val="28"/>
        </w:rPr>
        <w:t>Обязательство Покупателя по оплате Имущества, указанного в п. 1 настоящего передаточного акта, выполнено в полном объеме.</w:t>
      </w:r>
    </w:p>
    <w:p w:rsidR="000432BF" w:rsidRPr="000432BF" w:rsidRDefault="000432BF" w:rsidP="000432BF">
      <w:pPr>
        <w:numPr>
          <w:ilvl w:val="0"/>
          <w:numId w:val="33"/>
        </w:numPr>
        <w:tabs>
          <w:tab w:val="left" w:pos="0"/>
          <w:tab w:val="left" w:pos="993"/>
        </w:tabs>
        <w:ind w:left="0" w:firstLine="720"/>
        <w:jc w:val="both"/>
        <w:rPr>
          <w:szCs w:val="28"/>
        </w:rPr>
      </w:pPr>
      <w:r w:rsidRPr="000432BF">
        <w:rPr>
          <w:szCs w:val="28"/>
        </w:rPr>
        <w:t>Претензий у Покупателя к Продавцу по передаваемому Имуществу не имеется.</w:t>
      </w:r>
    </w:p>
    <w:p w:rsidR="000432BF" w:rsidRPr="000432BF" w:rsidRDefault="000432BF" w:rsidP="000432BF">
      <w:pPr>
        <w:numPr>
          <w:ilvl w:val="0"/>
          <w:numId w:val="33"/>
        </w:numPr>
        <w:tabs>
          <w:tab w:val="left" w:pos="0"/>
          <w:tab w:val="left" w:pos="993"/>
        </w:tabs>
        <w:autoSpaceDE w:val="0"/>
        <w:ind w:left="0" w:firstLine="709"/>
        <w:jc w:val="both"/>
        <w:rPr>
          <w:szCs w:val="28"/>
        </w:rPr>
      </w:pPr>
      <w:r w:rsidRPr="000432BF">
        <w:rPr>
          <w:szCs w:val="28"/>
        </w:rPr>
        <w:t xml:space="preserve">Настоящий </w:t>
      </w:r>
      <w:r w:rsidR="007A71D3">
        <w:rPr>
          <w:szCs w:val="28"/>
        </w:rPr>
        <w:t>передаточный акт составлен в дву</w:t>
      </w:r>
      <w:r w:rsidRPr="000432BF">
        <w:rPr>
          <w:szCs w:val="28"/>
        </w:rPr>
        <w:t xml:space="preserve">х экземплярах, один из которых находится у </w:t>
      </w:r>
      <w:r w:rsidR="007A71D3">
        <w:rPr>
          <w:szCs w:val="28"/>
        </w:rPr>
        <w:t>Продавца, второй – у Покупателя</w:t>
      </w:r>
      <w:r w:rsidRPr="000432BF">
        <w:rPr>
          <w:szCs w:val="28"/>
        </w:rPr>
        <w:t>.</w:t>
      </w:r>
    </w:p>
    <w:p w:rsidR="000432BF" w:rsidRPr="000432BF" w:rsidRDefault="000432BF" w:rsidP="000432BF">
      <w:pPr>
        <w:numPr>
          <w:ilvl w:val="0"/>
          <w:numId w:val="28"/>
        </w:numPr>
        <w:tabs>
          <w:tab w:val="left" w:pos="993"/>
        </w:tabs>
        <w:autoSpaceDE w:val="0"/>
        <w:ind w:left="709" w:firstLine="0"/>
        <w:jc w:val="both"/>
        <w:rPr>
          <w:szCs w:val="28"/>
        </w:rPr>
      </w:pPr>
    </w:p>
    <w:p w:rsidR="000432BF" w:rsidRPr="000432BF" w:rsidRDefault="000432BF" w:rsidP="000432BF">
      <w:pPr>
        <w:rPr>
          <w:szCs w:val="28"/>
        </w:rPr>
      </w:pPr>
    </w:p>
    <w:tbl>
      <w:tblPr>
        <w:tblW w:w="9639" w:type="dxa"/>
        <w:tblInd w:w="108" w:type="dxa"/>
        <w:tblLayout w:type="fixed"/>
        <w:tblLook w:val="0000" w:firstRow="0" w:lastRow="0" w:firstColumn="0" w:lastColumn="0" w:noHBand="0" w:noVBand="0"/>
      </w:tblPr>
      <w:tblGrid>
        <w:gridCol w:w="2694"/>
        <w:gridCol w:w="2551"/>
        <w:gridCol w:w="2268"/>
        <w:gridCol w:w="2126"/>
      </w:tblGrid>
      <w:tr w:rsidR="000432BF" w:rsidRPr="000432BF" w:rsidTr="00003B2A">
        <w:trPr>
          <w:trHeight w:val="1593"/>
        </w:trPr>
        <w:tc>
          <w:tcPr>
            <w:tcW w:w="5245" w:type="dxa"/>
            <w:gridSpan w:val="2"/>
            <w:shd w:val="clear" w:color="auto" w:fill="auto"/>
          </w:tcPr>
          <w:p w:rsidR="000432BF" w:rsidRPr="000432BF" w:rsidRDefault="000432BF" w:rsidP="00003B2A">
            <w:pPr>
              <w:keepNext/>
              <w:ind w:left="432"/>
              <w:outlineLvl w:val="0"/>
              <w:rPr>
                <w:szCs w:val="28"/>
              </w:rPr>
            </w:pPr>
            <w:r w:rsidRPr="000432BF">
              <w:rPr>
                <w:szCs w:val="28"/>
              </w:rPr>
              <w:t>Покупатель:</w:t>
            </w:r>
          </w:p>
          <w:p w:rsidR="000432BF" w:rsidRPr="000432BF" w:rsidRDefault="000432BF" w:rsidP="000432BF">
            <w:pPr>
              <w:rPr>
                <w:szCs w:val="28"/>
              </w:rPr>
            </w:pPr>
          </w:p>
          <w:p w:rsidR="000432BF" w:rsidRPr="000432BF" w:rsidRDefault="000432BF" w:rsidP="000432BF">
            <w:pPr>
              <w:rPr>
                <w:szCs w:val="28"/>
              </w:rPr>
            </w:pPr>
          </w:p>
          <w:p w:rsidR="000432BF" w:rsidRPr="000432BF" w:rsidRDefault="000432BF" w:rsidP="000432BF">
            <w:pPr>
              <w:rPr>
                <w:szCs w:val="28"/>
              </w:rPr>
            </w:pPr>
          </w:p>
          <w:p w:rsidR="000432BF" w:rsidRPr="000432BF" w:rsidRDefault="000432BF" w:rsidP="000432BF">
            <w:pPr>
              <w:rPr>
                <w:szCs w:val="28"/>
              </w:rPr>
            </w:pPr>
            <w:r w:rsidRPr="000432BF">
              <w:rPr>
                <w:szCs w:val="28"/>
              </w:rPr>
              <w:t xml:space="preserve"> </w:t>
            </w:r>
          </w:p>
        </w:tc>
        <w:tc>
          <w:tcPr>
            <w:tcW w:w="4394" w:type="dxa"/>
            <w:gridSpan w:val="2"/>
            <w:shd w:val="clear" w:color="auto" w:fill="auto"/>
          </w:tcPr>
          <w:p w:rsidR="000432BF" w:rsidRPr="000432BF" w:rsidRDefault="000432BF" w:rsidP="00003B2A">
            <w:pPr>
              <w:rPr>
                <w:szCs w:val="28"/>
              </w:rPr>
            </w:pPr>
            <w:r w:rsidRPr="000432BF">
              <w:rPr>
                <w:szCs w:val="28"/>
              </w:rPr>
              <w:t>Продавец:</w:t>
            </w:r>
          </w:p>
          <w:p w:rsidR="00F66FDE" w:rsidRPr="00F66FDE" w:rsidRDefault="00F66FDE" w:rsidP="00F66FDE">
            <w:pPr>
              <w:jc w:val="both"/>
              <w:rPr>
                <w:szCs w:val="28"/>
              </w:rPr>
            </w:pPr>
            <w:r w:rsidRPr="00F66FDE">
              <w:rPr>
                <w:szCs w:val="28"/>
              </w:rPr>
              <w:t xml:space="preserve">Администрация </w:t>
            </w:r>
          </w:p>
          <w:p w:rsidR="000432BF" w:rsidRPr="000432BF" w:rsidRDefault="00F66FDE" w:rsidP="00F66FDE">
            <w:pPr>
              <w:rPr>
                <w:szCs w:val="28"/>
              </w:rPr>
            </w:pPr>
            <w:r w:rsidRPr="00F66FDE">
              <w:rPr>
                <w:szCs w:val="28"/>
              </w:rPr>
              <w:t xml:space="preserve">Старославкинского сельсовета </w:t>
            </w:r>
          </w:p>
          <w:p w:rsidR="000432BF" w:rsidRPr="000432BF" w:rsidRDefault="000432BF" w:rsidP="000432BF">
            <w:pPr>
              <w:rPr>
                <w:szCs w:val="28"/>
              </w:rPr>
            </w:pPr>
            <w:r w:rsidRPr="000432BF">
              <w:rPr>
                <w:szCs w:val="28"/>
              </w:rPr>
              <w:t xml:space="preserve"> </w:t>
            </w:r>
          </w:p>
        </w:tc>
      </w:tr>
      <w:tr w:rsidR="00003B2A" w:rsidRPr="000432BF" w:rsidTr="00003B2A">
        <w:tc>
          <w:tcPr>
            <w:tcW w:w="2694" w:type="dxa"/>
            <w:shd w:val="clear" w:color="auto" w:fill="auto"/>
          </w:tcPr>
          <w:p w:rsidR="00003B2A" w:rsidRPr="000432BF" w:rsidRDefault="00003B2A" w:rsidP="000432BF">
            <w:pPr>
              <w:snapToGrid w:val="0"/>
              <w:jc w:val="both"/>
              <w:rPr>
                <w:szCs w:val="28"/>
              </w:rPr>
            </w:pPr>
            <w:r w:rsidRPr="000432BF">
              <w:rPr>
                <w:szCs w:val="28"/>
              </w:rPr>
              <w:t>______________</w:t>
            </w:r>
            <w:r>
              <w:rPr>
                <w:szCs w:val="28"/>
              </w:rPr>
              <w:t>______</w:t>
            </w:r>
          </w:p>
        </w:tc>
        <w:tc>
          <w:tcPr>
            <w:tcW w:w="2551" w:type="dxa"/>
            <w:shd w:val="clear" w:color="auto" w:fill="auto"/>
          </w:tcPr>
          <w:p w:rsidR="00003B2A" w:rsidRPr="000432BF" w:rsidRDefault="00003B2A" w:rsidP="00003B2A">
            <w:pPr>
              <w:rPr>
                <w:szCs w:val="28"/>
              </w:rPr>
            </w:pPr>
            <w:r>
              <w:rPr>
                <w:szCs w:val="28"/>
              </w:rPr>
              <w:t>/______________/</w:t>
            </w:r>
          </w:p>
        </w:tc>
        <w:tc>
          <w:tcPr>
            <w:tcW w:w="2268" w:type="dxa"/>
            <w:shd w:val="clear" w:color="auto" w:fill="auto"/>
          </w:tcPr>
          <w:p w:rsidR="00003B2A" w:rsidRPr="000432BF" w:rsidRDefault="00003B2A" w:rsidP="000432BF">
            <w:pPr>
              <w:snapToGrid w:val="0"/>
              <w:jc w:val="both"/>
              <w:rPr>
                <w:szCs w:val="28"/>
              </w:rPr>
            </w:pPr>
            <w:r w:rsidRPr="000432BF">
              <w:rPr>
                <w:szCs w:val="28"/>
              </w:rPr>
              <w:t>______________</w:t>
            </w:r>
            <w:r>
              <w:rPr>
                <w:szCs w:val="28"/>
              </w:rPr>
              <w:t>___</w:t>
            </w:r>
          </w:p>
        </w:tc>
        <w:tc>
          <w:tcPr>
            <w:tcW w:w="2126" w:type="dxa"/>
            <w:shd w:val="clear" w:color="auto" w:fill="auto"/>
          </w:tcPr>
          <w:p w:rsidR="00003B2A" w:rsidRPr="000432BF" w:rsidRDefault="00003B2A" w:rsidP="00003B2A">
            <w:pPr>
              <w:rPr>
                <w:szCs w:val="28"/>
              </w:rPr>
            </w:pPr>
            <w:r w:rsidRPr="000432BF">
              <w:rPr>
                <w:szCs w:val="28"/>
              </w:rPr>
              <w:t>/______________/</w:t>
            </w:r>
          </w:p>
        </w:tc>
      </w:tr>
      <w:tr w:rsidR="000432BF" w:rsidRPr="000432BF" w:rsidTr="00003B2A">
        <w:trPr>
          <w:trHeight w:val="195"/>
        </w:trPr>
        <w:tc>
          <w:tcPr>
            <w:tcW w:w="2694" w:type="dxa"/>
            <w:shd w:val="clear" w:color="auto" w:fill="auto"/>
          </w:tcPr>
          <w:p w:rsidR="000432BF" w:rsidRPr="000432BF" w:rsidRDefault="000432BF" w:rsidP="000432BF">
            <w:pPr>
              <w:snapToGrid w:val="0"/>
              <w:jc w:val="center"/>
              <w:rPr>
                <w:szCs w:val="28"/>
              </w:rPr>
            </w:pPr>
          </w:p>
        </w:tc>
        <w:tc>
          <w:tcPr>
            <w:tcW w:w="2551" w:type="dxa"/>
            <w:shd w:val="clear" w:color="auto" w:fill="auto"/>
          </w:tcPr>
          <w:p w:rsidR="000432BF" w:rsidRPr="000432BF" w:rsidRDefault="000432BF" w:rsidP="000432BF">
            <w:pPr>
              <w:snapToGrid w:val="0"/>
              <w:jc w:val="both"/>
              <w:rPr>
                <w:szCs w:val="28"/>
              </w:rPr>
            </w:pPr>
          </w:p>
        </w:tc>
        <w:tc>
          <w:tcPr>
            <w:tcW w:w="2268" w:type="dxa"/>
            <w:shd w:val="clear" w:color="auto" w:fill="auto"/>
          </w:tcPr>
          <w:p w:rsidR="000432BF" w:rsidRPr="000432BF" w:rsidRDefault="000432BF" w:rsidP="000432BF">
            <w:pPr>
              <w:jc w:val="center"/>
              <w:rPr>
                <w:szCs w:val="28"/>
              </w:rPr>
            </w:pPr>
            <w:r w:rsidRPr="000432BF">
              <w:rPr>
                <w:szCs w:val="28"/>
              </w:rPr>
              <w:t>М.П.</w:t>
            </w:r>
          </w:p>
        </w:tc>
        <w:tc>
          <w:tcPr>
            <w:tcW w:w="2126" w:type="dxa"/>
            <w:shd w:val="clear" w:color="auto" w:fill="auto"/>
          </w:tcPr>
          <w:p w:rsidR="000432BF" w:rsidRPr="000432BF" w:rsidRDefault="000432BF" w:rsidP="000432BF">
            <w:pPr>
              <w:snapToGrid w:val="0"/>
              <w:jc w:val="both"/>
              <w:rPr>
                <w:szCs w:val="28"/>
              </w:rPr>
            </w:pPr>
          </w:p>
        </w:tc>
      </w:tr>
    </w:tbl>
    <w:p w:rsidR="00712713" w:rsidRPr="00003B2A" w:rsidRDefault="00712713" w:rsidP="00003B2A">
      <w:pPr>
        <w:pStyle w:val="a8"/>
        <w:suppressAutoHyphens w:val="0"/>
        <w:jc w:val="both"/>
        <w:rPr>
          <w:b w:val="0"/>
          <w:bCs w:val="0"/>
          <w:sz w:val="24"/>
          <w:szCs w:val="28"/>
        </w:rPr>
      </w:pPr>
    </w:p>
    <w:sectPr w:rsidR="00712713" w:rsidRPr="00003B2A" w:rsidSect="002363B6">
      <w:pgSz w:w="11906" w:h="16838"/>
      <w:pgMar w:top="426" w:right="566" w:bottom="709" w:left="1701"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2FD" w:rsidRDefault="007E72FD" w:rsidP="00406CA5">
      <w:r>
        <w:separator/>
      </w:r>
    </w:p>
  </w:endnote>
  <w:endnote w:type="continuationSeparator" w:id="0">
    <w:p w:rsidR="007E72FD" w:rsidRDefault="007E72FD" w:rsidP="00406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2FD" w:rsidRDefault="007E72FD" w:rsidP="00406CA5">
      <w:r>
        <w:separator/>
      </w:r>
    </w:p>
  </w:footnote>
  <w:footnote w:type="continuationSeparator" w:id="0">
    <w:p w:rsidR="007E72FD" w:rsidRDefault="007E72FD" w:rsidP="00406C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3"/>
      <w:numFmt w:val="decimal"/>
      <w:lvlText w:val="%1."/>
      <w:lvlJc w:val="left"/>
      <w:pPr>
        <w:tabs>
          <w:tab w:val="num" w:pos="390"/>
        </w:tabs>
        <w:ind w:left="390" w:hanging="390"/>
      </w:pPr>
      <w:rPr>
        <w:rFonts w:hint="default"/>
        <w:b/>
        <w:sz w:val="26"/>
        <w:szCs w:val="26"/>
      </w:rPr>
    </w:lvl>
    <w:lvl w:ilvl="1">
      <w:start w:val="3"/>
      <w:numFmt w:val="decimal"/>
      <w:lvlText w:val="%1.%2."/>
      <w:lvlJc w:val="left"/>
      <w:pPr>
        <w:tabs>
          <w:tab w:val="num" w:pos="1080"/>
        </w:tabs>
        <w:ind w:left="1080" w:hanging="720"/>
      </w:pPr>
      <w:rPr>
        <w:rFonts w:hint="default"/>
        <w:b/>
        <w:sz w:val="26"/>
        <w:szCs w:val="26"/>
      </w:rPr>
    </w:lvl>
    <w:lvl w:ilvl="2">
      <w:start w:val="1"/>
      <w:numFmt w:val="decimal"/>
      <w:lvlText w:val="%1.%2.%3."/>
      <w:lvlJc w:val="left"/>
      <w:pPr>
        <w:tabs>
          <w:tab w:val="num" w:pos="1440"/>
        </w:tabs>
        <w:ind w:left="1440" w:hanging="720"/>
      </w:pPr>
      <w:rPr>
        <w:rFonts w:hint="default"/>
        <w:b/>
        <w:sz w:val="26"/>
        <w:szCs w:val="26"/>
      </w:rPr>
    </w:lvl>
    <w:lvl w:ilvl="3">
      <w:start w:val="1"/>
      <w:numFmt w:val="decimal"/>
      <w:lvlText w:val="%1.%2.%3.%4."/>
      <w:lvlJc w:val="left"/>
      <w:pPr>
        <w:tabs>
          <w:tab w:val="num" w:pos="2160"/>
        </w:tabs>
        <w:ind w:left="2160" w:hanging="1080"/>
      </w:pPr>
      <w:rPr>
        <w:rFonts w:hint="default"/>
        <w:b/>
        <w:sz w:val="26"/>
        <w:szCs w:val="26"/>
      </w:rPr>
    </w:lvl>
    <w:lvl w:ilvl="4">
      <w:start w:val="1"/>
      <w:numFmt w:val="decimal"/>
      <w:lvlText w:val="%1.%2.%3.%4.%5."/>
      <w:lvlJc w:val="left"/>
      <w:pPr>
        <w:tabs>
          <w:tab w:val="num" w:pos="2520"/>
        </w:tabs>
        <w:ind w:left="2520" w:hanging="1080"/>
      </w:pPr>
      <w:rPr>
        <w:rFonts w:hint="default"/>
        <w:b/>
        <w:sz w:val="26"/>
        <w:szCs w:val="26"/>
      </w:rPr>
    </w:lvl>
    <w:lvl w:ilvl="5">
      <w:start w:val="1"/>
      <w:numFmt w:val="decimal"/>
      <w:lvlText w:val="%1.%2.%3.%4.%5.%6."/>
      <w:lvlJc w:val="left"/>
      <w:pPr>
        <w:tabs>
          <w:tab w:val="num" w:pos="3240"/>
        </w:tabs>
        <w:ind w:left="3240" w:hanging="1440"/>
      </w:pPr>
      <w:rPr>
        <w:rFonts w:hint="default"/>
        <w:b/>
        <w:sz w:val="26"/>
        <w:szCs w:val="26"/>
      </w:rPr>
    </w:lvl>
    <w:lvl w:ilvl="6">
      <w:start w:val="1"/>
      <w:numFmt w:val="decimal"/>
      <w:lvlText w:val="%1.%2.%3.%4.%5.%6.%7."/>
      <w:lvlJc w:val="left"/>
      <w:pPr>
        <w:tabs>
          <w:tab w:val="num" w:pos="3600"/>
        </w:tabs>
        <w:ind w:left="3600" w:hanging="1440"/>
      </w:pPr>
      <w:rPr>
        <w:rFonts w:hint="default"/>
        <w:b/>
        <w:sz w:val="26"/>
        <w:szCs w:val="26"/>
      </w:rPr>
    </w:lvl>
    <w:lvl w:ilvl="7">
      <w:start w:val="1"/>
      <w:numFmt w:val="decimal"/>
      <w:lvlText w:val="%1.%2.%3.%4.%5.%6.%7.%8."/>
      <w:lvlJc w:val="left"/>
      <w:pPr>
        <w:tabs>
          <w:tab w:val="num" w:pos="4320"/>
        </w:tabs>
        <w:ind w:left="4320" w:hanging="1800"/>
      </w:pPr>
      <w:rPr>
        <w:rFonts w:hint="default"/>
        <w:b/>
        <w:sz w:val="26"/>
        <w:szCs w:val="26"/>
      </w:rPr>
    </w:lvl>
    <w:lvl w:ilvl="8">
      <w:start w:val="1"/>
      <w:numFmt w:val="decimal"/>
      <w:lvlText w:val="%1.%2.%3.%4.%5.%6.%7.%8.%9."/>
      <w:lvlJc w:val="left"/>
      <w:pPr>
        <w:tabs>
          <w:tab w:val="num" w:pos="4680"/>
        </w:tabs>
        <w:ind w:left="4680" w:hanging="1800"/>
      </w:pPr>
      <w:rPr>
        <w:rFonts w:hint="default"/>
        <w:b/>
        <w:sz w:val="26"/>
        <w:szCs w:val="26"/>
      </w:rPr>
    </w:lvl>
  </w:abstractNum>
  <w:abstractNum w:abstractNumId="2">
    <w:nsid w:val="00000003"/>
    <w:multiLevelType w:val="multilevel"/>
    <w:tmpl w:val="00000003"/>
    <w:name w:val="WW8Num3"/>
    <w:lvl w:ilvl="0">
      <w:start w:val="4"/>
      <w:numFmt w:val="decimal"/>
      <w:lvlText w:val="%1."/>
      <w:lvlJc w:val="left"/>
      <w:pPr>
        <w:tabs>
          <w:tab w:val="num" w:pos="390"/>
        </w:tabs>
        <w:ind w:left="390" w:hanging="390"/>
      </w:pPr>
      <w:rPr>
        <w:rFonts w:hint="default"/>
        <w:sz w:val="26"/>
        <w:szCs w:val="26"/>
      </w:rPr>
    </w:lvl>
    <w:lvl w:ilvl="1">
      <w:start w:val="1"/>
      <w:numFmt w:val="decimal"/>
      <w:lvlText w:val="%1.%2."/>
      <w:lvlJc w:val="left"/>
      <w:pPr>
        <w:tabs>
          <w:tab w:val="num" w:pos="1080"/>
        </w:tabs>
        <w:ind w:left="1080" w:hanging="720"/>
      </w:pPr>
      <w:rPr>
        <w:rFonts w:hint="default"/>
        <w:sz w:val="26"/>
        <w:szCs w:val="26"/>
      </w:rPr>
    </w:lvl>
    <w:lvl w:ilvl="2">
      <w:start w:val="1"/>
      <w:numFmt w:val="decimal"/>
      <w:lvlText w:val="%1.%2.%3."/>
      <w:lvlJc w:val="left"/>
      <w:pPr>
        <w:tabs>
          <w:tab w:val="num" w:pos="1440"/>
        </w:tabs>
        <w:ind w:left="1440" w:hanging="720"/>
      </w:pPr>
      <w:rPr>
        <w:rFonts w:hint="default"/>
        <w:sz w:val="26"/>
        <w:szCs w:val="26"/>
      </w:rPr>
    </w:lvl>
    <w:lvl w:ilvl="3">
      <w:start w:val="1"/>
      <w:numFmt w:val="decimal"/>
      <w:lvlText w:val="%1.%2.%3.%4."/>
      <w:lvlJc w:val="left"/>
      <w:pPr>
        <w:tabs>
          <w:tab w:val="num" w:pos="2160"/>
        </w:tabs>
        <w:ind w:left="2160" w:hanging="1080"/>
      </w:pPr>
      <w:rPr>
        <w:rFonts w:hint="default"/>
        <w:sz w:val="26"/>
        <w:szCs w:val="26"/>
      </w:rPr>
    </w:lvl>
    <w:lvl w:ilvl="4">
      <w:start w:val="1"/>
      <w:numFmt w:val="decimal"/>
      <w:lvlText w:val="%1.%2.%3.%4.%5."/>
      <w:lvlJc w:val="left"/>
      <w:pPr>
        <w:tabs>
          <w:tab w:val="num" w:pos="2520"/>
        </w:tabs>
        <w:ind w:left="2520" w:hanging="1080"/>
      </w:pPr>
      <w:rPr>
        <w:rFonts w:hint="default"/>
        <w:sz w:val="26"/>
        <w:szCs w:val="26"/>
      </w:rPr>
    </w:lvl>
    <w:lvl w:ilvl="5">
      <w:start w:val="1"/>
      <w:numFmt w:val="decimal"/>
      <w:lvlText w:val="%1.%2.%3.%4.%5.%6."/>
      <w:lvlJc w:val="left"/>
      <w:pPr>
        <w:tabs>
          <w:tab w:val="num" w:pos="3240"/>
        </w:tabs>
        <w:ind w:left="3240" w:hanging="1440"/>
      </w:pPr>
      <w:rPr>
        <w:rFonts w:hint="default"/>
        <w:sz w:val="26"/>
        <w:szCs w:val="26"/>
      </w:rPr>
    </w:lvl>
    <w:lvl w:ilvl="6">
      <w:start w:val="1"/>
      <w:numFmt w:val="decimal"/>
      <w:lvlText w:val="%1.%2.%3.%4.%5.%6.%7."/>
      <w:lvlJc w:val="left"/>
      <w:pPr>
        <w:tabs>
          <w:tab w:val="num" w:pos="3600"/>
        </w:tabs>
        <w:ind w:left="3600" w:hanging="1440"/>
      </w:pPr>
      <w:rPr>
        <w:rFonts w:hint="default"/>
        <w:sz w:val="26"/>
        <w:szCs w:val="26"/>
      </w:rPr>
    </w:lvl>
    <w:lvl w:ilvl="7">
      <w:start w:val="1"/>
      <w:numFmt w:val="decimal"/>
      <w:lvlText w:val="%1.%2.%3.%4.%5.%6.%7.%8."/>
      <w:lvlJc w:val="left"/>
      <w:pPr>
        <w:tabs>
          <w:tab w:val="num" w:pos="4320"/>
        </w:tabs>
        <w:ind w:left="4320" w:hanging="1800"/>
      </w:pPr>
      <w:rPr>
        <w:rFonts w:hint="default"/>
        <w:sz w:val="26"/>
        <w:szCs w:val="26"/>
      </w:rPr>
    </w:lvl>
    <w:lvl w:ilvl="8">
      <w:start w:val="1"/>
      <w:numFmt w:val="decimal"/>
      <w:lvlText w:val="%1.%2.%3.%4.%5.%6.%7.%8.%9."/>
      <w:lvlJc w:val="left"/>
      <w:pPr>
        <w:tabs>
          <w:tab w:val="num" w:pos="4680"/>
        </w:tabs>
        <w:ind w:left="4680" w:hanging="1800"/>
      </w:pPr>
      <w:rPr>
        <w:rFonts w:hint="default"/>
        <w:sz w:val="26"/>
        <w:szCs w:val="26"/>
      </w:rPr>
    </w:lvl>
  </w:abstractNum>
  <w:abstractNum w:abstractNumId="3">
    <w:nsid w:val="00000004"/>
    <w:multiLevelType w:val="multilevel"/>
    <w:tmpl w:val="00000004"/>
    <w:name w:val="WW8Num4"/>
    <w:lvl w:ilvl="0">
      <w:start w:val="1"/>
      <w:numFmt w:val="decimal"/>
      <w:lvlText w:val="%1."/>
      <w:lvlJc w:val="left"/>
      <w:pPr>
        <w:tabs>
          <w:tab w:val="num" w:pos="0"/>
        </w:tabs>
        <w:ind w:left="1230" w:hanging="1230"/>
      </w:pPr>
      <w:rPr>
        <w:rFonts w:hint="default"/>
        <w:sz w:val="26"/>
        <w:szCs w:val="26"/>
      </w:rPr>
    </w:lvl>
    <w:lvl w:ilvl="1">
      <w:start w:val="1"/>
      <w:numFmt w:val="decimal"/>
      <w:lvlText w:val="%1.%2."/>
      <w:lvlJc w:val="left"/>
      <w:pPr>
        <w:tabs>
          <w:tab w:val="num" w:pos="0"/>
        </w:tabs>
        <w:ind w:left="1939" w:hanging="1230"/>
      </w:pPr>
      <w:rPr>
        <w:rFonts w:hint="default"/>
        <w:sz w:val="26"/>
        <w:szCs w:val="26"/>
      </w:rPr>
    </w:lvl>
    <w:lvl w:ilvl="2">
      <w:start w:val="1"/>
      <w:numFmt w:val="decimal"/>
      <w:lvlText w:val="%1.%2.%3."/>
      <w:lvlJc w:val="left"/>
      <w:pPr>
        <w:tabs>
          <w:tab w:val="num" w:pos="0"/>
        </w:tabs>
        <w:ind w:left="2648" w:hanging="1230"/>
      </w:pPr>
      <w:rPr>
        <w:rFonts w:hint="default"/>
        <w:sz w:val="26"/>
        <w:szCs w:val="26"/>
      </w:rPr>
    </w:lvl>
    <w:lvl w:ilvl="3">
      <w:start w:val="1"/>
      <w:numFmt w:val="decimal"/>
      <w:lvlText w:val="%1.%2.%3.%4."/>
      <w:lvlJc w:val="left"/>
      <w:pPr>
        <w:tabs>
          <w:tab w:val="num" w:pos="0"/>
        </w:tabs>
        <w:ind w:left="3357" w:hanging="1230"/>
      </w:pPr>
      <w:rPr>
        <w:rFonts w:hint="default"/>
        <w:sz w:val="26"/>
        <w:szCs w:val="26"/>
      </w:rPr>
    </w:lvl>
    <w:lvl w:ilvl="4">
      <w:start w:val="1"/>
      <w:numFmt w:val="decimal"/>
      <w:lvlText w:val="%1.%2.%3.%4.%5."/>
      <w:lvlJc w:val="left"/>
      <w:pPr>
        <w:tabs>
          <w:tab w:val="num" w:pos="0"/>
        </w:tabs>
        <w:ind w:left="4066" w:hanging="1230"/>
      </w:pPr>
      <w:rPr>
        <w:rFonts w:hint="default"/>
        <w:sz w:val="26"/>
        <w:szCs w:val="26"/>
      </w:rPr>
    </w:lvl>
    <w:lvl w:ilvl="5">
      <w:start w:val="1"/>
      <w:numFmt w:val="decimal"/>
      <w:lvlText w:val="%1.%2.%3.%4.%5.%6."/>
      <w:lvlJc w:val="left"/>
      <w:pPr>
        <w:tabs>
          <w:tab w:val="num" w:pos="0"/>
        </w:tabs>
        <w:ind w:left="4985" w:hanging="1440"/>
      </w:pPr>
      <w:rPr>
        <w:rFonts w:hint="default"/>
        <w:sz w:val="26"/>
        <w:szCs w:val="26"/>
      </w:rPr>
    </w:lvl>
    <w:lvl w:ilvl="6">
      <w:start w:val="1"/>
      <w:numFmt w:val="decimal"/>
      <w:lvlText w:val="%1.%2.%3.%4.%5.%6.%7."/>
      <w:lvlJc w:val="left"/>
      <w:pPr>
        <w:tabs>
          <w:tab w:val="num" w:pos="0"/>
        </w:tabs>
        <w:ind w:left="5694" w:hanging="1440"/>
      </w:pPr>
      <w:rPr>
        <w:rFonts w:hint="default"/>
        <w:sz w:val="26"/>
        <w:szCs w:val="26"/>
      </w:rPr>
    </w:lvl>
    <w:lvl w:ilvl="7">
      <w:start w:val="1"/>
      <w:numFmt w:val="decimal"/>
      <w:lvlText w:val="%1.%2.%3.%4.%5.%6.%7.%8."/>
      <w:lvlJc w:val="left"/>
      <w:pPr>
        <w:tabs>
          <w:tab w:val="num" w:pos="0"/>
        </w:tabs>
        <w:ind w:left="6763" w:hanging="1800"/>
      </w:pPr>
      <w:rPr>
        <w:rFonts w:hint="default"/>
        <w:sz w:val="26"/>
        <w:szCs w:val="26"/>
      </w:rPr>
    </w:lvl>
    <w:lvl w:ilvl="8">
      <w:start w:val="1"/>
      <w:numFmt w:val="decimal"/>
      <w:lvlText w:val="%1.%2.%3.%4.%5.%6.%7.%8.%9."/>
      <w:lvlJc w:val="left"/>
      <w:pPr>
        <w:tabs>
          <w:tab w:val="num" w:pos="0"/>
        </w:tabs>
        <w:ind w:left="7472" w:hanging="1800"/>
      </w:pPr>
      <w:rPr>
        <w:rFonts w:hint="default"/>
        <w:sz w:val="26"/>
        <w:szCs w:val="26"/>
      </w:rPr>
    </w:lvl>
  </w:abstractNum>
  <w:abstractNum w:abstractNumId="4">
    <w:nsid w:val="00000005"/>
    <w:multiLevelType w:val="multilevel"/>
    <w:tmpl w:val="00000005"/>
    <w:name w:val="WW8Num5"/>
    <w:lvl w:ilvl="0">
      <w:start w:val="5"/>
      <w:numFmt w:val="decimal"/>
      <w:lvlText w:val="%1."/>
      <w:lvlJc w:val="left"/>
      <w:pPr>
        <w:tabs>
          <w:tab w:val="num" w:pos="0"/>
        </w:tabs>
        <w:ind w:left="390" w:hanging="390"/>
      </w:pPr>
      <w:rPr>
        <w:rFonts w:hint="default"/>
        <w:sz w:val="26"/>
        <w:szCs w:val="26"/>
      </w:rPr>
    </w:lvl>
    <w:lvl w:ilvl="1">
      <w:start w:val="1"/>
      <w:numFmt w:val="decimal"/>
      <w:lvlText w:val="%1.%2."/>
      <w:lvlJc w:val="left"/>
      <w:pPr>
        <w:tabs>
          <w:tab w:val="num" w:pos="0"/>
        </w:tabs>
        <w:ind w:left="1429" w:hanging="720"/>
      </w:pPr>
      <w:rPr>
        <w:rFonts w:hint="default"/>
        <w:sz w:val="26"/>
        <w:szCs w:val="26"/>
      </w:rPr>
    </w:lvl>
    <w:lvl w:ilvl="2">
      <w:start w:val="1"/>
      <w:numFmt w:val="decimal"/>
      <w:lvlText w:val="%1.%2.%3."/>
      <w:lvlJc w:val="left"/>
      <w:pPr>
        <w:tabs>
          <w:tab w:val="num" w:pos="0"/>
        </w:tabs>
        <w:ind w:left="2138" w:hanging="720"/>
      </w:pPr>
      <w:rPr>
        <w:rFonts w:hint="default"/>
        <w:sz w:val="26"/>
        <w:szCs w:val="26"/>
      </w:rPr>
    </w:lvl>
    <w:lvl w:ilvl="3">
      <w:start w:val="1"/>
      <w:numFmt w:val="decimal"/>
      <w:lvlText w:val="%1.%2.%3.%4."/>
      <w:lvlJc w:val="left"/>
      <w:pPr>
        <w:tabs>
          <w:tab w:val="num" w:pos="0"/>
        </w:tabs>
        <w:ind w:left="3207" w:hanging="1080"/>
      </w:pPr>
      <w:rPr>
        <w:rFonts w:hint="default"/>
        <w:sz w:val="26"/>
        <w:szCs w:val="26"/>
      </w:rPr>
    </w:lvl>
    <w:lvl w:ilvl="4">
      <w:start w:val="1"/>
      <w:numFmt w:val="decimal"/>
      <w:lvlText w:val="%1.%2.%3.%4.%5."/>
      <w:lvlJc w:val="left"/>
      <w:pPr>
        <w:tabs>
          <w:tab w:val="num" w:pos="0"/>
        </w:tabs>
        <w:ind w:left="3916" w:hanging="1080"/>
      </w:pPr>
      <w:rPr>
        <w:rFonts w:hint="default"/>
        <w:sz w:val="26"/>
        <w:szCs w:val="26"/>
      </w:rPr>
    </w:lvl>
    <w:lvl w:ilvl="5">
      <w:start w:val="1"/>
      <w:numFmt w:val="decimal"/>
      <w:lvlText w:val="%1.%2.%3.%4.%5.%6."/>
      <w:lvlJc w:val="left"/>
      <w:pPr>
        <w:tabs>
          <w:tab w:val="num" w:pos="0"/>
        </w:tabs>
        <w:ind w:left="4985" w:hanging="1440"/>
      </w:pPr>
      <w:rPr>
        <w:rFonts w:hint="default"/>
        <w:sz w:val="26"/>
        <w:szCs w:val="26"/>
      </w:rPr>
    </w:lvl>
    <w:lvl w:ilvl="6">
      <w:start w:val="1"/>
      <w:numFmt w:val="decimal"/>
      <w:lvlText w:val="%1.%2.%3.%4.%5.%6.%7."/>
      <w:lvlJc w:val="left"/>
      <w:pPr>
        <w:tabs>
          <w:tab w:val="num" w:pos="0"/>
        </w:tabs>
        <w:ind w:left="5694" w:hanging="1440"/>
      </w:pPr>
      <w:rPr>
        <w:rFonts w:hint="default"/>
        <w:sz w:val="26"/>
        <w:szCs w:val="26"/>
      </w:rPr>
    </w:lvl>
    <w:lvl w:ilvl="7">
      <w:start w:val="1"/>
      <w:numFmt w:val="decimal"/>
      <w:lvlText w:val="%1.%2.%3.%4.%5.%6.%7.%8."/>
      <w:lvlJc w:val="left"/>
      <w:pPr>
        <w:tabs>
          <w:tab w:val="num" w:pos="0"/>
        </w:tabs>
        <w:ind w:left="6763" w:hanging="1800"/>
      </w:pPr>
      <w:rPr>
        <w:rFonts w:hint="default"/>
        <w:sz w:val="26"/>
        <w:szCs w:val="26"/>
      </w:rPr>
    </w:lvl>
    <w:lvl w:ilvl="8">
      <w:start w:val="1"/>
      <w:numFmt w:val="decimal"/>
      <w:lvlText w:val="%1.%2.%3.%4.%5.%6.%7.%8.%9."/>
      <w:lvlJc w:val="left"/>
      <w:pPr>
        <w:tabs>
          <w:tab w:val="num" w:pos="0"/>
        </w:tabs>
        <w:ind w:left="7472" w:hanging="1800"/>
      </w:pPr>
      <w:rPr>
        <w:rFonts w:hint="default"/>
        <w:sz w:val="26"/>
        <w:szCs w:val="26"/>
      </w:rPr>
    </w:lvl>
  </w:abstractNum>
  <w:abstractNum w:abstractNumId="5">
    <w:nsid w:val="00000006"/>
    <w:multiLevelType w:val="singleLevel"/>
    <w:tmpl w:val="00000006"/>
    <w:name w:val="WW8Num6"/>
    <w:lvl w:ilvl="0">
      <w:start w:val="1"/>
      <w:numFmt w:val="decimal"/>
      <w:lvlText w:val="%1."/>
      <w:lvlJc w:val="left"/>
      <w:pPr>
        <w:tabs>
          <w:tab w:val="num" w:pos="0"/>
        </w:tabs>
        <w:ind w:left="1070" w:hanging="360"/>
      </w:pPr>
      <w:rPr>
        <w:rFonts w:hint="default"/>
        <w:sz w:val="24"/>
        <w:szCs w:val="26"/>
        <w:lang w:val="ru-RU"/>
      </w:rPr>
    </w:lvl>
  </w:abstractNum>
  <w:abstractNum w:abstractNumId="6">
    <w:nsid w:val="0067238F"/>
    <w:multiLevelType w:val="multilevel"/>
    <w:tmpl w:val="C91A826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1CC1AFA"/>
    <w:multiLevelType w:val="hybridMultilevel"/>
    <w:tmpl w:val="6A468484"/>
    <w:lvl w:ilvl="0" w:tplc="296C9472">
      <w:start w:val="1"/>
      <w:numFmt w:val="decimal"/>
      <w:lvlText w:val="%1."/>
      <w:lvlJc w:val="left"/>
      <w:pPr>
        <w:ind w:left="948" w:hanging="360"/>
      </w:pPr>
      <w:rPr>
        <w:rFonts w:hint="default"/>
      </w:rPr>
    </w:lvl>
    <w:lvl w:ilvl="1" w:tplc="04190019" w:tentative="1">
      <w:start w:val="1"/>
      <w:numFmt w:val="lowerLetter"/>
      <w:lvlText w:val="%2."/>
      <w:lvlJc w:val="left"/>
      <w:pPr>
        <w:ind w:left="1668" w:hanging="360"/>
      </w:pPr>
    </w:lvl>
    <w:lvl w:ilvl="2" w:tplc="0419001B" w:tentative="1">
      <w:start w:val="1"/>
      <w:numFmt w:val="lowerRoman"/>
      <w:lvlText w:val="%3."/>
      <w:lvlJc w:val="right"/>
      <w:pPr>
        <w:ind w:left="2388" w:hanging="180"/>
      </w:pPr>
    </w:lvl>
    <w:lvl w:ilvl="3" w:tplc="0419000F" w:tentative="1">
      <w:start w:val="1"/>
      <w:numFmt w:val="decimal"/>
      <w:lvlText w:val="%4."/>
      <w:lvlJc w:val="left"/>
      <w:pPr>
        <w:ind w:left="3108" w:hanging="360"/>
      </w:pPr>
    </w:lvl>
    <w:lvl w:ilvl="4" w:tplc="04190019" w:tentative="1">
      <w:start w:val="1"/>
      <w:numFmt w:val="lowerLetter"/>
      <w:lvlText w:val="%5."/>
      <w:lvlJc w:val="left"/>
      <w:pPr>
        <w:ind w:left="3828" w:hanging="360"/>
      </w:pPr>
    </w:lvl>
    <w:lvl w:ilvl="5" w:tplc="0419001B" w:tentative="1">
      <w:start w:val="1"/>
      <w:numFmt w:val="lowerRoman"/>
      <w:lvlText w:val="%6."/>
      <w:lvlJc w:val="right"/>
      <w:pPr>
        <w:ind w:left="4548" w:hanging="180"/>
      </w:pPr>
    </w:lvl>
    <w:lvl w:ilvl="6" w:tplc="0419000F" w:tentative="1">
      <w:start w:val="1"/>
      <w:numFmt w:val="decimal"/>
      <w:lvlText w:val="%7."/>
      <w:lvlJc w:val="left"/>
      <w:pPr>
        <w:ind w:left="5268" w:hanging="360"/>
      </w:pPr>
    </w:lvl>
    <w:lvl w:ilvl="7" w:tplc="04190019" w:tentative="1">
      <w:start w:val="1"/>
      <w:numFmt w:val="lowerLetter"/>
      <w:lvlText w:val="%8."/>
      <w:lvlJc w:val="left"/>
      <w:pPr>
        <w:ind w:left="5988" w:hanging="360"/>
      </w:pPr>
    </w:lvl>
    <w:lvl w:ilvl="8" w:tplc="0419001B" w:tentative="1">
      <w:start w:val="1"/>
      <w:numFmt w:val="lowerRoman"/>
      <w:lvlText w:val="%9."/>
      <w:lvlJc w:val="right"/>
      <w:pPr>
        <w:ind w:left="6708" w:hanging="180"/>
      </w:pPr>
    </w:lvl>
  </w:abstractNum>
  <w:abstractNum w:abstractNumId="8">
    <w:nsid w:val="0A505B94"/>
    <w:multiLevelType w:val="hybridMultilevel"/>
    <w:tmpl w:val="58121014"/>
    <w:lvl w:ilvl="0" w:tplc="AB567A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AA17D0D"/>
    <w:multiLevelType w:val="multilevel"/>
    <w:tmpl w:val="6D06DC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3A1247"/>
    <w:multiLevelType w:val="multilevel"/>
    <w:tmpl w:val="D82EF21A"/>
    <w:lvl w:ilvl="0">
      <w:start w:val="1"/>
      <w:numFmt w:val="decimal"/>
      <w:lvlText w:val="%1."/>
      <w:lvlJc w:val="left"/>
      <w:pPr>
        <w:ind w:left="928" w:hanging="360"/>
      </w:pPr>
      <w:rPr>
        <w:rFonts w:cs="Times New Roman"/>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15C3198"/>
    <w:multiLevelType w:val="multilevel"/>
    <w:tmpl w:val="E5963024"/>
    <w:lvl w:ilvl="0">
      <w:start w:val="1"/>
      <w:numFmt w:val="none"/>
      <w:pStyle w:val="11"/>
      <w:suff w:val="nothing"/>
      <w:lvlText w:val=""/>
      <w:lvlJc w:val="left"/>
      <w:pPr>
        <w:ind w:left="432" w:hanging="432"/>
      </w:pPr>
    </w:lvl>
    <w:lvl w:ilvl="1">
      <w:start w:val="1"/>
      <w:numFmt w:val="none"/>
      <w:pStyle w:val="21"/>
      <w:suff w:val="nothing"/>
      <w:lvlText w:val=""/>
      <w:lvlJc w:val="left"/>
      <w:pPr>
        <w:ind w:left="576" w:hanging="576"/>
      </w:pPr>
    </w:lvl>
    <w:lvl w:ilvl="2">
      <w:start w:val="1"/>
      <w:numFmt w:val="none"/>
      <w:pStyle w:val="31"/>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160A3E47"/>
    <w:multiLevelType w:val="multilevel"/>
    <w:tmpl w:val="B94E93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96852DC"/>
    <w:multiLevelType w:val="multilevel"/>
    <w:tmpl w:val="2DC4FCB8"/>
    <w:lvl w:ilvl="0">
      <w:start w:val="19"/>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CEB12D3"/>
    <w:multiLevelType w:val="multilevel"/>
    <w:tmpl w:val="D804BE88"/>
    <w:lvl w:ilvl="0">
      <w:start w:val="1"/>
      <w:numFmt w:val="decimal"/>
      <w:lvlText w:val="%1."/>
      <w:lvlJc w:val="left"/>
      <w:pPr>
        <w:tabs>
          <w:tab w:val="num" w:pos="987"/>
        </w:tabs>
        <w:ind w:left="987" w:hanging="360"/>
      </w:pPr>
    </w:lvl>
    <w:lvl w:ilvl="1">
      <w:start w:val="1"/>
      <w:numFmt w:val="decimal"/>
      <w:lvlText w:val="%2."/>
      <w:lvlJc w:val="left"/>
      <w:pPr>
        <w:tabs>
          <w:tab w:val="num" w:pos="1080"/>
        </w:tabs>
        <w:ind w:left="1080" w:hanging="360"/>
      </w:pPr>
      <w:rPr>
        <w:b/>
        <w:spacing w:val="-1"/>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1ECD6126"/>
    <w:multiLevelType w:val="multilevel"/>
    <w:tmpl w:val="50A656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3F3E23"/>
    <w:multiLevelType w:val="multilevel"/>
    <w:tmpl w:val="2C28433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5B2C6A"/>
    <w:multiLevelType w:val="multilevel"/>
    <w:tmpl w:val="4A366C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4E4ABE"/>
    <w:multiLevelType w:val="multilevel"/>
    <w:tmpl w:val="48EE5390"/>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2F947F34"/>
    <w:multiLevelType w:val="hybridMultilevel"/>
    <w:tmpl w:val="EC0C5014"/>
    <w:lvl w:ilvl="0" w:tplc="0596A246">
      <w:start w:val="1"/>
      <w:numFmt w:val="decimal"/>
      <w:lvlText w:val="%1."/>
      <w:lvlJc w:val="left"/>
      <w:pPr>
        <w:ind w:left="948" w:hanging="360"/>
      </w:pPr>
      <w:rPr>
        <w:rFonts w:hint="default"/>
      </w:rPr>
    </w:lvl>
    <w:lvl w:ilvl="1" w:tplc="04190019" w:tentative="1">
      <w:start w:val="1"/>
      <w:numFmt w:val="lowerLetter"/>
      <w:lvlText w:val="%2."/>
      <w:lvlJc w:val="left"/>
      <w:pPr>
        <w:ind w:left="1668" w:hanging="360"/>
      </w:pPr>
    </w:lvl>
    <w:lvl w:ilvl="2" w:tplc="0419001B" w:tentative="1">
      <w:start w:val="1"/>
      <w:numFmt w:val="lowerRoman"/>
      <w:lvlText w:val="%3."/>
      <w:lvlJc w:val="right"/>
      <w:pPr>
        <w:ind w:left="2388" w:hanging="180"/>
      </w:pPr>
    </w:lvl>
    <w:lvl w:ilvl="3" w:tplc="0419000F" w:tentative="1">
      <w:start w:val="1"/>
      <w:numFmt w:val="decimal"/>
      <w:lvlText w:val="%4."/>
      <w:lvlJc w:val="left"/>
      <w:pPr>
        <w:ind w:left="3108" w:hanging="360"/>
      </w:pPr>
    </w:lvl>
    <w:lvl w:ilvl="4" w:tplc="04190019" w:tentative="1">
      <w:start w:val="1"/>
      <w:numFmt w:val="lowerLetter"/>
      <w:lvlText w:val="%5."/>
      <w:lvlJc w:val="left"/>
      <w:pPr>
        <w:ind w:left="3828" w:hanging="360"/>
      </w:pPr>
    </w:lvl>
    <w:lvl w:ilvl="5" w:tplc="0419001B" w:tentative="1">
      <w:start w:val="1"/>
      <w:numFmt w:val="lowerRoman"/>
      <w:lvlText w:val="%6."/>
      <w:lvlJc w:val="right"/>
      <w:pPr>
        <w:ind w:left="4548" w:hanging="180"/>
      </w:pPr>
    </w:lvl>
    <w:lvl w:ilvl="6" w:tplc="0419000F" w:tentative="1">
      <w:start w:val="1"/>
      <w:numFmt w:val="decimal"/>
      <w:lvlText w:val="%7."/>
      <w:lvlJc w:val="left"/>
      <w:pPr>
        <w:ind w:left="5268" w:hanging="360"/>
      </w:pPr>
    </w:lvl>
    <w:lvl w:ilvl="7" w:tplc="04190019" w:tentative="1">
      <w:start w:val="1"/>
      <w:numFmt w:val="lowerLetter"/>
      <w:lvlText w:val="%8."/>
      <w:lvlJc w:val="left"/>
      <w:pPr>
        <w:ind w:left="5988" w:hanging="360"/>
      </w:pPr>
    </w:lvl>
    <w:lvl w:ilvl="8" w:tplc="0419001B" w:tentative="1">
      <w:start w:val="1"/>
      <w:numFmt w:val="lowerRoman"/>
      <w:lvlText w:val="%9."/>
      <w:lvlJc w:val="right"/>
      <w:pPr>
        <w:ind w:left="6708" w:hanging="180"/>
      </w:pPr>
    </w:lvl>
  </w:abstractNum>
  <w:abstractNum w:abstractNumId="20">
    <w:nsid w:val="39505FFC"/>
    <w:multiLevelType w:val="multilevel"/>
    <w:tmpl w:val="23D40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6634DC"/>
    <w:multiLevelType w:val="multilevel"/>
    <w:tmpl w:val="14AEDD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A661739"/>
    <w:multiLevelType w:val="hybridMultilevel"/>
    <w:tmpl w:val="85D00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F2550A"/>
    <w:multiLevelType w:val="multilevel"/>
    <w:tmpl w:val="68D6378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0816B6"/>
    <w:multiLevelType w:val="multilevel"/>
    <w:tmpl w:val="C5B8CCE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39648D4"/>
    <w:multiLevelType w:val="multilevel"/>
    <w:tmpl w:val="24B822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4DC0E56"/>
    <w:multiLevelType w:val="multilevel"/>
    <w:tmpl w:val="476A0EEA"/>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6A7422A3"/>
    <w:multiLevelType w:val="multilevel"/>
    <w:tmpl w:val="1E8ADFD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6FFF56EA"/>
    <w:multiLevelType w:val="multilevel"/>
    <w:tmpl w:val="5162A4FE"/>
    <w:lvl w:ilvl="0">
      <w:start w:val="1"/>
      <w:numFmt w:val="decimal"/>
      <w:lvlText w:val="%1."/>
      <w:lvlJc w:val="left"/>
      <w:pPr>
        <w:tabs>
          <w:tab w:val="num" w:pos="1440"/>
        </w:tabs>
        <w:ind w:left="1440" w:hanging="360"/>
      </w:pPr>
    </w:lvl>
    <w:lvl w:ilvl="1">
      <w:numFmt w:val="none"/>
      <w:suff w:val="nothing"/>
      <w:lvlText w:val=""/>
      <w:lvlJc w:val="left"/>
      <w:pPr>
        <w:ind w:left="0" w:firstLine="0"/>
      </w:pPr>
    </w:lvl>
    <w:lvl w:ilvl="2">
      <w:numFmt w:val="none"/>
      <w:suff w:val="nothing"/>
      <w:lvlText w:val=""/>
      <w:lvlJc w:val="left"/>
      <w:pPr>
        <w:ind w:left="0" w:firstLine="0"/>
      </w:pPr>
    </w:lvl>
    <w:lvl w:ilvl="3">
      <w:numFmt w:val="none"/>
      <w:suff w:val="nothing"/>
      <w:lvlText w:val=""/>
      <w:lvlJc w:val="left"/>
      <w:pPr>
        <w:ind w:left="0" w:firstLine="0"/>
      </w:pPr>
    </w:lvl>
    <w:lvl w:ilvl="4">
      <w:numFmt w:val="none"/>
      <w:suff w:val="nothing"/>
      <w:lvlText w:val=""/>
      <w:lvlJc w:val="left"/>
      <w:pPr>
        <w:ind w:left="0" w:firstLine="0"/>
      </w:pPr>
    </w:lvl>
    <w:lvl w:ilvl="5">
      <w:numFmt w:val="none"/>
      <w:suff w:val="nothing"/>
      <w:lvlText w:val=""/>
      <w:lvlJc w:val="left"/>
      <w:pPr>
        <w:ind w:left="0" w:firstLine="0"/>
      </w:pPr>
    </w:lvl>
    <w:lvl w:ilvl="6">
      <w:numFmt w:val="none"/>
      <w:suff w:val="nothing"/>
      <w:lvlText w:val=""/>
      <w:lvlJc w:val="left"/>
      <w:pPr>
        <w:ind w:left="0" w:firstLine="0"/>
      </w:pPr>
    </w:lvl>
    <w:lvl w:ilvl="7">
      <w:numFmt w:val="none"/>
      <w:suff w:val="nothing"/>
      <w:lvlText w:val=""/>
      <w:lvlJc w:val="left"/>
      <w:pPr>
        <w:ind w:left="0" w:firstLine="0"/>
      </w:pPr>
    </w:lvl>
    <w:lvl w:ilvl="8">
      <w:numFmt w:val="none"/>
      <w:suff w:val="nothing"/>
      <w:lvlText w:val=""/>
      <w:lvlJc w:val="left"/>
      <w:pPr>
        <w:ind w:left="0" w:firstLine="0"/>
      </w:pPr>
    </w:lvl>
  </w:abstractNum>
  <w:abstractNum w:abstractNumId="29">
    <w:nsid w:val="722F4EAB"/>
    <w:multiLevelType w:val="hybridMultilevel"/>
    <w:tmpl w:val="4B0A3F9E"/>
    <w:lvl w:ilvl="0" w:tplc="F404EA5E">
      <w:start w:val="1"/>
      <w:numFmt w:val="decimal"/>
      <w:lvlText w:val="%1."/>
      <w:lvlJc w:val="left"/>
      <w:pPr>
        <w:ind w:left="786"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3A834D2"/>
    <w:multiLevelType w:val="multilevel"/>
    <w:tmpl w:val="2002427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7"/>
      <w:numFmt w:val="decimal"/>
      <w:lvlText w:val="%3."/>
      <w:lvlJc w:val="left"/>
      <w:pPr>
        <w:tabs>
          <w:tab w:val="num" w:pos="502"/>
        </w:tabs>
        <w:ind w:left="502" w:hanging="360"/>
      </w:pPr>
      <w:rPr>
        <w:b w:val="0"/>
        <w:i w:val="0"/>
        <w:sz w:val="20"/>
        <w:szCs w:val="2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5934E6E"/>
    <w:multiLevelType w:val="multilevel"/>
    <w:tmpl w:val="09AA2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D30527"/>
    <w:multiLevelType w:val="multilevel"/>
    <w:tmpl w:val="A8AA1BE2"/>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7E46145F"/>
    <w:multiLevelType w:val="multilevel"/>
    <w:tmpl w:val="581EC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4"/>
  </w:num>
  <w:num w:numId="3">
    <w:abstractNumId w:val="28"/>
  </w:num>
  <w:num w:numId="4">
    <w:abstractNumId w:val="13"/>
  </w:num>
  <w:num w:numId="5">
    <w:abstractNumId w:val="30"/>
  </w:num>
  <w:num w:numId="6">
    <w:abstractNumId w:val="10"/>
  </w:num>
  <w:num w:numId="7">
    <w:abstractNumId w:val="23"/>
  </w:num>
  <w:num w:numId="8">
    <w:abstractNumId w:val="9"/>
  </w:num>
  <w:num w:numId="9">
    <w:abstractNumId w:val="21"/>
  </w:num>
  <w:num w:numId="10">
    <w:abstractNumId w:val="16"/>
  </w:num>
  <w:num w:numId="11">
    <w:abstractNumId w:val="31"/>
  </w:num>
  <w:num w:numId="12">
    <w:abstractNumId w:val="17"/>
  </w:num>
  <w:num w:numId="13">
    <w:abstractNumId w:val="15"/>
  </w:num>
  <w:num w:numId="14">
    <w:abstractNumId w:val="33"/>
  </w:num>
  <w:num w:numId="15">
    <w:abstractNumId w:val="20"/>
  </w:num>
  <w:num w:numId="16">
    <w:abstractNumId w:val="22"/>
  </w:num>
  <w:num w:numId="17">
    <w:abstractNumId w:val="8"/>
  </w:num>
  <w:num w:numId="18">
    <w:abstractNumId w:val="25"/>
  </w:num>
  <w:num w:numId="19">
    <w:abstractNumId w:val="18"/>
  </w:num>
  <w:num w:numId="20">
    <w:abstractNumId w:val="26"/>
  </w:num>
  <w:num w:numId="21">
    <w:abstractNumId w:val="24"/>
  </w:num>
  <w:num w:numId="22">
    <w:abstractNumId w:val="27"/>
  </w:num>
  <w:num w:numId="23">
    <w:abstractNumId w:val="32"/>
  </w:num>
  <w:num w:numId="24">
    <w:abstractNumId w:val="29"/>
  </w:num>
  <w:num w:numId="25">
    <w:abstractNumId w:val="12"/>
  </w:num>
  <w:num w:numId="26">
    <w:abstractNumId w:val="19"/>
  </w:num>
  <w:num w:numId="27">
    <w:abstractNumId w:val="7"/>
  </w:num>
  <w:num w:numId="28">
    <w:abstractNumId w:val="0"/>
  </w:num>
  <w:num w:numId="29">
    <w:abstractNumId w:val="1"/>
  </w:num>
  <w:num w:numId="30">
    <w:abstractNumId w:val="2"/>
  </w:num>
  <w:num w:numId="31">
    <w:abstractNumId w:val="3"/>
  </w:num>
  <w:num w:numId="32">
    <w:abstractNumId w:val="4"/>
  </w:num>
  <w:num w:numId="33">
    <w:abstractNumId w:val="5"/>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E4"/>
    <w:rsid w:val="00003B2A"/>
    <w:rsid w:val="00004800"/>
    <w:rsid w:val="00010EA2"/>
    <w:rsid w:val="000116C5"/>
    <w:rsid w:val="0001608A"/>
    <w:rsid w:val="00017C36"/>
    <w:rsid w:val="0002136D"/>
    <w:rsid w:val="00031887"/>
    <w:rsid w:val="0003494C"/>
    <w:rsid w:val="000432BF"/>
    <w:rsid w:val="00057BB5"/>
    <w:rsid w:val="00066978"/>
    <w:rsid w:val="00073968"/>
    <w:rsid w:val="00077C8D"/>
    <w:rsid w:val="00096DB0"/>
    <w:rsid w:val="000A7C63"/>
    <w:rsid w:val="000C0D79"/>
    <w:rsid w:val="000E3BC1"/>
    <w:rsid w:val="001032DF"/>
    <w:rsid w:val="00117A0A"/>
    <w:rsid w:val="001327F4"/>
    <w:rsid w:val="001332B7"/>
    <w:rsid w:val="001444DC"/>
    <w:rsid w:val="00144C4C"/>
    <w:rsid w:val="00144D4F"/>
    <w:rsid w:val="00147C8D"/>
    <w:rsid w:val="00171A1C"/>
    <w:rsid w:val="001750A2"/>
    <w:rsid w:val="001B1222"/>
    <w:rsid w:val="001B206F"/>
    <w:rsid w:val="001B2168"/>
    <w:rsid w:val="001D005F"/>
    <w:rsid w:val="001E2148"/>
    <w:rsid w:val="001E61AF"/>
    <w:rsid w:val="001F1354"/>
    <w:rsid w:val="00211841"/>
    <w:rsid w:val="002118A6"/>
    <w:rsid w:val="002250F8"/>
    <w:rsid w:val="002266E2"/>
    <w:rsid w:val="002363B6"/>
    <w:rsid w:val="00254831"/>
    <w:rsid w:val="002560E3"/>
    <w:rsid w:val="0026404F"/>
    <w:rsid w:val="0027639E"/>
    <w:rsid w:val="00276A3B"/>
    <w:rsid w:val="00283BD7"/>
    <w:rsid w:val="002841CB"/>
    <w:rsid w:val="00285C95"/>
    <w:rsid w:val="00285DA4"/>
    <w:rsid w:val="00294658"/>
    <w:rsid w:val="00295301"/>
    <w:rsid w:val="0029673D"/>
    <w:rsid w:val="002A37BA"/>
    <w:rsid w:val="002D3A81"/>
    <w:rsid w:val="002E3B28"/>
    <w:rsid w:val="00302D50"/>
    <w:rsid w:val="00304295"/>
    <w:rsid w:val="003205AD"/>
    <w:rsid w:val="00326037"/>
    <w:rsid w:val="00335BDC"/>
    <w:rsid w:val="003511AB"/>
    <w:rsid w:val="00355F7F"/>
    <w:rsid w:val="00365F69"/>
    <w:rsid w:val="003705E6"/>
    <w:rsid w:val="00375658"/>
    <w:rsid w:val="00385879"/>
    <w:rsid w:val="003901D2"/>
    <w:rsid w:val="0039785D"/>
    <w:rsid w:val="003A3D31"/>
    <w:rsid w:val="003C3955"/>
    <w:rsid w:val="003C755F"/>
    <w:rsid w:val="003D4986"/>
    <w:rsid w:val="003D6B5B"/>
    <w:rsid w:val="003D7BEF"/>
    <w:rsid w:val="004052F9"/>
    <w:rsid w:val="00406CA5"/>
    <w:rsid w:val="00411122"/>
    <w:rsid w:val="00433F1C"/>
    <w:rsid w:val="00434EC9"/>
    <w:rsid w:val="00435ACB"/>
    <w:rsid w:val="00442476"/>
    <w:rsid w:val="00446666"/>
    <w:rsid w:val="00460DEF"/>
    <w:rsid w:val="00465C9E"/>
    <w:rsid w:val="00474BAA"/>
    <w:rsid w:val="00476AD8"/>
    <w:rsid w:val="0048109D"/>
    <w:rsid w:val="0048171C"/>
    <w:rsid w:val="004852DB"/>
    <w:rsid w:val="00495895"/>
    <w:rsid w:val="004B1E4E"/>
    <w:rsid w:val="004B4BF6"/>
    <w:rsid w:val="004E107E"/>
    <w:rsid w:val="004E2990"/>
    <w:rsid w:val="004E486B"/>
    <w:rsid w:val="004E7539"/>
    <w:rsid w:val="00511AA6"/>
    <w:rsid w:val="00523886"/>
    <w:rsid w:val="00551C87"/>
    <w:rsid w:val="0056337E"/>
    <w:rsid w:val="00571B5A"/>
    <w:rsid w:val="00574CC0"/>
    <w:rsid w:val="00581F80"/>
    <w:rsid w:val="005A0C1C"/>
    <w:rsid w:val="005C114D"/>
    <w:rsid w:val="005E04C6"/>
    <w:rsid w:val="005E1580"/>
    <w:rsid w:val="005E24DA"/>
    <w:rsid w:val="005F3299"/>
    <w:rsid w:val="00600417"/>
    <w:rsid w:val="00605D25"/>
    <w:rsid w:val="00606EF3"/>
    <w:rsid w:val="006076EC"/>
    <w:rsid w:val="00615101"/>
    <w:rsid w:val="0061675B"/>
    <w:rsid w:val="00616BFE"/>
    <w:rsid w:val="006257B4"/>
    <w:rsid w:val="00633F9D"/>
    <w:rsid w:val="0064349F"/>
    <w:rsid w:val="00652E0A"/>
    <w:rsid w:val="0067173D"/>
    <w:rsid w:val="00671F2C"/>
    <w:rsid w:val="006908F1"/>
    <w:rsid w:val="006A1AD5"/>
    <w:rsid w:val="006A1C68"/>
    <w:rsid w:val="006A7B0E"/>
    <w:rsid w:val="006B20FC"/>
    <w:rsid w:val="006B51DE"/>
    <w:rsid w:val="006B574E"/>
    <w:rsid w:val="006D2340"/>
    <w:rsid w:val="006D2C6B"/>
    <w:rsid w:val="006D5C5D"/>
    <w:rsid w:val="006D6F96"/>
    <w:rsid w:val="00710BD7"/>
    <w:rsid w:val="00712713"/>
    <w:rsid w:val="00716B6F"/>
    <w:rsid w:val="0072170A"/>
    <w:rsid w:val="00721E46"/>
    <w:rsid w:val="0072735B"/>
    <w:rsid w:val="007504D8"/>
    <w:rsid w:val="00752507"/>
    <w:rsid w:val="007577D7"/>
    <w:rsid w:val="00763BA3"/>
    <w:rsid w:val="00772573"/>
    <w:rsid w:val="00773A25"/>
    <w:rsid w:val="0078026B"/>
    <w:rsid w:val="007804DB"/>
    <w:rsid w:val="007927A4"/>
    <w:rsid w:val="007A71D3"/>
    <w:rsid w:val="007A7CD1"/>
    <w:rsid w:val="007D1BBE"/>
    <w:rsid w:val="007D4211"/>
    <w:rsid w:val="007E72FD"/>
    <w:rsid w:val="008169F0"/>
    <w:rsid w:val="00855F94"/>
    <w:rsid w:val="00864817"/>
    <w:rsid w:val="00876BEF"/>
    <w:rsid w:val="00881BE2"/>
    <w:rsid w:val="008835AA"/>
    <w:rsid w:val="008935AC"/>
    <w:rsid w:val="0089631B"/>
    <w:rsid w:val="00896BCD"/>
    <w:rsid w:val="008A443F"/>
    <w:rsid w:val="008B7A7E"/>
    <w:rsid w:val="008C756B"/>
    <w:rsid w:val="008D4D51"/>
    <w:rsid w:val="008F2EA6"/>
    <w:rsid w:val="008F32BC"/>
    <w:rsid w:val="00900923"/>
    <w:rsid w:val="009062A9"/>
    <w:rsid w:val="009075ED"/>
    <w:rsid w:val="00912CDB"/>
    <w:rsid w:val="00912E42"/>
    <w:rsid w:val="00935A65"/>
    <w:rsid w:val="00940D1E"/>
    <w:rsid w:val="00943E52"/>
    <w:rsid w:val="009445A8"/>
    <w:rsid w:val="00956C4B"/>
    <w:rsid w:val="00957FE1"/>
    <w:rsid w:val="00965BDE"/>
    <w:rsid w:val="009752BA"/>
    <w:rsid w:val="00977E40"/>
    <w:rsid w:val="0098311D"/>
    <w:rsid w:val="009849BB"/>
    <w:rsid w:val="009916A3"/>
    <w:rsid w:val="009964F3"/>
    <w:rsid w:val="009C29DC"/>
    <w:rsid w:val="009C2C12"/>
    <w:rsid w:val="009D35EB"/>
    <w:rsid w:val="009E10C9"/>
    <w:rsid w:val="009F2FD1"/>
    <w:rsid w:val="00A02105"/>
    <w:rsid w:val="00A05570"/>
    <w:rsid w:val="00A24DE9"/>
    <w:rsid w:val="00A259BD"/>
    <w:rsid w:val="00A34EB5"/>
    <w:rsid w:val="00A365C7"/>
    <w:rsid w:val="00A5154B"/>
    <w:rsid w:val="00A515D5"/>
    <w:rsid w:val="00A53C46"/>
    <w:rsid w:val="00A67FF5"/>
    <w:rsid w:val="00A74A03"/>
    <w:rsid w:val="00A7536E"/>
    <w:rsid w:val="00A7618A"/>
    <w:rsid w:val="00A82FED"/>
    <w:rsid w:val="00A85AE3"/>
    <w:rsid w:val="00A9350F"/>
    <w:rsid w:val="00A953F5"/>
    <w:rsid w:val="00AB1E43"/>
    <w:rsid w:val="00AB26BB"/>
    <w:rsid w:val="00B0024C"/>
    <w:rsid w:val="00B25AAC"/>
    <w:rsid w:val="00B332B7"/>
    <w:rsid w:val="00B419D4"/>
    <w:rsid w:val="00B44F47"/>
    <w:rsid w:val="00B80079"/>
    <w:rsid w:val="00B87D34"/>
    <w:rsid w:val="00B92999"/>
    <w:rsid w:val="00B93587"/>
    <w:rsid w:val="00B960C9"/>
    <w:rsid w:val="00B9686B"/>
    <w:rsid w:val="00BA6567"/>
    <w:rsid w:val="00BC7839"/>
    <w:rsid w:val="00BD0EB2"/>
    <w:rsid w:val="00BD5269"/>
    <w:rsid w:val="00BD6509"/>
    <w:rsid w:val="00BE1607"/>
    <w:rsid w:val="00BE4CE4"/>
    <w:rsid w:val="00BE55EB"/>
    <w:rsid w:val="00BE7B45"/>
    <w:rsid w:val="00C00F08"/>
    <w:rsid w:val="00C01599"/>
    <w:rsid w:val="00C14003"/>
    <w:rsid w:val="00C236D6"/>
    <w:rsid w:val="00C319A1"/>
    <w:rsid w:val="00C31DE0"/>
    <w:rsid w:val="00C3299D"/>
    <w:rsid w:val="00C60FA8"/>
    <w:rsid w:val="00C945E7"/>
    <w:rsid w:val="00C97F9C"/>
    <w:rsid w:val="00CC6E23"/>
    <w:rsid w:val="00CC773A"/>
    <w:rsid w:val="00CE31F4"/>
    <w:rsid w:val="00CF1A6F"/>
    <w:rsid w:val="00D01AA2"/>
    <w:rsid w:val="00D053A2"/>
    <w:rsid w:val="00D12678"/>
    <w:rsid w:val="00D142CF"/>
    <w:rsid w:val="00D211C5"/>
    <w:rsid w:val="00D30520"/>
    <w:rsid w:val="00D3052C"/>
    <w:rsid w:val="00D456FB"/>
    <w:rsid w:val="00D54878"/>
    <w:rsid w:val="00D61C6D"/>
    <w:rsid w:val="00D63618"/>
    <w:rsid w:val="00D846D9"/>
    <w:rsid w:val="00DA2115"/>
    <w:rsid w:val="00DA7971"/>
    <w:rsid w:val="00DB2C8F"/>
    <w:rsid w:val="00DC586A"/>
    <w:rsid w:val="00DD49B4"/>
    <w:rsid w:val="00DD583F"/>
    <w:rsid w:val="00DE6ECA"/>
    <w:rsid w:val="00E4609E"/>
    <w:rsid w:val="00E63076"/>
    <w:rsid w:val="00E67073"/>
    <w:rsid w:val="00E677CB"/>
    <w:rsid w:val="00E857D2"/>
    <w:rsid w:val="00EA1543"/>
    <w:rsid w:val="00EA2817"/>
    <w:rsid w:val="00EB138E"/>
    <w:rsid w:val="00EC6BDE"/>
    <w:rsid w:val="00EC7DC1"/>
    <w:rsid w:val="00ED6BD7"/>
    <w:rsid w:val="00EF27D1"/>
    <w:rsid w:val="00F0009B"/>
    <w:rsid w:val="00F00952"/>
    <w:rsid w:val="00F059C5"/>
    <w:rsid w:val="00F2700E"/>
    <w:rsid w:val="00F3012D"/>
    <w:rsid w:val="00F35D39"/>
    <w:rsid w:val="00F52FEA"/>
    <w:rsid w:val="00F66FDE"/>
    <w:rsid w:val="00F71854"/>
    <w:rsid w:val="00FA0121"/>
    <w:rsid w:val="00FB5F48"/>
    <w:rsid w:val="00FB6A7E"/>
    <w:rsid w:val="00FB7D4E"/>
    <w:rsid w:val="00FD118F"/>
    <w:rsid w:val="00FD5CDD"/>
    <w:rsid w:val="00FF2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CE4"/>
    <w:pPr>
      <w:suppressAutoHyphens/>
    </w:pPr>
    <w:rPr>
      <w:rFonts w:ascii="Times New Roman" w:eastAsia="Times New Roman" w:hAnsi="Times New Roman" w:cs="Times New Roman"/>
      <w:sz w:val="24"/>
      <w:lang w:bidi="ar-SA"/>
    </w:rPr>
  </w:style>
  <w:style w:type="paragraph" w:styleId="1">
    <w:name w:val="heading 1"/>
    <w:basedOn w:val="a"/>
    <w:next w:val="a"/>
    <w:link w:val="10"/>
    <w:uiPriority w:val="9"/>
    <w:qFormat/>
    <w:rsid w:val="00A02105"/>
    <w:pPr>
      <w:keepNext/>
      <w:keepLines/>
      <w:widowControl w:val="0"/>
      <w:suppressAutoHyphens w:val="0"/>
      <w:spacing w:before="480"/>
      <w:outlineLvl w:val="0"/>
    </w:pPr>
    <w:rPr>
      <w:rFonts w:asciiTheme="majorHAnsi" w:eastAsiaTheme="majorEastAsia" w:hAnsiTheme="majorHAnsi" w:cstheme="majorBidi"/>
      <w:b/>
      <w:bCs/>
      <w:color w:val="365F91" w:themeColor="accent1" w:themeShade="BF"/>
      <w:sz w:val="28"/>
      <w:szCs w:val="28"/>
      <w:lang w:eastAsia="ru-RU" w:bidi="ru-RU"/>
    </w:rPr>
  </w:style>
  <w:style w:type="paragraph" w:styleId="2">
    <w:name w:val="heading 2"/>
    <w:basedOn w:val="a"/>
    <w:next w:val="a"/>
    <w:link w:val="20"/>
    <w:uiPriority w:val="9"/>
    <w:semiHidden/>
    <w:unhideWhenUsed/>
    <w:qFormat/>
    <w:rsid w:val="00A02105"/>
    <w:pPr>
      <w:keepNext/>
      <w:keepLines/>
      <w:widowControl w:val="0"/>
      <w:suppressAutoHyphens w:val="0"/>
      <w:spacing w:before="200"/>
      <w:outlineLvl w:val="1"/>
    </w:pPr>
    <w:rPr>
      <w:rFonts w:ascii="Cambria" w:hAnsi="Cambria"/>
      <w:b/>
      <w:bCs/>
      <w:color w:val="4F81BD"/>
      <w:sz w:val="26"/>
      <w:szCs w:val="26"/>
      <w:lang w:val="en-US" w:eastAsia="en-US"/>
    </w:rPr>
  </w:style>
  <w:style w:type="paragraph" w:styleId="5">
    <w:name w:val="heading 5"/>
    <w:basedOn w:val="a"/>
    <w:next w:val="a"/>
    <w:link w:val="50"/>
    <w:uiPriority w:val="9"/>
    <w:unhideWhenUsed/>
    <w:qFormat/>
    <w:rsid w:val="00A02105"/>
    <w:pPr>
      <w:keepNext/>
      <w:keepLines/>
      <w:widowControl w:val="0"/>
      <w:suppressAutoHyphens w:val="0"/>
      <w:spacing w:before="200"/>
      <w:outlineLvl w:val="4"/>
    </w:pPr>
    <w:rPr>
      <w:rFonts w:asciiTheme="majorHAnsi" w:eastAsiaTheme="majorEastAsia" w:hAnsiTheme="majorHAnsi" w:cstheme="majorBidi"/>
      <w:color w:val="243F60" w:themeColor="accent1" w:themeShade="7F"/>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BE4CE4"/>
    <w:pPr>
      <w:keepNext/>
      <w:numPr>
        <w:numId w:val="1"/>
      </w:numPr>
      <w:outlineLvl w:val="0"/>
    </w:pPr>
    <w:rPr>
      <w:sz w:val="28"/>
      <w:szCs w:val="20"/>
    </w:rPr>
  </w:style>
  <w:style w:type="paragraph" w:customStyle="1" w:styleId="21">
    <w:name w:val="Заголовок 21"/>
    <w:basedOn w:val="a"/>
    <w:next w:val="a"/>
    <w:qFormat/>
    <w:rsid w:val="00BE4CE4"/>
    <w:pPr>
      <w:keepNext/>
      <w:numPr>
        <w:ilvl w:val="1"/>
        <w:numId w:val="1"/>
      </w:numPr>
      <w:jc w:val="both"/>
      <w:outlineLvl w:val="1"/>
    </w:pPr>
    <w:rPr>
      <w:sz w:val="28"/>
      <w:szCs w:val="20"/>
    </w:rPr>
  </w:style>
  <w:style w:type="paragraph" w:customStyle="1" w:styleId="31">
    <w:name w:val="Заголовок 31"/>
    <w:basedOn w:val="a"/>
    <w:next w:val="a"/>
    <w:qFormat/>
    <w:rsid w:val="00BE4CE4"/>
    <w:pPr>
      <w:keepNext/>
      <w:widowControl w:val="0"/>
      <w:numPr>
        <w:ilvl w:val="2"/>
        <w:numId w:val="1"/>
      </w:numPr>
      <w:shd w:val="clear" w:color="auto" w:fill="FFFFFF"/>
      <w:autoSpaceDE w:val="0"/>
      <w:jc w:val="center"/>
      <w:outlineLvl w:val="2"/>
    </w:pPr>
    <w:rPr>
      <w:b/>
      <w:bCs/>
      <w:color w:val="000000"/>
      <w:spacing w:val="-2"/>
      <w:sz w:val="28"/>
      <w:szCs w:val="19"/>
    </w:rPr>
  </w:style>
  <w:style w:type="character" w:customStyle="1" w:styleId="WW8Num1z0">
    <w:name w:val="WW8Num1z0"/>
    <w:qFormat/>
    <w:rsid w:val="00BE4CE4"/>
  </w:style>
  <w:style w:type="character" w:customStyle="1" w:styleId="WW8Num1z1">
    <w:name w:val="WW8Num1z1"/>
    <w:qFormat/>
    <w:rsid w:val="00BE4CE4"/>
  </w:style>
  <w:style w:type="character" w:customStyle="1" w:styleId="WW8Num1z2">
    <w:name w:val="WW8Num1z2"/>
    <w:qFormat/>
    <w:rsid w:val="00BE4CE4"/>
  </w:style>
  <w:style w:type="character" w:customStyle="1" w:styleId="WW8Num1z3">
    <w:name w:val="WW8Num1z3"/>
    <w:qFormat/>
    <w:rsid w:val="00BE4CE4"/>
  </w:style>
  <w:style w:type="character" w:customStyle="1" w:styleId="WW8Num1z4">
    <w:name w:val="WW8Num1z4"/>
    <w:qFormat/>
    <w:rsid w:val="00BE4CE4"/>
  </w:style>
  <w:style w:type="character" w:customStyle="1" w:styleId="WW8Num1z5">
    <w:name w:val="WW8Num1z5"/>
    <w:qFormat/>
    <w:rsid w:val="00BE4CE4"/>
  </w:style>
  <w:style w:type="character" w:customStyle="1" w:styleId="WW8Num1z6">
    <w:name w:val="WW8Num1z6"/>
    <w:qFormat/>
    <w:rsid w:val="00BE4CE4"/>
  </w:style>
  <w:style w:type="character" w:customStyle="1" w:styleId="WW8Num1z7">
    <w:name w:val="WW8Num1z7"/>
    <w:qFormat/>
    <w:rsid w:val="00BE4CE4"/>
  </w:style>
  <w:style w:type="character" w:customStyle="1" w:styleId="WW8Num1z8">
    <w:name w:val="WW8Num1z8"/>
    <w:qFormat/>
    <w:rsid w:val="00BE4CE4"/>
  </w:style>
  <w:style w:type="character" w:customStyle="1" w:styleId="WW8Num2z0">
    <w:name w:val="WW8Num2z0"/>
    <w:qFormat/>
    <w:rsid w:val="00BE4CE4"/>
  </w:style>
  <w:style w:type="character" w:customStyle="1" w:styleId="WW8Num3z0">
    <w:name w:val="WW8Num3z0"/>
    <w:qFormat/>
    <w:rsid w:val="00BE4CE4"/>
  </w:style>
  <w:style w:type="character" w:customStyle="1" w:styleId="WW8Num3z1">
    <w:name w:val="WW8Num3z1"/>
    <w:qFormat/>
    <w:rsid w:val="00BE4CE4"/>
    <w:rPr>
      <w:b/>
      <w:spacing w:val="-1"/>
      <w:sz w:val="22"/>
      <w:szCs w:val="22"/>
    </w:rPr>
  </w:style>
  <w:style w:type="character" w:customStyle="1" w:styleId="WW8Num3z2">
    <w:name w:val="WW8Num3z2"/>
    <w:qFormat/>
    <w:rsid w:val="00BE4CE4"/>
  </w:style>
  <w:style w:type="character" w:customStyle="1" w:styleId="WW8Num3z3">
    <w:name w:val="WW8Num3z3"/>
    <w:qFormat/>
    <w:rsid w:val="00BE4CE4"/>
  </w:style>
  <w:style w:type="character" w:customStyle="1" w:styleId="WW8Num3z4">
    <w:name w:val="WW8Num3z4"/>
    <w:qFormat/>
    <w:rsid w:val="00BE4CE4"/>
  </w:style>
  <w:style w:type="character" w:customStyle="1" w:styleId="WW8Num3z5">
    <w:name w:val="WW8Num3z5"/>
    <w:qFormat/>
    <w:rsid w:val="00BE4CE4"/>
  </w:style>
  <w:style w:type="character" w:customStyle="1" w:styleId="WW8Num3z6">
    <w:name w:val="WW8Num3z6"/>
    <w:qFormat/>
    <w:rsid w:val="00BE4CE4"/>
  </w:style>
  <w:style w:type="character" w:customStyle="1" w:styleId="WW8Num3z7">
    <w:name w:val="WW8Num3z7"/>
    <w:qFormat/>
    <w:rsid w:val="00BE4CE4"/>
  </w:style>
  <w:style w:type="character" w:customStyle="1" w:styleId="WW8Num3z8">
    <w:name w:val="WW8Num3z8"/>
    <w:qFormat/>
    <w:rsid w:val="00BE4CE4"/>
  </w:style>
  <w:style w:type="character" w:customStyle="1" w:styleId="WW8Num4z0">
    <w:name w:val="WW8Num4z0"/>
    <w:qFormat/>
    <w:rsid w:val="00BE4CE4"/>
    <w:rPr>
      <w:b w:val="0"/>
      <w:sz w:val="24"/>
      <w:szCs w:val="24"/>
    </w:rPr>
  </w:style>
  <w:style w:type="character" w:customStyle="1" w:styleId="WW8Num5z0">
    <w:name w:val="WW8Num5z0"/>
    <w:qFormat/>
    <w:rsid w:val="00BE4CE4"/>
  </w:style>
  <w:style w:type="character" w:customStyle="1" w:styleId="WW8Num5z1">
    <w:name w:val="WW8Num5z1"/>
    <w:qFormat/>
    <w:rsid w:val="00BE4CE4"/>
  </w:style>
  <w:style w:type="character" w:customStyle="1" w:styleId="WW8Num5z2">
    <w:name w:val="WW8Num5z2"/>
    <w:qFormat/>
    <w:rsid w:val="00BE4CE4"/>
  </w:style>
  <w:style w:type="character" w:customStyle="1" w:styleId="WW8Num5z3">
    <w:name w:val="WW8Num5z3"/>
    <w:qFormat/>
    <w:rsid w:val="00BE4CE4"/>
  </w:style>
  <w:style w:type="character" w:customStyle="1" w:styleId="WW8Num5z4">
    <w:name w:val="WW8Num5z4"/>
    <w:qFormat/>
    <w:rsid w:val="00BE4CE4"/>
  </w:style>
  <w:style w:type="character" w:customStyle="1" w:styleId="WW8Num5z5">
    <w:name w:val="WW8Num5z5"/>
    <w:qFormat/>
    <w:rsid w:val="00BE4CE4"/>
  </w:style>
  <w:style w:type="character" w:customStyle="1" w:styleId="WW8Num5z6">
    <w:name w:val="WW8Num5z6"/>
    <w:qFormat/>
    <w:rsid w:val="00BE4CE4"/>
  </w:style>
  <w:style w:type="character" w:customStyle="1" w:styleId="WW8Num5z7">
    <w:name w:val="WW8Num5z7"/>
    <w:qFormat/>
    <w:rsid w:val="00BE4CE4"/>
  </w:style>
  <w:style w:type="character" w:customStyle="1" w:styleId="WW8Num5z8">
    <w:name w:val="WW8Num5z8"/>
    <w:qFormat/>
    <w:rsid w:val="00BE4CE4"/>
  </w:style>
  <w:style w:type="character" w:customStyle="1" w:styleId="WW8Num6z0">
    <w:name w:val="WW8Num6z0"/>
    <w:qFormat/>
    <w:rsid w:val="00BE4CE4"/>
    <w:rPr>
      <w:sz w:val="22"/>
      <w:szCs w:val="22"/>
    </w:rPr>
  </w:style>
  <w:style w:type="character" w:customStyle="1" w:styleId="WW8Num6z1">
    <w:name w:val="WW8Num6z1"/>
    <w:qFormat/>
    <w:rsid w:val="00BE4CE4"/>
  </w:style>
  <w:style w:type="character" w:customStyle="1" w:styleId="WW8Num6z2">
    <w:name w:val="WW8Num6z2"/>
    <w:qFormat/>
    <w:rsid w:val="00BE4CE4"/>
  </w:style>
  <w:style w:type="character" w:customStyle="1" w:styleId="WW8Num6z3">
    <w:name w:val="WW8Num6z3"/>
    <w:qFormat/>
    <w:rsid w:val="00BE4CE4"/>
  </w:style>
  <w:style w:type="character" w:customStyle="1" w:styleId="WW8Num6z4">
    <w:name w:val="WW8Num6z4"/>
    <w:qFormat/>
    <w:rsid w:val="00BE4CE4"/>
  </w:style>
  <w:style w:type="character" w:customStyle="1" w:styleId="WW8Num6z5">
    <w:name w:val="WW8Num6z5"/>
    <w:qFormat/>
    <w:rsid w:val="00BE4CE4"/>
  </w:style>
  <w:style w:type="character" w:customStyle="1" w:styleId="WW8Num6z6">
    <w:name w:val="WW8Num6z6"/>
    <w:qFormat/>
    <w:rsid w:val="00BE4CE4"/>
  </w:style>
  <w:style w:type="character" w:customStyle="1" w:styleId="WW8Num6z7">
    <w:name w:val="WW8Num6z7"/>
    <w:qFormat/>
    <w:rsid w:val="00BE4CE4"/>
  </w:style>
  <w:style w:type="character" w:customStyle="1" w:styleId="WW8Num6z8">
    <w:name w:val="WW8Num6z8"/>
    <w:qFormat/>
    <w:rsid w:val="00BE4CE4"/>
  </w:style>
  <w:style w:type="character" w:customStyle="1" w:styleId="WW8Num7z0">
    <w:name w:val="WW8Num7z0"/>
    <w:qFormat/>
    <w:rsid w:val="00BE4CE4"/>
  </w:style>
  <w:style w:type="character" w:customStyle="1" w:styleId="WW8Num7z1">
    <w:name w:val="WW8Num7z1"/>
    <w:qFormat/>
    <w:rsid w:val="00BE4CE4"/>
  </w:style>
  <w:style w:type="character" w:customStyle="1" w:styleId="WW8Num7z2">
    <w:name w:val="WW8Num7z2"/>
    <w:qFormat/>
    <w:rsid w:val="00BE4CE4"/>
  </w:style>
  <w:style w:type="character" w:customStyle="1" w:styleId="WW8Num7z3">
    <w:name w:val="WW8Num7z3"/>
    <w:qFormat/>
    <w:rsid w:val="00BE4CE4"/>
  </w:style>
  <w:style w:type="character" w:customStyle="1" w:styleId="WW8Num7z4">
    <w:name w:val="WW8Num7z4"/>
    <w:qFormat/>
    <w:rsid w:val="00BE4CE4"/>
  </w:style>
  <w:style w:type="character" w:customStyle="1" w:styleId="WW8Num7z5">
    <w:name w:val="WW8Num7z5"/>
    <w:qFormat/>
    <w:rsid w:val="00BE4CE4"/>
  </w:style>
  <w:style w:type="character" w:customStyle="1" w:styleId="WW8Num7z6">
    <w:name w:val="WW8Num7z6"/>
    <w:qFormat/>
    <w:rsid w:val="00BE4CE4"/>
  </w:style>
  <w:style w:type="character" w:customStyle="1" w:styleId="WW8Num7z7">
    <w:name w:val="WW8Num7z7"/>
    <w:qFormat/>
    <w:rsid w:val="00BE4CE4"/>
  </w:style>
  <w:style w:type="character" w:customStyle="1" w:styleId="WW8Num7z8">
    <w:name w:val="WW8Num7z8"/>
    <w:qFormat/>
    <w:rsid w:val="00BE4CE4"/>
  </w:style>
  <w:style w:type="character" w:customStyle="1" w:styleId="WW8Num8z0">
    <w:name w:val="WW8Num8z0"/>
    <w:qFormat/>
    <w:rsid w:val="00BE4CE4"/>
  </w:style>
  <w:style w:type="character" w:customStyle="1" w:styleId="WW8Num8z1">
    <w:name w:val="WW8Num8z1"/>
    <w:qFormat/>
    <w:rsid w:val="00BE4CE4"/>
  </w:style>
  <w:style w:type="character" w:customStyle="1" w:styleId="WW8Num8z2">
    <w:name w:val="WW8Num8z2"/>
    <w:qFormat/>
    <w:rsid w:val="00BE4CE4"/>
    <w:rPr>
      <w:b w:val="0"/>
      <w:i w:val="0"/>
      <w:sz w:val="20"/>
      <w:szCs w:val="20"/>
    </w:rPr>
  </w:style>
  <w:style w:type="character" w:customStyle="1" w:styleId="WW8Num8z3">
    <w:name w:val="WW8Num8z3"/>
    <w:qFormat/>
    <w:rsid w:val="00BE4CE4"/>
  </w:style>
  <w:style w:type="character" w:customStyle="1" w:styleId="WW8Num8z4">
    <w:name w:val="WW8Num8z4"/>
    <w:qFormat/>
    <w:rsid w:val="00BE4CE4"/>
  </w:style>
  <w:style w:type="character" w:customStyle="1" w:styleId="WW8Num8z5">
    <w:name w:val="WW8Num8z5"/>
    <w:qFormat/>
    <w:rsid w:val="00BE4CE4"/>
  </w:style>
  <w:style w:type="character" w:customStyle="1" w:styleId="WW8Num8z6">
    <w:name w:val="WW8Num8z6"/>
    <w:qFormat/>
    <w:rsid w:val="00BE4CE4"/>
  </w:style>
  <w:style w:type="character" w:customStyle="1" w:styleId="WW8Num8z7">
    <w:name w:val="WW8Num8z7"/>
    <w:qFormat/>
    <w:rsid w:val="00BE4CE4"/>
  </w:style>
  <w:style w:type="character" w:customStyle="1" w:styleId="WW8Num8z8">
    <w:name w:val="WW8Num8z8"/>
    <w:qFormat/>
    <w:rsid w:val="00BE4CE4"/>
  </w:style>
  <w:style w:type="character" w:customStyle="1" w:styleId="WW8Num9z0">
    <w:name w:val="WW8Num9z0"/>
    <w:qFormat/>
    <w:rsid w:val="00BE4CE4"/>
  </w:style>
  <w:style w:type="character" w:customStyle="1" w:styleId="WW8Num9z1">
    <w:name w:val="WW8Num9z1"/>
    <w:qFormat/>
    <w:rsid w:val="00BE4CE4"/>
  </w:style>
  <w:style w:type="character" w:customStyle="1" w:styleId="WW8Num9z2">
    <w:name w:val="WW8Num9z2"/>
    <w:qFormat/>
    <w:rsid w:val="00BE4CE4"/>
  </w:style>
  <w:style w:type="character" w:customStyle="1" w:styleId="WW8Num9z3">
    <w:name w:val="WW8Num9z3"/>
    <w:qFormat/>
    <w:rsid w:val="00BE4CE4"/>
  </w:style>
  <w:style w:type="character" w:customStyle="1" w:styleId="WW8Num9z4">
    <w:name w:val="WW8Num9z4"/>
    <w:qFormat/>
    <w:rsid w:val="00BE4CE4"/>
  </w:style>
  <w:style w:type="character" w:customStyle="1" w:styleId="WW8Num9z5">
    <w:name w:val="WW8Num9z5"/>
    <w:qFormat/>
    <w:rsid w:val="00BE4CE4"/>
  </w:style>
  <w:style w:type="character" w:customStyle="1" w:styleId="WW8Num9z6">
    <w:name w:val="WW8Num9z6"/>
    <w:qFormat/>
    <w:rsid w:val="00BE4CE4"/>
  </w:style>
  <w:style w:type="character" w:customStyle="1" w:styleId="WW8Num9z7">
    <w:name w:val="WW8Num9z7"/>
    <w:qFormat/>
    <w:rsid w:val="00BE4CE4"/>
  </w:style>
  <w:style w:type="character" w:customStyle="1" w:styleId="WW8Num9z8">
    <w:name w:val="WW8Num9z8"/>
    <w:qFormat/>
    <w:rsid w:val="00BE4CE4"/>
  </w:style>
  <w:style w:type="character" w:customStyle="1" w:styleId="WW8Num10z0">
    <w:name w:val="WW8Num10z0"/>
    <w:qFormat/>
    <w:rsid w:val="00BE4CE4"/>
    <w:rPr>
      <w:rFonts w:cs="Times New Roman"/>
    </w:rPr>
  </w:style>
  <w:style w:type="character" w:customStyle="1" w:styleId="WW8Num10z1">
    <w:name w:val="WW8Num10z1"/>
    <w:qFormat/>
    <w:rsid w:val="00BE4CE4"/>
    <w:rPr>
      <w:rFonts w:cs="Times New Roman"/>
    </w:rPr>
  </w:style>
  <w:style w:type="character" w:customStyle="1" w:styleId="WW8Num11z0">
    <w:name w:val="WW8Num11z0"/>
    <w:qFormat/>
    <w:rsid w:val="00BE4CE4"/>
    <w:rPr>
      <w:rFonts w:cs="Times New Roman"/>
      <w:sz w:val="22"/>
      <w:szCs w:val="22"/>
    </w:rPr>
  </w:style>
  <w:style w:type="character" w:customStyle="1" w:styleId="WW8Num11z1">
    <w:name w:val="WW8Num11z1"/>
    <w:qFormat/>
    <w:rsid w:val="00BE4CE4"/>
    <w:rPr>
      <w:rFonts w:cs="Times New Roman"/>
    </w:rPr>
  </w:style>
  <w:style w:type="character" w:customStyle="1" w:styleId="22">
    <w:name w:val="Основной шрифт абзаца2"/>
    <w:qFormat/>
    <w:rsid w:val="00BE4CE4"/>
  </w:style>
  <w:style w:type="character" w:customStyle="1" w:styleId="12">
    <w:name w:val="Основной шрифт абзаца1"/>
    <w:qFormat/>
    <w:rsid w:val="00BE4CE4"/>
  </w:style>
  <w:style w:type="character" w:customStyle="1" w:styleId="a3">
    <w:name w:val="Выделение жирным"/>
    <w:basedOn w:val="12"/>
    <w:qFormat/>
    <w:rsid w:val="00BE4CE4"/>
    <w:rPr>
      <w:b/>
      <w:bCs/>
    </w:rPr>
  </w:style>
  <w:style w:type="character" w:styleId="a4">
    <w:name w:val="Emphasis"/>
    <w:basedOn w:val="12"/>
    <w:qFormat/>
    <w:rsid w:val="00BE4CE4"/>
    <w:rPr>
      <w:i/>
      <w:iCs/>
    </w:rPr>
  </w:style>
  <w:style w:type="character" w:customStyle="1" w:styleId="a5">
    <w:name w:val="Гипертекстовая ссылка"/>
    <w:basedOn w:val="12"/>
    <w:qFormat/>
    <w:rsid w:val="00BE4CE4"/>
    <w:rPr>
      <w:b/>
      <w:bCs/>
      <w:color w:val="008000"/>
      <w:u w:val="single"/>
    </w:rPr>
  </w:style>
  <w:style w:type="character" w:customStyle="1" w:styleId="-">
    <w:name w:val="Интернет-ссылка"/>
    <w:rsid w:val="00BE4CE4"/>
    <w:rPr>
      <w:color w:val="000080"/>
      <w:u w:val="single"/>
    </w:rPr>
  </w:style>
  <w:style w:type="character" w:customStyle="1" w:styleId="a6">
    <w:name w:val="Символ нумерации"/>
    <w:qFormat/>
    <w:rsid w:val="00BE4CE4"/>
  </w:style>
  <w:style w:type="paragraph" w:customStyle="1" w:styleId="a7">
    <w:name w:val="Заголовок"/>
    <w:basedOn w:val="a"/>
    <w:next w:val="a8"/>
    <w:qFormat/>
    <w:rsid w:val="00BE4CE4"/>
    <w:pPr>
      <w:keepNext/>
      <w:spacing w:before="240" w:after="120"/>
    </w:pPr>
    <w:rPr>
      <w:rFonts w:ascii="Arial" w:eastAsia="Microsoft YaHei" w:hAnsi="Arial" w:cs="Mangal"/>
      <w:sz w:val="28"/>
      <w:szCs w:val="28"/>
    </w:rPr>
  </w:style>
  <w:style w:type="paragraph" w:styleId="a8">
    <w:name w:val="Body Text"/>
    <w:basedOn w:val="a"/>
    <w:link w:val="a9"/>
    <w:rsid w:val="00BE4CE4"/>
    <w:pPr>
      <w:jc w:val="center"/>
    </w:pPr>
    <w:rPr>
      <w:b/>
      <w:bCs/>
      <w:sz w:val="28"/>
    </w:rPr>
  </w:style>
  <w:style w:type="paragraph" w:styleId="aa">
    <w:name w:val="List"/>
    <w:basedOn w:val="a8"/>
    <w:rsid w:val="00BE4CE4"/>
    <w:rPr>
      <w:rFonts w:cs="Mangal"/>
    </w:rPr>
  </w:style>
  <w:style w:type="paragraph" w:customStyle="1" w:styleId="13">
    <w:name w:val="Название объекта1"/>
    <w:basedOn w:val="a"/>
    <w:next w:val="ab"/>
    <w:qFormat/>
    <w:rsid w:val="00BE4CE4"/>
    <w:pPr>
      <w:jc w:val="center"/>
    </w:pPr>
    <w:rPr>
      <w:b/>
      <w:sz w:val="28"/>
      <w:szCs w:val="20"/>
    </w:rPr>
  </w:style>
  <w:style w:type="paragraph" w:styleId="ac">
    <w:name w:val="index heading"/>
    <w:basedOn w:val="a"/>
    <w:qFormat/>
    <w:rsid w:val="00BE4CE4"/>
    <w:pPr>
      <w:suppressLineNumbers/>
    </w:pPr>
    <w:rPr>
      <w:rFonts w:cs="Lucida Sans"/>
    </w:rPr>
  </w:style>
  <w:style w:type="paragraph" w:customStyle="1" w:styleId="23">
    <w:name w:val="Название2"/>
    <w:basedOn w:val="a"/>
    <w:qFormat/>
    <w:rsid w:val="00BE4CE4"/>
    <w:pPr>
      <w:suppressLineNumbers/>
      <w:spacing w:before="120" w:after="120"/>
    </w:pPr>
    <w:rPr>
      <w:rFonts w:cs="Mangal"/>
      <w:i/>
      <w:iCs/>
    </w:rPr>
  </w:style>
  <w:style w:type="paragraph" w:customStyle="1" w:styleId="24">
    <w:name w:val="Указатель2"/>
    <w:basedOn w:val="a"/>
    <w:qFormat/>
    <w:rsid w:val="00BE4CE4"/>
    <w:pPr>
      <w:suppressLineNumbers/>
    </w:pPr>
    <w:rPr>
      <w:rFonts w:cs="Mangal"/>
    </w:rPr>
  </w:style>
  <w:style w:type="paragraph" w:customStyle="1" w:styleId="14">
    <w:name w:val="Название1"/>
    <w:basedOn w:val="a"/>
    <w:qFormat/>
    <w:rsid w:val="00BE4CE4"/>
    <w:pPr>
      <w:suppressLineNumbers/>
      <w:spacing w:before="120" w:after="120"/>
    </w:pPr>
    <w:rPr>
      <w:rFonts w:cs="Mangal"/>
      <w:i/>
      <w:iCs/>
    </w:rPr>
  </w:style>
  <w:style w:type="paragraph" w:customStyle="1" w:styleId="15">
    <w:name w:val="Указатель1"/>
    <w:basedOn w:val="a"/>
    <w:qFormat/>
    <w:rsid w:val="00BE4CE4"/>
    <w:pPr>
      <w:suppressLineNumbers/>
    </w:pPr>
    <w:rPr>
      <w:rFonts w:cs="Mangal"/>
    </w:rPr>
  </w:style>
  <w:style w:type="paragraph" w:styleId="ab">
    <w:name w:val="Subtitle"/>
    <w:basedOn w:val="a7"/>
    <w:next w:val="a8"/>
    <w:qFormat/>
    <w:rsid w:val="00BE4CE4"/>
    <w:pPr>
      <w:jc w:val="center"/>
    </w:pPr>
    <w:rPr>
      <w:i/>
      <w:iCs/>
    </w:rPr>
  </w:style>
  <w:style w:type="paragraph" w:customStyle="1" w:styleId="310">
    <w:name w:val="Основной текст с отступом 31"/>
    <w:basedOn w:val="a"/>
    <w:qFormat/>
    <w:rsid w:val="00BE4CE4"/>
    <w:pPr>
      <w:ind w:left="360"/>
      <w:jc w:val="both"/>
    </w:pPr>
    <w:rPr>
      <w:sz w:val="28"/>
    </w:rPr>
  </w:style>
  <w:style w:type="paragraph" w:customStyle="1" w:styleId="ConsTitle">
    <w:name w:val="ConsTitle"/>
    <w:qFormat/>
    <w:rsid w:val="00BE4CE4"/>
    <w:pPr>
      <w:widowControl w:val="0"/>
      <w:suppressAutoHyphens/>
      <w:snapToGrid w:val="0"/>
    </w:pPr>
    <w:rPr>
      <w:rFonts w:ascii="Arial" w:eastAsia="Times New Roman" w:hAnsi="Arial" w:cs="Arial"/>
      <w:b/>
      <w:sz w:val="16"/>
      <w:szCs w:val="20"/>
      <w:lang w:bidi="ar-SA"/>
    </w:rPr>
  </w:style>
  <w:style w:type="paragraph" w:customStyle="1" w:styleId="16">
    <w:name w:val="Цитата1"/>
    <w:basedOn w:val="a"/>
    <w:qFormat/>
    <w:rsid w:val="00BE4CE4"/>
    <w:pPr>
      <w:widowControl w:val="0"/>
      <w:shd w:val="clear" w:color="auto" w:fill="FFFFFF"/>
      <w:autoSpaceDE w:val="0"/>
      <w:ind w:left="29" w:right="10" w:firstLine="250"/>
      <w:jc w:val="both"/>
    </w:pPr>
    <w:rPr>
      <w:color w:val="000000"/>
      <w:spacing w:val="-5"/>
      <w:sz w:val="28"/>
      <w:szCs w:val="19"/>
    </w:rPr>
  </w:style>
  <w:style w:type="paragraph" w:customStyle="1" w:styleId="210">
    <w:name w:val="Основной текст 21"/>
    <w:basedOn w:val="a"/>
    <w:qFormat/>
    <w:rsid w:val="00BE4CE4"/>
    <w:pPr>
      <w:jc w:val="both"/>
    </w:pPr>
    <w:rPr>
      <w:sz w:val="28"/>
    </w:rPr>
  </w:style>
  <w:style w:type="paragraph" w:styleId="25">
    <w:name w:val="Body Text 2"/>
    <w:basedOn w:val="a"/>
    <w:link w:val="26"/>
    <w:qFormat/>
    <w:rsid w:val="00BE4CE4"/>
    <w:pPr>
      <w:ind w:firstLine="540"/>
      <w:jc w:val="both"/>
    </w:pPr>
    <w:rPr>
      <w:szCs w:val="20"/>
    </w:rPr>
  </w:style>
  <w:style w:type="paragraph" w:styleId="ad">
    <w:name w:val="Body Text Indent"/>
    <w:basedOn w:val="a"/>
    <w:rsid w:val="00BE4CE4"/>
    <w:pPr>
      <w:spacing w:after="120"/>
      <w:ind w:left="283"/>
    </w:pPr>
  </w:style>
  <w:style w:type="paragraph" w:customStyle="1" w:styleId="ae">
    <w:name w:val="Таблицы (моноширинный)"/>
    <w:basedOn w:val="a"/>
    <w:next w:val="a"/>
    <w:qFormat/>
    <w:rsid w:val="00BE4CE4"/>
    <w:pPr>
      <w:widowControl w:val="0"/>
      <w:autoSpaceDE w:val="0"/>
      <w:jc w:val="both"/>
    </w:pPr>
    <w:rPr>
      <w:rFonts w:ascii="Courier New" w:hAnsi="Courier New" w:cs="Courier New"/>
      <w:sz w:val="20"/>
      <w:szCs w:val="20"/>
    </w:rPr>
  </w:style>
  <w:style w:type="paragraph" w:customStyle="1" w:styleId="LO-Normal">
    <w:name w:val="LO-Normal"/>
    <w:qFormat/>
    <w:rsid w:val="00BE4CE4"/>
    <w:pPr>
      <w:suppressAutoHyphens/>
      <w:spacing w:before="100" w:after="100"/>
    </w:pPr>
    <w:rPr>
      <w:rFonts w:ascii="Times New Roman" w:eastAsia="Times New Roman" w:hAnsi="Times New Roman" w:cs="Times New Roman"/>
      <w:sz w:val="24"/>
      <w:szCs w:val="20"/>
      <w:lang w:bidi="ar-SA"/>
    </w:rPr>
  </w:style>
  <w:style w:type="paragraph" w:styleId="af">
    <w:name w:val="Balloon Text"/>
    <w:basedOn w:val="a"/>
    <w:qFormat/>
    <w:rsid w:val="00BE4CE4"/>
    <w:rPr>
      <w:rFonts w:ascii="Tahoma" w:hAnsi="Tahoma" w:cs="Tahoma"/>
      <w:sz w:val="16"/>
      <w:szCs w:val="16"/>
    </w:rPr>
  </w:style>
  <w:style w:type="paragraph" w:customStyle="1" w:styleId="western">
    <w:name w:val="western"/>
    <w:basedOn w:val="a"/>
    <w:qFormat/>
    <w:rsid w:val="00BE4CE4"/>
    <w:pPr>
      <w:spacing w:before="280" w:after="280"/>
    </w:pPr>
  </w:style>
  <w:style w:type="paragraph" w:customStyle="1" w:styleId="af0">
    <w:name w:val="Содержимое таблицы"/>
    <w:basedOn w:val="a"/>
    <w:qFormat/>
    <w:rsid w:val="00BE4CE4"/>
    <w:pPr>
      <w:suppressLineNumbers/>
    </w:pPr>
  </w:style>
  <w:style w:type="paragraph" w:customStyle="1" w:styleId="af1">
    <w:name w:val="Заголовок таблицы"/>
    <w:basedOn w:val="af0"/>
    <w:qFormat/>
    <w:rsid w:val="00BE4CE4"/>
    <w:pPr>
      <w:jc w:val="center"/>
    </w:pPr>
    <w:rPr>
      <w:b/>
      <w:bCs/>
    </w:rPr>
  </w:style>
  <w:style w:type="paragraph" w:customStyle="1" w:styleId="ConsPlusNormal">
    <w:name w:val="ConsPlusNormal"/>
    <w:qFormat/>
    <w:rsid w:val="00BE4CE4"/>
    <w:pPr>
      <w:suppressAutoHyphens/>
      <w:autoSpaceDE w:val="0"/>
      <w:ind w:firstLine="720"/>
    </w:pPr>
    <w:rPr>
      <w:rFonts w:ascii="Arial" w:eastAsia="Times New Roman" w:hAnsi="Arial" w:cs="Arial"/>
      <w:szCs w:val="20"/>
      <w:lang w:bidi="ar-SA"/>
    </w:rPr>
  </w:style>
  <w:style w:type="paragraph" w:styleId="af2">
    <w:name w:val="Normal (Web)"/>
    <w:basedOn w:val="a"/>
    <w:uiPriority w:val="99"/>
    <w:qFormat/>
    <w:rsid w:val="00BE4CE4"/>
    <w:pPr>
      <w:suppressAutoHyphens w:val="0"/>
      <w:spacing w:before="280" w:after="280"/>
    </w:pPr>
  </w:style>
  <w:style w:type="numbering" w:customStyle="1" w:styleId="WW8Num1">
    <w:name w:val="WW8Num1"/>
    <w:qFormat/>
    <w:rsid w:val="00BE4CE4"/>
  </w:style>
  <w:style w:type="numbering" w:customStyle="1" w:styleId="WW8Num2">
    <w:name w:val="WW8Num2"/>
    <w:qFormat/>
    <w:rsid w:val="00BE4CE4"/>
  </w:style>
  <w:style w:type="numbering" w:customStyle="1" w:styleId="WW8Num3">
    <w:name w:val="WW8Num3"/>
    <w:qFormat/>
    <w:rsid w:val="00BE4CE4"/>
  </w:style>
  <w:style w:type="numbering" w:customStyle="1" w:styleId="WW8Num4">
    <w:name w:val="WW8Num4"/>
    <w:qFormat/>
    <w:rsid w:val="00BE4CE4"/>
  </w:style>
  <w:style w:type="numbering" w:customStyle="1" w:styleId="WW8Num5">
    <w:name w:val="WW8Num5"/>
    <w:qFormat/>
    <w:rsid w:val="00BE4CE4"/>
  </w:style>
  <w:style w:type="numbering" w:customStyle="1" w:styleId="WW8Num6">
    <w:name w:val="WW8Num6"/>
    <w:qFormat/>
    <w:rsid w:val="00BE4CE4"/>
  </w:style>
  <w:style w:type="numbering" w:customStyle="1" w:styleId="WW8Num7">
    <w:name w:val="WW8Num7"/>
    <w:qFormat/>
    <w:rsid w:val="00BE4CE4"/>
  </w:style>
  <w:style w:type="numbering" w:customStyle="1" w:styleId="WW8Num8">
    <w:name w:val="WW8Num8"/>
    <w:qFormat/>
    <w:rsid w:val="00BE4CE4"/>
  </w:style>
  <w:style w:type="numbering" w:customStyle="1" w:styleId="WW8Num9">
    <w:name w:val="WW8Num9"/>
    <w:qFormat/>
    <w:rsid w:val="00BE4CE4"/>
  </w:style>
  <w:style w:type="numbering" w:customStyle="1" w:styleId="WW8Num10">
    <w:name w:val="WW8Num10"/>
    <w:qFormat/>
    <w:rsid w:val="00BE4CE4"/>
  </w:style>
  <w:style w:type="numbering" w:customStyle="1" w:styleId="WW8Num11">
    <w:name w:val="WW8Num11"/>
    <w:qFormat/>
    <w:rsid w:val="00BE4CE4"/>
  </w:style>
  <w:style w:type="paragraph" w:styleId="af3">
    <w:name w:val="List Paragraph"/>
    <w:basedOn w:val="a"/>
    <w:uiPriority w:val="34"/>
    <w:qFormat/>
    <w:rsid w:val="001750A2"/>
    <w:pPr>
      <w:ind w:left="720"/>
      <w:contextualSpacing/>
    </w:pPr>
  </w:style>
  <w:style w:type="character" w:customStyle="1" w:styleId="10">
    <w:name w:val="Заголовок 1 Знак"/>
    <w:basedOn w:val="a0"/>
    <w:link w:val="1"/>
    <w:uiPriority w:val="9"/>
    <w:rsid w:val="00A02105"/>
    <w:rPr>
      <w:rFonts w:asciiTheme="majorHAnsi" w:eastAsiaTheme="majorEastAsia" w:hAnsiTheme="majorHAnsi" w:cstheme="majorBidi"/>
      <w:b/>
      <w:bCs/>
      <w:color w:val="365F91" w:themeColor="accent1" w:themeShade="BF"/>
      <w:sz w:val="28"/>
      <w:szCs w:val="28"/>
      <w:lang w:eastAsia="ru-RU" w:bidi="ru-RU"/>
    </w:rPr>
  </w:style>
  <w:style w:type="character" w:customStyle="1" w:styleId="20">
    <w:name w:val="Заголовок 2 Знак"/>
    <w:basedOn w:val="a0"/>
    <w:link w:val="2"/>
    <w:uiPriority w:val="9"/>
    <w:semiHidden/>
    <w:rsid w:val="00A02105"/>
    <w:rPr>
      <w:rFonts w:ascii="Cambria" w:eastAsia="Times New Roman" w:hAnsi="Cambria" w:cs="Times New Roman"/>
      <w:b/>
      <w:bCs/>
      <w:color w:val="4F81BD"/>
      <w:sz w:val="26"/>
      <w:szCs w:val="26"/>
      <w:lang w:val="en-US" w:eastAsia="en-US" w:bidi="ar-SA"/>
    </w:rPr>
  </w:style>
  <w:style w:type="character" w:customStyle="1" w:styleId="50">
    <w:name w:val="Заголовок 5 Знак"/>
    <w:basedOn w:val="a0"/>
    <w:link w:val="5"/>
    <w:uiPriority w:val="9"/>
    <w:rsid w:val="00A02105"/>
    <w:rPr>
      <w:rFonts w:asciiTheme="majorHAnsi" w:eastAsiaTheme="majorEastAsia" w:hAnsiTheme="majorHAnsi" w:cstheme="majorBidi"/>
      <w:color w:val="243F60" w:themeColor="accent1" w:themeShade="7F"/>
      <w:sz w:val="24"/>
      <w:lang w:eastAsia="ru-RU" w:bidi="ru-RU"/>
    </w:rPr>
  </w:style>
  <w:style w:type="character" w:styleId="af4">
    <w:name w:val="Hyperlink"/>
    <w:basedOn w:val="a0"/>
    <w:rsid w:val="00A02105"/>
    <w:rPr>
      <w:color w:val="0066CC"/>
      <w:u w:val="single"/>
    </w:rPr>
  </w:style>
  <w:style w:type="character" w:customStyle="1" w:styleId="51">
    <w:name w:val="Основной текст (5)_"/>
    <w:basedOn w:val="a0"/>
    <w:link w:val="52"/>
    <w:rsid w:val="00A02105"/>
    <w:rPr>
      <w:rFonts w:ascii="Times New Roman" w:eastAsia="Times New Roman" w:hAnsi="Times New Roman" w:cs="Times New Roman"/>
      <w:b/>
      <w:bCs/>
      <w:sz w:val="22"/>
      <w:szCs w:val="22"/>
      <w:shd w:val="clear" w:color="auto" w:fill="FFFFFF"/>
    </w:rPr>
  </w:style>
  <w:style w:type="character" w:customStyle="1" w:styleId="411pt">
    <w:name w:val="Основной текст (4) + 11 pt;Полужирный"/>
    <w:basedOn w:val="a0"/>
    <w:rsid w:val="00A0210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0"/>
    <w:link w:val="28"/>
    <w:rsid w:val="00A02105"/>
    <w:rPr>
      <w:rFonts w:ascii="Times New Roman" w:eastAsia="Times New Roman" w:hAnsi="Times New Roman" w:cs="Times New Roman"/>
      <w:sz w:val="22"/>
      <w:szCs w:val="22"/>
      <w:shd w:val="clear" w:color="auto" w:fill="FFFFFF"/>
    </w:rPr>
  </w:style>
  <w:style w:type="character" w:customStyle="1" w:styleId="17">
    <w:name w:val="Заголовок №1_"/>
    <w:basedOn w:val="a0"/>
    <w:link w:val="18"/>
    <w:rsid w:val="00A02105"/>
    <w:rPr>
      <w:rFonts w:ascii="Times New Roman" w:eastAsia="Times New Roman" w:hAnsi="Times New Roman" w:cs="Times New Roman"/>
      <w:b/>
      <w:bCs/>
      <w:sz w:val="22"/>
      <w:szCs w:val="22"/>
      <w:shd w:val="clear" w:color="auto" w:fill="FFFFFF"/>
    </w:rPr>
  </w:style>
  <w:style w:type="character" w:customStyle="1" w:styleId="6">
    <w:name w:val="Основной текст (6)_"/>
    <w:basedOn w:val="a0"/>
    <w:link w:val="60"/>
    <w:rsid w:val="00A02105"/>
    <w:rPr>
      <w:rFonts w:ascii="Times New Roman" w:eastAsia="Times New Roman" w:hAnsi="Times New Roman" w:cs="Times New Roman"/>
      <w:i/>
      <w:iCs/>
      <w:sz w:val="22"/>
      <w:szCs w:val="22"/>
      <w:shd w:val="clear" w:color="auto" w:fill="FFFFFF"/>
    </w:rPr>
  </w:style>
  <w:style w:type="character" w:customStyle="1" w:styleId="29">
    <w:name w:val="Основной текст (2) + Полужирный"/>
    <w:basedOn w:val="27"/>
    <w:rsid w:val="00A02105"/>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52">
    <w:name w:val="Основной текст (5)"/>
    <w:basedOn w:val="a"/>
    <w:link w:val="51"/>
    <w:rsid w:val="00A02105"/>
    <w:pPr>
      <w:widowControl w:val="0"/>
      <w:shd w:val="clear" w:color="auto" w:fill="FFFFFF"/>
      <w:suppressAutoHyphens w:val="0"/>
      <w:spacing w:after="480" w:line="274" w:lineRule="exact"/>
      <w:ind w:hanging="1020"/>
      <w:jc w:val="center"/>
    </w:pPr>
    <w:rPr>
      <w:b/>
      <w:bCs/>
      <w:sz w:val="22"/>
      <w:szCs w:val="22"/>
      <w:lang w:bidi="hi-IN"/>
    </w:rPr>
  </w:style>
  <w:style w:type="paragraph" w:customStyle="1" w:styleId="28">
    <w:name w:val="Основной текст (2)"/>
    <w:basedOn w:val="a"/>
    <w:link w:val="27"/>
    <w:rsid w:val="00A02105"/>
    <w:pPr>
      <w:widowControl w:val="0"/>
      <w:shd w:val="clear" w:color="auto" w:fill="FFFFFF"/>
      <w:suppressAutoHyphens w:val="0"/>
      <w:spacing w:line="250" w:lineRule="exact"/>
      <w:jc w:val="both"/>
    </w:pPr>
    <w:rPr>
      <w:sz w:val="22"/>
      <w:szCs w:val="22"/>
      <w:lang w:bidi="hi-IN"/>
    </w:rPr>
  </w:style>
  <w:style w:type="paragraph" w:customStyle="1" w:styleId="60">
    <w:name w:val="Основной текст (6)"/>
    <w:basedOn w:val="a"/>
    <w:link w:val="6"/>
    <w:rsid w:val="00A02105"/>
    <w:pPr>
      <w:widowControl w:val="0"/>
      <w:shd w:val="clear" w:color="auto" w:fill="FFFFFF"/>
      <w:suppressAutoHyphens w:val="0"/>
      <w:spacing w:before="240" w:after="540" w:line="0" w:lineRule="atLeast"/>
    </w:pPr>
    <w:rPr>
      <w:i/>
      <w:iCs/>
      <w:sz w:val="22"/>
      <w:szCs w:val="22"/>
      <w:lang w:bidi="hi-IN"/>
    </w:rPr>
  </w:style>
  <w:style w:type="paragraph" w:customStyle="1" w:styleId="18">
    <w:name w:val="Заголовок №1"/>
    <w:basedOn w:val="a"/>
    <w:link w:val="17"/>
    <w:rsid w:val="00A02105"/>
    <w:pPr>
      <w:widowControl w:val="0"/>
      <w:shd w:val="clear" w:color="auto" w:fill="FFFFFF"/>
      <w:suppressAutoHyphens w:val="0"/>
      <w:spacing w:line="250" w:lineRule="exact"/>
      <w:jc w:val="both"/>
      <w:outlineLvl w:val="0"/>
    </w:pPr>
    <w:rPr>
      <w:b/>
      <w:bCs/>
      <w:sz w:val="22"/>
      <w:szCs w:val="22"/>
      <w:lang w:bidi="hi-IN"/>
    </w:rPr>
  </w:style>
  <w:style w:type="character" w:customStyle="1" w:styleId="61">
    <w:name w:val="Основной текст (6) + Не полужирный"/>
    <w:basedOn w:val="6"/>
    <w:rsid w:val="00A02105"/>
    <w:rPr>
      <w:rFonts w:ascii="Times New Roman" w:eastAsia="Times New Roman" w:hAnsi="Times New Roman" w:cs="Times New Roman"/>
      <w:b/>
      <w:bCs/>
      <w:i w:val="0"/>
      <w:iCs w:val="0"/>
      <w:color w:val="000000"/>
      <w:spacing w:val="0"/>
      <w:w w:val="100"/>
      <w:position w:val="0"/>
      <w:sz w:val="24"/>
      <w:szCs w:val="24"/>
      <w:shd w:val="clear" w:color="auto" w:fill="FFFFFF"/>
      <w:lang w:val="ru-RU" w:eastAsia="ru-RU" w:bidi="ru-RU"/>
    </w:rPr>
  </w:style>
  <w:style w:type="character" w:customStyle="1" w:styleId="19">
    <w:name w:val="Заголовок №1 + Не полужирный"/>
    <w:basedOn w:val="17"/>
    <w:rsid w:val="00A02105"/>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ConsPlusNormal0">
    <w:name w:val="ConsPlusNormal Знак"/>
    <w:link w:val="ConsPlusNormal1"/>
    <w:rsid w:val="00A02105"/>
    <w:pPr>
      <w:widowControl w:val="0"/>
      <w:autoSpaceDE w:val="0"/>
      <w:autoSpaceDN w:val="0"/>
      <w:adjustRightInd w:val="0"/>
      <w:ind w:firstLine="720"/>
    </w:pPr>
    <w:rPr>
      <w:rFonts w:ascii="Arial" w:eastAsia="Times New Roman" w:hAnsi="Arial" w:cs="Arial"/>
      <w:szCs w:val="20"/>
      <w:lang w:eastAsia="ru-RU" w:bidi="ar-SA"/>
    </w:rPr>
  </w:style>
  <w:style w:type="character" w:customStyle="1" w:styleId="ConsPlusNormal1">
    <w:name w:val="ConsPlusNormal Знак Знак"/>
    <w:link w:val="ConsPlusNormal0"/>
    <w:locked/>
    <w:rsid w:val="00A02105"/>
    <w:rPr>
      <w:rFonts w:ascii="Arial" w:eastAsia="Times New Roman" w:hAnsi="Arial" w:cs="Arial"/>
      <w:szCs w:val="20"/>
      <w:lang w:eastAsia="ru-RU" w:bidi="ar-SA"/>
    </w:rPr>
  </w:style>
  <w:style w:type="paragraph" w:styleId="3">
    <w:name w:val="Body Text 3"/>
    <w:basedOn w:val="a"/>
    <w:link w:val="30"/>
    <w:uiPriority w:val="99"/>
    <w:semiHidden/>
    <w:unhideWhenUsed/>
    <w:rsid w:val="00A02105"/>
    <w:pPr>
      <w:widowControl w:val="0"/>
      <w:suppressAutoHyphens w:val="0"/>
      <w:spacing w:after="120"/>
    </w:pPr>
    <w:rPr>
      <w:rFonts w:ascii="Microsoft Sans Serif" w:eastAsia="Microsoft Sans Serif" w:hAnsi="Microsoft Sans Serif" w:cs="Microsoft Sans Serif"/>
      <w:color w:val="000000"/>
      <w:sz w:val="16"/>
      <w:szCs w:val="16"/>
      <w:lang w:eastAsia="ru-RU" w:bidi="ru-RU"/>
    </w:rPr>
  </w:style>
  <w:style w:type="character" w:customStyle="1" w:styleId="30">
    <w:name w:val="Основной текст 3 Знак"/>
    <w:basedOn w:val="a0"/>
    <w:link w:val="3"/>
    <w:uiPriority w:val="99"/>
    <w:semiHidden/>
    <w:rsid w:val="00A02105"/>
    <w:rPr>
      <w:rFonts w:ascii="Microsoft Sans Serif" w:eastAsia="Microsoft Sans Serif" w:hAnsi="Microsoft Sans Serif" w:cs="Microsoft Sans Serif"/>
      <w:color w:val="000000"/>
      <w:sz w:val="16"/>
      <w:szCs w:val="16"/>
      <w:lang w:eastAsia="ru-RU" w:bidi="ru-RU"/>
    </w:rPr>
  </w:style>
  <w:style w:type="paragraph" w:customStyle="1" w:styleId="TextBoldCenter">
    <w:name w:val="TextBoldCenter"/>
    <w:basedOn w:val="a"/>
    <w:rsid w:val="00A02105"/>
    <w:pPr>
      <w:suppressAutoHyphens w:val="0"/>
      <w:autoSpaceDE w:val="0"/>
      <w:autoSpaceDN w:val="0"/>
      <w:adjustRightInd w:val="0"/>
      <w:spacing w:before="283"/>
      <w:jc w:val="center"/>
    </w:pPr>
    <w:rPr>
      <w:rFonts w:eastAsia="Calibri"/>
      <w:b/>
      <w:bCs/>
      <w:sz w:val="26"/>
      <w:szCs w:val="26"/>
      <w:lang w:eastAsia="ru-RU"/>
    </w:rPr>
  </w:style>
  <w:style w:type="paragraph" w:customStyle="1" w:styleId="ConsNormal">
    <w:name w:val="ConsNormal"/>
    <w:rsid w:val="00A02105"/>
    <w:pPr>
      <w:widowControl w:val="0"/>
      <w:ind w:firstLine="720"/>
    </w:pPr>
    <w:rPr>
      <w:rFonts w:ascii="Arial" w:eastAsia="Times New Roman" w:hAnsi="Arial" w:cs="Times New Roman"/>
      <w:szCs w:val="20"/>
      <w:lang w:eastAsia="ru-RU" w:bidi="ar-SA"/>
    </w:rPr>
  </w:style>
  <w:style w:type="paragraph" w:styleId="af5">
    <w:name w:val="No Spacing"/>
    <w:uiPriority w:val="1"/>
    <w:qFormat/>
    <w:rsid w:val="00A02105"/>
    <w:pPr>
      <w:jc w:val="both"/>
    </w:pPr>
    <w:rPr>
      <w:rFonts w:ascii="Times New Roman" w:eastAsia="Times New Roman" w:hAnsi="Times New Roman" w:cs="Times New Roman"/>
      <w:sz w:val="22"/>
      <w:lang w:eastAsia="ru-RU" w:bidi="ar-SA"/>
    </w:rPr>
  </w:style>
  <w:style w:type="paragraph" w:customStyle="1" w:styleId="32">
    <w:name w:val="3"/>
    <w:uiPriority w:val="99"/>
    <w:rsid w:val="00A02105"/>
    <w:pPr>
      <w:spacing w:before="56" w:line="264" w:lineRule="atLeast"/>
      <w:ind w:firstLine="567"/>
      <w:jc w:val="both"/>
    </w:pPr>
    <w:rPr>
      <w:rFonts w:ascii="Arial" w:eastAsia="Times New Roman" w:hAnsi="Arial" w:cs="Times New Roman"/>
      <w:color w:val="000000"/>
      <w:szCs w:val="20"/>
      <w:lang w:eastAsia="ru-RU" w:bidi="ar-SA"/>
    </w:rPr>
  </w:style>
  <w:style w:type="paragraph" w:styleId="af6">
    <w:name w:val="footnote text"/>
    <w:basedOn w:val="a"/>
    <w:link w:val="af7"/>
    <w:uiPriority w:val="99"/>
    <w:semiHidden/>
    <w:unhideWhenUsed/>
    <w:rsid w:val="00406CA5"/>
    <w:rPr>
      <w:sz w:val="20"/>
      <w:szCs w:val="20"/>
    </w:rPr>
  </w:style>
  <w:style w:type="character" w:customStyle="1" w:styleId="af7">
    <w:name w:val="Текст сноски Знак"/>
    <w:basedOn w:val="a0"/>
    <w:link w:val="af6"/>
    <w:uiPriority w:val="99"/>
    <w:semiHidden/>
    <w:rsid w:val="00406CA5"/>
    <w:rPr>
      <w:rFonts w:ascii="Times New Roman" w:eastAsia="Times New Roman" w:hAnsi="Times New Roman" w:cs="Times New Roman"/>
      <w:szCs w:val="20"/>
      <w:lang w:bidi="ar-SA"/>
    </w:rPr>
  </w:style>
  <w:style w:type="character" w:styleId="af8">
    <w:name w:val="footnote reference"/>
    <w:basedOn w:val="a0"/>
    <w:uiPriority w:val="99"/>
    <w:semiHidden/>
    <w:unhideWhenUsed/>
    <w:rsid w:val="00406CA5"/>
    <w:rPr>
      <w:vertAlign w:val="superscript"/>
    </w:rPr>
  </w:style>
  <w:style w:type="character" w:customStyle="1" w:styleId="a9">
    <w:name w:val="Основной текст Знак"/>
    <w:basedOn w:val="a0"/>
    <w:link w:val="a8"/>
    <w:rsid w:val="0039785D"/>
    <w:rPr>
      <w:rFonts w:ascii="Times New Roman" w:eastAsia="Times New Roman" w:hAnsi="Times New Roman" w:cs="Times New Roman"/>
      <w:b/>
      <w:bCs/>
      <w:sz w:val="28"/>
      <w:lang w:bidi="ar-SA"/>
    </w:rPr>
  </w:style>
  <w:style w:type="character" w:customStyle="1" w:styleId="26">
    <w:name w:val="Основной текст 2 Знак"/>
    <w:basedOn w:val="a0"/>
    <w:link w:val="25"/>
    <w:rsid w:val="001D005F"/>
    <w:rPr>
      <w:rFonts w:ascii="Times New Roman" w:eastAsia="Times New Roman" w:hAnsi="Times New Roman" w:cs="Times New Roman"/>
      <w:sz w:val="24"/>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CE4"/>
    <w:pPr>
      <w:suppressAutoHyphens/>
    </w:pPr>
    <w:rPr>
      <w:rFonts w:ascii="Times New Roman" w:eastAsia="Times New Roman" w:hAnsi="Times New Roman" w:cs="Times New Roman"/>
      <w:sz w:val="24"/>
      <w:lang w:bidi="ar-SA"/>
    </w:rPr>
  </w:style>
  <w:style w:type="paragraph" w:styleId="1">
    <w:name w:val="heading 1"/>
    <w:basedOn w:val="a"/>
    <w:next w:val="a"/>
    <w:link w:val="10"/>
    <w:uiPriority w:val="9"/>
    <w:qFormat/>
    <w:rsid w:val="00A02105"/>
    <w:pPr>
      <w:keepNext/>
      <w:keepLines/>
      <w:widowControl w:val="0"/>
      <w:suppressAutoHyphens w:val="0"/>
      <w:spacing w:before="480"/>
      <w:outlineLvl w:val="0"/>
    </w:pPr>
    <w:rPr>
      <w:rFonts w:asciiTheme="majorHAnsi" w:eastAsiaTheme="majorEastAsia" w:hAnsiTheme="majorHAnsi" w:cstheme="majorBidi"/>
      <w:b/>
      <w:bCs/>
      <w:color w:val="365F91" w:themeColor="accent1" w:themeShade="BF"/>
      <w:sz w:val="28"/>
      <w:szCs w:val="28"/>
      <w:lang w:eastAsia="ru-RU" w:bidi="ru-RU"/>
    </w:rPr>
  </w:style>
  <w:style w:type="paragraph" w:styleId="2">
    <w:name w:val="heading 2"/>
    <w:basedOn w:val="a"/>
    <w:next w:val="a"/>
    <w:link w:val="20"/>
    <w:uiPriority w:val="9"/>
    <w:semiHidden/>
    <w:unhideWhenUsed/>
    <w:qFormat/>
    <w:rsid w:val="00A02105"/>
    <w:pPr>
      <w:keepNext/>
      <w:keepLines/>
      <w:widowControl w:val="0"/>
      <w:suppressAutoHyphens w:val="0"/>
      <w:spacing w:before="200"/>
      <w:outlineLvl w:val="1"/>
    </w:pPr>
    <w:rPr>
      <w:rFonts w:ascii="Cambria" w:hAnsi="Cambria"/>
      <w:b/>
      <w:bCs/>
      <w:color w:val="4F81BD"/>
      <w:sz w:val="26"/>
      <w:szCs w:val="26"/>
      <w:lang w:val="en-US" w:eastAsia="en-US"/>
    </w:rPr>
  </w:style>
  <w:style w:type="paragraph" w:styleId="5">
    <w:name w:val="heading 5"/>
    <w:basedOn w:val="a"/>
    <w:next w:val="a"/>
    <w:link w:val="50"/>
    <w:uiPriority w:val="9"/>
    <w:unhideWhenUsed/>
    <w:qFormat/>
    <w:rsid w:val="00A02105"/>
    <w:pPr>
      <w:keepNext/>
      <w:keepLines/>
      <w:widowControl w:val="0"/>
      <w:suppressAutoHyphens w:val="0"/>
      <w:spacing w:before="200"/>
      <w:outlineLvl w:val="4"/>
    </w:pPr>
    <w:rPr>
      <w:rFonts w:asciiTheme="majorHAnsi" w:eastAsiaTheme="majorEastAsia" w:hAnsiTheme="majorHAnsi" w:cstheme="majorBidi"/>
      <w:color w:val="243F60" w:themeColor="accent1" w:themeShade="7F"/>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BE4CE4"/>
    <w:pPr>
      <w:keepNext/>
      <w:numPr>
        <w:numId w:val="1"/>
      </w:numPr>
      <w:outlineLvl w:val="0"/>
    </w:pPr>
    <w:rPr>
      <w:sz w:val="28"/>
      <w:szCs w:val="20"/>
    </w:rPr>
  </w:style>
  <w:style w:type="paragraph" w:customStyle="1" w:styleId="21">
    <w:name w:val="Заголовок 21"/>
    <w:basedOn w:val="a"/>
    <w:next w:val="a"/>
    <w:qFormat/>
    <w:rsid w:val="00BE4CE4"/>
    <w:pPr>
      <w:keepNext/>
      <w:numPr>
        <w:ilvl w:val="1"/>
        <w:numId w:val="1"/>
      </w:numPr>
      <w:jc w:val="both"/>
      <w:outlineLvl w:val="1"/>
    </w:pPr>
    <w:rPr>
      <w:sz w:val="28"/>
      <w:szCs w:val="20"/>
    </w:rPr>
  </w:style>
  <w:style w:type="paragraph" w:customStyle="1" w:styleId="31">
    <w:name w:val="Заголовок 31"/>
    <w:basedOn w:val="a"/>
    <w:next w:val="a"/>
    <w:qFormat/>
    <w:rsid w:val="00BE4CE4"/>
    <w:pPr>
      <w:keepNext/>
      <w:widowControl w:val="0"/>
      <w:numPr>
        <w:ilvl w:val="2"/>
        <w:numId w:val="1"/>
      </w:numPr>
      <w:shd w:val="clear" w:color="auto" w:fill="FFFFFF"/>
      <w:autoSpaceDE w:val="0"/>
      <w:jc w:val="center"/>
      <w:outlineLvl w:val="2"/>
    </w:pPr>
    <w:rPr>
      <w:b/>
      <w:bCs/>
      <w:color w:val="000000"/>
      <w:spacing w:val="-2"/>
      <w:sz w:val="28"/>
      <w:szCs w:val="19"/>
    </w:rPr>
  </w:style>
  <w:style w:type="character" w:customStyle="1" w:styleId="WW8Num1z0">
    <w:name w:val="WW8Num1z0"/>
    <w:qFormat/>
    <w:rsid w:val="00BE4CE4"/>
  </w:style>
  <w:style w:type="character" w:customStyle="1" w:styleId="WW8Num1z1">
    <w:name w:val="WW8Num1z1"/>
    <w:qFormat/>
    <w:rsid w:val="00BE4CE4"/>
  </w:style>
  <w:style w:type="character" w:customStyle="1" w:styleId="WW8Num1z2">
    <w:name w:val="WW8Num1z2"/>
    <w:qFormat/>
    <w:rsid w:val="00BE4CE4"/>
  </w:style>
  <w:style w:type="character" w:customStyle="1" w:styleId="WW8Num1z3">
    <w:name w:val="WW8Num1z3"/>
    <w:qFormat/>
    <w:rsid w:val="00BE4CE4"/>
  </w:style>
  <w:style w:type="character" w:customStyle="1" w:styleId="WW8Num1z4">
    <w:name w:val="WW8Num1z4"/>
    <w:qFormat/>
    <w:rsid w:val="00BE4CE4"/>
  </w:style>
  <w:style w:type="character" w:customStyle="1" w:styleId="WW8Num1z5">
    <w:name w:val="WW8Num1z5"/>
    <w:qFormat/>
    <w:rsid w:val="00BE4CE4"/>
  </w:style>
  <w:style w:type="character" w:customStyle="1" w:styleId="WW8Num1z6">
    <w:name w:val="WW8Num1z6"/>
    <w:qFormat/>
    <w:rsid w:val="00BE4CE4"/>
  </w:style>
  <w:style w:type="character" w:customStyle="1" w:styleId="WW8Num1z7">
    <w:name w:val="WW8Num1z7"/>
    <w:qFormat/>
    <w:rsid w:val="00BE4CE4"/>
  </w:style>
  <w:style w:type="character" w:customStyle="1" w:styleId="WW8Num1z8">
    <w:name w:val="WW8Num1z8"/>
    <w:qFormat/>
    <w:rsid w:val="00BE4CE4"/>
  </w:style>
  <w:style w:type="character" w:customStyle="1" w:styleId="WW8Num2z0">
    <w:name w:val="WW8Num2z0"/>
    <w:qFormat/>
    <w:rsid w:val="00BE4CE4"/>
  </w:style>
  <w:style w:type="character" w:customStyle="1" w:styleId="WW8Num3z0">
    <w:name w:val="WW8Num3z0"/>
    <w:qFormat/>
    <w:rsid w:val="00BE4CE4"/>
  </w:style>
  <w:style w:type="character" w:customStyle="1" w:styleId="WW8Num3z1">
    <w:name w:val="WW8Num3z1"/>
    <w:qFormat/>
    <w:rsid w:val="00BE4CE4"/>
    <w:rPr>
      <w:b/>
      <w:spacing w:val="-1"/>
      <w:sz w:val="22"/>
      <w:szCs w:val="22"/>
    </w:rPr>
  </w:style>
  <w:style w:type="character" w:customStyle="1" w:styleId="WW8Num3z2">
    <w:name w:val="WW8Num3z2"/>
    <w:qFormat/>
    <w:rsid w:val="00BE4CE4"/>
  </w:style>
  <w:style w:type="character" w:customStyle="1" w:styleId="WW8Num3z3">
    <w:name w:val="WW8Num3z3"/>
    <w:qFormat/>
    <w:rsid w:val="00BE4CE4"/>
  </w:style>
  <w:style w:type="character" w:customStyle="1" w:styleId="WW8Num3z4">
    <w:name w:val="WW8Num3z4"/>
    <w:qFormat/>
    <w:rsid w:val="00BE4CE4"/>
  </w:style>
  <w:style w:type="character" w:customStyle="1" w:styleId="WW8Num3z5">
    <w:name w:val="WW8Num3z5"/>
    <w:qFormat/>
    <w:rsid w:val="00BE4CE4"/>
  </w:style>
  <w:style w:type="character" w:customStyle="1" w:styleId="WW8Num3z6">
    <w:name w:val="WW8Num3z6"/>
    <w:qFormat/>
    <w:rsid w:val="00BE4CE4"/>
  </w:style>
  <w:style w:type="character" w:customStyle="1" w:styleId="WW8Num3z7">
    <w:name w:val="WW8Num3z7"/>
    <w:qFormat/>
    <w:rsid w:val="00BE4CE4"/>
  </w:style>
  <w:style w:type="character" w:customStyle="1" w:styleId="WW8Num3z8">
    <w:name w:val="WW8Num3z8"/>
    <w:qFormat/>
    <w:rsid w:val="00BE4CE4"/>
  </w:style>
  <w:style w:type="character" w:customStyle="1" w:styleId="WW8Num4z0">
    <w:name w:val="WW8Num4z0"/>
    <w:qFormat/>
    <w:rsid w:val="00BE4CE4"/>
    <w:rPr>
      <w:b w:val="0"/>
      <w:sz w:val="24"/>
      <w:szCs w:val="24"/>
    </w:rPr>
  </w:style>
  <w:style w:type="character" w:customStyle="1" w:styleId="WW8Num5z0">
    <w:name w:val="WW8Num5z0"/>
    <w:qFormat/>
    <w:rsid w:val="00BE4CE4"/>
  </w:style>
  <w:style w:type="character" w:customStyle="1" w:styleId="WW8Num5z1">
    <w:name w:val="WW8Num5z1"/>
    <w:qFormat/>
    <w:rsid w:val="00BE4CE4"/>
  </w:style>
  <w:style w:type="character" w:customStyle="1" w:styleId="WW8Num5z2">
    <w:name w:val="WW8Num5z2"/>
    <w:qFormat/>
    <w:rsid w:val="00BE4CE4"/>
  </w:style>
  <w:style w:type="character" w:customStyle="1" w:styleId="WW8Num5z3">
    <w:name w:val="WW8Num5z3"/>
    <w:qFormat/>
    <w:rsid w:val="00BE4CE4"/>
  </w:style>
  <w:style w:type="character" w:customStyle="1" w:styleId="WW8Num5z4">
    <w:name w:val="WW8Num5z4"/>
    <w:qFormat/>
    <w:rsid w:val="00BE4CE4"/>
  </w:style>
  <w:style w:type="character" w:customStyle="1" w:styleId="WW8Num5z5">
    <w:name w:val="WW8Num5z5"/>
    <w:qFormat/>
    <w:rsid w:val="00BE4CE4"/>
  </w:style>
  <w:style w:type="character" w:customStyle="1" w:styleId="WW8Num5z6">
    <w:name w:val="WW8Num5z6"/>
    <w:qFormat/>
    <w:rsid w:val="00BE4CE4"/>
  </w:style>
  <w:style w:type="character" w:customStyle="1" w:styleId="WW8Num5z7">
    <w:name w:val="WW8Num5z7"/>
    <w:qFormat/>
    <w:rsid w:val="00BE4CE4"/>
  </w:style>
  <w:style w:type="character" w:customStyle="1" w:styleId="WW8Num5z8">
    <w:name w:val="WW8Num5z8"/>
    <w:qFormat/>
    <w:rsid w:val="00BE4CE4"/>
  </w:style>
  <w:style w:type="character" w:customStyle="1" w:styleId="WW8Num6z0">
    <w:name w:val="WW8Num6z0"/>
    <w:qFormat/>
    <w:rsid w:val="00BE4CE4"/>
    <w:rPr>
      <w:sz w:val="22"/>
      <w:szCs w:val="22"/>
    </w:rPr>
  </w:style>
  <w:style w:type="character" w:customStyle="1" w:styleId="WW8Num6z1">
    <w:name w:val="WW8Num6z1"/>
    <w:qFormat/>
    <w:rsid w:val="00BE4CE4"/>
  </w:style>
  <w:style w:type="character" w:customStyle="1" w:styleId="WW8Num6z2">
    <w:name w:val="WW8Num6z2"/>
    <w:qFormat/>
    <w:rsid w:val="00BE4CE4"/>
  </w:style>
  <w:style w:type="character" w:customStyle="1" w:styleId="WW8Num6z3">
    <w:name w:val="WW8Num6z3"/>
    <w:qFormat/>
    <w:rsid w:val="00BE4CE4"/>
  </w:style>
  <w:style w:type="character" w:customStyle="1" w:styleId="WW8Num6z4">
    <w:name w:val="WW8Num6z4"/>
    <w:qFormat/>
    <w:rsid w:val="00BE4CE4"/>
  </w:style>
  <w:style w:type="character" w:customStyle="1" w:styleId="WW8Num6z5">
    <w:name w:val="WW8Num6z5"/>
    <w:qFormat/>
    <w:rsid w:val="00BE4CE4"/>
  </w:style>
  <w:style w:type="character" w:customStyle="1" w:styleId="WW8Num6z6">
    <w:name w:val="WW8Num6z6"/>
    <w:qFormat/>
    <w:rsid w:val="00BE4CE4"/>
  </w:style>
  <w:style w:type="character" w:customStyle="1" w:styleId="WW8Num6z7">
    <w:name w:val="WW8Num6z7"/>
    <w:qFormat/>
    <w:rsid w:val="00BE4CE4"/>
  </w:style>
  <w:style w:type="character" w:customStyle="1" w:styleId="WW8Num6z8">
    <w:name w:val="WW8Num6z8"/>
    <w:qFormat/>
    <w:rsid w:val="00BE4CE4"/>
  </w:style>
  <w:style w:type="character" w:customStyle="1" w:styleId="WW8Num7z0">
    <w:name w:val="WW8Num7z0"/>
    <w:qFormat/>
    <w:rsid w:val="00BE4CE4"/>
  </w:style>
  <w:style w:type="character" w:customStyle="1" w:styleId="WW8Num7z1">
    <w:name w:val="WW8Num7z1"/>
    <w:qFormat/>
    <w:rsid w:val="00BE4CE4"/>
  </w:style>
  <w:style w:type="character" w:customStyle="1" w:styleId="WW8Num7z2">
    <w:name w:val="WW8Num7z2"/>
    <w:qFormat/>
    <w:rsid w:val="00BE4CE4"/>
  </w:style>
  <w:style w:type="character" w:customStyle="1" w:styleId="WW8Num7z3">
    <w:name w:val="WW8Num7z3"/>
    <w:qFormat/>
    <w:rsid w:val="00BE4CE4"/>
  </w:style>
  <w:style w:type="character" w:customStyle="1" w:styleId="WW8Num7z4">
    <w:name w:val="WW8Num7z4"/>
    <w:qFormat/>
    <w:rsid w:val="00BE4CE4"/>
  </w:style>
  <w:style w:type="character" w:customStyle="1" w:styleId="WW8Num7z5">
    <w:name w:val="WW8Num7z5"/>
    <w:qFormat/>
    <w:rsid w:val="00BE4CE4"/>
  </w:style>
  <w:style w:type="character" w:customStyle="1" w:styleId="WW8Num7z6">
    <w:name w:val="WW8Num7z6"/>
    <w:qFormat/>
    <w:rsid w:val="00BE4CE4"/>
  </w:style>
  <w:style w:type="character" w:customStyle="1" w:styleId="WW8Num7z7">
    <w:name w:val="WW8Num7z7"/>
    <w:qFormat/>
    <w:rsid w:val="00BE4CE4"/>
  </w:style>
  <w:style w:type="character" w:customStyle="1" w:styleId="WW8Num7z8">
    <w:name w:val="WW8Num7z8"/>
    <w:qFormat/>
    <w:rsid w:val="00BE4CE4"/>
  </w:style>
  <w:style w:type="character" w:customStyle="1" w:styleId="WW8Num8z0">
    <w:name w:val="WW8Num8z0"/>
    <w:qFormat/>
    <w:rsid w:val="00BE4CE4"/>
  </w:style>
  <w:style w:type="character" w:customStyle="1" w:styleId="WW8Num8z1">
    <w:name w:val="WW8Num8z1"/>
    <w:qFormat/>
    <w:rsid w:val="00BE4CE4"/>
  </w:style>
  <w:style w:type="character" w:customStyle="1" w:styleId="WW8Num8z2">
    <w:name w:val="WW8Num8z2"/>
    <w:qFormat/>
    <w:rsid w:val="00BE4CE4"/>
    <w:rPr>
      <w:b w:val="0"/>
      <w:i w:val="0"/>
      <w:sz w:val="20"/>
      <w:szCs w:val="20"/>
    </w:rPr>
  </w:style>
  <w:style w:type="character" w:customStyle="1" w:styleId="WW8Num8z3">
    <w:name w:val="WW8Num8z3"/>
    <w:qFormat/>
    <w:rsid w:val="00BE4CE4"/>
  </w:style>
  <w:style w:type="character" w:customStyle="1" w:styleId="WW8Num8z4">
    <w:name w:val="WW8Num8z4"/>
    <w:qFormat/>
    <w:rsid w:val="00BE4CE4"/>
  </w:style>
  <w:style w:type="character" w:customStyle="1" w:styleId="WW8Num8z5">
    <w:name w:val="WW8Num8z5"/>
    <w:qFormat/>
    <w:rsid w:val="00BE4CE4"/>
  </w:style>
  <w:style w:type="character" w:customStyle="1" w:styleId="WW8Num8z6">
    <w:name w:val="WW8Num8z6"/>
    <w:qFormat/>
    <w:rsid w:val="00BE4CE4"/>
  </w:style>
  <w:style w:type="character" w:customStyle="1" w:styleId="WW8Num8z7">
    <w:name w:val="WW8Num8z7"/>
    <w:qFormat/>
    <w:rsid w:val="00BE4CE4"/>
  </w:style>
  <w:style w:type="character" w:customStyle="1" w:styleId="WW8Num8z8">
    <w:name w:val="WW8Num8z8"/>
    <w:qFormat/>
    <w:rsid w:val="00BE4CE4"/>
  </w:style>
  <w:style w:type="character" w:customStyle="1" w:styleId="WW8Num9z0">
    <w:name w:val="WW8Num9z0"/>
    <w:qFormat/>
    <w:rsid w:val="00BE4CE4"/>
  </w:style>
  <w:style w:type="character" w:customStyle="1" w:styleId="WW8Num9z1">
    <w:name w:val="WW8Num9z1"/>
    <w:qFormat/>
    <w:rsid w:val="00BE4CE4"/>
  </w:style>
  <w:style w:type="character" w:customStyle="1" w:styleId="WW8Num9z2">
    <w:name w:val="WW8Num9z2"/>
    <w:qFormat/>
    <w:rsid w:val="00BE4CE4"/>
  </w:style>
  <w:style w:type="character" w:customStyle="1" w:styleId="WW8Num9z3">
    <w:name w:val="WW8Num9z3"/>
    <w:qFormat/>
    <w:rsid w:val="00BE4CE4"/>
  </w:style>
  <w:style w:type="character" w:customStyle="1" w:styleId="WW8Num9z4">
    <w:name w:val="WW8Num9z4"/>
    <w:qFormat/>
    <w:rsid w:val="00BE4CE4"/>
  </w:style>
  <w:style w:type="character" w:customStyle="1" w:styleId="WW8Num9z5">
    <w:name w:val="WW8Num9z5"/>
    <w:qFormat/>
    <w:rsid w:val="00BE4CE4"/>
  </w:style>
  <w:style w:type="character" w:customStyle="1" w:styleId="WW8Num9z6">
    <w:name w:val="WW8Num9z6"/>
    <w:qFormat/>
    <w:rsid w:val="00BE4CE4"/>
  </w:style>
  <w:style w:type="character" w:customStyle="1" w:styleId="WW8Num9z7">
    <w:name w:val="WW8Num9z7"/>
    <w:qFormat/>
    <w:rsid w:val="00BE4CE4"/>
  </w:style>
  <w:style w:type="character" w:customStyle="1" w:styleId="WW8Num9z8">
    <w:name w:val="WW8Num9z8"/>
    <w:qFormat/>
    <w:rsid w:val="00BE4CE4"/>
  </w:style>
  <w:style w:type="character" w:customStyle="1" w:styleId="WW8Num10z0">
    <w:name w:val="WW8Num10z0"/>
    <w:qFormat/>
    <w:rsid w:val="00BE4CE4"/>
    <w:rPr>
      <w:rFonts w:cs="Times New Roman"/>
    </w:rPr>
  </w:style>
  <w:style w:type="character" w:customStyle="1" w:styleId="WW8Num10z1">
    <w:name w:val="WW8Num10z1"/>
    <w:qFormat/>
    <w:rsid w:val="00BE4CE4"/>
    <w:rPr>
      <w:rFonts w:cs="Times New Roman"/>
    </w:rPr>
  </w:style>
  <w:style w:type="character" w:customStyle="1" w:styleId="WW8Num11z0">
    <w:name w:val="WW8Num11z0"/>
    <w:qFormat/>
    <w:rsid w:val="00BE4CE4"/>
    <w:rPr>
      <w:rFonts w:cs="Times New Roman"/>
      <w:sz w:val="22"/>
      <w:szCs w:val="22"/>
    </w:rPr>
  </w:style>
  <w:style w:type="character" w:customStyle="1" w:styleId="WW8Num11z1">
    <w:name w:val="WW8Num11z1"/>
    <w:qFormat/>
    <w:rsid w:val="00BE4CE4"/>
    <w:rPr>
      <w:rFonts w:cs="Times New Roman"/>
    </w:rPr>
  </w:style>
  <w:style w:type="character" w:customStyle="1" w:styleId="22">
    <w:name w:val="Основной шрифт абзаца2"/>
    <w:qFormat/>
    <w:rsid w:val="00BE4CE4"/>
  </w:style>
  <w:style w:type="character" w:customStyle="1" w:styleId="12">
    <w:name w:val="Основной шрифт абзаца1"/>
    <w:qFormat/>
    <w:rsid w:val="00BE4CE4"/>
  </w:style>
  <w:style w:type="character" w:customStyle="1" w:styleId="a3">
    <w:name w:val="Выделение жирным"/>
    <w:basedOn w:val="12"/>
    <w:qFormat/>
    <w:rsid w:val="00BE4CE4"/>
    <w:rPr>
      <w:b/>
      <w:bCs/>
    </w:rPr>
  </w:style>
  <w:style w:type="character" w:styleId="a4">
    <w:name w:val="Emphasis"/>
    <w:basedOn w:val="12"/>
    <w:qFormat/>
    <w:rsid w:val="00BE4CE4"/>
    <w:rPr>
      <w:i/>
      <w:iCs/>
    </w:rPr>
  </w:style>
  <w:style w:type="character" w:customStyle="1" w:styleId="a5">
    <w:name w:val="Гипертекстовая ссылка"/>
    <w:basedOn w:val="12"/>
    <w:qFormat/>
    <w:rsid w:val="00BE4CE4"/>
    <w:rPr>
      <w:b/>
      <w:bCs/>
      <w:color w:val="008000"/>
      <w:u w:val="single"/>
    </w:rPr>
  </w:style>
  <w:style w:type="character" w:customStyle="1" w:styleId="-">
    <w:name w:val="Интернет-ссылка"/>
    <w:rsid w:val="00BE4CE4"/>
    <w:rPr>
      <w:color w:val="000080"/>
      <w:u w:val="single"/>
    </w:rPr>
  </w:style>
  <w:style w:type="character" w:customStyle="1" w:styleId="a6">
    <w:name w:val="Символ нумерации"/>
    <w:qFormat/>
    <w:rsid w:val="00BE4CE4"/>
  </w:style>
  <w:style w:type="paragraph" w:customStyle="1" w:styleId="a7">
    <w:name w:val="Заголовок"/>
    <w:basedOn w:val="a"/>
    <w:next w:val="a8"/>
    <w:qFormat/>
    <w:rsid w:val="00BE4CE4"/>
    <w:pPr>
      <w:keepNext/>
      <w:spacing w:before="240" w:after="120"/>
    </w:pPr>
    <w:rPr>
      <w:rFonts w:ascii="Arial" w:eastAsia="Microsoft YaHei" w:hAnsi="Arial" w:cs="Mangal"/>
      <w:sz w:val="28"/>
      <w:szCs w:val="28"/>
    </w:rPr>
  </w:style>
  <w:style w:type="paragraph" w:styleId="a8">
    <w:name w:val="Body Text"/>
    <w:basedOn w:val="a"/>
    <w:link w:val="a9"/>
    <w:rsid w:val="00BE4CE4"/>
    <w:pPr>
      <w:jc w:val="center"/>
    </w:pPr>
    <w:rPr>
      <w:b/>
      <w:bCs/>
      <w:sz w:val="28"/>
    </w:rPr>
  </w:style>
  <w:style w:type="paragraph" w:styleId="aa">
    <w:name w:val="List"/>
    <w:basedOn w:val="a8"/>
    <w:rsid w:val="00BE4CE4"/>
    <w:rPr>
      <w:rFonts w:cs="Mangal"/>
    </w:rPr>
  </w:style>
  <w:style w:type="paragraph" w:customStyle="1" w:styleId="13">
    <w:name w:val="Название объекта1"/>
    <w:basedOn w:val="a"/>
    <w:next w:val="ab"/>
    <w:qFormat/>
    <w:rsid w:val="00BE4CE4"/>
    <w:pPr>
      <w:jc w:val="center"/>
    </w:pPr>
    <w:rPr>
      <w:b/>
      <w:sz w:val="28"/>
      <w:szCs w:val="20"/>
    </w:rPr>
  </w:style>
  <w:style w:type="paragraph" w:styleId="ac">
    <w:name w:val="index heading"/>
    <w:basedOn w:val="a"/>
    <w:qFormat/>
    <w:rsid w:val="00BE4CE4"/>
    <w:pPr>
      <w:suppressLineNumbers/>
    </w:pPr>
    <w:rPr>
      <w:rFonts w:cs="Lucida Sans"/>
    </w:rPr>
  </w:style>
  <w:style w:type="paragraph" w:customStyle="1" w:styleId="23">
    <w:name w:val="Название2"/>
    <w:basedOn w:val="a"/>
    <w:qFormat/>
    <w:rsid w:val="00BE4CE4"/>
    <w:pPr>
      <w:suppressLineNumbers/>
      <w:spacing w:before="120" w:after="120"/>
    </w:pPr>
    <w:rPr>
      <w:rFonts w:cs="Mangal"/>
      <w:i/>
      <w:iCs/>
    </w:rPr>
  </w:style>
  <w:style w:type="paragraph" w:customStyle="1" w:styleId="24">
    <w:name w:val="Указатель2"/>
    <w:basedOn w:val="a"/>
    <w:qFormat/>
    <w:rsid w:val="00BE4CE4"/>
    <w:pPr>
      <w:suppressLineNumbers/>
    </w:pPr>
    <w:rPr>
      <w:rFonts w:cs="Mangal"/>
    </w:rPr>
  </w:style>
  <w:style w:type="paragraph" w:customStyle="1" w:styleId="14">
    <w:name w:val="Название1"/>
    <w:basedOn w:val="a"/>
    <w:qFormat/>
    <w:rsid w:val="00BE4CE4"/>
    <w:pPr>
      <w:suppressLineNumbers/>
      <w:spacing w:before="120" w:after="120"/>
    </w:pPr>
    <w:rPr>
      <w:rFonts w:cs="Mangal"/>
      <w:i/>
      <w:iCs/>
    </w:rPr>
  </w:style>
  <w:style w:type="paragraph" w:customStyle="1" w:styleId="15">
    <w:name w:val="Указатель1"/>
    <w:basedOn w:val="a"/>
    <w:qFormat/>
    <w:rsid w:val="00BE4CE4"/>
    <w:pPr>
      <w:suppressLineNumbers/>
    </w:pPr>
    <w:rPr>
      <w:rFonts w:cs="Mangal"/>
    </w:rPr>
  </w:style>
  <w:style w:type="paragraph" w:styleId="ab">
    <w:name w:val="Subtitle"/>
    <w:basedOn w:val="a7"/>
    <w:next w:val="a8"/>
    <w:qFormat/>
    <w:rsid w:val="00BE4CE4"/>
    <w:pPr>
      <w:jc w:val="center"/>
    </w:pPr>
    <w:rPr>
      <w:i/>
      <w:iCs/>
    </w:rPr>
  </w:style>
  <w:style w:type="paragraph" w:customStyle="1" w:styleId="310">
    <w:name w:val="Основной текст с отступом 31"/>
    <w:basedOn w:val="a"/>
    <w:qFormat/>
    <w:rsid w:val="00BE4CE4"/>
    <w:pPr>
      <w:ind w:left="360"/>
      <w:jc w:val="both"/>
    </w:pPr>
    <w:rPr>
      <w:sz w:val="28"/>
    </w:rPr>
  </w:style>
  <w:style w:type="paragraph" w:customStyle="1" w:styleId="ConsTitle">
    <w:name w:val="ConsTitle"/>
    <w:qFormat/>
    <w:rsid w:val="00BE4CE4"/>
    <w:pPr>
      <w:widowControl w:val="0"/>
      <w:suppressAutoHyphens/>
      <w:snapToGrid w:val="0"/>
    </w:pPr>
    <w:rPr>
      <w:rFonts w:ascii="Arial" w:eastAsia="Times New Roman" w:hAnsi="Arial" w:cs="Arial"/>
      <w:b/>
      <w:sz w:val="16"/>
      <w:szCs w:val="20"/>
      <w:lang w:bidi="ar-SA"/>
    </w:rPr>
  </w:style>
  <w:style w:type="paragraph" w:customStyle="1" w:styleId="16">
    <w:name w:val="Цитата1"/>
    <w:basedOn w:val="a"/>
    <w:qFormat/>
    <w:rsid w:val="00BE4CE4"/>
    <w:pPr>
      <w:widowControl w:val="0"/>
      <w:shd w:val="clear" w:color="auto" w:fill="FFFFFF"/>
      <w:autoSpaceDE w:val="0"/>
      <w:ind w:left="29" w:right="10" w:firstLine="250"/>
      <w:jc w:val="both"/>
    </w:pPr>
    <w:rPr>
      <w:color w:val="000000"/>
      <w:spacing w:val="-5"/>
      <w:sz w:val="28"/>
      <w:szCs w:val="19"/>
    </w:rPr>
  </w:style>
  <w:style w:type="paragraph" w:customStyle="1" w:styleId="210">
    <w:name w:val="Основной текст 21"/>
    <w:basedOn w:val="a"/>
    <w:qFormat/>
    <w:rsid w:val="00BE4CE4"/>
    <w:pPr>
      <w:jc w:val="both"/>
    </w:pPr>
    <w:rPr>
      <w:sz w:val="28"/>
    </w:rPr>
  </w:style>
  <w:style w:type="paragraph" w:styleId="25">
    <w:name w:val="Body Text 2"/>
    <w:basedOn w:val="a"/>
    <w:link w:val="26"/>
    <w:qFormat/>
    <w:rsid w:val="00BE4CE4"/>
    <w:pPr>
      <w:ind w:firstLine="540"/>
      <w:jc w:val="both"/>
    </w:pPr>
    <w:rPr>
      <w:szCs w:val="20"/>
    </w:rPr>
  </w:style>
  <w:style w:type="paragraph" w:styleId="ad">
    <w:name w:val="Body Text Indent"/>
    <w:basedOn w:val="a"/>
    <w:rsid w:val="00BE4CE4"/>
    <w:pPr>
      <w:spacing w:after="120"/>
      <w:ind w:left="283"/>
    </w:pPr>
  </w:style>
  <w:style w:type="paragraph" w:customStyle="1" w:styleId="ae">
    <w:name w:val="Таблицы (моноширинный)"/>
    <w:basedOn w:val="a"/>
    <w:next w:val="a"/>
    <w:qFormat/>
    <w:rsid w:val="00BE4CE4"/>
    <w:pPr>
      <w:widowControl w:val="0"/>
      <w:autoSpaceDE w:val="0"/>
      <w:jc w:val="both"/>
    </w:pPr>
    <w:rPr>
      <w:rFonts w:ascii="Courier New" w:hAnsi="Courier New" w:cs="Courier New"/>
      <w:sz w:val="20"/>
      <w:szCs w:val="20"/>
    </w:rPr>
  </w:style>
  <w:style w:type="paragraph" w:customStyle="1" w:styleId="LO-Normal">
    <w:name w:val="LO-Normal"/>
    <w:qFormat/>
    <w:rsid w:val="00BE4CE4"/>
    <w:pPr>
      <w:suppressAutoHyphens/>
      <w:spacing w:before="100" w:after="100"/>
    </w:pPr>
    <w:rPr>
      <w:rFonts w:ascii="Times New Roman" w:eastAsia="Times New Roman" w:hAnsi="Times New Roman" w:cs="Times New Roman"/>
      <w:sz w:val="24"/>
      <w:szCs w:val="20"/>
      <w:lang w:bidi="ar-SA"/>
    </w:rPr>
  </w:style>
  <w:style w:type="paragraph" w:styleId="af">
    <w:name w:val="Balloon Text"/>
    <w:basedOn w:val="a"/>
    <w:qFormat/>
    <w:rsid w:val="00BE4CE4"/>
    <w:rPr>
      <w:rFonts w:ascii="Tahoma" w:hAnsi="Tahoma" w:cs="Tahoma"/>
      <w:sz w:val="16"/>
      <w:szCs w:val="16"/>
    </w:rPr>
  </w:style>
  <w:style w:type="paragraph" w:customStyle="1" w:styleId="western">
    <w:name w:val="western"/>
    <w:basedOn w:val="a"/>
    <w:qFormat/>
    <w:rsid w:val="00BE4CE4"/>
    <w:pPr>
      <w:spacing w:before="280" w:after="280"/>
    </w:pPr>
  </w:style>
  <w:style w:type="paragraph" w:customStyle="1" w:styleId="af0">
    <w:name w:val="Содержимое таблицы"/>
    <w:basedOn w:val="a"/>
    <w:qFormat/>
    <w:rsid w:val="00BE4CE4"/>
    <w:pPr>
      <w:suppressLineNumbers/>
    </w:pPr>
  </w:style>
  <w:style w:type="paragraph" w:customStyle="1" w:styleId="af1">
    <w:name w:val="Заголовок таблицы"/>
    <w:basedOn w:val="af0"/>
    <w:qFormat/>
    <w:rsid w:val="00BE4CE4"/>
    <w:pPr>
      <w:jc w:val="center"/>
    </w:pPr>
    <w:rPr>
      <w:b/>
      <w:bCs/>
    </w:rPr>
  </w:style>
  <w:style w:type="paragraph" w:customStyle="1" w:styleId="ConsPlusNormal">
    <w:name w:val="ConsPlusNormal"/>
    <w:qFormat/>
    <w:rsid w:val="00BE4CE4"/>
    <w:pPr>
      <w:suppressAutoHyphens/>
      <w:autoSpaceDE w:val="0"/>
      <w:ind w:firstLine="720"/>
    </w:pPr>
    <w:rPr>
      <w:rFonts w:ascii="Arial" w:eastAsia="Times New Roman" w:hAnsi="Arial" w:cs="Arial"/>
      <w:szCs w:val="20"/>
      <w:lang w:bidi="ar-SA"/>
    </w:rPr>
  </w:style>
  <w:style w:type="paragraph" w:styleId="af2">
    <w:name w:val="Normal (Web)"/>
    <w:basedOn w:val="a"/>
    <w:uiPriority w:val="99"/>
    <w:qFormat/>
    <w:rsid w:val="00BE4CE4"/>
    <w:pPr>
      <w:suppressAutoHyphens w:val="0"/>
      <w:spacing w:before="280" w:after="280"/>
    </w:pPr>
  </w:style>
  <w:style w:type="numbering" w:customStyle="1" w:styleId="WW8Num1">
    <w:name w:val="WW8Num1"/>
    <w:qFormat/>
    <w:rsid w:val="00BE4CE4"/>
  </w:style>
  <w:style w:type="numbering" w:customStyle="1" w:styleId="WW8Num2">
    <w:name w:val="WW8Num2"/>
    <w:qFormat/>
    <w:rsid w:val="00BE4CE4"/>
  </w:style>
  <w:style w:type="numbering" w:customStyle="1" w:styleId="WW8Num3">
    <w:name w:val="WW8Num3"/>
    <w:qFormat/>
    <w:rsid w:val="00BE4CE4"/>
  </w:style>
  <w:style w:type="numbering" w:customStyle="1" w:styleId="WW8Num4">
    <w:name w:val="WW8Num4"/>
    <w:qFormat/>
    <w:rsid w:val="00BE4CE4"/>
  </w:style>
  <w:style w:type="numbering" w:customStyle="1" w:styleId="WW8Num5">
    <w:name w:val="WW8Num5"/>
    <w:qFormat/>
    <w:rsid w:val="00BE4CE4"/>
  </w:style>
  <w:style w:type="numbering" w:customStyle="1" w:styleId="WW8Num6">
    <w:name w:val="WW8Num6"/>
    <w:qFormat/>
    <w:rsid w:val="00BE4CE4"/>
  </w:style>
  <w:style w:type="numbering" w:customStyle="1" w:styleId="WW8Num7">
    <w:name w:val="WW8Num7"/>
    <w:qFormat/>
    <w:rsid w:val="00BE4CE4"/>
  </w:style>
  <w:style w:type="numbering" w:customStyle="1" w:styleId="WW8Num8">
    <w:name w:val="WW8Num8"/>
    <w:qFormat/>
    <w:rsid w:val="00BE4CE4"/>
  </w:style>
  <w:style w:type="numbering" w:customStyle="1" w:styleId="WW8Num9">
    <w:name w:val="WW8Num9"/>
    <w:qFormat/>
    <w:rsid w:val="00BE4CE4"/>
  </w:style>
  <w:style w:type="numbering" w:customStyle="1" w:styleId="WW8Num10">
    <w:name w:val="WW8Num10"/>
    <w:qFormat/>
    <w:rsid w:val="00BE4CE4"/>
  </w:style>
  <w:style w:type="numbering" w:customStyle="1" w:styleId="WW8Num11">
    <w:name w:val="WW8Num11"/>
    <w:qFormat/>
    <w:rsid w:val="00BE4CE4"/>
  </w:style>
  <w:style w:type="paragraph" w:styleId="af3">
    <w:name w:val="List Paragraph"/>
    <w:basedOn w:val="a"/>
    <w:uiPriority w:val="34"/>
    <w:qFormat/>
    <w:rsid w:val="001750A2"/>
    <w:pPr>
      <w:ind w:left="720"/>
      <w:contextualSpacing/>
    </w:pPr>
  </w:style>
  <w:style w:type="character" w:customStyle="1" w:styleId="10">
    <w:name w:val="Заголовок 1 Знак"/>
    <w:basedOn w:val="a0"/>
    <w:link w:val="1"/>
    <w:uiPriority w:val="9"/>
    <w:rsid w:val="00A02105"/>
    <w:rPr>
      <w:rFonts w:asciiTheme="majorHAnsi" w:eastAsiaTheme="majorEastAsia" w:hAnsiTheme="majorHAnsi" w:cstheme="majorBidi"/>
      <w:b/>
      <w:bCs/>
      <w:color w:val="365F91" w:themeColor="accent1" w:themeShade="BF"/>
      <w:sz w:val="28"/>
      <w:szCs w:val="28"/>
      <w:lang w:eastAsia="ru-RU" w:bidi="ru-RU"/>
    </w:rPr>
  </w:style>
  <w:style w:type="character" w:customStyle="1" w:styleId="20">
    <w:name w:val="Заголовок 2 Знак"/>
    <w:basedOn w:val="a0"/>
    <w:link w:val="2"/>
    <w:uiPriority w:val="9"/>
    <w:semiHidden/>
    <w:rsid w:val="00A02105"/>
    <w:rPr>
      <w:rFonts w:ascii="Cambria" w:eastAsia="Times New Roman" w:hAnsi="Cambria" w:cs="Times New Roman"/>
      <w:b/>
      <w:bCs/>
      <w:color w:val="4F81BD"/>
      <w:sz w:val="26"/>
      <w:szCs w:val="26"/>
      <w:lang w:val="en-US" w:eastAsia="en-US" w:bidi="ar-SA"/>
    </w:rPr>
  </w:style>
  <w:style w:type="character" w:customStyle="1" w:styleId="50">
    <w:name w:val="Заголовок 5 Знак"/>
    <w:basedOn w:val="a0"/>
    <w:link w:val="5"/>
    <w:uiPriority w:val="9"/>
    <w:rsid w:val="00A02105"/>
    <w:rPr>
      <w:rFonts w:asciiTheme="majorHAnsi" w:eastAsiaTheme="majorEastAsia" w:hAnsiTheme="majorHAnsi" w:cstheme="majorBidi"/>
      <w:color w:val="243F60" w:themeColor="accent1" w:themeShade="7F"/>
      <w:sz w:val="24"/>
      <w:lang w:eastAsia="ru-RU" w:bidi="ru-RU"/>
    </w:rPr>
  </w:style>
  <w:style w:type="character" w:styleId="af4">
    <w:name w:val="Hyperlink"/>
    <w:basedOn w:val="a0"/>
    <w:rsid w:val="00A02105"/>
    <w:rPr>
      <w:color w:val="0066CC"/>
      <w:u w:val="single"/>
    </w:rPr>
  </w:style>
  <w:style w:type="character" w:customStyle="1" w:styleId="51">
    <w:name w:val="Основной текст (5)_"/>
    <w:basedOn w:val="a0"/>
    <w:link w:val="52"/>
    <w:rsid w:val="00A02105"/>
    <w:rPr>
      <w:rFonts w:ascii="Times New Roman" w:eastAsia="Times New Roman" w:hAnsi="Times New Roman" w:cs="Times New Roman"/>
      <w:b/>
      <w:bCs/>
      <w:sz w:val="22"/>
      <w:szCs w:val="22"/>
      <w:shd w:val="clear" w:color="auto" w:fill="FFFFFF"/>
    </w:rPr>
  </w:style>
  <w:style w:type="character" w:customStyle="1" w:styleId="411pt">
    <w:name w:val="Основной текст (4) + 11 pt;Полужирный"/>
    <w:basedOn w:val="a0"/>
    <w:rsid w:val="00A0210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0"/>
    <w:link w:val="28"/>
    <w:rsid w:val="00A02105"/>
    <w:rPr>
      <w:rFonts w:ascii="Times New Roman" w:eastAsia="Times New Roman" w:hAnsi="Times New Roman" w:cs="Times New Roman"/>
      <w:sz w:val="22"/>
      <w:szCs w:val="22"/>
      <w:shd w:val="clear" w:color="auto" w:fill="FFFFFF"/>
    </w:rPr>
  </w:style>
  <w:style w:type="character" w:customStyle="1" w:styleId="17">
    <w:name w:val="Заголовок №1_"/>
    <w:basedOn w:val="a0"/>
    <w:link w:val="18"/>
    <w:rsid w:val="00A02105"/>
    <w:rPr>
      <w:rFonts w:ascii="Times New Roman" w:eastAsia="Times New Roman" w:hAnsi="Times New Roman" w:cs="Times New Roman"/>
      <w:b/>
      <w:bCs/>
      <w:sz w:val="22"/>
      <w:szCs w:val="22"/>
      <w:shd w:val="clear" w:color="auto" w:fill="FFFFFF"/>
    </w:rPr>
  </w:style>
  <w:style w:type="character" w:customStyle="1" w:styleId="6">
    <w:name w:val="Основной текст (6)_"/>
    <w:basedOn w:val="a0"/>
    <w:link w:val="60"/>
    <w:rsid w:val="00A02105"/>
    <w:rPr>
      <w:rFonts w:ascii="Times New Roman" w:eastAsia="Times New Roman" w:hAnsi="Times New Roman" w:cs="Times New Roman"/>
      <w:i/>
      <w:iCs/>
      <w:sz w:val="22"/>
      <w:szCs w:val="22"/>
      <w:shd w:val="clear" w:color="auto" w:fill="FFFFFF"/>
    </w:rPr>
  </w:style>
  <w:style w:type="character" w:customStyle="1" w:styleId="29">
    <w:name w:val="Основной текст (2) + Полужирный"/>
    <w:basedOn w:val="27"/>
    <w:rsid w:val="00A02105"/>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52">
    <w:name w:val="Основной текст (5)"/>
    <w:basedOn w:val="a"/>
    <w:link w:val="51"/>
    <w:rsid w:val="00A02105"/>
    <w:pPr>
      <w:widowControl w:val="0"/>
      <w:shd w:val="clear" w:color="auto" w:fill="FFFFFF"/>
      <w:suppressAutoHyphens w:val="0"/>
      <w:spacing w:after="480" w:line="274" w:lineRule="exact"/>
      <w:ind w:hanging="1020"/>
      <w:jc w:val="center"/>
    </w:pPr>
    <w:rPr>
      <w:b/>
      <w:bCs/>
      <w:sz w:val="22"/>
      <w:szCs w:val="22"/>
      <w:lang w:bidi="hi-IN"/>
    </w:rPr>
  </w:style>
  <w:style w:type="paragraph" w:customStyle="1" w:styleId="28">
    <w:name w:val="Основной текст (2)"/>
    <w:basedOn w:val="a"/>
    <w:link w:val="27"/>
    <w:rsid w:val="00A02105"/>
    <w:pPr>
      <w:widowControl w:val="0"/>
      <w:shd w:val="clear" w:color="auto" w:fill="FFFFFF"/>
      <w:suppressAutoHyphens w:val="0"/>
      <w:spacing w:line="250" w:lineRule="exact"/>
      <w:jc w:val="both"/>
    </w:pPr>
    <w:rPr>
      <w:sz w:val="22"/>
      <w:szCs w:val="22"/>
      <w:lang w:bidi="hi-IN"/>
    </w:rPr>
  </w:style>
  <w:style w:type="paragraph" w:customStyle="1" w:styleId="60">
    <w:name w:val="Основной текст (6)"/>
    <w:basedOn w:val="a"/>
    <w:link w:val="6"/>
    <w:rsid w:val="00A02105"/>
    <w:pPr>
      <w:widowControl w:val="0"/>
      <w:shd w:val="clear" w:color="auto" w:fill="FFFFFF"/>
      <w:suppressAutoHyphens w:val="0"/>
      <w:spacing w:before="240" w:after="540" w:line="0" w:lineRule="atLeast"/>
    </w:pPr>
    <w:rPr>
      <w:i/>
      <w:iCs/>
      <w:sz w:val="22"/>
      <w:szCs w:val="22"/>
      <w:lang w:bidi="hi-IN"/>
    </w:rPr>
  </w:style>
  <w:style w:type="paragraph" w:customStyle="1" w:styleId="18">
    <w:name w:val="Заголовок №1"/>
    <w:basedOn w:val="a"/>
    <w:link w:val="17"/>
    <w:rsid w:val="00A02105"/>
    <w:pPr>
      <w:widowControl w:val="0"/>
      <w:shd w:val="clear" w:color="auto" w:fill="FFFFFF"/>
      <w:suppressAutoHyphens w:val="0"/>
      <w:spacing w:line="250" w:lineRule="exact"/>
      <w:jc w:val="both"/>
      <w:outlineLvl w:val="0"/>
    </w:pPr>
    <w:rPr>
      <w:b/>
      <w:bCs/>
      <w:sz w:val="22"/>
      <w:szCs w:val="22"/>
      <w:lang w:bidi="hi-IN"/>
    </w:rPr>
  </w:style>
  <w:style w:type="character" w:customStyle="1" w:styleId="61">
    <w:name w:val="Основной текст (6) + Не полужирный"/>
    <w:basedOn w:val="6"/>
    <w:rsid w:val="00A02105"/>
    <w:rPr>
      <w:rFonts w:ascii="Times New Roman" w:eastAsia="Times New Roman" w:hAnsi="Times New Roman" w:cs="Times New Roman"/>
      <w:b/>
      <w:bCs/>
      <w:i w:val="0"/>
      <w:iCs w:val="0"/>
      <w:color w:val="000000"/>
      <w:spacing w:val="0"/>
      <w:w w:val="100"/>
      <w:position w:val="0"/>
      <w:sz w:val="24"/>
      <w:szCs w:val="24"/>
      <w:shd w:val="clear" w:color="auto" w:fill="FFFFFF"/>
      <w:lang w:val="ru-RU" w:eastAsia="ru-RU" w:bidi="ru-RU"/>
    </w:rPr>
  </w:style>
  <w:style w:type="character" w:customStyle="1" w:styleId="19">
    <w:name w:val="Заголовок №1 + Не полужирный"/>
    <w:basedOn w:val="17"/>
    <w:rsid w:val="00A02105"/>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ConsPlusNormal0">
    <w:name w:val="ConsPlusNormal Знак"/>
    <w:link w:val="ConsPlusNormal1"/>
    <w:rsid w:val="00A02105"/>
    <w:pPr>
      <w:widowControl w:val="0"/>
      <w:autoSpaceDE w:val="0"/>
      <w:autoSpaceDN w:val="0"/>
      <w:adjustRightInd w:val="0"/>
      <w:ind w:firstLine="720"/>
    </w:pPr>
    <w:rPr>
      <w:rFonts w:ascii="Arial" w:eastAsia="Times New Roman" w:hAnsi="Arial" w:cs="Arial"/>
      <w:szCs w:val="20"/>
      <w:lang w:eastAsia="ru-RU" w:bidi="ar-SA"/>
    </w:rPr>
  </w:style>
  <w:style w:type="character" w:customStyle="1" w:styleId="ConsPlusNormal1">
    <w:name w:val="ConsPlusNormal Знак Знак"/>
    <w:link w:val="ConsPlusNormal0"/>
    <w:locked/>
    <w:rsid w:val="00A02105"/>
    <w:rPr>
      <w:rFonts w:ascii="Arial" w:eastAsia="Times New Roman" w:hAnsi="Arial" w:cs="Arial"/>
      <w:szCs w:val="20"/>
      <w:lang w:eastAsia="ru-RU" w:bidi="ar-SA"/>
    </w:rPr>
  </w:style>
  <w:style w:type="paragraph" w:styleId="3">
    <w:name w:val="Body Text 3"/>
    <w:basedOn w:val="a"/>
    <w:link w:val="30"/>
    <w:uiPriority w:val="99"/>
    <w:semiHidden/>
    <w:unhideWhenUsed/>
    <w:rsid w:val="00A02105"/>
    <w:pPr>
      <w:widowControl w:val="0"/>
      <w:suppressAutoHyphens w:val="0"/>
      <w:spacing w:after="120"/>
    </w:pPr>
    <w:rPr>
      <w:rFonts w:ascii="Microsoft Sans Serif" w:eastAsia="Microsoft Sans Serif" w:hAnsi="Microsoft Sans Serif" w:cs="Microsoft Sans Serif"/>
      <w:color w:val="000000"/>
      <w:sz w:val="16"/>
      <w:szCs w:val="16"/>
      <w:lang w:eastAsia="ru-RU" w:bidi="ru-RU"/>
    </w:rPr>
  </w:style>
  <w:style w:type="character" w:customStyle="1" w:styleId="30">
    <w:name w:val="Основной текст 3 Знак"/>
    <w:basedOn w:val="a0"/>
    <w:link w:val="3"/>
    <w:uiPriority w:val="99"/>
    <w:semiHidden/>
    <w:rsid w:val="00A02105"/>
    <w:rPr>
      <w:rFonts w:ascii="Microsoft Sans Serif" w:eastAsia="Microsoft Sans Serif" w:hAnsi="Microsoft Sans Serif" w:cs="Microsoft Sans Serif"/>
      <w:color w:val="000000"/>
      <w:sz w:val="16"/>
      <w:szCs w:val="16"/>
      <w:lang w:eastAsia="ru-RU" w:bidi="ru-RU"/>
    </w:rPr>
  </w:style>
  <w:style w:type="paragraph" w:customStyle="1" w:styleId="TextBoldCenter">
    <w:name w:val="TextBoldCenter"/>
    <w:basedOn w:val="a"/>
    <w:rsid w:val="00A02105"/>
    <w:pPr>
      <w:suppressAutoHyphens w:val="0"/>
      <w:autoSpaceDE w:val="0"/>
      <w:autoSpaceDN w:val="0"/>
      <w:adjustRightInd w:val="0"/>
      <w:spacing w:before="283"/>
      <w:jc w:val="center"/>
    </w:pPr>
    <w:rPr>
      <w:rFonts w:eastAsia="Calibri"/>
      <w:b/>
      <w:bCs/>
      <w:sz w:val="26"/>
      <w:szCs w:val="26"/>
      <w:lang w:eastAsia="ru-RU"/>
    </w:rPr>
  </w:style>
  <w:style w:type="paragraph" w:customStyle="1" w:styleId="ConsNormal">
    <w:name w:val="ConsNormal"/>
    <w:rsid w:val="00A02105"/>
    <w:pPr>
      <w:widowControl w:val="0"/>
      <w:ind w:firstLine="720"/>
    </w:pPr>
    <w:rPr>
      <w:rFonts w:ascii="Arial" w:eastAsia="Times New Roman" w:hAnsi="Arial" w:cs="Times New Roman"/>
      <w:szCs w:val="20"/>
      <w:lang w:eastAsia="ru-RU" w:bidi="ar-SA"/>
    </w:rPr>
  </w:style>
  <w:style w:type="paragraph" w:styleId="af5">
    <w:name w:val="No Spacing"/>
    <w:uiPriority w:val="1"/>
    <w:qFormat/>
    <w:rsid w:val="00A02105"/>
    <w:pPr>
      <w:jc w:val="both"/>
    </w:pPr>
    <w:rPr>
      <w:rFonts w:ascii="Times New Roman" w:eastAsia="Times New Roman" w:hAnsi="Times New Roman" w:cs="Times New Roman"/>
      <w:sz w:val="22"/>
      <w:lang w:eastAsia="ru-RU" w:bidi="ar-SA"/>
    </w:rPr>
  </w:style>
  <w:style w:type="paragraph" w:customStyle="1" w:styleId="32">
    <w:name w:val="3"/>
    <w:uiPriority w:val="99"/>
    <w:rsid w:val="00A02105"/>
    <w:pPr>
      <w:spacing w:before="56" w:line="264" w:lineRule="atLeast"/>
      <w:ind w:firstLine="567"/>
      <w:jc w:val="both"/>
    </w:pPr>
    <w:rPr>
      <w:rFonts w:ascii="Arial" w:eastAsia="Times New Roman" w:hAnsi="Arial" w:cs="Times New Roman"/>
      <w:color w:val="000000"/>
      <w:szCs w:val="20"/>
      <w:lang w:eastAsia="ru-RU" w:bidi="ar-SA"/>
    </w:rPr>
  </w:style>
  <w:style w:type="paragraph" w:styleId="af6">
    <w:name w:val="footnote text"/>
    <w:basedOn w:val="a"/>
    <w:link w:val="af7"/>
    <w:uiPriority w:val="99"/>
    <w:semiHidden/>
    <w:unhideWhenUsed/>
    <w:rsid w:val="00406CA5"/>
    <w:rPr>
      <w:sz w:val="20"/>
      <w:szCs w:val="20"/>
    </w:rPr>
  </w:style>
  <w:style w:type="character" w:customStyle="1" w:styleId="af7">
    <w:name w:val="Текст сноски Знак"/>
    <w:basedOn w:val="a0"/>
    <w:link w:val="af6"/>
    <w:uiPriority w:val="99"/>
    <w:semiHidden/>
    <w:rsid w:val="00406CA5"/>
    <w:rPr>
      <w:rFonts w:ascii="Times New Roman" w:eastAsia="Times New Roman" w:hAnsi="Times New Roman" w:cs="Times New Roman"/>
      <w:szCs w:val="20"/>
      <w:lang w:bidi="ar-SA"/>
    </w:rPr>
  </w:style>
  <w:style w:type="character" w:styleId="af8">
    <w:name w:val="footnote reference"/>
    <w:basedOn w:val="a0"/>
    <w:uiPriority w:val="99"/>
    <w:semiHidden/>
    <w:unhideWhenUsed/>
    <w:rsid w:val="00406CA5"/>
    <w:rPr>
      <w:vertAlign w:val="superscript"/>
    </w:rPr>
  </w:style>
  <w:style w:type="character" w:customStyle="1" w:styleId="a9">
    <w:name w:val="Основной текст Знак"/>
    <w:basedOn w:val="a0"/>
    <w:link w:val="a8"/>
    <w:rsid w:val="0039785D"/>
    <w:rPr>
      <w:rFonts w:ascii="Times New Roman" w:eastAsia="Times New Roman" w:hAnsi="Times New Roman" w:cs="Times New Roman"/>
      <w:b/>
      <w:bCs/>
      <w:sz w:val="28"/>
      <w:lang w:bidi="ar-SA"/>
    </w:rPr>
  </w:style>
  <w:style w:type="character" w:customStyle="1" w:styleId="26">
    <w:name w:val="Основной текст 2 Знак"/>
    <w:basedOn w:val="a0"/>
    <w:link w:val="25"/>
    <w:rsid w:val="001D005F"/>
    <w:rPr>
      <w:rFonts w:ascii="Times New Roman" w:eastAsia="Times New Roman" w:hAnsi="Times New Roman" w:cs="Times New Roman"/>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8736">
      <w:bodyDiv w:val="1"/>
      <w:marLeft w:val="0"/>
      <w:marRight w:val="0"/>
      <w:marTop w:val="0"/>
      <w:marBottom w:val="0"/>
      <w:divBdr>
        <w:top w:val="none" w:sz="0" w:space="0" w:color="auto"/>
        <w:left w:val="none" w:sz="0" w:space="0" w:color="auto"/>
        <w:bottom w:val="none" w:sz="0" w:space="0" w:color="auto"/>
        <w:right w:val="none" w:sz="0" w:space="0" w:color="auto"/>
      </w:divBdr>
    </w:div>
    <w:div w:id="36710973">
      <w:bodyDiv w:val="1"/>
      <w:marLeft w:val="0"/>
      <w:marRight w:val="0"/>
      <w:marTop w:val="0"/>
      <w:marBottom w:val="0"/>
      <w:divBdr>
        <w:top w:val="none" w:sz="0" w:space="0" w:color="auto"/>
        <w:left w:val="none" w:sz="0" w:space="0" w:color="auto"/>
        <w:bottom w:val="none" w:sz="0" w:space="0" w:color="auto"/>
        <w:right w:val="none" w:sz="0" w:space="0" w:color="auto"/>
      </w:divBdr>
    </w:div>
    <w:div w:id="104544715">
      <w:bodyDiv w:val="1"/>
      <w:marLeft w:val="0"/>
      <w:marRight w:val="0"/>
      <w:marTop w:val="0"/>
      <w:marBottom w:val="0"/>
      <w:divBdr>
        <w:top w:val="none" w:sz="0" w:space="0" w:color="auto"/>
        <w:left w:val="none" w:sz="0" w:space="0" w:color="auto"/>
        <w:bottom w:val="none" w:sz="0" w:space="0" w:color="auto"/>
        <w:right w:val="none" w:sz="0" w:space="0" w:color="auto"/>
      </w:divBdr>
    </w:div>
    <w:div w:id="175198151">
      <w:bodyDiv w:val="1"/>
      <w:marLeft w:val="0"/>
      <w:marRight w:val="0"/>
      <w:marTop w:val="0"/>
      <w:marBottom w:val="0"/>
      <w:divBdr>
        <w:top w:val="none" w:sz="0" w:space="0" w:color="auto"/>
        <w:left w:val="none" w:sz="0" w:space="0" w:color="auto"/>
        <w:bottom w:val="none" w:sz="0" w:space="0" w:color="auto"/>
        <w:right w:val="none" w:sz="0" w:space="0" w:color="auto"/>
      </w:divBdr>
    </w:div>
    <w:div w:id="342053308">
      <w:bodyDiv w:val="1"/>
      <w:marLeft w:val="0"/>
      <w:marRight w:val="0"/>
      <w:marTop w:val="0"/>
      <w:marBottom w:val="0"/>
      <w:divBdr>
        <w:top w:val="none" w:sz="0" w:space="0" w:color="auto"/>
        <w:left w:val="none" w:sz="0" w:space="0" w:color="auto"/>
        <w:bottom w:val="none" w:sz="0" w:space="0" w:color="auto"/>
        <w:right w:val="none" w:sz="0" w:space="0" w:color="auto"/>
      </w:divBdr>
    </w:div>
    <w:div w:id="367530853">
      <w:bodyDiv w:val="1"/>
      <w:marLeft w:val="0"/>
      <w:marRight w:val="0"/>
      <w:marTop w:val="0"/>
      <w:marBottom w:val="0"/>
      <w:divBdr>
        <w:top w:val="none" w:sz="0" w:space="0" w:color="auto"/>
        <w:left w:val="none" w:sz="0" w:space="0" w:color="auto"/>
        <w:bottom w:val="none" w:sz="0" w:space="0" w:color="auto"/>
        <w:right w:val="none" w:sz="0" w:space="0" w:color="auto"/>
      </w:divBdr>
    </w:div>
    <w:div w:id="440034660">
      <w:bodyDiv w:val="1"/>
      <w:marLeft w:val="0"/>
      <w:marRight w:val="0"/>
      <w:marTop w:val="0"/>
      <w:marBottom w:val="0"/>
      <w:divBdr>
        <w:top w:val="none" w:sz="0" w:space="0" w:color="auto"/>
        <w:left w:val="none" w:sz="0" w:space="0" w:color="auto"/>
        <w:bottom w:val="none" w:sz="0" w:space="0" w:color="auto"/>
        <w:right w:val="none" w:sz="0" w:space="0" w:color="auto"/>
      </w:divBdr>
    </w:div>
    <w:div w:id="815606115">
      <w:bodyDiv w:val="1"/>
      <w:marLeft w:val="0"/>
      <w:marRight w:val="0"/>
      <w:marTop w:val="0"/>
      <w:marBottom w:val="0"/>
      <w:divBdr>
        <w:top w:val="none" w:sz="0" w:space="0" w:color="auto"/>
        <w:left w:val="none" w:sz="0" w:space="0" w:color="auto"/>
        <w:bottom w:val="none" w:sz="0" w:space="0" w:color="auto"/>
        <w:right w:val="none" w:sz="0" w:space="0" w:color="auto"/>
      </w:divBdr>
    </w:div>
    <w:div w:id="942998372">
      <w:bodyDiv w:val="1"/>
      <w:marLeft w:val="0"/>
      <w:marRight w:val="0"/>
      <w:marTop w:val="0"/>
      <w:marBottom w:val="0"/>
      <w:divBdr>
        <w:top w:val="none" w:sz="0" w:space="0" w:color="auto"/>
        <w:left w:val="none" w:sz="0" w:space="0" w:color="auto"/>
        <w:bottom w:val="none" w:sz="0" w:space="0" w:color="auto"/>
        <w:right w:val="none" w:sz="0" w:space="0" w:color="auto"/>
      </w:divBdr>
    </w:div>
    <w:div w:id="1101535314">
      <w:bodyDiv w:val="1"/>
      <w:marLeft w:val="0"/>
      <w:marRight w:val="0"/>
      <w:marTop w:val="0"/>
      <w:marBottom w:val="0"/>
      <w:divBdr>
        <w:top w:val="none" w:sz="0" w:space="0" w:color="auto"/>
        <w:left w:val="none" w:sz="0" w:space="0" w:color="auto"/>
        <w:bottom w:val="none" w:sz="0" w:space="0" w:color="auto"/>
        <w:right w:val="none" w:sz="0" w:space="0" w:color="auto"/>
      </w:divBdr>
    </w:div>
    <w:div w:id="1420055751">
      <w:bodyDiv w:val="1"/>
      <w:marLeft w:val="0"/>
      <w:marRight w:val="0"/>
      <w:marTop w:val="0"/>
      <w:marBottom w:val="0"/>
      <w:divBdr>
        <w:top w:val="none" w:sz="0" w:space="0" w:color="auto"/>
        <w:left w:val="none" w:sz="0" w:space="0" w:color="auto"/>
        <w:bottom w:val="none" w:sz="0" w:space="0" w:color="auto"/>
        <w:right w:val="none" w:sz="0" w:space="0" w:color="auto"/>
      </w:divBdr>
    </w:div>
    <w:div w:id="1617102010">
      <w:bodyDiv w:val="1"/>
      <w:marLeft w:val="0"/>
      <w:marRight w:val="0"/>
      <w:marTop w:val="0"/>
      <w:marBottom w:val="0"/>
      <w:divBdr>
        <w:top w:val="none" w:sz="0" w:space="0" w:color="auto"/>
        <w:left w:val="none" w:sz="0" w:space="0" w:color="auto"/>
        <w:bottom w:val="none" w:sz="0" w:space="0" w:color="auto"/>
        <w:right w:val="none" w:sz="0" w:space="0" w:color="auto"/>
      </w:divBdr>
    </w:div>
    <w:div w:id="1708606280">
      <w:bodyDiv w:val="1"/>
      <w:marLeft w:val="0"/>
      <w:marRight w:val="0"/>
      <w:marTop w:val="0"/>
      <w:marBottom w:val="0"/>
      <w:divBdr>
        <w:top w:val="none" w:sz="0" w:space="0" w:color="auto"/>
        <w:left w:val="none" w:sz="0" w:space="0" w:color="auto"/>
        <w:bottom w:val="none" w:sz="0" w:space="0" w:color="auto"/>
        <w:right w:val="none" w:sz="0" w:space="0" w:color="auto"/>
      </w:divBdr>
    </w:div>
    <w:div w:id="1794052499">
      <w:bodyDiv w:val="1"/>
      <w:marLeft w:val="0"/>
      <w:marRight w:val="0"/>
      <w:marTop w:val="0"/>
      <w:marBottom w:val="0"/>
      <w:divBdr>
        <w:top w:val="none" w:sz="0" w:space="0" w:color="auto"/>
        <w:left w:val="none" w:sz="0" w:space="0" w:color="auto"/>
        <w:bottom w:val="none" w:sz="0" w:space="0" w:color="auto"/>
        <w:right w:val="none" w:sz="0" w:space="0" w:color="auto"/>
      </w:divBdr>
    </w:div>
    <w:div w:id="1859349464">
      <w:bodyDiv w:val="1"/>
      <w:marLeft w:val="0"/>
      <w:marRight w:val="0"/>
      <w:marTop w:val="0"/>
      <w:marBottom w:val="0"/>
      <w:divBdr>
        <w:top w:val="none" w:sz="0" w:space="0" w:color="auto"/>
        <w:left w:val="none" w:sz="0" w:space="0" w:color="auto"/>
        <w:bottom w:val="none" w:sz="0" w:space="0" w:color="auto"/>
        <w:right w:val="none" w:sz="0" w:space="0" w:color="auto"/>
      </w:divBdr>
    </w:div>
    <w:div w:id="2058624889">
      <w:bodyDiv w:val="1"/>
      <w:marLeft w:val="0"/>
      <w:marRight w:val="0"/>
      <w:marTop w:val="0"/>
      <w:marBottom w:val="0"/>
      <w:divBdr>
        <w:top w:val="none" w:sz="0" w:space="0" w:color="auto"/>
        <w:left w:val="none" w:sz="0" w:space="0" w:color="auto"/>
        <w:bottom w:val="none" w:sz="0" w:space="0" w:color="auto"/>
        <w:right w:val="none" w:sz="0" w:space="0" w:color="auto"/>
      </w:divBdr>
    </w:div>
    <w:div w:id="2064324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serdoba.pnzreg.ru/selsovety/staroslavkinskiy-selsov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serdoba.pnzreg.ru/selsovety/staroslavkinskiy-selsov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52C3854124C4ED6B637E200E9CFCBFE26D89D547D35A0082A05BB55AB0D0F3282FBFB3FD8CAFEB73809309A4741BACC17A2D196C49E4CmB67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slavkino@yandex.ru" TargetMode="External"/><Relationship Id="rId5" Type="http://schemas.openxmlformats.org/officeDocument/2006/relationships/settings" Target="settings.xml"/><Relationship Id="rId15" Type="http://schemas.openxmlformats.org/officeDocument/2006/relationships/hyperlink" Target="https://mserdoba.pnzreg.ru/selsovety/staroslavkinskiy-selsovet/" TargetMode="External"/><Relationship Id="rId10" Type="http://schemas.openxmlformats.org/officeDocument/2006/relationships/hyperlink" Target="https://mserdoba.pnzreg.ru/selsovety/staroslavkinskiy-selsovet/" TargetMode="External"/><Relationship Id="rId4" Type="http://schemas.microsoft.com/office/2007/relationships/stylesWithEffects" Target="stylesWithEffects.xml"/><Relationship Id="rId9" Type="http://schemas.openxmlformats.org/officeDocument/2006/relationships/hyperlink" Target="mailto:info@support.etp-ets.ru"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982522-E7FA-4F85-90A2-A9EC8EEF9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15</Pages>
  <Words>6900</Words>
  <Characters>39331</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П Р О Т О К О Л №   1</vt:lpstr>
    </vt:vector>
  </TitlesOfParts>
  <Company>SPecialiST RePack</Company>
  <LinksUpToDate>false</LinksUpToDate>
  <CharactersWithSpaces>46139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Т О К О Л №   1</dc:title>
  <dc:creator>Александр</dc:creator>
  <cp:lastModifiedBy>Marina</cp:lastModifiedBy>
  <cp:revision>11</cp:revision>
  <cp:lastPrinted>2022-07-25T06:46:00Z</cp:lastPrinted>
  <dcterms:created xsi:type="dcterms:W3CDTF">2023-08-15T11:12:00Z</dcterms:created>
  <dcterms:modified xsi:type="dcterms:W3CDTF">2023-10-24T08:13:00Z</dcterms:modified>
  <dc:language>ru-RU</dc:language>
</cp:coreProperties>
</file>