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0DE" w:rsidRPr="00B50B5A" w:rsidRDefault="00A350DE" w:rsidP="00A350DE">
      <w:pPr>
        <w:widowControl/>
        <w:suppressAutoHyphens w:val="0"/>
        <w:spacing w:after="200" w:line="276" w:lineRule="auto"/>
        <w:jc w:val="center"/>
        <w:rPr>
          <w:rFonts w:eastAsia="Droid Sans" w:cs="Lohit Hindi"/>
          <w:b/>
          <w:bCs/>
          <w:kern w:val="1"/>
          <w:sz w:val="28"/>
          <w:szCs w:val="28"/>
          <w:lang w:bidi="hi-IN"/>
        </w:rPr>
      </w:pPr>
      <w:bookmarkStart w:id="0" w:name="_GoBack"/>
      <w:bookmarkEnd w:id="0"/>
      <w:r w:rsidRPr="00B50B5A">
        <w:rPr>
          <w:rFonts w:eastAsia="Droid Sans" w:cs="Lohit Hindi"/>
          <w:b/>
          <w:bCs/>
          <w:kern w:val="1"/>
          <w:sz w:val="28"/>
          <w:szCs w:val="28"/>
          <w:lang w:bidi="hi-IN"/>
        </w:rPr>
        <w:t>ПЕРЕЧЕНЬ</w:t>
      </w:r>
    </w:p>
    <w:p w:rsidR="00A350DE" w:rsidRPr="00B50B5A" w:rsidRDefault="00A350DE" w:rsidP="00A350DE">
      <w:pPr>
        <w:spacing w:after="120"/>
        <w:jc w:val="center"/>
        <w:rPr>
          <w:rFonts w:eastAsia="Droid Sans" w:cs="Lohit Hindi"/>
          <w:kern w:val="1"/>
          <w:sz w:val="24"/>
          <w:szCs w:val="24"/>
          <w:lang w:bidi="hi-IN"/>
        </w:rPr>
      </w:pPr>
      <w:r w:rsidRPr="00B50B5A">
        <w:rPr>
          <w:rFonts w:eastAsia="Droid Sans" w:cs="Lohit Hindi"/>
          <w:b/>
          <w:bCs/>
          <w:kern w:val="1"/>
          <w:sz w:val="28"/>
          <w:szCs w:val="28"/>
          <w:lang w:bidi="hi-IN"/>
        </w:rPr>
        <w:t>помещений, находящихся в муниципальной собственности, пригодных для встреч с избирателями Малосердобинского района</w:t>
      </w:r>
    </w:p>
    <w:tbl>
      <w:tblPr>
        <w:tblW w:w="10632" w:type="dxa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"/>
        <w:gridCol w:w="470"/>
        <w:gridCol w:w="2427"/>
        <w:gridCol w:w="1085"/>
        <w:gridCol w:w="899"/>
        <w:gridCol w:w="1134"/>
        <w:gridCol w:w="678"/>
        <w:gridCol w:w="236"/>
        <w:gridCol w:w="1073"/>
        <w:gridCol w:w="1914"/>
        <w:gridCol w:w="354"/>
      </w:tblGrid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№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п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/п</w:t>
            </w:r>
          </w:p>
        </w:tc>
        <w:tc>
          <w:tcPr>
            <w:tcW w:w="2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Наименование,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адрес организации</w:t>
            </w:r>
          </w:p>
        </w:tc>
        <w:tc>
          <w:tcPr>
            <w:tcW w:w="19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Наименование, адрес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помещения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Площадь помещения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кв.м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.)</w:t>
            </w:r>
          </w:p>
        </w:tc>
        <w:tc>
          <w:tcPr>
            <w:tcW w:w="1985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Контакты организации (телефон, факс, адрес электронной почты)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Дни недели и возможные часы предоставления помещения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Малосердобинский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БДЦ»»,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Топлое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,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ул. Орловка, 2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kern w:val="1"/>
                <w:sz w:val="24"/>
                <w:szCs w:val="24"/>
                <w:lang w:bidi="hi-IN"/>
              </w:rPr>
            </w:pP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Топловский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СДК,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Топлое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,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ул. Орловка, 2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кино-концертный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1100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2-28-77,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fldChar w:fldCharType="begin"/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 xml:space="preserve"> </w:instrTex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HYPERLINK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 xml:space="preserve"> "</w:instrTex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mailto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:</w:instrText>
            </w:r>
            <w:r w:rsidRPr="005B7F84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dshi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35@</w:instrText>
            </w:r>
            <w:r w:rsidRPr="005B7F84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mail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.</w:instrText>
            </w:r>
            <w:r w:rsidRPr="005B7F84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ru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 xml:space="preserve">" </w:instrTex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fldChar w:fldCharType="separate"/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dshi</w:t>
            </w:r>
            <w:r w:rsidRPr="00A350DE">
              <w:rPr>
                <w:rStyle w:val="a3"/>
                <w:rFonts w:eastAsia="Droid Sans" w:cs="Lohit Hindi"/>
                <w:kern w:val="1"/>
                <w:sz w:val="24"/>
                <w:szCs w:val="24"/>
                <w:lang w:bidi="hi-IN"/>
              </w:rPr>
              <w:t>35@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A350DE">
              <w:rPr>
                <w:rStyle w:val="a3"/>
                <w:rFonts w:eastAsia="Droid Sans" w:cs="Lohit Hindi"/>
                <w:kern w:val="1"/>
                <w:sz w:val="24"/>
                <w:szCs w:val="24"/>
                <w:lang w:bidi="hi-IN"/>
              </w:rPr>
              <w:t>.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ru</w: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fldChar w:fldCharType="end"/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МБУК «Майский БДЦ»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с. Майское, ул. 2-ая Молодежная, 1-а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МБУК «Майский БДЦ»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Майское, 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ул. 2-ая Молодежная, 1-а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550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2-51-33,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kern w:val="1"/>
                <w:sz w:val="24"/>
                <w:szCs w:val="24"/>
                <w:lang w:bidi="hi-IN"/>
              </w:rPr>
            </w:pPr>
            <w:hyperlink r:id="rId6" w:history="1">
              <w:r w:rsidRPr="00B50B5A">
                <w:rPr>
                  <w:rFonts w:eastAsia="Droid Sans" w:cs="Lohit Hindi"/>
                  <w:color w:val="000080"/>
                  <w:kern w:val="1"/>
                  <w:sz w:val="24"/>
                  <w:szCs w:val="24"/>
                  <w:u w:val="single"/>
                  <w:lang w:eastAsia="ru-RU"/>
                </w:rPr>
                <w:t>maiskiiselsowet@yandex.ru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понедельник-пятница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«Майский БДЦ», с. Майское, ул. 2-ая Молодежная, 1-а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Филиал Майского БДЦ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Чунаковский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СДК, с. Чунаки, ул. Центральная, 120-а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кино-концертный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1100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2-51-33,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7" w:history="1">
              <w:r w:rsidRPr="00B50B5A">
                <w:rPr>
                  <w:rFonts w:eastAsia="Droid Sans" w:cs="Lohit Hindi"/>
                  <w:color w:val="000080"/>
                  <w:kern w:val="1"/>
                  <w:sz w:val="24"/>
                  <w:szCs w:val="24"/>
                  <w:u w:val="single"/>
                  <w:lang w:eastAsia="ru-RU"/>
                </w:rPr>
                <w:t>maiskiiselsowet@yandex.ru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Дружаевский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КДЦ»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.З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вездная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23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Дружаевский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КДЦ»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.Н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овое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Демкино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,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ул.Звездная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23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кино-концертный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600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89063999276,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fldChar w:fldCharType="begin"/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 xml:space="preserve"> </w:instrTex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HYPERLINK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 xml:space="preserve"> "</w:instrTex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mailto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: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drmaloserd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-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sadm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@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yandex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>.</w:instrTex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instrText>ru</w:instrText>
            </w:r>
            <w:r w:rsidRPr="00A350DE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instrText xml:space="preserve">" </w:instrText>
            </w:r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fldChar w:fldCharType="separate"/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drmaloserd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sadm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bidi="hi-IN"/>
              </w:rPr>
              <w:t>@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yandex</w:t>
            </w:r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bidi="hi-IN"/>
              </w:rPr>
              <w:t>.</w:t>
            </w:r>
            <w:proofErr w:type="spellStart"/>
            <w:r w:rsidRPr="00A741CF">
              <w:rPr>
                <w:rStyle w:val="a3"/>
                <w:rFonts w:eastAsia="Droid Sans" w:cs="Lohit Hindi"/>
                <w:kern w:val="1"/>
                <w:sz w:val="24"/>
                <w:szCs w:val="24"/>
                <w:lang w:val="en-US" w:bidi="hi-IN"/>
              </w:rPr>
              <w:t>ru</w:t>
            </w:r>
            <w:proofErr w:type="spellEnd"/>
            <w:r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fldChar w:fldCharType="end"/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«Ключевский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с. Ключи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.М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олодежная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4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«Ключевский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с. Ключи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ул. Молодежная, 4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450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2-26-90,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Default="00A350DE" w:rsidP="00B80875">
            <w:pPr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8" w:history="1"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kluhi2013@yandex.ru</w:t>
              </w:r>
            </w:hyperlink>
          </w:p>
          <w:p w:rsidR="00A350DE" w:rsidRPr="00B50B5A" w:rsidRDefault="00A350DE" w:rsidP="00B80875">
            <w:pPr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Старославкинский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с. Старое Славкино,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.С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адовая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12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Старославкинский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с. Старое Славкино,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ул. Садовая, 12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950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2-74-81,</w:t>
            </w:r>
          </w:p>
          <w:p w:rsidR="00A350DE" w:rsidRDefault="00A350DE" w:rsidP="00B80875">
            <w:pPr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9" w:history="1"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admslavkino@yandex.ru</w:t>
              </w:r>
            </w:hyperlink>
          </w:p>
          <w:p w:rsidR="00A350DE" w:rsidRPr="00B50B5A" w:rsidRDefault="00A350DE" w:rsidP="00B80875">
            <w:pPr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Липовка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,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lastRenderedPageBreak/>
              <w:t>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.Ш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lastRenderedPageBreak/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lastRenderedPageBreak/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Липовка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ул. Школьная,13/2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lastRenderedPageBreak/>
              <w:t>50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2-24-45,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10" w:history="1"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lpmaloserd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-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sadm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@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yandex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.</w:t>
              </w:r>
              <w:proofErr w:type="spellStart"/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ru</w:t>
              </w:r>
              <w:proofErr w:type="spellEnd"/>
            </w:hyperlink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lastRenderedPageBreak/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Липовка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.Ш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Филиал 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Марьевка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ул. Луговая, 23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кино-концертный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1000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2-25-97,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11" w:history="1"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lpmaloserd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-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sadm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@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yandex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.</w:t>
              </w:r>
              <w:proofErr w:type="spellStart"/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ru</w:t>
              </w:r>
              <w:proofErr w:type="spellEnd"/>
            </w:hyperlink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Липовка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.Ш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кольная,11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Филиал МБУК «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Липовский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БДЦ»,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с. Николаевка, ул. Школьная,1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(концертный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600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2-82-12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12" w:history="1"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lpmaloserd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-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sadm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@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yandex</w:t>
              </w:r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.</w:t>
              </w:r>
              <w:proofErr w:type="spellStart"/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val="en-US" w:bidi="hi-IN"/>
                </w:rPr>
                <w:t>ru</w:t>
              </w:r>
              <w:proofErr w:type="spellEnd"/>
            </w:hyperlink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rPr>
          <w:gridAfter w:val="1"/>
          <w:wAfter w:w="354" w:type="dxa"/>
          <w:jc w:val="center"/>
        </w:trPr>
        <w:tc>
          <w:tcPr>
            <w:tcW w:w="83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widowControl/>
              <w:numPr>
                <w:ilvl w:val="0"/>
                <w:numId w:val="1"/>
              </w:numPr>
              <w:suppressLineNumbers/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МБУК КДЦ Малосердобинского района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с. Малая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C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ердоба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,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ул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.Л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енинская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36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Районный дом культуры, 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.М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алая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C</w:t>
            </w:r>
            <w:proofErr w:type="spell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ердоба</w:t>
            </w:r>
            <w:proofErr w:type="spell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, ул. Ленинская, 36</w:t>
            </w:r>
          </w:p>
          <w:p w:rsidR="00A350DE" w:rsidRPr="00B50B5A" w:rsidRDefault="00A350DE" w:rsidP="00B80875">
            <w:pPr>
              <w:suppressLineNumbers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(</w:t>
            </w:r>
            <w:proofErr w:type="gramStart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кино-концертный</w:t>
            </w:r>
            <w:proofErr w:type="gramEnd"/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1250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350 посадочных мест</w:t>
            </w:r>
          </w:p>
        </w:tc>
        <w:tc>
          <w:tcPr>
            <w:tcW w:w="198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Тел. 8(84162)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2-61-18,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e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-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val="en-US" w:bidi="hi-IN"/>
              </w:rPr>
              <w:t>mail</w:t>
            </w: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: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hyperlink r:id="rId13" w:history="1">
              <w:r w:rsidRPr="00A741CF">
                <w:rPr>
                  <w:rStyle w:val="a3"/>
                  <w:rFonts w:eastAsia="Droid Sans" w:cs="Lohit Hindi"/>
                  <w:kern w:val="1"/>
                  <w:sz w:val="24"/>
                  <w:szCs w:val="24"/>
                  <w:lang w:bidi="hi-IN"/>
                </w:rPr>
                <w:t>konnova-nad1985@yandex.ru</w:t>
              </w:r>
            </w:hyperlink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Все дни кроме понедельника</w:t>
            </w:r>
          </w:p>
          <w:p w:rsidR="00A350DE" w:rsidRPr="00B50B5A" w:rsidRDefault="00A350DE" w:rsidP="00B80875">
            <w:pPr>
              <w:suppressLineNumbers/>
              <w:suppressAutoHyphens w:val="0"/>
              <w:jc w:val="center"/>
              <w:rPr>
                <w:rFonts w:eastAsia="Droid Sans" w:cs="Lohit Hindi"/>
                <w:kern w:val="1"/>
                <w:sz w:val="24"/>
                <w:szCs w:val="24"/>
                <w:lang w:bidi="hi-IN"/>
              </w:rPr>
            </w:pPr>
            <w:r w:rsidRPr="00B50B5A">
              <w:rPr>
                <w:rFonts w:eastAsia="Droid Sans" w:cs="Lohit Hindi"/>
                <w:kern w:val="1"/>
                <w:sz w:val="24"/>
                <w:szCs w:val="24"/>
                <w:lang w:bidi="hi-IN"/>
              </w:rPr>
              <w:t>с 10.00 до 16.00</w:t>
            </w:r>
          </w:p>
        </w:tc>
      </w:tr>
      <w:tr w:rsidR="00A350DE" w:rsidRPr="00B50B5A" w:rsidTr="00B80875">
        <w:tblPrEx>
          <w:jc w:val="left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363" w:type="dxa"/>
        </w:trPr>
        <w:tc>
          <w:tcPr>
            <w:tcW w:w="398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0DE" w:rsidRPr="00B50B5A" w:rsidRDefault="00A350DE" w:rsidP="00B80875">
            <w:pPr>
              <w:tabs>
                <w:tab w:val="left" w:pos="708"/>
              </w:tabs>
              <w:spacing w:line="100" w:lineRule="atLeast"/>
              <w:rPr>
                <w:rFonts w:eastAsia="DejaVu Sans" w:cs="DejaVu Sans"/>
                <w:sz w:val="27"/>
                <w:szCs w:val="27"/>
                <w:lang w:eastAsia="hi-IN" w:bidi="hi-IN"/>
              </w:rPr>
            </w:pPr>
          </w:p>
        </w:tc>
        <w:tc>
          <w:tcPr>
            <w:tcW w:w="27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0DE" w:rsidRPr="00B50B5A" w:rsidRDefault="00A350DE" w:rsidP="00B80875">
            <w:pPr>
              <w:tabs>
                <w:tab w:val="left" w:pos="708"/>
              </w:tabs>
              <w:spacing w:line="100" w:lineRule="atLeast"/>
              <w:rPr>
                <w:rFonts w:eastAsia="DejaVu Sans" w:cs="DejaVu Sans"/>
                <w:sz w:val="27"/>
                <w:szCs w:val="27"/>
                <w:lang w:eastAsia="hi-IN" w:bidi="hi-IN"/>
              </w:rPr>
            </w:pPr>
          </w:p>
        </w:tc>
        <w:tc>
          <w:tcPr>
            <w:tcW w:w="2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0DE" w:rsidRPr="00B50B5A" w:rsidRDefault="00A350DE" w:rsidP="00B80875">
            <w:pPr>
              <w:tabs>
                <w:tab w:val="left" w:pos="708"/>
              </w:tabs>
              <w:spacing w:line="100" w:lineRule="atLeast"/>
              <w:rPr>
                <w:rFonts w:eastAsia="DejaVu Sans" w:cs="DejaVu Sans"/>
                <w:sz w:val="27"/>
                <w:szCs w:val="27"/>
                <w:lang w:eastAsia="hi-IN" w:bidi="hi-IN"/>
              </w:rPr>
            </w:pPr>
          </w:p>
        </w:tc>
        <w:tc>
          <w:tcPr>
            <w:tcW w:w="334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50DE" w:rsidRPr="00B50B5A" w:rsidRDefault="00A350DE" w:rsidP="00B80875">
            <w:pPr>
              <w:tabs>
                <w:tab w:val="left" w:pos="708"/>
              </w:tabs>
              <w:spacing w:line="100" w:lineRule="atLeast"/>
              <w:rPr>
                <w:rFonts w:eastAsia="DejaVu Sans" w:cs="DejaVu Sans"/>
                <w:sz w:val="27"/>
                <w:szCs w:val="27"/>
                <w:lang w:eastAsia="hi-IN" w:bidi="hi-IN"/>
              </w:rPr>
            </w:pPr>
          </w:p>
        </w:tc>
      </w:tr>
    </w:tbl>
    <w:p w:rsidR="00A350DE" w:rsidRPr="00B50B5A" w:rsidRDefault="00A350DE" w:rsidP="00A350DE">
      <w:pPr>
        <w:suppressAutoHyphens w:val="0"/>
        <w:rPr>
          <w:lang w:eastAsia="ru-RU"/>
        </w:rPr>
      </w:pPr>
    </w:p>
    <w:p w:rsidR="00A350DE" w:rsidRPr="00BB104B" w:rsidRDefault="00A350DE" w:rsidP="00A350DE">
      <w:pPr>
        <w:pStyle w:val="1"/>
        <w:shd w:val="clear" w:color="auto" w:fill="auto"/>
        <w:spacing w:before="0" w:after="0" w:line="360" w:lineRule="auto"/>
        <w:ind w:right="23" w:firstLine="851"/>
        <w:jc w:val="both"/>
        <w:rPr>
          <w:sz w:val="22"/>
          <w:szCs w:val="22"/>
        </w:rPr>
      </w:pPr>
    </w:p>
    <w:p w:rsidR="00F6027D" w:rsidRDefault="00F6027D"/>
    <w:sectPr w:rsidR="00F6027D" w:rsidSect="0056682A">
      <w:pgSz w:w="11906" w:h="16838"/>
      <w:pgMar w:top="1134" w:right="849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DejaVu Sans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188DB7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0DE"/>
    <w:rsid w:val="00083D7D"/>
    <w:rsid w:val="00A350DE"/>
    <w:rsid w:val="00F11DC4"/>
    <w:rsid w:val="00F6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50DE"/>
    <w:rPr>
      <w:color w:val="000080"/>
      <w:u w:val="single"/>
    </w:rPr>
  </w:style>
  <w:style w:type="paragraph" w:customStyle="1" w:styleId="1">
    <w:name w:val="Заголовок №1"/>
    <w:basedOn w:val="a"/>
    <w:rsid w:val="00A350DE"/>
    <w:pPr>
      <w:widowControl/>
      <w:shd w:val="clear" w:color="auto" w:fill="FFFFFF"/>
      <w:spacing w:before="300" w:after="840" w:line="0" w:lineRule="atLeast"/>
      <w:jc w:val="center"/>
    </w:pPr>
    <w:rPr>
      <w:rFonts w:eastAsia="Droid Sans" w:cs="Lohit Hindi"/>
      <w:kern w:val="1"/>
      <w:sz w:val="27"/>
      <w:szCs w:val="27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D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350DE"/>
    <w:rPr>
      <w:color w:val="000080"/>
      <w:u w:val="single"/>
    </w:rPr>
  </w:style>
  <w:style w:type="paragraph" w:customStyle="1" w:styleId="1">
    <w:name w:val="Заголовок №1"/>
    <w:basedOn w:val="a"/>
    <w:rsid w:val="00A350DE"/>
    <w:pPr>
      <w:widowControl/>
      <w:shd w:val="clear" w:color="auto" w:fill="FFFFFF"/>
      <w:spacing w:before="300" w:after="840" w:line="0" w:lineRule="atLeast"/>
      <w:jc w:val="center"/>
    </w:pPr>
    <w:rPr>
      <w:rFonts w:eastAsia="Droid Sans" w:cs="Lohit Hindi"/>
      <w:kern w:val="1"/>
      <w:sz w:val="27"/>
      <w:szCs w:val="27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uhi2013@yandex.ru" TargetMode="External"/><Relationship Id="rId13" Type="http://schemas.openxmlformats.org/officeDocument/2006/relationships/hyperlink" Target="mailto:konnova-nad1985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.mail.ru/compose?To=maiskiiselsowet@yandex.ru" TargetMode="External"/><Relationship Id="rId12" Type="http://schemas.openxmlformats.org/officeDocument/2006/relationships/hyperlink" Target="mailto:lpmaloserd-sadm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maiskiiselsowet@yandex.ru" TargetMode="External"/><Relationship Id="rId11" Type="http://schemas.openxmlformats.org/officeDocument/2006/relationships/hyperlink" Target="mailto:lpmaloserd-sadm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pmaloserd-sad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slavkino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Strelnilova</dc:creator>
  <cp:lastModifiedBy>Strelnilova</cp:lastModifiedBy>
  <cp:revision>1</cp:revision>
  <dcterms:created xsi:type="dcterms:W3CDTF">2026-07-17T12:37:00Z</dcterms:created>
  <dcterms:modified xsi:type="dcterms:W3CDTF">2026-07-17T12:37:00Z</dcterms:modified>
</cp:coreProperties>
</file>