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6AFA" w:rsidRDefault="00D26AFA" w:rsidP="00DF0FD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91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28" w:rsidRDefault="008D1769" w:rsidP="00BB4828">
      <w:pPr>
        <w:spacing w:line="192" w:lineRule="auto"/>
        <w:rPr>
          <w:sz w:val="16"/>
        </w:rPr>
      </w:pPr>
      <w:r w:rsidRPr="008D176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.8pt;margin-top:6.05pt;width:495.95pt;height:138.3pt;z-index:251660288;mso-wrap-distance-left:0;mso-wrap-distance-right:9.05pt;mso-position-horizontal-relative:page" stroked="f">
            <v:fill opacity="0" color2="black"/>
            <v:textbox style="mso-next-textbox:#_x0000_s1032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10"/>
                  </w:tblGrid>
                  <w:tr w:rsidR="00CE7B70">
                    <w:trPr>
                      <w:trHeight w:val="8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CE7B70" w:rsidRDefault="00CE7B70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CE7B70">
                    <w:trPr>
                      <w:trHeight w:val="413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CE7B70" w:rsidRDefault="00CE7B7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6"/>
                          </w:rPr>
                          <w:t>АДМИНИСТРАЦИЯ МАЛОСЕРДОБИНСКОГО РАЙОНА ПЕНЗЕНСКОЙ ОБЛАСТИ</w:t>
                        </w:r>
                      </w:p>
                    </w:tc>
                  </w:tr>
                  <w:tr w:rsidR="00CE7B70">
                    <w:trPr>
                      <w:trHeight w:val="200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CE7B70" w:rsidRDefault="00CE7B70">
                        <w:pPr>
                          <w:snapToGrid w:val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CE7B70">
                    <w:trPr>
                      <w:trHeight w:val="311"/>
                    </w:trPr>
                    <w:tc>
                      <w:tcPr>
                        <w:tcW w:w="9910" w:type="dxa"/>
                        <w:shd w:val="clear" w:color="auto" w:fill="auto"/>
                      </w:tcPr>
                      <w:p w:rsidR="00CE7B70" w:rsidRDefault="00CE7B70">
                        <w:pPr>
                          <w:pStyle w:val="3"/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  <w:tr w:rsidR="00CE7B70">
                    <w:trPr>
                      <w:trHeight w:val="107"/>
                    </w:trPr>
                    <w:tc>
                      <w:tcPr>
                        <w:tcW w:w="9910" w:type="dxa"/>
                        <w:shd w:val="clear" w:color="auto" w:fill="auto"/>
                        <w:vAlign w:val="center"/>
                      </w:tcPr>
                      <w:p w:rsidR="00CE7B70" w:rsidRDefault="00CE7B70">
                        <w:pPr>
                          <w:pStyle w:val="3"/>
                          <w:snapToGrid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E7B70" w:rsidRDefault="00CE7B70" w:rsidP="00D26AFA"/>
              </w:txbxContent>
            </v:textbox>
            <w10:wrap type="square" side="largest" anchorx="page"/>
          </v:shape>
        </w:pict>
      </w:r>
      <w:r w:rsidRPr="008D1769">
        <w:pict>
          <v:shape id="_x0000_s1033" type="#_x0000_t202" style="position:absolute;left:0;text-align:left;margin-left:0;margin-top:150.4pt;width:264.65pt;height:35.2pt;z-index:251661312;mso-wrap-distance-left:9.05pt;mso-wrap-distance-right:9.05pt;mso-position-horizontal:center" stroked="f">
            <v:fill opacity="0" color2="black"/>
            <v:textbox style="mso-next-textbox:#_x0000_s1033" inset="0,0,0,0">
              <w:txbxContent>
                <w:tbl>
                  <w:tblPr>
                    <w:tblW w:w="0" w:type="auto"/>
                    <w:tblInd w:w="-28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30"/>
                    <w:gridCol w:w="3232"/>
                    <w:gridCol w:w="452"/>
                    <w:gridCol w:w="1290"/>
                  </w:tblGrid>
                  <w:tr w:rsidR="00CE7B70">
                    <w:tc>
                      <w:tcPr>
                        <w:tcW w:w="630" w:type="dxa"/>
                        <w:shd w:val="clear" w:color="auto" w:fill="auto"/>
                        <w:vAlign w:val="bottom"/>
                      </w:tcPr>
                      <w:p w:rsidR="00CE7B70" w:rsidRDefault="00CE7B70">
                        <w:pPr>
                          <w:snapToGrid w:val="0"/>
                          <w:ind w:left="255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 от</w:t>
                        </w:r>
                      </w:p>
                    </w:tc>
                    <w:tc>
                      <w:tcPr>
                        <w:tcW w:w="3232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CE7B70" w:rsidRPr="00A27D2A" w:rsidRDefault="00CE7B70" w:rsidP="00501781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Cs w:val="28"/>
                          </w:rPr>
                          <w:t>27.06.2024</w:t>
                        </w:r>
                      </w:p>
                    </w:tc>
                    <w:tc>
                      <w:tcPr>
                        <w:tcW w:w="452" w:type="dxa"/>
                        <w:shd w:val="clear" w:color="auto" w:fill="auto"/>
                        <w:vAlign w:val="bottom"/>
                      </w:tcPr>
                      <w:p w:rsidR="00CE7B70" w:rsidRDefault="00CE7B70">
                        <w:pPr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</w:t>
                        </w:r>
                      </w:p>
                    </w:tc>
                    <w:tc>
                      <w:tcPr>
                        <w:tcW w:w="1290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CE7B70" w:rsidRPr="00D137F9" w:rsidRDefault="00CE7B70" w:rsidP="003927BC">
                        <w:pPr>
                          <w:snapToGrid w:val="0"/>
                          <w:jc w:val="center"/>
                        </w:pPr>
                        <w:r>
                          <w:t>156</w:t>
                        </w:r>
                      </w:p>
                    </w:tc>
                  </w:tr>
                  <w:tr w:rsidR="00CE7B70">
                    <w:tc>
                      <w:tcPr>
                        <w:tcW w:w="5604" w:type="dxa"/>
                        <w:gridSpan w:val="4"/>
                        <w:shd w:val="clear" w:color="auto" w:fill="auto"/>
                      </w:tcPr>
                      <w:p w:rsidR="00CE7B70" w:rsidRDefault="00CE7B7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с. Малая Сердоба</w:t>
                        </w:r>
                      </w:p>
                    </w:tc>
                  </w:tr>
                </w:tbl>
                <w:p w:rsidR="00CE7B70" w:rsidRDefault="00CE7B70" w:rsidP="00D26AFA"/>
              </w:txbxContent>
            </v:textbox>
            <w10:wrap type="square" side="largest"/>
          </v:shape>
        </w:pict>
      </w:r>
    </w:p>
    <w:p w:rsidR="00BB4828" w:rsidRPr="00BB4828" w:rsidRDefault="00BB4828" w:rsidP="00BB4828">
      <w:pPr>
        <w:spacing w:line="192" w:lineRule="auto"/>
        <w:rPr>
          <w:sz w:val="16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927440" w:rsidRPr="00C638B8" w:rsidRDefault="00927440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62773C" w:rsidRPr="00C638B8" w:rsidRDefault="0062773C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О внесении изменений в постановление администрации Малосердобинского района от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Cs w:val="28"/>
        </w:rPr>
        <w:t>.1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/>
          <w:szCs w:val="28"/>
        </w:rPr>
        <w:t>.20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№ </w:t>
      </w:r>
      <w:r w:rsidR="00EA3D48">
        <w:rPr>
          <w:rFonts w:ascii="Times New Roman" w:hAnsi="Times New Roman" w:cs="Times New Roman"/>
          <w:b/>
          <w:bCs/>
          <w:color w:val="000000"/>
          <w:szCs w:val="28"/>
        </w:rPr>
        <w:t>424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«Об утверждении муниципальной программы </w:t>
      </w:r>
      <w:r>
        <w:rPr>
          <w:b/>
          <w:szCs w:val="28"/>
        </w:rPr>
        <w:t xml:space="preserve">Малосердобинского района Пензенской области «Управление муниципальными финансами и муниципальным долгом 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Малосердобинского района Пензенской области на 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22</w:t>
      </w:r>
      <w:r w:rsidRPr="00EA3D48">
        <w:rPr>
          <w:rFonts w:ascii="Times New Roman" w:hAnsi="Times New Roman" w:cs="Times New Roman"/>
          <w:b/>
          <w:bCs/>
          <w:color w:val="000000"/>
          <w:szCs w:val="28"/>
        </w:rPr>
        <w:t>-20</w:t>
      </w:r>
      <w:r w:rsidR="000A26F5" w:rsidRPr="00EA3D48">
        <w:rPr>
          <w:rFonts w:ascii="Times New Roman" w:hAnsi="Times New Roman" w:cs="Times New Roman"/>
          <w:b/>
          <w:bCs/>
          <w:color w:val="000000"/>
          <w:szCs w:val="28"/>
        </w:rPr>
        <w:t>30</w:t>
      </w:r>
      <w:r>
        <w:rPr>
          <w:rFonts w:ascii="Times New Roman" w:hAnsi="Times New Roman" w:cs="Times New Roman"/>
          <w:b/>
          <w:bCs/>
          <w:color w:val="000000"/>
          <w:szCs w:val="28"/>
        </w:rPr>
        <w:t xml:space="preserve"> годы»</w:t>
      </w:r>
    </w:p>
    <w:p w:rsidR="00BB4828" w:rsidRDefault="00BB4828" w:rsidP="00BB4828">
      <w:pPr>
        <w:pStyle w:val="212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В целях приведения правового акта в соответствии с действующим законодательством, в соответствии с постановлени</w:t>
      </w:r>
      <w:r w:rsidR="00BE7C57">
        <w:rPr>
          <w:rFonts w:ascii="Times New Roman" w:hAnsi="Times New Roman" w:cs="Times New Roman"/>
          <w:color w:val="000000"/>
          <w:szCs w:val="28"/>
        </w:rPr>
        <w:t>я</w:t>
      </w:r>
      <w:r>
        <w:rPr>
          <w:rFonts w:ascii="Times New Roman" w:hAnsi="Times New Roman" w:cs="Times New Roman"/>
          <w:color w:val="000000"/>
          <w:szCs w:val="28"/>
        </w:rPr>
        <w:t>м</w:t>
      </w:r>
      <w:r w:rsidR="00BE7C57">
        <w:rPr>
          <w:rFonts w:ascii="Times New Roman" w:hAnsi="Times New Roman" w:cs="Times New Roman"/>
          <w:color w:val="000000"/>
          <w:szCs w:val="28"/>
        </w:rPr>
        <w:t>и</w:t>
      </w:r>
      <w:r>
        <w:rPr>
          <w:rFonts w:ascii="Times New Roman" w:hAnsi="Times New Roman" w:cs="Times New Roman"/>
          <w:color w:val="000000"/>
          <w:szCs w:val="28"/>
        </w:rPr>
        <w:t xml:space="preserve"> администрации Малосердобинского района </w:t>
      </w:r>
      <w:r w:rsidR="00BE7C57" w:rsidRPr="00436402">
        <w:rPr>
          <w:szCs w:val="28"/>
        </w:rPr>
        <w:t>№ 249</w:t>
      </w:r>
      <w:r w:rsidR="00BE7C57">
        <w:rPr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от </w:t>
      </w:r>
      <w:r w:rsidR="00BE7C57" w:rsidRPr="00436402">
        <w:rPr>
          <w:szCs w:val="28"/>
        </w:rPr>
        <w:t xml:space="preserve">24.10.2013 </w:t>
      </w:r>
      <w:r>
        <w:rPr>
          <w:rFonts w:ascii="Times New Roman" w:hAnsi="Times New Roman" w:cs="Times New Roman"/>
          <w:color w:val="000000"/>
          <w:szCs w:val="28"/>
        </w:rPr>
        <w:t>«Об утверждении Порядка разработки и реализации муниципальных программ Малосердобинского района», руководствуясь статьей 3</w:t>
      </w:r>
      <w:r w:rsidR="009A0008">
        <w:rPr>
          <w:rFonts w:ascii="Times New Roman" w:hAnsi="Times New Roman" w:cs="Times New Roman"/>
          <w:color w:val="000000"/>
          <w:szCs w:val="28"/>
        </w:rPr>
        <w:t>0</w:t>
      </w:r>
      <w:r>
        <w:rPr>
          <w:rFonts w:ascii="Times New Roman" w:hAnsi="Times New Roman" w:cs="Times New Roman"/>
          <w:color w:val="000000"/>
          <w:szCs w:val="28"/>
        </w:rPr>
        <w:t xml:space="preserve"> Устава Малосердобинского района Пензенской области,  </w:t>
      </w:r>
    </w:p>
    <w:p w:rsidR="00BB4828" w:rsidRDefault="00BB4828" w:rsidP="00BB4828">
      <w:pPr>
        <w:spacing w:line="240" w:lineRule="auto"/>
        <w:ind w:firstLine="765"/>
        <w:rPr>
          <w:rFonts w:ascii="Times New Roman" w:hAnsi="Times New Roman" w:cs="Times New Roman"/>
          <w:color w:val="000000"/>
          <w:szCs w:val="28"/>
        </w:rPr>
      </w:pP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  <w:r>
        <w:rPr>
          <w:rFonts w:ascii="Times New Roman" w:hAnsi="Times New Roman" w:cs="Times New Roman"/>
          <w:b/>
          <w:color w:val="000000"/>
          <w:szCs w:val="28"/>
        </w:rPr>
        <w:t>Администрация Малосердобинского района П О С Т А Н О В Л Я Е Т:</w:t>
      </w:r>
    </w:p>
    <w:p w:rsidR="00BB4828" w:rsidRDefault="00BB4828" w:rsidP="00BB482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Cs w:val="28"/>
        </w:rPr>
      </w:pP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Малосердобинского района от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23.12.2022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EA3D48">
        <w:rPr>
          <w:rFonts w:ascii="Times New Roman" w:hAnsi="Times New Roman" w:cs="Times New Roman"/>
          <w:color w:val="000000"/>
          <w:sz w:val="28"/>
          <w:szCs w:val="28"/>
        </w:rPr>
        <w:t>424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Малосердобинского района «Управление муниципальными финансами и муниципальным долгом Малосердобинского 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- 20</w:t>
      </w:r>
      <w:r w:rsidR="00DE127D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годы» (далее - муниципальная программа) следующие изменения:</w:t>
      </w:r>
    </w:p>
    <w:p w:rsidR="00BB4828" w:rsidRDefault="00BB4828" w:rsidP="00BB4828">
      <w:pPr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szCs w:val="28"/>
        </w:rPr>
        <w:tab/>
        <w:t>1.1. Строку «Объемы бюджетных ассигнований муниципальной программы» паспорта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9"/>
        <w:gridCol w:w="6485"/>
      </w:tblGrid>
      <w:tr w:rsidR="00BB4828" w:rsidRPr="005F1690" w:rsidTr="007B3A53">
        <w:trPr>
          <w:trHeight w:val="600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ConsPlusCell"/>
              <w:spacing w:line="228" w:lineRule="auto"/>
              <w:jc w:val="both"/>
              <w:rPr>
                <w:szCs w:val="28"/>
              </w:rPr>
            </w:pP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бюджетных            </w:t>
            </w:r>
            <w:r w:rsidRPr="005F169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ассигнований  муниципальной  Программы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rPr>
                <w:szCs w:val="28"/>
              </w:rPr>
            </w:pPr>
            <w:r w:rsidRPr="005F1690">
              <w:rPr>
                <w:szCs w:val="28"/>
              </w:rPr>
              <w:t xml:space="preserve">Объем бюджетных ассигнований на реализацию программы из бюджета </w:t>
            </w:r>
            <w:r w:rsidRPr="005F1690">
              <w:rPr>
                <w:spacing w:val="-2"/>
                <w:szCs w:val="28"/>
              </w:rPr>
              <w:t>Малосердобинского</w:t>
            </w:r>
            <w:r w:rsidRPr="005F1690">
              <w:rPr>
                <w:szCs w:val="28"/>
              </w:rPr>
              <w:t xml:space="preserve"> района Пензенской области составляет </w:t>
            </w:r>
            <w:r>
              <w:rPr>
                <w:szCs w:val="28"/>
              </w:rPr>
              <w:t xml:space="preserve">– </w:t>
            </w:r>
            <w:r w:rsidR="00127F0D">
              <w:rPr>
                <w:szCs w:val="28"/>
              </w:rPr>
              <w:t>202832,2</w:t>
            </w:r>
            <w:r w:rsidR="00AB0A5E">
              <w:rPr>
                <w:szCs w:val="28"/>
              </w:rPr>
              <w:t xml:space="preserve"> </w:t>
            </w:r>
            <w:r w:rsidRPr="005F1690">
              <w:rPr>
                <w:szCs w:val="28"/>
              </w:rPr>
              <w:t xml:space="preserve">тыс. </w:t>
            </w:r>
            <w:r w:rsidRPr="005F1690">
              <w:rPr>
                <w:szCs w:val="28"/>
              </w:rPr>
              <w:lastRenderedPageBreak/>
              <w:t>рублей, в том числе:</w:t>
            </w:r>
          </w:p>
          <w:p w:rsidR="00BB4828" w:rsidRPr="005F1690" w:rsidRDefault="00BB4828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="002927EA">
              <w:rPr>
                <w:szCs w:val="28"/>
              </w:rPr>
              <w:t>21222,0</w:t>
            </w:r>
            <w:r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5564DC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2023 году </w:t>
            </w:r>
            <w:r w:rsidR="0056425F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CB5C50">
              <w:rPr>
                <w:szCs w:val="28"/>
              </w:rPr>
              <w:t>31280,9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2024 году </w:t>
            </w:r>
            <w:r w:rsidR="00CB5C50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 w:rsidR="001159C9">
              <w:rPr>
                <w:szCs w:val="28"/>
              </w:rPr>
              <w:t>30904,7</w:t>
            </w:r>
            <w:r w:rsidR="008772E1">
              <w:rPr>
                <w:szCs w:val="28"/>
              </w:rPr>
              <w:t xml:space="preserve">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5564DC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2025 году </w:t>
            </w:r>
            <w:r w:rsidR="00CB5C50">
              <w:rPr>
                <w:szCs w:val="28"/>
              </w:rPr>
              <w:t>–</w:t>
            </w:r>
            <w:r w:rsidR="002927EA">
              <w:rPr>
                <w:szCs w:val="28"/>
              </w:rPr>
              <w:t xml:space="preserve"> </w:t>
            </w:r>
            <w:r w:rsidR="00127F0D">
              <w:rPr>
                <w:szCs w:val="28"/>
              </w:rPr>
              <w:t>21216,2</w:t>
            </w:r>
            <w:r w:rsidR="0084000E">
              <w:rPr>
                <w:szCs w:val="28"/>
              </w:rPr>
              <w:t xml:space="preserve"> 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году </w:t>
            </w:r>
            <w:r w:rsidR="00CB5C50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="00127F0D">
              <w:rPr>
                <w:szCs w:val="28"/>
              </w:rPr>
              <w:t>21150,0</w:t>
            </w:r>
            <w:r w:rsidR="002927EA">
              <w:rPr>
                <w:szCs w:val="28"/>
              </w:rPr>
              <w:t xml:space="preserve">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2027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2028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Default="0084000E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2029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84000E" w:rsidRPr="005F1690" w:rsidRDefault="0084000E" w:rsidP="007B3A53">
            <w:pPr>
              <w:rPr>
                <w:iCs/>
                <w:szCs w:val="28"/>
              </w:rPr>
            </w:pPr>
            <w:r>
              <w:rPr>
                <w:szCs w:val="28"/>
              </w:rPr>
              <w:t xml:space="preserve">в 2030 году - </w:t>
            </w:r>
            <w:r w:rsidR="002927EA">
              <w:rPr>
                <w:szCs w:val="28"/>
              </w:rPr>
              <w:t xml:space="preserve">19264,6 </w:t>
            </w:r>
            <w:r>
              <w:rPr>
                <w:szCs w:val="28"/>
              </w:rPr>
              <w:t>тыс. рублей;</w:t>
            </w:r>
          </w:p>
          <w:p w:rsidR="00BB4828" w:rsidRPr="0084000E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 w:rsidRPr="005F1690">
              <w:rPr>
                <w:iCs/>
                <w:szCs w:val="28"/>
              </w:rPr>
              <w:t>- в источниках финансирования дефицита</w:t>
            </w:r>
          </w:p>
          <w:p w:rsidR="00BB4828" w:rsidRPr="005F1690" w:rsidRDefault="00BB4828" w:rsidP="007B3A53">
            <w:pPr>
              <w:pStyle w:val="affc"/>
              <w:spacing w:before="0"/>
            </w:pPr>
            <w:r w:rsidRPr="005F1690">
              <w:rPr>
                <w:iCs/>
              </w:rPr>
              <w:t>бюджета</w:t>
            </w:r>
            <w:r>
              <w:rPr>
                <w:i/>
                <w:iCs/>
              </w:rPr>
              <w:t>–</w:t>
            </w:r>
            <w:r w:rsidR="0084000E">
              <w:t xml:space="preserve">0 </w:t>
            </w:r>
            <w:r w:rsidRPr="005F1690">
              <w:t>тыс. рублей, в т.ч.:</w:t>
            </w:r>
          </w:p>
          <w:p w:rsidR="00BB4828" w:rsidRDefault="008772E1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2022 году </w:t>
            </w:r>
            <w:r w:rsidR="005564DC">
              <w:rPr>
                <w:szCs w:val="28"/>
              </w:rPr>
              <w:t>-</w:t>
            </w:r>
            <w:r>
              <w:rPr>
                <w:szCs w:val="28"/>
              </w:rPr>
              <w:t xml:space="preserve"> 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2023 году - </w:t>
            </w:r>
            <w:r w:rsidR="008772E1">
              <w:rPr>
                <w:szCs w:val="28"/>
              </w:rPr>
              <w:t>0</w:t>
            </w:r>
            <w:r>
              <w:rPr>
                <w:szCs w:val="28"/>
              </w:rPr>
              <w:t>,0 тыс. рублей</w:t>
            </w:r>
            <w:r w:rsidR="00D24623">
              <w:rPr>
                <w:szCs w:val="28"/>
              </w:rPr>
              <w:t>;</w:t>
            </w:r>
          </w:p>
          <w:p w:rsidR="00036833" w:rsidRDefault="00036833" w:rsidP="008772E1">
            <w:pPr>
              <w:rPr>
                <w:szCs w:val="28"/>
              </w:rPr>
            </w:pPr>
            <w:r>
              <w:rPr>
                <w:szCs w:val="28"/>
              </w:rPr>
              <w:t>в 2024 году - 0,0 тыс. рублей</w:t>
            </w:r>
            <w:r w:rsidR="00D24623">
              <w:rPr>
                <w:szCs w:val="28"/>
              </w:rPr>
              <w:t>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2025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2026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2027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2028 году - 0,0 тыс. рублей;</w:t>
            </w:r>
          </w:p>
          <w:p w:rsidR="0084000E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2029 году - 0,0 тыс. рублей;</w:t>
            </w:r>
          </w:p>
          <w:p w:rsidR="0084000E" w:rsidRPr="00EC77D8" w:rsidRDefault="0084000E" w:rsidP="008772E1">
            <w:pPr>
              <w:rPr>
                <w:szCs w:val="28"/>
              </w:rPr>
            </w:pPr>
            <w:r>
              <w:rPr>
                <w:szCs w:val="28"/>
              </w:rPr>
              <w:t>в 2030 году - 0,0 тыс. рублей;</w:t>
            </w:r>
          </w:p>
        </w:tc>
      </w:tr>
    </w:tbl>
    <w:p w:rsidR="00BB4828" w:rsidRPr="005F1690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BB4828" w:rsidRPr="005F1690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 w:rsidRPr="005F1690">
        <w:rPr>
          <w:rFonts w:ascii="Times New Roman" w:hAnsi="Times New Roman" w:cs="Times New Roman"/>
          <w:bCs/>
          <w:color w:val="000000"/>
          <w:szCs w:val="28"/>
        </w:rPr>
        <w:t>1.2. В р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>азделе 5 муниципальной программы «Ресурсное обеспечение реализации муниципальной программы» изложить в следующей редакции:</w:t>
      </w:r>
    </w:p>
    <w:p w:rsidR="00BB4828" w:rsidRPr="005F1690" w:rsidRDefault="00BB4828" w:rsidP="00BB4828">
      <w:pPr>
        <w:autoSpaceDE w:val="0"/>
        <w:spacing w:line="240" w:lineRule="auto"/>
        <w:ind w:firstLine="709"/>
      </w:pPr>
      <w:r w:rsidRPr="005F1690">
        <w:rPr>
          <w:rFonts w:ascii="Times New Roman" w:eastAsia="Arial" w:hAnsi="Times New Roman" w:cs="Times New Roman"/>
          <w:color w:val="000000"/>
          <w:szCs w:val="28"/>
        </w:rPr>
        <w:t>«</w:t>
      </w:r>
      <w:r w:rsidRPr="005F1690">
        <w:rPr>
          <w:rFonts w:ascii="Times New Roman" w:eastAsia="Arial" w:hAnsi="Times New Roman" w:cs="Times New Roman"/>
          <w:b/>
          <w:color w:val="000000"/>
          <w:szCs w:val="28"/>
        </w:rPr>
        <w:t xml:space="preserve">Раздел 5. Ресурсное обеспечение реализации </w:t>
      </w:r>
      <w:r w:rsidRPr="005F1690">
        <w:rPr>
          <w:b/>
          <w:szCs w:val="28"/>
        </w:rPr>
        <w:t>муниципальной  программы</w:t>
      </w:r>
    </w:p>
    <w:p w:rsidR="00BB4828" w:rsidRDefault="00BB4828" w:rsidP="00BB4828">
      <w:pPr>
        <w:widowControl w:val="0"/>
        <w:ind w:firstLine="709"/>
        <w:rPr>
          <w:szCs w:val="28"/>
        </w:rPr>
      </w:pPr>
      <w:r w:rsidRPr="005F1690">
        <w:rPr>
          <w:szCs w:val="28"/>
        </w:rPr>
        <w:t>Финансирование  муниципальной программы осуществляется за счет средств бюджета Малосердобинского района Пензенской области. Общий объем финансирования муни</w:t>
      </w:r>
      <w:r w:rsidR="000A26F5">
        <w:rPr>
          <w:szCs w:val="28"/>
        </w:rPr>
        <w:t>ципальной программы на 2022-2030</w:t>
      </w:r>
      <w:r w:rsidRPr="005F1690">
        <w:rPr>
          <w:szCs w:val="28"/>
        </w:rPr>
        <w:t xml:space="preserve"> годы составляет </w:t>
      </w:r>
      <w:r w:rsidR="00127F0D">
        <w:rPr>
          <w:rFonts w:ascii="Times New Roman" w:hAnsi="Times New Roman" w:cs="Times New Roman"/>
          <w:szCs w:val="28"/>
        </w:rPr>
        <w:t>202832,2</w:t>
      </w:r>
      <w:r w:rsidR="008B5025">
        <w:rPr>
          <w:rFonts w:ascii="Times New Roman" w:hAnsi="Times New Roman" w:cs="Times New Roman"/>
          <w:szCs w:val="28"/>
        </w:rPr>
        <w:t xml:space="preserve"> </w:t>
      </w:r>
      <w:r w:rsidRPr="005F1690">
        <w:rPr>
          <w:szCs w:val="28"/>
        </w:rPr>
        <w:t>тыс. рублей.</w:t>
      </w:r>
    </w:p>
    <w:p w:rsidR="00BB4828" w:rsidRDefault="00BB4828" w:rsidP="00BB4828">
      <w:pPr>
        <w:widowControl w:val="0"/>
        <w:ind w:firstLine="709"/>
        <w:rPr>
          <w:szCs w:val="28"/>
        </w:rPr>
      </w:pPr>
      <w:r>
        <w:rPr>
          <w:szCs w:val="28"/>
        </w:rPr>
        <w:t>Сведения о ресурсном обеспечении муниципальной программы за счет всех источников приводятся в приложении № 3 к  муниципальной программе.</w:t>
      </w:r>
    </w:p>
    <w:p w:rsidR="00BB4828" w:rsidRDefault="00BB4828" w:rsidP="00BB4828">
      <w:pPr>
        <w:widowControl w:val="0"/>
        <w:ind w:firstLine="709"/>
        <w:rPr>
          <w:rFonts w:ascii="Times New Roman" w:eastAsia="Arial" w:hAnsi="Times New Roman" w:cs="Times New Roman"/>
          <w:color w:val="000000"/>
          <w:szCs w:val="28"/>
        </w:rPr>
      </w:pPr>
      <w:r>
        <w:rPr>
          <w:szCs w:val="28"/>
        </w:rPr>
        <w:t>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№ 4 к  муниципальной  программе.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color w:val="000000"/>
          <w:szCs w:val="28"/>
        </w:rPr>
        <w:t>Перечень мероприятий муниципальной программы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мероприятия по годам приводится в приложении № 5 к муниципальной программе.»;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1.3. В пункте 8.1 раздела 8 муниципальной программы «Подпрограмма «Управление муниципальным долгом Малосердобинского района» строку </w:t>
      </w:r>
      <w:r>
        <w:rPr>
          <w:rFonts w:ascii="Times New Roman" w:eastAsia="Arial" w:hAnsi="Times New Roman" w:cs="Times New Roman"/>
          <w:szCs w:val="28"/>
        </w:rPr>
        <w:lastRenderedPageBreak/>
        <w:t>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tbl>
      <w:tblPr>
        <w:tblW w:w="10050" w:type="dxa"/>
        <w:tblInd w:w="-5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78"/>
        <w:gridCol w:w="7572"/>
      </w:tblGrid>
      <w:tr w:rsidR="00BB4828" w:rsidTr="00A934E6">
        <w:trPr>
          <w:trHeight w:val="136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«</w:t>
            </w: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составляет </w:t>
            </w:r>
            <w:r w:rsidR="000A26F5">
              <w:rPr>
                <w:rFonts w:ascii="Times New Roman" w:hAnsi="Times New Roman" w:cs="Times New Roman"/>
              </w:rPr>
              <w:t>0,0</w:t>
            </w:r>
            <w:r w:rsidR="008B5025">
              <w:rPr>
                <w:rFonts w:ascii="Times New Roman" w:hAnsi="Times New Roman" w:cs="Times New Roman"/>
              </w:rPr>
              <w:t xml:space="preserve"> </w:t>
            </w:r>
            <w:r w:rsidRPr="00351B28">
              <w:t>тыс.</w:t>
            </w:r>
            <w:r>
              <w:t xml:space="preserve"> рублей, в т.ч.: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67EE5">
              <w:rPr>
                <w:iCs/>
                <w:szCs w:val="28"/>
              </w:rPr>
              <w:t xml:space="preserve">в расходах бюджета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рублей, в т.ч.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 </w:t>
            </w:r>
            <w:r w:rsidR="000A26F5">
              <w:rPr>
                <w:iCs/>
                <w:szCs w:val="28"/>
              </w:rPr>
              <w:t>2022</w:t>
            </w:r>
            <w:r w:rsidR="00D24623"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2023</w:t>
            </w:r>
            <w:r w:rsidR="00BB4828">
              <w:rPr>
                <w:iCs/>
                <w:szCs w:val="28"/>
              </w:rPr>
              <w:t xml:space="preserve"> году –</w:t>
            </w:r>
            <w:r w:rsidR="00D24623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2024</w:t>
            </w:r>
            <w:r w:rsidR="00D24623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D24623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2025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2026</w:t>
            </w:r>
            <w:r w:rsidR="00BB4828">
              <w:rPr>
                <w:iCs/>
                <w:szCs w:val="28"/>
              </w:rPr>
              <w:t xml:space="preserve"> году</w:t>
            </w:r>
            <w:r w:rsidR="005564DC">
              <w:rPr>
                <w:iCs/>
                <w:szCs w:val="28"/>
              </w:rPr>
              <w:t xml:space="preserve"> –</w:t>
            </w:r>
            <w:r w:rsidR="00BB4828">
              <w:rPr>
                <w:iCs/>
                <w:szCs w:val="28"/>
              </w:rPr>
              <w:t xml:space="preserve">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2027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2028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</w:t>
            </w:r>
            <w:r w:rsidR="000A26F5">
              <w:rPr>
                <w:iCs/>
                <w:szCs w:val="28"/>
              </w:rPr>
              <w:t>029</w:t>
            </w:r>
            <w:r>
              <w:rPr>
                <w:iCs/>
                <w:szCs w:val="28"/>
              </w:rPr>
              <w:t xml:space="preserve"> году – </w:t>
            </w:r>
            <w:r w:rsidR="000A26F5">
              <w:rPr>
                <w:iCs/>
                <w:szCs w:val="28"/>
              </w:rPr>
              <w:t>0,0</w:t>
            </w:r>
            <w:r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0A26F5" w:rsidP="007B3A53">
            <w:pPr>
              <w:rPr>
                <w:szCs w:val="28"/>
              </w:rPr>
            </w:pPr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</w:t>
            </w:r>
            <w:r w:rsidR="005564DC">
              <w:rPr>
                <w:szCs w:val="28"/>
              </w:rPr>
              <w:t xml:space="preserve"> –</w:t>
            </w:r>
            <w:r w:rsidR="00C37D52">
              <w:rPr>
                <w:szCs w:val="28"/>
              </w:rPr>
              <w:t xml:space="preserve"> </w:t>
            </w:r>
            <w:r w:rsidR="002C4B4D"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BB4828" w:rsidP="007B3A53">
            <w:pPr>
              <w:shd w:val="clear" w:color="auto" w:fill="FFFFFF"/>
            </w:pPr>
            <w:r>
              <w:rPr>
                <w:iCs/>
                <w:szCs w:val="28"/>
              </w:rPr>
              <w:t xml:space="preserve">- в источниках финансирования дефицита </w:t>
            </w:r>
            <w:r>
              <w:rPr>
                <w:iCs/>
              </w:rPr>
              <w:t>бюджета</w:t>
            </w:r>
            <w:r>
              <w:rPr>
                <w:i/>
                <w:iCs/>
              </w:rPr>
              <w:t xml:space="preserve"> - </w:t>
            </w:r>
            <w:r w:rsidR="00702881">
              <w:t xml:space="preserve"> </w:t>
            </w:r>
            <w:r w:rsidR="000A26F5">
              <w:t>0,0</w:t>
            </w:r>
            <w:r>
              <w:t xml:space="preserve"> тыс. рублей, в т.ч.:</w:t>
            </w:r>
          </w:p>
          <w:p w:rsidR="00BB4828" w:rsidRDefault="00BB4828" w:rsidP="007B3A53">
            <w:pPr>
              <w:pStyle w:val="affc"/>
              <w:spacing w:before="0"/>
            </w:pPr>
            <w:r>
              <w:t xml:space="preserve">в </w:t>
            </w:r>
            <w:r w:rsidR="000A26F5">
              <w:t>2022</w:t>
            </w:r>
            <w:r w:rsidR="00D24623">
              <w:t xml:space="preserve"> году – </w:t>
            </w:r>
            <w:r w:rsidR="000A26F5">
              <w:t>0,0</w:t>
            </w:r>
            <w:r w:rsidR="00D24623">
              <w:t xml:space="preserve"> тыс. рублей;</w:t>
            </w:r>
          </w:p>
          <w:p w:rsidR="00BB4828" w:rsidRDefault="00BB4828" w:rsidP="007B3A53">
            <w:pPr>
              <w:pStyle w:val="affc"/>
              <w:spacing w:before="0"/>
            </w:pPr>
            <w:r>
              <w:t>в 2</w:t>
            </w:r>
            <w:r w:rsidR="00D24623">
              <w:t>0</w:t>
            </w:r>
            <w:r w:rsidR="000A26F5">
              <w:t xml:space="preserve">23 году </w:t>
            </w:r>
            <w:r w:rsidR="005564DC">
              <w:t>–</w:t>
            </w:r>
            <w:r w:rsidR="000A26F5">
              <w:t xml:space="preserve"> 0</w:t>
            </w:r>
            <w:r w:rsidR="00D24623">
              <w:t>,0 тыс. рублей;</w:t>
            </w:r>
          </w:p>
          <w:p w:rsidR="00BB4828" w:rsidRDefault="00BB4828" w:rsidP="007B3A53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="000A26F5">
              <w:rPr>
                <w:szCs w:val="28"/>
              </w:rPr>
              <w:t xml:space="preserve">2024 году </w:t>
            </w:r>
            <w:r w:rsidR="005564DC">
              <w:rPr>
                <w:szCs w:val="28"/>
              </w:rPr>
              <w:t>–</w:t>
            </w:r>
            <w:r w:rsidR="000A26F5">
              <w:rPr>
                <w:szCs w:val="28"/>
              </w:rPr>
              <w:t xml:space="preserve"> 0,0</w:t>
            </w:r>
            <w:r w:rsidR="00D24623">
              <w:rPr>
                <w:szCs w:val="28"/>
              </w:rPr>
              <w:t xml:space="preserve"> тыс. рублей;</w:t>
            </w:r>
            <w:r>
              <w:rPr>
                <w:szCs w:val="28"/>
              </w:rPr>
              <w:t xml:space="preserve"> 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2025</w:t>
            </w:r>
            <w:r w:rsidR="00BB4828">
              <w:rPr>
                <w:szCs w:val="28"/>
              </w:rPr>
              <w:t xml:space="preserve"> году </w:t>
            </w:r>
            <w:r w:rsidR="005564DC">
              <w:rPr>
                <w:szCs w:val="28"/>
              </w:rPr>
              <w:t>–</w:t>
            </w:r>
            <w:r w:rsidR="00BB4828">
              <w:rPr>
                <w:szCs w:val="28"/>
              </w:rPr>
              <w:t xml:space="preserve">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2026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2027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в 2028</w:t>
            </w:r>
            <w:r w:rsidR="00BB4828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0,0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0A26F5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в 2029</w:t>
            </w:r>
            <w:r w:rsidR="00BB4828">
              <w:rPr>
                <w:iCs/>
                <w:szCs w:val="28"/>
              </w:rPr>
              <w:t xml:space="preserve"> году – </w:t>
            </w:r>
            <w:r>
              <w:rPr>
                <w:iCs/>
                <w:szCs w:val="28"/>
              </w:rPr>
              <w:t>0,0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036833" w:rsidRDefault="000A26F5" w:rsidP="005564DC">
            <w:r>
              <w:rPr>
                <w:szCs w:val="28"/>
              </w:rPr>
              <w:t>в 2030</w:t>
            </w:r>
            <w:r w:rsidR="00BB4828">
              <w:rPr>
                <w:szCs w:val="28"/>
              </w:rPr>
              <w:t xml:space="preserve"> году – </w:t>
            </w:r>
            <w:r w:rsidR="00702881">
              <w:rPr>
                <w:szCs w:val="28"/>
              </w:rPr>
              <w:t xml:space="preserve">0,0 </w:t>
            </w:r>
            <w:r w:rsidR="00BB4828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  <w:szCs w:val="28"/>
        </w:rPr>
        <w:t>»;</w:t>
      </w:r>
    </w:p>
    <w:p w:rsidR="00BB4828" w:rsidRDefault="00BB4828" w:rsidP="00BB4828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>Подпункт 8.1.6 пункта 8.1 раздела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Default="00BB4828" w:rsidP="00BB4828">
      <w:pPr>
        <w:pStyle w:val="ConsPlusDocList"/>
        <w:ind w:firstLine="54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«Для реализации подпрограммы необходимы средства бюджета Малосердобинского района Пе</w:t>
      </w:r>
      <w:r w:rsidR="007B3A53">
        <w:rPr>
          <w:rFonts w:ascii="Times New Roman" w:hAnsi="Times New Roman" w:cs="Times New Roman"/>
          <w:sz w:val="28"/>
          <w:szCs w:val="28"/>
        </w:rPr>
        <w:t xml:space="preserve">нзенской области в сумме </w:t>
      </w:r>
      <w:r w:rsidR="000A26F5">
        <w:rPr>
          <w:rFonts w:ascii="Times New Roman" w:hAnsi="Times New Roman" w:cs="Times New Roman"/>
          <w:sz w:val="28"/>
          <w:szCs w:val="28"/>
        </w:rPr>
        <w:t>0,0</w:t>
      </w:r>
      <w:r w:rsidR="00C37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szCs w:val="28"/>
        </w:rPr>
        <w:t xml:space="preserve">- </w:t>
      </w:r>
      <w:r w:rsidR="007B3A53">
        <w:rPr>
          <w:iCs/>
          <w:szCs w:val="28"/>
        </w:rPr>
        <w:t xml:space="preserve">в расходах бюджета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рублей, в т.ч.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2022</w:t>
      </w:r>
      <w:r w:rsidR="00C15049">
        <w:rPr>
          <w:iCs/>
          <w:szCs w:val="28"/>
        </w:rPr>
        <w:t xml:space="preserve"> </w:t>
      </w:r>
      <w:r w:rsidR="00D24623">
        <w:rPr>
          <w:iCs/>
          <w:szCs w:val="28"/>
        </w:rPr>
        <w:t xml:space="preserve">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</w:t>
      </w:r>
      <w:r w:rsidR="000A26F5">
        <w:rPr>
          <w:iCs/>
          <w:szCs w:val="28"/>
        </w:rPr>
        <w:t xml:space="preserve"> 2023</w:t>
      </w:r>
      <w:r w:rsidR="00D24623"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D24623">
        <w:rPr>
          <w:iCs/>
          <w:szCs w:val="28"/>
        </w:rPr>
        <w:t xml:space="preserve"> тыс. рублей;</w:t>
      </w:r>
    </w:p>
    <w:p w:rsidR="00BB4828" w:rsidRDefault="00D24623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</w:t>
      </w:r>
      <w:r w:rsidR="000A26F5">
        <w:rPr>
          <w:iCs/>
          <w:szCs w:val="28"/>
        </w:rPr>
        <w:t>24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</w:t>
      </w:r>
      <w:r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2025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</w:t>
      </w:r>
      <w:r w:rsidR="00BB4828">
        <w:rPr>
          <w:iCs/>
          <w:szCs w:val="28"/>
        </w:rPr>
        <w:t>,0 тыс. рублей;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2026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2027</w:t>
      </w:r>
      <w:r w:rsidR="00BB4828">
        <w:rPr>
          <w:iCs/>
          <w:szCs w:val="28"/>
        </w:rPr>
        <w:t xml:space="preserve"> году </w:t>
      </w:r>
      <w:r w:rsidR="00C15049">
        <w:rPr>
          <w:iCs/>
          <w:szCs w:val="28"/>
        </w:rPr>
        <w:t>–</w:t>
      </w:r>
      <w:r w:rsidR="005564DC">
        <w:rPr>
          <w:iCs/>
          <w:szCs w:val="28"/>
        </w:rPr>
        <w:t xml:space="preserve">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167EE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8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Default="00BB4828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</w:t>
      </w:r>
      <w:r w:rsidR="000A26F5">
        <w:rPr>
          <w:iCs/>
          <w:szCs w:val="28"/>
        </w:rPr>
        <w:t>9</w:t>
      </w:r>
      <w:r>
        <w:rPr>
          <w:iCs/>
          <w:szCs w:val="28"/>
        </w:rPr>
        <w:t xml:space="preserve"> году – </w:t>
      </w:r>
      <w:r w:rsidR="000A26F5">
        <w:rPr>
          <w:iCs/>
          <w:szCs w:val="28"/>
        </w:rPr>
        <w:t>0,0</w:t>
      </w:r>
      <w:r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2C4B4D" w:rsidP="00BB4828">
      <w:pPr>
        <w:rPr>
          <w:iCs/>
          <w:szCs w:val="28"/>
        </w:rPr>
      </w:pPr>
      <w:r>
        <w:rPr>
          <w:szCs w:val="28"/>
        </w:rPr>
        <w:t>в 20</w:t>
      </w:r>
      <w:r w:rsidR="000A26F5">
        <w:rPr>
          <w:szCs w:val="28"/>
        </w:rPr>
        <w:t>30</w:t>
      </w:r>
      <w:r>
        <w:rPr>
          <w:szCs w:val="28"/>
        </w:rPr>
        <w:t xml:space="preserve"> году – 0,0</w:t>
      </w:r>
      <w:r w:rsidR="00BB4828">
        <w:rPr>
          <w:szCs w:val="28"/>
        </w:rPr>
        <w:t xml:space="preserve"> тыс. рублей</w:t>
      </w:r>
      <w:r w:rsidR="00D24623">
        <w:rPr>
          <w:szCs w:val="28"/>
        </w:rPr>
        <w:t>;</w:t>
      </w:r>
    </w:p>
    <w:p w:rsidR="00BB4828" w:rsidRDefault="00BB4828" w:rsidP="00BB4828">
      <w:pPr>
        <w:shd w:val="clear" w:color="auto" w:fill="FFFFFF"/>
      </w:pPr>
      <w:r>
        <w:rPr>
          <w:iCs/>
          <w:szCs w:val="28"/>
        </w:rPr>
        <w:t xml:space="preserve">- в источниках финансирования дефицита </w:t>
      </w:r>
      <w:r>
        <w:rPr>
          <w:iCs/>
        </w:rPr>
        <w:t>бюджета</w:t>
      </w:r>
      <w:r>
        <w:rPr>
          <w:i/>
          <w:iCs/>
        </w:rPr>
        <w:t xml:space="preserve"> – </w:t>
      </w:r>
      <w:r w:rsidR="000A26F5">
        <w:t>0,0</w:t>
      </w:r>
      <w:r>
        <w:t xml:space="preserve"> тыс. рублей, в т.ч.:</w:t>
      </w:r>
    </w:p>
    <w:p w:rsidR="00BB4828" w:rsidRDefault="000A26F5" w:rsidP="00BB4828">
      <w:pPr>
        <w:pStyle w:val="affc"/>
        <w:spacing w:before="0"/>
      </w:pPr>
      <w:r>
        <w:lastRenderedPageBreak/>
        <w:t>в 2022</w:t>
      </w:r>
      <w:r w:rsidR="00BB4828">
        <w:t xml:space="preserve"> год</w:t>
      </w:r>
      <w:r w:rsidR="00D24623">
        <w:t>у –</w:t>
      </w:r>
      <w:r w:rsidR="005564DC">
        <w:t xml:space="preserve"> </w:t>
      </w:r>
      <w:r>
        <w:t>0,0</w:t>
      </w:r>
      <w:r w:rsidR="00D24623">
        <w:t xml:space="preserve"> тыс. рублей;</w:t>
      </w:r>
    </w:p>
    <w:p w:rsidR="00BB4828" w:rsidRDefault="000A26F5" w:rsidP="00BB4828">
      <w:pPr>
        <w:pStyle w:val="affc"/>
        <w:spacing w:before="0"/>
      </w:pPr>
      <w:r>
        <w:t xml:space="preserve">в 2023 году </w:t>
      </w:r>
      <w:r w:rsidR="00C15049">
        <w:t>–</w:t>
      </w:r>
      <w:r>
        <w:t xml:space="preserve"> 0</w:t>
      </w:r>
      <w:r w:rsidR="00BB4828">
        <w:t>,0 тыс. рублей</w:t>
      </w:r>
      <w:r w:rsidR="00D24623">
        <w:t>;</w:t>
      </w:r>
      <w:r w:rsidR="00BB4828">
        <w:t xml:space="preserve"> </w:t>
      </w:r>
    </w:p>
    <w:p w:rsidR="00BB4828" w:rsidRDefault="00BB4828" w:rsidP="00BB4828">
      <w:pPr>
        <w:rPr>
          <w:rFonts w:ascii="Times New Roman" w:eastAsia="Arial" w:hAnsi="Times New Roman" w:cs="Times New Roman"/>
          <w:szCs w:val="28"/>
        </w:rPr>
      </w:pPr>
      <w:r>
        <w:rPr>
          <w:szCs w:val="28"/>
        </w:rPr>
        <w:t xml:space="preserve">в </w:t>
      </w:r>
      <w:r w:rsidR="000A26F5">
        <w:rPr>
          <w:szCs w:val="28"/>
        </w:rPr>
        <w:t>2024</w:t>
      </w:r>
      <w:r w:rsidR="00D24623">
        <w:rPr>
          <w:szCs w:val="28"/>
        </w:rPr>
        <w:t xml:space="preserve"> году </w:t>
      </w:r>
      <w:r w:rsidR="00C15049">
        <w:rPr>
          <w:szCs w:val="28"/>
        </w:rPr>
        <w:t>–</w:t>
      </w:r>
      <w:r w:rsidR="00D24623">
        <w:rPr>
          <w:szCs w:val="28"/>
        </w:rPr>
        <w:t xml:space="preserve"> </w:t>
      </w:r>
      <w:r w:rsidR="000A26F5">
        <w:rPr>
          <w:szCs w:val="28"/>
        </w:rPr>
        <w:t>0,0</w:t>
      </w:r>
      <w:r w:rsidR="00D24623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в </w:t>
      </w:r>
      <w:r w:rsidR="000A26F5">
        <w:rPr>
          <w:rFonts w:ascii="Times New Roman" w:eastAsia="Arial" w:hAnsi="Times New Roman" w:cs="Times New Roman"/>
          <w:szCs w:val="28"/>
        </w:rPr>
        <w:t>2025</w:t>
      </w:r>
      <w:r w:rsidR="00D24623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>–</w:t>
      </w:r>
      <w:r w:rsidR="00D24623">
        <w:rPr>
          <w:rFonts w:ascii="Times New Roman" w:eastAsia="Arial" w:hAnsi="Times New Roman" w:cs="Times New Roman"/>
          <w:szCs w:val="28"/>
        </w:rPr>
        <w:t xml:space="preserve">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BB4828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</w:t>
      </w:r>
      <w:r w:rsidR="000A26F5">
        <w:rPr>
          <w:rFonts w:ascii="Times New Roman" w:eastAsia="Arial" w:hAnsi="Times New Roman" w:cs="Times New Roman"/>
          <w:szCs w:val="28"/>
        </w:rPr>
        <w:t xml:space="preserve"> 2026</w:t>
      </w:r>
      <w:r w:rsidR="00D24623">
        <w:rPr>
          <w:rFonts w:ascii="Times New Roman" w:eastAsia="Arial" w:hAnsi="Times New Roman" w:cs="Times New Roman"/>
          <w:szCs w:val="28"/>
        </w:rPr>
        <w:t xml:space="preserve"> году – </w:t>
      </w:r>
      <w:r w:rsidR="000A26F5">
        <w:rPr>
          <w:rFonts w:ascii="Times New Roman" w:eastAsia="Arial" w:hAnsi="Times New Roman" w:cs="Times New Roman"/>
          <w:szCs w:val="28"/>
        </w:rPr>
        <w:t>0,0</w:t>
      </w:r>
      <w:r w:rsidR="00D24623">
        <w:rPr>
          <w:rFonts w:ascii="Times New Roman" w:eastAsia="Arial" w:hAnsi="Times New Roman" w:cs="Times New Roman"/>
          <w:szCs w:val="28"/>
        </w:rPr>
        <w:t xml:space="preserve"> тыс. рублей;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2027</w:t>
      </w:r>
      <w:r w:rsidR="00BB4828">
        <w:rPr>
          <w:rFonts w:ascii="Times New Roman" w:eastAsia="Arial" w:hAnsi="Times New Roman" w:cs="Times New Roman"/>
          <w:szCs w:val="28"/>
        </w:rPr>
        <w:t xml:space="preserve"> году –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autoSpaceDE w:val="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в 2028</w:t>
      </w:r>
      <w:r w:rsidR="00BB4828">
        <w:rPr>
          <w:rFonts w:ascii="Times New Roman" w:eastAsia="Arial" w:hAnsi="Times New Roman" w:cs="Times New Roman"/>
          <w:szCs w:val="28"/>
        </w:rPr>
        <w:t xml:space="preserve"> году </w:t>
      </w:r>
      <w:r>
        <w:rPr>
          <w:rFonts w:ascii="Times New Roman" w:eastAsia="Arial" w:hAnsi="Times New Roman" w:cs="Times New Roman"/>
          <w:szCs w:val="28"/>
        </w:rPr>
        <w:t>–</w:t>
      </w:r>
      <w:r w:rsidR="00C37D52">
        <w:rPr>
          <w:rFonts w:ascii="Times New Roman" w:eastAsia="Arial" w:hAnsi="Times New Roman" w:cs="Times New Roman"/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0,0</w:t>
      </w:r>
      <w:r w:rsidR="00BB4828">
        <w:rPr>
          <w:rFonts w:ascii="Times New Roman" w:eastAsia="Arial" w:hAnsi="Times New Roman" w:cs="Times New Roman"/>
          <w:szCs w:val="28"/>
        </w:rPr>
        <w:t xml:space="preserve"> тыс. рублей</w:t>
      </w:r>
      <w:r w:rsidR="00D24623">
        <w:rPr>
          <w:rFonts w:ascii="Times New Roman" w:eastAsia="Arial" w:hAnsi="Times New Roman" w:cs="Times New Roman"/>
          <w:szCs w:val="28"/>
        </w:rPr>
        <w:t>;</w:t>
      </w:r>
    </w:p>
    <w:p w:rsidR="00BB4828" w:rsidRDefault="000A26F5" w:rsidP="00BB4828">
      <w:pPr>
        <w:shd w:val="clear" w:color="auto" w:fill="FFFFFF"/>
        <w:rPr>
          <w:iCs/>
          <w:szCs w:val="28"/>
        </w:rPr>
      </w:pPr>
      <w:r>
        <w:rPr>
          <w:iCs/>
          <w:szCs w:val="28"/>
        </w:rPr>
        <w:t>в 2029</w:t>
      </w:r>
      <w:r w:rsidR="00BB4828">
        <w:rPr>
          <w:iCs/>
          <w:szCs w:val="28"/>
        </w:rPr>
        <w:t xml:space="preserve"> году – </w:t>
      </w:r>
      <w:r>
        <w:rPr>
          <w:iCs/>
          <w:szCs w:val="28"/>
        </w:rPr>
        <w:t>0,0</w:t>
      </w:r>
      <w:r w:rsidR="00BB4828">
        <w:rPr>
          <w:iCs/>
          <w:szCs w:val="28"/>
        </w:rPr>
        <w:t xml:space="preserve"> тыс. рублей</w:t>
      </w:r>
      <w:r w:rsidR="00D24623">
        <w:rPr>
          <w:iCs/>
          <w:szCs w:val="28"/>
        </w:rPr>
        <w:t>;</w:t>
      </w:r>
    </w:p>
    <w:p w:rsidR="00BB4828" w:rsidRPr="005F1690" w:rsidRDefault="000A26F5" w:rsidP="00BB4828">
      <w:pPr>
        <w:rPr>
          <w:iCs/>
          <w:szCs w:val="28"/>
        </w:rPr>
      </w:pPr>
      <w:r>
        <w:rPr>
          <w:szCs w:val="28"/>
        </w:rPr>
        <w:t>в 2030</w:t>
      </w:r>
      <w:r w:rsidR="00BB4828">
        <w:rPr>
          <w:szCs w:val="28"/>
        </w:rPr>
        <w:t xml:space="preserve"> году – </w:t>
      </w:r>
      <w:r w:rsidR="00702881">
        <w:rPr>
          <w:szCs w:val="28"/>
        </w:rPr>
        <w:t xml:space="preserve">0,0 </w:t>
      </w:r>
      <w:r w:rsidR="00BB4828">
        <w:rPr>
          <w:szCs w:val="28"/>
        </w:rPr>
        <w:t>тыс. рублей</w:t>
      </w:r>
      <w:r w:rsidR="00D24623">
        <w:rPr>
          <w:szCs w:val="28"/>
        </w:rPr>
        <w:t>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>
        <w:rPr>
          <w:rFonts w:ascii="Times New Roman" w:eastAsia="Arial" w:hAnsi="Times New Roman" w:cs="Times New Roman"/>
          <w:szCs w:val="28"/>
        </w:rPr>
        <w:t>1.5. В пункте 8.2 раздела 8 муниципальной программы «Подпрограмма «Предоставление межбюджетных трансфертов из бюджета Малосердобинского района Пензенской области» строку «Объем и источники 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Default="00BB4828" w:rsidP="00BB4828">
      <w:pPr>
        <w:autoSpaceDE w:val="0"/>
        <w:ind w:firstLine="540"/>
      </w:pPr>
      <w:r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-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54"/>
        <w:gridCol w:w="6387"/>
      </w:tblGrid>
      <w:tr w:rsidR="00BB4828" w:rsidTr="00A934E6">
        <w:trPr>
          <w:trHeight w:val="1937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Default="00BB4828" w:rsidP="007B3A53">
            <w:pPr>
              <w:pStyle w:val="affd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Объем и источники  финансирования подпрограммы</w:t>
            </w:r>
          </w:p>
          <w:p w:rsidR="00BB4828" w:rsidRDefault="00BB4828" w:rsidP="007B3A53">
            <w:pPr>
              <w:pStyle w:val="affd"/>
              <w:spacing w:before="0"/>
              <w:jc w:val="left"/>
            </w:pPr>
            <w:r>
              <w:rPr>
                <w:b w:val="0"/>
              </w:rPr>
              <w:t xml:space="preserve"> (по годам) 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>
              <w:t xml:space="preserve">Объем бюджетных ассигнований на реализацию подпрограммы по годам </w:t>
            </w:r>
            <w:r w:rsidRPr="005F1690">
              <w:t xml:space="preserve">составляет </w:t>
            </w:r>
            <w:r w:rsidR="00127F0D">
              <w:t>102479,1</w:t>
            </w:r>
            <w:r w:rsidR="00AB0A5E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 </w:t>
            </w:r>
            <w:r>
              <w:t>11006,0</w:t>
            </w:r>
            <w:r w:rsidR="00BB4828" w:rsidRPr="005F1690">
              <w:t xml:space="preserve"> тыс. рублей;</w:t>
            </w:r>
          </w:p>
          <w:p w:rsidR="00BB4828" w:rsidRPr="005F1690" w:rsidRDefault="00EA3D48" w:rsidP="007B3A53">
            <w:pPr>
              <w:pStyle w:val="affc"/>
              <w:spacing w:before="0"/>
            </w:pPr>
            <w:r>
              <w:t xml:space="preserve">2023 год – </w:t>
            </w:r>
            <w:r w:rsidR="00CB5C50">
              <w:t>19105,1</w:t>
            </w:r>
            <w:r w:rsidR="002D6C50">
              <w:t xml:space="preserve"> </w:t>
            </w:r>
            <w:r w:rsidR="00BB4828" w:rsidRPr="005F1690">
              <w:t>тыс. рублей;</w:t>
            </w:r>
          </w:p>
          <w:p w:rsidR="00BB4828" w:rsidRPr="005F1690" w:rsidRDefault="002D6C50" w:rsidP="00A934E6">
            <w:pPr>
              <w:pStyle w:val="affc"/>
              <w:spacing w:before="0"/>
              <w:ind w:right="183"/>
            </w:pPr>
            <w:r>
              <w:t>2024</w:t>
            </w:r>
            <w:r w:rsidR="00BB4828" w:rsidRPr="005F1690">
              <w:t xml:space="preserve"> год – </w:t>
            </w:r>
            <w:r w:rsidR="001159C9">
              <w:t>17491,2</w:t>
            </w:r>
            <w:r w:rsidR="00BB4828" w:rsidRPr="005F1690">
              <w:t xml:space="preserve"> 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2025</w:t>
            </w:r>
            <w:r w:rsidR="00BB4828" w:rsidRPr="005F1690">
              <w:t xml:space="preserve"> год – </w:t>
            </w:r>
            <w:r w:rsidR="00127F0D">
              <w:t>10181,0</w:t>
            </w:r>
            <w:r w:rsidR="00D24623">
              <w:t xml:space="preserve"> тыс. рублей;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2026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 w:rsidR="00127F0D">
              <w:t>10147,0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2027</w:t>
            </w:r>
            <w:r w:rsidR="00BB4828">
              <w:t xml:space="preserve"> год </w:t>
            </w:r>
            <w:r w:rsidR="00C15049">
              <w:t>–</w:t>
            </w:r>
            <w:r w:rsidR="00BB4828">
              <w:t xml:space="preserve">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pStyle w:val="affc"/>
              <w:spacing w:before="0"/>
            </w:pPr>
            <w:r>
              <w:t>2028</w:t>
            </w:r>
            <w:r w:rsidR="00BB4828">
              <w:t xml:space="preserve"> год – </w:t>
            </w:r>
            <w:r>
              <w:t>8637,2</w:t>
            </w:r>
            <w:r w:rsidR="00BB4828">
              <w:t xml:space="preserve"> тыс. рублей</w:t>
            </w:r>
            <w:r w:rsidR="00D24623"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iCs/>
                <w:szCs w:val="28"/>
              </w:rPr>
              <w:t>8637,2</w:t>
            </w:r>
            <w:r w:rsidR="00BB4828">
              <w:rPr>
                <w:iCs/>
                <w:szCs w:val="28"/>
              </w:rPr>
              <w:t xml:space="preserve"> 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Default="002D6C50" w:rsidP="005564DC">
            <w:pPr>
              <w:shd w:val="clear" w:color="auto" w:fill="FFFFFF"/>
            </w:pPr>
            <w:r>
              <w:rPr>
                <w:szCs w:val="28"/>
              </w:rPr>
              <w:t>2030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8637</w:t>
            </w:r>
            <w:r w:rsidR="002A2887">
              <w:rPr>
                <w:szCs w:val="28"/>
              </w:rPr>
              <w:t>,</w:t>
            </w:r>
            <w:r>
              <w:rPr>
                <w:szCs w:val="28"/>
              </w:rPr>
              <w:t>2</w:t>
            </w:r>
            <w:r w:rsidR="00BB4828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</w:tc>
      </w:tr>
    </w:tbl>
    <w:p w:rsidR="00BB4828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>1.6. Подпункт 8.2.6 пункта 8.2 раздела 8</w:t>
      </w:r>
      <w:r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>
        <w:rPr>
          <w:rFonts w:ascii="Times New Roman" w:eastAsia="Arial" w:hAnsi="Times New Roman" w:cs="Times New Roman"/>
          <w:szCs w:val="28"/>
        </w:rPr>
        <w:t xml:space="preserve">«Объем бюджетных ассигнований на реализацию подпрограммы по годам составляет </w:t>
      </w:r>
      <w:r w:rsidR="00127F0D">
        <w:t>102479,1</w:t>
      </w:r>
      <w:r w:rsidR="00BB4622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т.ч.:  20</w:t>
      </w:r>
      <w:r w:rsidR="002D6C50">
        <w:rPr>
          <w:rFonts w:ascii="Times New Roman" w:eastAsia="Arial" w:hAnsi="Times New Roman" w:cs="Times New Roman"/>
          <w:szCs w:val="28"/>
        </w:rPr>
        <w:t>22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>11006,0 тыс. рублей, 2023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CB5C50">
        <w:rPr>
          <w:rFonts w:ascii="Times New Roman" w:eastAsia="Arial" w:hAnsi="Times New Roman" w:cs="Times New Roman"/>
          <w:szCs w:val="28"/>
        </w:rPr>
        <w:t>19105,1</w:t>
      </w:r>
      <w:r>
        <w:rPr>
          <w:rFonts w:ascii="Times New Roman" w:eastAsia="Arial" w:hAnsi="Times New Roman" w:cs="Times New Roman"/>
          <w:szCs w:val="28"/>
        </w:rPr>
        <w:t xml:space="preserve"> тыс. рублей;</w:t>
      </w:r>
      <w:r w:rsidR="002D6C50">
        <w:rPr>
          <w:rFonts w:ascii="Times New Roman" w:eastAsia="Arial" w:hAnsi="Times New Roman" w:cs="Times New Roman"/>
          <w:szCs w:val="28"/>
        </w:rPr>
        <w:t xml:space="preserve"> 2024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1159C9">
        <w:rPr>
          <w:rFonts w:ascii="Times New Roman" w:eastAsia="Arial" w:hAnsi="Times New Roman" w:cs="Times New Roman"/>
          <w:szCs w:val="28"/>
        </w:rPr>
        <w:t>17491,2</w:t>
      </w:r>
      <w:r>
        <w:rPr>
          <w:rFonts w:ascii="Times New Roman" w:eastAsia="Arial" w:hAnsi="Times New Roman" w:cs="Times New Roman"/>
          <w:szCs w:val="28"/>
        </w:rPr>
        <w:t xml:space="preserve"> тыс. </w:t>
      </w:r>
      <w:r w:rsidRPr="005F1690">
        <w:rPr>
          <w:rFonts w:ascii="Times New Roman" w:eastAsia="Arial" w:hAnsi="Times New Roman" w:cs="Times New Roman"/>
          <w:szCs w:val="28"/>
        </w:rPr>
        <w:t>рублей;</w:t>
      </w:r>
      <w:r w:rsidR="0056425F">
        <w:rPr>
          <w:rFonts w:ascii="Times New Roman" w:eastAsia="Arial" w:hAnsi="Times New Roman" w:cs="Times New Roman"/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20</w:t>
      </w:r>
      <w:r w:rsidR="002D6C50">
        <w:rPr>
          <w:rFonts w:ascii="Times New Roman" w:eastAsia="Arial" w:hAnsi="Times New Roman" w:cs="Times New Roman"/>
          <w:szCs w:val="28"/>
        </w:rPr>
        <w:t>25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127F0D">
        <w:rPr>
          <w:rFonts w:ascii="Times New Roman" w:eastAsia="Arial" w:hAnsi="Times New Roman" w:cs="Times New Roman"/>
          <w:szCs w:val="28"/>
        </w:rPr>
        <w:t>10181,0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2026</w:t>
      </w:r>
      <w:r w:rsidRPr="005F1690">
        <w:rPr>
          <w:rFonts w:ascii="Times New Roman" w:eastAsia="Arial" w:hAnsi="Times New Roman" w:cs="Times New Roman"/>
          <w:szCs w:val="28"/>
        </w:rPr>
        <w:t xml:space="preserve"> год –</w:t>
      </w:r>
      <w:r w:rsidR="00127F0D">
        <w:rPr>
          <w:rFonts w:ascii="Times New Roman" w:eastAsia="Arial" w:hAnsi="Times New Roman" w:cs="Times New Roman"/>
          <w:szCs w:val="28"/>
        </w:rPr>
        <w:t>10147,0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2027</w:t>
      </w:r>
      <w:r w:rsidRPr="005F1690"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рублей,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 -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 w:rsidRPr="005F1690">
        <w:rPr>
          <w:rFonts w:ascii="Times New Roman" w:eastAsia="Arial" w:hAnsi="Times New Roman" w:cs="Times New Roman"/>
          <w:szCs w:val="28"/>
        </w:rPr>
        <w:t>тыс. рублей</w:t>
      </w:r>
      <w:r>
        <w:rPr>
          <w:rFonts w:ascii="Times New Roman" w:eastAsia="Arial" w:hAnsi="Times New Roman" w:cs="Times New Roman"/>
          <w:szCs w:val="28"/>
        </w:rPr>
        <w:t>,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>тыс. рублей,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 – </w:t>
      </w:r>
      <w:r w:rsidR="002D6C50">
        <w:rPr>
          <w:rFonts w:ascii="Times New Roman" w:eastAsia="Arial" w:hAnsi="Times New Roman" w:cs="Times New Roman"/>
          <w:szCs w:val="28"/>
        </w:rPr>
        <w:t xml:space="preserve">8637,2 </w:t>
      </w:r>
      <w:r>
        <w:rPr>
          <w:rFonts w:ascii="Times New Roman" w:eastAsia="Arial" w:hAnsi="Times New Roman" w:cs="Times New Roman"/>
          <w:szCs w:val="28"/>
        </w:rPr>
        <w:t xml:space="preserve">тыс. рублей, 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bCs/>
          <w:color w:val="000000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1.7. В пункте 8.3 раздела 8 муниципальной программы «Подпрограмма «Обеспечение деятельности Управления финансов администрации Малосердобинского района Пензенской области» строку «Объем и источники </w:t>
      </w:r>
      <w:r w:rsidRPr="005F1690">
        <w:rPr>
          <w:rFonts w:ascii="Times New Roman" w:eastAsia="Arial" w:hAnsi="Times New Roman" w:cs="Times New Roman"/>
          <w:szCs w:val="28"/>
        </w:rPr>
        <w:lastRenderedPageBreak/>
        <w:t>финансирования подпрограммы (по годам)» паспорта подпрограммы муниципальной программы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szCs w:val="28"/>
        </w:rPr>
      </w:pPr>
      <w:r w:rsidRPr="005F1690">
        <w:rPr>
          <w:rFonts w:ascii="Times New Roman" w:eastAsia="Arial" w:hAnsi="Times New Roman" w:cs="Times New Roman"/>
          <w:bCs/>
          <w:color w:val="000000"/>
          <w:szCs w:val="28"/>
        </w:rPr>
        <w:t>«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6202"/>
      </w:tblGrid>
      <w:tr w:rsidR="00BB4828" w:rsidRPr="005F1690" w:rsidTr="007B3A53">
        <w:trPr>
          <w:trHeight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r w:rsidRPr="005F1690">
              <w:rPr>
                <w:szCs w:val="28"/>
              </w:rPr>
              <w:t xml:space="preserve">Объем и источники финансирования подпрограммы (по годам)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828" w:rsidRPr="005F1690" w:rsidRDefault="00BB4828" w:rsidP="007B3A53">
            <w:pPr>
              <w:pStyle w:val="affc"/>
              <w:spacing w:before="0"/>
            </w:pPr>
            <w:r w:rsidRPr="005F1690">
              <w:t>Объем бюджетных ассигнований на реализацию по</w:t>
            </w:r>
            <w:r>
              <w:t xml:space="preserve">дпрограммы по годам составляет </w:t>
            </w:r>
            <w:r w:rsidR="00BA4D78">
              <w:t>100353,1</w:t>
            </w:r>
            <w:r w:rsidR="00BB4622">
              <w:t xml:space="preserve"> </w:t>
            </w:r>
            <w:r w:rsidRPr="005F1690">
              <w:t>тыс. рублей, в т.ч.:</w:t>
            </w:r>
          </w:p>
          <w:p w:rsidR="00BB4828" w:rsidRPr="005F1690" w:rsidRDefault="002D6C50" w:rsidP="007B3A53">
            <w:pPr>
              <w:pStyle w:val="affc"/>
              <w:spacing w:before="0"/>
            </w:pPr>
            <w:r>
              <w:t>2022</w:t>
            </w:r>
            <w:r w:rsidR="00BB4828" w:rsidRPr="005F1690">
              <w:t xml:space="preserve"> год –</w:t>
            </w:r>
            <w:r w:rsidR="005564DC">
              <w:t xml:space="preserve"> </w:t>
            </w:r>
            <w:r>
              <w:t>10216,0</w:t>
            </w:r>
            <w:r w:rsidR="00BB4828" w:rsidRPr="005F1690">
              <w:t xml:space="preserve"> тыс. рублей</w:t>
            </w:r>
            <w:r w:rsidR="00D24623"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12175,8</w:t>
            </w:r>
            <w:r w:rsidR="005564DC">
              <w:rPr>
                <w:bCs/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BB4828" w:rsidRPr="005F1690">
              <w:rPr>
                <w:szCs w:val="28"/>
              </w:rPr>
              <w:t xml:space="preserve"> год – </w:t>
            </w:r>
            <w:r w:rsidR="00BA4D78">
              <w:rPr>
                <w:szCs w:val="28"/>
              </w:rPr>
              <w:t>13413,5</w:t>
            </w:r>
            <w:r>
              <w:rPr>
                <w:szCs w:val="28"/>
              </w:rPr>
              <w:t xml:space="preserve"> т</w:t>
            </w:r>
            <w:r w:rsidR="00BB4828" w:rsidRPr="005F1690">
              <w:rPr>
                <w:szCs w:val="28"/>
              </w:rPr>
              <w:t>ыс. 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2025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bCs/>
                <w:szCs w:val="28"/>
              </w:rPr>
              <w:t>11035,2</w:t>
            </w:r>
            <w:r w:rsidR="00D24623">
              <w:rPr>
                <w:szCs w:val="28"/>
              </w:rPr>
              <w:t xml:space="preserve"> </w:t>
            </w:r>
            <w:r w:rsidR="005564DC">
              <w:rPr>
                <w:szCs w:val="28"/>
              </w:rPr>
              <w:t>т</w:t>
            </w:r>
            <w:r w:rsidR="005564DC" w:rsidRPr="005F1690">
              <w:rPr>
                <w:szCs w:val="28"/>
              </w:rPr>
              <w:t>ыс.</w:t>
            </w:r>
            <w:r w:rsidR="005564DC">
              <w:rPr>
                <w:szCs w:val="28"/>
              </w:rPr>
              <w:t xml:space="preserve"> </w:t>
            </w:r>
            <w:r w:rsidR="00D24623">
              <w:rPr>
                <w:szCs w:val="28"/>
              </w:rPr>
              <w:t>рублей;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BB4828" w:rsidRPr="005F1690">
              <w:rPr>
                <w:szCs w:val="28"/>
              </w:rPr>
              <w:t xml:space="preserve"> год – </w:t>
            </w:r>
            <w:r w:rsidR="00A43C9F">
              <w:rPr>
                <w:szCs w:val="28"/>
              </w:rPr>
              <w:t>11003,0</w:t>
            </w:r>
            <w:r w:rsidR="00BB4828" w:rsidRPr="005F1690">
              <w:rPr>
                <w:szCs w:val="28"/>
              </w:rPr>
              <w:t xml:space="preserve"> тыс. рублей</w:t>
            </w:r>
            <w:r w:rsidR="00D24623">
              <w:rPr>
                <w:szCs w:val="28"/>
              </w:rPr>
              <w:t>;</w:t>
            </w:r>
          </w:p>
          <w:p w:rsidR="00BB4828" w:rsidRPr="005F1690" w:rsidRDefault="002D6C50" w:rsidP="007B3A53">
            <w:pPr>
              <w:rPr>
                <w:szCs w:val="28"/>
              </w:rPr>
            </w:pPr>
            <w:r>
              <w:rPr>
                <w:szCs w:val="28"/>
              </w:rPr>
              <w:t>2027</w:t>
            </w:r>
            <w:r w:rsidR="00BB4828">
              <w:rPr>
                <w:szCs w:val="28"/>
              </w:rPr>
              <w:t xml:space="preserve"> год –</w:t>
            </w:r>
            <w:r w:rsidR="005564DC">
              <w:rPr>
                <w:szCs w:val="28"/>
              </w:rPr>
              <w:t xml:space="preserve"> </w:t>
            </w:r>
            <w:r>
              <w:rPr>
                <w:szCs w:val="28"/>
              </w:rPr>
              <w:t>10627,4 т</w:t>
            </w:r>
            <w:r w:rsidR="00BB4828" w:rsidRPr="005F1690">
              <w:rPr>
                <w:szCs w:val="28"/>
              </w:rPr>
              <w:t>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szCs w:val="28"/>
              </w:rPr>
              <w:t>2028</w:t>
            </w:r>
            <w:r w:rsidR="00BB4828">
              <w:rPr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 w:rsidRPr="005F1690">
              <w:rPr>
                <w:szCs w:val="28"/>
              </w:rPr>
              <w:t>тыс. рублей</w:t>
            </w:r>
            <w:r w:rsidR="00D24623">
              <w:rPr>
                <w:szCs w:val="28"/>
              </w:rPr>
              <w:t>;</w:t>
            </w:r>
          </w:p>
          <w:p w:rsidR="00BB4828" w:rsidRDefault="002D6C50" w:rsidP="007B3A53">
            <w:pPr>
              <w:shd w:val="clear" w:color="auto" w:fill="FFFFFF"/>
              <w:rPr>
                <w:iCs/>
                <w:szCs w:val="28"/>
              </w:rPr>
            </w:pPr>
            <w:r>
              <w:rPr>
                <w:iCs/>
                <w:szCs w:val="28"/>
              </w:rPr>
              <w:t>2029</w:t>
            </w:r>
            <w:r w:rsidR="00BB4828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  <w:p w:rsidR="00BB4828" w:rsidRPr="005F1690" w:rsidRDefault="002D6C50" w:rsidP="002D6C50">
            <w:pPr>
              <w:shd w:val="clear" w:color="auto" w:fill="FFFFFF"/>
            </w:pPr>
            <w:r>
              <w:rPr>
                <w:iCs/>
                <w:szCs w:val="28"/>
              </w:rPr>
              <w:t>2030</w:t>
            </w:r>
            <w:r w:rsidR="007B3A53">
              <w:rPr>
                <w:iCs/>
                <w:szCs w:val="28"/>
              </w:rPr>
              <w:t xml:space="preserve"> год – </w:t>
            </w:r>
            <w:r>
              <w:rPr>
                <w:szCs w:val="28"/>
              </w:rPr>
              <w:t>10627,4</w:t>
            </w:r>
            <w:r w:rsidRPr="005F1690">
              <w:rPr>
                <w:szCs w:val="28"/>
              </w:rPr>
              <w:t xml:space="preserve"> </w:t>
            </w:r>
            <w:r w:rsidR="00BB4828">
              <w:rPr>
                <w:iCs/>
                <w:szCs w:val="28"/>
              </w:rPr>
              <w:t>тыс. рублей</w:t>
            </w:r>
            <w:r w:rsidR="00D24623">
              <w:rPr>
                <w:iCs/>
                <w:szCs w:val="28"/>
              </w:rPr>
              <w:t>;</w:t>
            </w:r>
          </w:p>
        </w:tc>
      </w:tr>
    </w:tbl>
    <w:p w:rsidR="00BB4828" w:rsidRPr="005F1690" w:rsidRDefault="00BB4828" w:rsidP="00BB4828">
      <w:pPr>
        <w:autoSpaceDE w:val="0"/>
        <w:ind w:firstLine="540"/>
        <w:jc w:val="right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>1.8. Подпункт 8.3.6 пункта 8.3 раздела 8</w:t>
      </w:r>
      <w:r w:rsidRPr="005F1690">
        <w:rPr>
          <w:rFonts w:ascii="Times New Roman" w:eastAsia="Arial" w:hAnsi="Times New Roman" w:cs="Times New Roman"/>
          <w:color w:val="000000"/>
          <w:szCs w:val="28"/>
        </w:rPr>
        <w:t xml:space="preserve"> муниципальной программы «Объем финансовых ресурсов, необходимых для реализации подпрограммы» изложить в следующей редакции:</w:t>
      </w:r>
    </w:p>
    <w:p w:rsidR="00BB4828" w:rsidRPr="005F1690" w:rsidRDefault="00BB4828" w:rsidP="00BB4828">
      <w:pPr>
        <w:autoSpaceDE w:val="0"/>
        <w:ind w:firstLine="540"/>
        <w:rPr>
          <w:rFonts w:ascii="Times New Roman" w:eastAsia="Arial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«Для реализации подпрограммы необходимы средства бюджета Малосердобинского района Пензенской области в сумме </w:t>
      </w:r>
      <w:r w:rsidR="00BA4D78">
        <w:t>100353,1</w:t>
      </w:r>
      <w:r w:rsidR="002D6C50"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том числе</w:t>
      </w:r>
      <w:r w:rsidR="002D6C50">
        <w:rPr>
          <w:rFonts w:ascii="Times New Roman" w:eastAsia="Arial" w:hAnsi="Times New Roman" w:cs="Times New Roman"/>
          <w:szCs w:val="28"/>
        </w:rPr>
        <w:t>: в 2022</w:t>
      </w:r>
      <w:r w:rsidR="009543DF">
        <w:rPr>
          <w:rFonts w:ascii="Times New Roman" w:eastAsia="Arial" w:hAnsi="Times New Roman" w:cs="Times New Roman"/>
          <w:szCs w:val="28"/>
        </w:rPr>
        <w:t xml:space="preserve"> году – 10216,0</w:t>
      </w:r>
      <w:r w:rsidRPr="005F1690">
        <w:rPr>
          <w:rFonts w:ascii="Times New Roman" w:eastAsia="Arial" w:hAnsi="Times New Roman" w:cs="Times New Roman"/>
          <w:szCs w:val="28"/>
        </w:rPr>
        <w:t xml:space="preserve"> тыс. рублей, в 20</w:t>
      </w:r>
      <w:r w:rsidR="002D6C50">
        <w:rPr>
          <w:rFonts w:ascii="Times New Roman" w:eastAsia="Arial" w:hAnsi="Times New Roman" w:cs="Times New Roman"/>
          <w:szCs w:val="28"/>
        </w:rPr>
        <w:t>23 году</w:t>
      </w:r>
      <w:r w:rsidR="0056425F">
        <w:rPr>
          <w:rFonts w:ascii="Times New Roman" w:eastAsia="Arial" w:hAnsi="Times New Roman" w:cs="Times New Roman"/>
          <w:szCs w:val="28"/>
        </w:rPr>
        <w:t>-</w:t>
      </w:r>
      <w:r w:rsidR="002D6C50">
        <w:rPr>
          <w:rFonts w:ascii="Times New Roman" w:eastAsia="Arial" w:hAnsi="Times New Roman" w:cs="Times New Roman"/>
          <w:szCs w:val="28"/>
        </w:rPr>
        <w:t xml:space="preserve"> </w:t>
      </w:r>
      <w:r w:rsidR="00AB513B">
        <w:rPr>
          <w:rFonts w:ascii="Times New Roman" w:eastAsia="Arial" w:hAnsi="Times New Roman" w:cs="Times New Roman"/>
          <w:szCs w:val="28"/>
        </w:rPr>
        <w:t>12175,8</w:t>
      </w:r>
      <w:r w:rsidR="002D6C50">
        <w:rPr>
          <w:rFonts w:ascii="Times New Roman" w:eastAsia="Arial" w:hAnsi="Times New Roman" w:cs="Times New Roman"/>
          <w:szCs w:val="28"/>
        </w:rPr>
        <w:t xml:space="preserve"> тыс. рублей, в 2024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BA4D78">
        <w:rPr>
          <w:rFonts w:ascii="Times New Roman" w:eastAsia="Arial" w:hAnsi="Times New Roman" w:cs="Times New Roman"/>
          <w:bCs/>
          <w:szCs w:val="28"/>
        </w:rPr>
        <w:t>13413,5</w:t>
      </w:r>
      <w:r w:rsidRPr="005F1690">
        <w:rPr>
          <w:rFonts w:ascii="Times New Roman" w:eastAsia="Arial" w:hAnsi="Times New Roman" w:cs="Times New Roman"/>
          <w:bCs/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2025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AB513B">
        <w:rPr>
          <w:szCs w:val="28"/>
        </w:rPr>
        <w:t>11035,2</w:t>
      </w:r>
      <w:r w:rsidRPr="005F1690">
        <w:rPr>
          <w:rFonts w:ascii="Times New Roman" w:eastAsia="Arial" w:hAnsi="Times New Roman" w:cs="Times New Roman"/>
          <w:szCs w:val="28"/>
        </w:rPr>
        <w:t>т</w:t>
      </w:r>
      <w:r w:rsidR="002D6C50">
        <w:rPr>
          <w:rFonts w:ascii="Times New Roman" w:eastAsia="Arial" w:hAnsi="Times New Roman" w:cs="Times New Roman"/>
          <w:szCs w:val="28"/>
        </w:rPr>
        <w:t>ыс. рублей, в 2026</w:t>
      </w:r>
      <w:r w:rsidRPr="005F1690">
        <w:rPr>
          <w:rFonts w:ascii="Times New Roman" w:eastAsia="Arial" w:hAnsi="Times New Roman" w:cs="Times New Roman"/>
          <w:szCs w:val="28"/>
        </w:rPr>
        <w:t xml:space="preserve"> году -</w:t>
      </w:r>
      <w:r w:rsidR="00AB513B">
        <w:rPr>
          <w:szCs w:val="28"/>
        </w:rPr>
        <w:t>11003,0</w:t>
      </w:r>
      <w:r w:rsidR="002D6C50" w:rsidRPr="005F1690">
        <w:rPr>
          <w:szCs w:val="28"/>
        </w:rPr>
        <w:t xml:space="preserve"> </w:t>
      </w:r>
      <w:r w:rsidR="002D6C50">
        <w:rPr>
          <w:rFonts w:ascii="Times New Roman" w:eastAsia="Arial" w:hAnsi="Times New Roman" w:cs="Times New Roman"/>
          <w:szCs w:val="28"/>
        </w:rPr>
        <w:t>тыс. рублей, в 2027</w:t>
      </w:r>
      <w:r w:rsidRPr="005F1690">
        <w:rPr>
          <w:rFonts w:ascii="Times New Roman" w:eastAsia="Arial" w:hAnsi="Times New Roman" w:cs="Times New Roman"/>
          <w:szCs w:val="28"/>
        </w:rPr>
        <w:t xml:space="preserve"> году </w:t>
      </w:r>
      <w:r w:rsidR="00C15049">
        <w:rPr>
          <w:rFonts w:ascii="Times New Roman" w:eastAsia="Arial" w:hAnsi="Times New Roman" w:cs="Times New Roman"/>
          <w:szCs w:val="28"/>
        </w:rPr>
        <w:t xml:space="preserve">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 w:rsidRPr="005F1690">
        <w:rPr>
          <w:rFonts w:ascii="Times New Roman" w:eastAsia="Arial" w:hAnsi="Times New Roman" w:cs="Times New Roman"/>
          <w:szCs w:val="28"/>
        </w:rPr>
        <w:t>тыс. рублей, в 202</w:t>
      </w:r>
      <w:r w:rsidR="002D6C50">
        <w:rPr>
          <w:rFonts w:ascii="Times New Roman" w:eastAsia="Arial" w:hAnsi="Times New Roman" w:cs="Times New Roman"/>
          <w:szCs w:val="28"/>
        </w:rPr>
        <w:t>8</w:t>
      </w:r>
      <w:r w:rsidRPr="005F1690">
        <w:rPr>
          <w:rFonts w:ascii="Times New Roman" w:eastAsia="Arial" w:hAnsi="Times New Roman" w:cs="Times New Roman"/>
          <w:szCs w:val="28"/>
        </w:rPr>
        <w:t xml:space="preserve"> году – </w:t>
      </w:r>
      <w:r w:rsidR="002D6C50">
        <w:rPr>
          <w:szCs w:val="28"/>
        </w:rPr>
        <w:t>10627,4</w:t>
      </w:r>
      <w:r w:rsidRPr="005F1690">
        <w:rPr>
          <w:rFonts w:ascii="Times New Roman" w:eastAsia="Arial" w:hAnsi="Times New Roman" w:cs="Times New Roman"/>
          <w:szCs w:val="28"/>
        </w:rPr>
        <w:t>. рублей</w:t>
      </w:r>
      <w:r>
        <w:rPr>
          <w:rFonts w:ascii="Times New Roman" w:eastAsia="Arial" w:hAnsi="Times New Roman" w:cs="Times New Roman"/>
          <w:szCs w:val="28"/>
        </w:rPr>
        <w:t>, в 202</w:t>
      </w:r>
      <w:r w:rsidR="002D6C50">
        <w:rPr>
          <w:rFonts w:ascii="Times New Roman" w:eastAsia="Arial" w:hAnsi="Times New Roman" w:cs="Times New Roman"/>
          <w:szCs w:val="28"/>
        </w:rPr>
        <w:t>9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 в 20</w:t>
      </w:r>
      <w:r w:rsidR="002D6C50">
        <w:rPr>
          <w:rFonts w:ascii="Times New Roman" w:eastAsia="Arial" w:hAnsi="Times New Roman" w:cs="Times New Roman"/>
          <w:szCs w:val="28"/>
        </w:rPr>
        <w:t>30</w:t>
      </w:r>
      <w:r>
        <w:rPr>
          <w:rFonts w:ascii="Times New Roman" w:eastAsia="Arial" w:hAnsi="Times New Roman" w:cs="Times New Roman"/>
          <w:szCs w:val="28"/>
        </w:rPr>
        <w:t xml:space="preserve"> году</w:t>
      </w:r>
      <w:r w:rsidR="00C15049">
        <w:rPr>
          <w:rFonts w:ascii="Times New Roman" w:eastAsia="Arial" w:hAnsi="Times New Roman" w:cs="Times New Roman"/>
          <w:szCs w:val="28"/>
        </w:rPr>
        <w:t xml:space="preserve"> – </w:t>
      </w:r>
      <w:r w:rsidR="002D6C50">
        <w:rPr>
          <w:szCs w:val="28"/>
        </w:rPr>
        <w:t>10627,4</w:t>
      </w:r>
      <w:r w:rsidR="002D6C50" w:rsidRPr="005F1690">
        <w:rPr>
          <w:szCs w:val="28"/>
        </w:rPr>
        <w:t xml:space="preserve"> </w:t>
      </w:r>
      <w:r>
        <w:rPr>
          <w:rFonts w:ascii="Times New Roman" w:eastAsia="Arial" w:hAnsi="Times New Roman" w:cs="Times New Roman"/>
          <w:szCs w:val="28"/>
        </w:rPr>
        <w:t>тыс. рублей,</w:t>
      </w:r>
      <w:r w:rsidRPr="005F1690">
        <w:rPr>
          <w:rFonts w:ascii="Times New Roman" w:eastAsia="Arial" w:hAnsi="Times New Roman" w:cs="Times New Roman"/>
          <w:szCs w:val="28"/>
        </w:rPr>
        <w:t>»;</w:t>
      </w:r>
    </w:p>
    <w:p w:rsidR="00BB4828" w:rsidRDefault="00BB4828" w:rsidP="00BB4828">
      <w:pPr>
        <w:autoSpaceDE w:val="0"/>
        <w:ind w:firstLine="540"/>
        <w:rPr>
          <w:rFonts w:ascii="Times New Roman" w:hAnsi="Times New Roman" w:cs="Times New Roman"/>
          <w:szCs w:val="28"/>
        </w:rPr>
      </w:pPr>
      <w:r w:rsidRPr="005F1690">
        <w:rPr>
          <w:rFonts w:ascii="Times New Roman" w:eastAsia="Arial" w:hAnsi="Times New Roman" w:cs="Times New Roman"/>
          <w:szCs w:val="28"/>
        </w:rPr>
        <w:t xml:space="preserve">1.9. </w:t>
      </w:r>
      <w:r w:rsidRPr="005F1690">
        <w:rPr>
          <w:rFonts w:ascii="Times New Roman" w:hAnsi="Times New Roman" w:cs="Times New Roman"/>
          <w:szCs w:val="28"/>
        </w:rPr>
        <w:t>Приложение № 3 к муниципальной программе «Ресурсное обеспечение реализации муниципальной программы за счет всех источников финансирования «Управление муниципальными финансами и муниципальным</w:t>
      </w:r>
      <w:r>
        <w:rPr>
          <w:rFonts w:ascii="Times New Roman" w:hAnsi="Times New Roman" w:cs="Times New Roman"/>
          <w:szCs w:val="28"/>
        </w:rPr>
        <w:t xml:space="preserve"> долгом Малосердобинского </w:t>
      </w:r>
      <w:r w:rsidR="009543DF">
        <w:rPr>
          <w:rFonts w:ascii="Times New Roman" w:hAnsi="Times New Roman" w:cs="Times New Roman"/>
          <w:szCs w:val="28"/>
        </w:rPr>
        <w:t>района Пензенской области на 2022</w:t>
      </w:r>
      <w:r>
        <w:rPr>
          <w:rFonts w:ascii="Times New Roman" w:hAnsi="Times New Roman" w:cs="Times New Roman"/>
          <w:szCs w:val="28"/>
        </w:rPr>
        <w:t xml:space="preserve"> - 20</w:t>
      </w:r>
      <w:r w:rsidR="009543DF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 годы» изложить в новой редакции согласно приложению № 1;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Приложение № 4 к муниципальной программе «Ресурсное обеспечение реализации муниципальной программы «Управление муниципальными финансами и муниципальным долгом Малосердобинского района Пензенской о</w:t>
      </w:r>
      <w:r w:rsidR="009543DF">
        <w:rPr>
          <w:rFonts w:ascii="Times New Roman" w:hAnsi="Times New Roman" w:cs="Times New Roman"/>
          <w:sz w:val="28"/>
          <w:szCs w:val="28"/>
        </w:rPr>
        <w:t>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за счет средств бюджета Малосердобинского района» изложить в новой редакции согласно приложению № 2;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Приложение № 5 к муниципальной программе «Мероприятия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3;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Приложение № 6 к муниципальной программе «План реализации муниципальной  программы Малосердобинского района Пензенской области «</w:t>
      </w:r>
      <w:r>
        <w:rPr>
          <w:rFonts w:ascii="Times New Roman" w:hAnsi="Times New Roman" w:cs="Times New Roman"/>
          <w:spacing w:val="-2"/>
          <w:sz w:val="28"/>
          <w:szCs w:val="28"/>
        </w:rPr>
        <w:t>Управление муниципальными финансами и муниципальным долгом 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159C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год» изложить в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редакции согласно приложению № 4.</w:t>
      </w:r>
    </w:p>
    <w:p w:rsidR="00BB4828" w:rsidRDefault="00BB4828" w:rsidP="00BB4828">
      <w:pPr>
        <w:pStyle w:val="ConsPlusDocList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1.13.  Приложение № 7 к муниципальной программе «Расчет планируемой оценки эффективности муниципальной программы «Управление муниципальными финансами и муниципальным долгом Малосердобинского </w:t>
      </w:r>
      <w:r w:rsidR="009543DF">
        <w:rPr>
          <w:rFonts w:ascii="Times New Roman" w:hAnsi="Times New Roman" w:cs="Times New Roman"/>
          <w:sz w:val="28"/>
          <w:szCs w:val="28"/>
        </w:rPr>
        <w:t>района Пензенской области на 2022 - 2030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новой редакции согласно приложению № 5.</w:t>
      </w:r>
    </w:p>
    <w:p w:rsidR="00BB4828" w:rsidRDefault="00BB4828" w:rsidP="00BB4828">
      <w:pPr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Настоящее постановление опубликовать в информационном бюллетене 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 «Ведомости органов местного самоуправления </w:t>
      </w:r>
      <w:r>
        <w:rPr>
          <w:rFonts w:ascii="Times New Roman" w:hAnsi="Times New Roman" w:cs="Times New Roman"/>
          <w:color w:val="000000"/>
          <w:szCs w:val="28"/>
        </w:rPr>
        <w:t>Малосердобинского</w:t>
      </w:r>
      <w:r>
        <w:rPr>
          <w:rFonts w:ascii="Times New Roman" w:hAnsi="Times New Roman" w:cs="Times New Roman"/>
          <w:color w:val="000000"/>
        </w:rPr>
        <w:t xml:space="preserve"> района Пензенской области».</w:t>
      </w:r>
    </w:p>
    <w:p w:rsidR="00BB4828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BB4828" w:rsidRPr="00693D3F" w:rsidRDefault="00BB4828" w:rsidP="00BB4828">
      <w:pPr>
        <w:autoSpaceDE w:val="0"/>
        <w:spacing w:line="240" w:lineRule="auto"/>
        <w:ind w:firstLine="709"/>
        <w:rPr>
          <w:rFonts w:ascii="Times New Roman" w:hAnsi="Times New Roman" w:cs="Times New Roman"/>
          <w:bCs/>
          <w:color w:val="000000"/>
          <w:szCs w:val="28"/>
        </w:rPr>
      </w:pPr>
      <w:r>
        <w:rPr>
          <w:rFonts w:ascii="Times New Roman" w:hAnsi="Times New Roman" w:cs="Times New Roman"/>
          <w:bCs/>
          <w:color w:val="000000"/>
        </w:rPr>
        <w:t xml:space="preserve">4. </w:t>
      </w:r>
      <w:r>
        <w:rPr>
          <w:rFonts w:ascii="Times New Roman" w:hAnsi="Times New Roman" w:cs="Times New Roman"/>
          <w:color w:val="000000"/>
        </w:rPr>
        <w:t>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области.</w:t>
      </w: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jc w:val="left"/>
        <w:rPr>
          <w:rFonts w:ascii="Times New Roman" w:hAnsi="Times New Roman" w:cs="Times New Roman"/>
        </w:rPr>
      </w:pPr>
    </w:p>
    <w:p w:rsidR="00BB4828" w:rsidRDefault="00BB4828" w:rsidP="00BB4828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Глав</w:t>
      </w:r>
      <w:r w:rsidR="00BF459E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ab/>
        <w:t xml:space="preserve">Малосердобинского района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891C64">
        <w:rPr>
          <w:rFonts w:ascii="Times New Roman" w:hAnsi="Times New Roman" w:cs="Times New Roman"/>
          <w:color w:val="000000"/>
        </w:rPr>
        <w:t>И.А.Кирюхин</w:t>
      </w:r>
    </w:p>
    <w:p w:rsidR="00F43ADF" w:rsidRPr="002418C3" w:rsidRDefault="00F43ADF" w:rsidP="00F43ADF">
      <w:pPr>
        <w:jc w:val="left"/>
        <w:rPr>
          <w:rFonts w:ascii="Times New Roman" w:hAnsi="Times New Roman" w:cs="Times New Roman"/>
        </w:rPr>
        <w:sectPr w:rsidR="00F43ADF" w:rsidRPr="002418C3">
          <w:footerReference w:type="even" r:id="rId9"/>
          <w:footerReference w:type="default" r:id="rId10"/>
          <w:pgSz w:w="11906" w:h="16838"/>
          <w:pgMar w:top="709" w:right="708" w:bottom="862" w:left="1276" w:header="720" w:footer="337" w:gutter="0"/>
          <w:cols w:space="720"/>
          <w:docGrid w:linePitch="600" w:charSpace="24576"/>
        </w:sectPr>
      </w:pPr>
    </w:p>
    <w:p w:rsidR="0085519E" w:rsidRDefault="00745BB2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85519E">
        <w:rPr>
          <w:szCs w:val="28"/>
        </w:rPr>
        <w:t>риложение № 1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8406F4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2418C3">
        <w:rPr>
          <w:szCs w:val="28"/>
        </w:rPr>
        <w:t>т</w:t>
      </w:r>
      <w:r w:rsidR="00AB513B">
        <w:rPr>
          <w:szCs w:val="28"/>
        </w:rPr>
        <w:t xml:space="preserve"> 2</w:t>
      </w:r>
      <w:r w:rsidR="001159C9">
        <w:rPr>
          <w:szCs w:val="28"/>
        </w:rPr>
        <w:t>7</w:t>
      </w:r>
      <w:r>
        <w:rPr>
          <w:szCs w:val="28"/>
        </w:rPr>
        <w:t>.</w:t>
      </w:r>
      <w:r w:rsidR="001159C9">
        <w:rPr>
          <w:szCs w:val="28"/>
        </w:rPr>
        <w:t>06</w:t>
      </w:r>
      <w:r w:rsidR="005A70EB">
        <w:rPr>
          <w:szCs w:val="28"/>
        </w:rPr>
        <w:t>.20</w:t>
      </w:r>
      <w:r w:rsidR="00FC3F13">
        <w:rPr>
          <w:szCs w:val="28"/>
        </w:rPr>
        <w:t>2</w:t>
      </w:r>
      <w:r w:rsidR="00BA4D78">
        <w:rPr>
          <w:szCs w:val="28"/>
        </w:rPr>
        <w:t>4</w:t>
      </w:r>
      <w:r w:rsidR="00535E80">
        <w:rPr>
          <w:szCs w:val="28"/>
        </w:rPr>
        <w:t xml:space="preserve"> </w:t>
      </w:r>
      <w:r w:rsidR="00FF513A">
        <w:rPr>
          <w:szCs w:val="28"/>
        </w:rPr>
        <w:t xml:space="preserve">№ </w:t>
      </w:r>
      <w:r w:rsidR="001159C9">
        <w:rPr>
          <w:szCs w:val="28"/>
        </w:rPr>
        <w:t>156</w:t>
      </w:r>
    </w:p>
    <w:p w:rsidR="0085519E" w:rsidRDefault="0085519E">
      <w:pPr>
        <w:widowControl w:val="0"/>
        <w:autoSpaceDE w:val="0"/>
        <w:ind w:firstLine="10206"/>
        <w:jc w:val="right"/>
        <w:rPr>
          <w:szCs w:val="28"/>
        </w:rPr>
      </w:pPr>
      <w:r>
        <w:rPr>
          <w:szCs w:val="28"/>
        </w:rPr>
        <w:t>«Приложение № 3</w:t>
      </w:r>
    </w:p>
    <w:p w:rsidR="0085519E" w:rsidRDefault="0085519E">
      <w:pPr>
        <w:widowControl w:val="0"/>
        <w:autoSpaceDE w:val="0"/>
        <w:ind w:firstLine="10206"/>
        <w:jc w:val="right"/>
        <w:rPr>
          <w:b/>
          <w:bCs/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 муниципальной программы за счет всех источников финансирования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«Управление муниципальными финансами и муниципальным долгом Малосердобинского района 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Пензенской области </w:t>
      </w:r>
      <w:r w:rsidR="009543DF">
        <w:rPr>
          <w:b/>
          <w:bCs/>
          <w:spacing w:val="-2"/>
          <w:szCs w:val="28"/>
        </w:rPr>
        <w:t>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94"/>
        <w:gridCol w:w="2584"/>
        <w:gridCol w:w="3177"/>
        <w:gridCol w:w="3420"/>
        <w:gridCol w:w="1797"/>
        <w:gridCol w:w="1978"/>
        <w:gridCol w:w="2042"/>
      </w:tblGrid>
      <w:tr w:rsidR="0085519E">
        <w:trPr>
          <w:tblHeader/>
        </w:trPr>
        <w:tc>
          <w:tcPr>
            <w:tcW w:w="6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 xml:space="preserve">Управление финансов </w:t>
            </w:r>
            <w:r w:rsidR="00941749">
              <w:rPr>
                <w:b/>
                <w:bCs/>
                <w:szCs w:val="28"/>
              </w:rPr>
              <w:t xml:space="preserve">администрации </w:t>
            </w:r>
            <w:r>
              <w:rPr>
                <w:b/>
                <w:bCs/>
                <w:szCs w:val="28"/>
              </w:rPr>
              <w:t>Малосердобинского района Пензенской области</w:t>
            </w:r>
          </w:p>
        </w:tc>
      </w:tr>
      <w:tr w:rsidR="0085519E">
        <w:trPr>
          <w:tblHeader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Статус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Источник финансирования</w:t>
            </w:r>
          </w:p>
        </w:tc>
        <w:tc>
          <w:tcPr>
            <w:tcW w:w="5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Оценка расходов, тыс. рублей</w:t>
            </w:r>
          </w:p>
        </w:tc>
      </w:tr>
      <w:tr w:rsidR="0085519E">
        <w:trPr>
          <w:tblHeader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A58C4" w:rsidP="000E32DD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9543DF">
              <w:rPr>
                <w:b/>
                <w:bCs/>
                <w:szCs w:val="28"/>
              </w:rPr>
              <w:t>2</w:t>
            </w:r>
            <w:r w:rsidR="000E32DD">
              <w:rPr>
                <w:b/>
                <w:bCs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F3073" w:rsidP="009543DF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20</w:t>
            </w:r>
            <w:r w:rsidR="00891C64">
              <w:rPr>
                <w:b/>
                <w:bCs/>
                <w:szCs w:val="28"/>
              </w:rPr>
              <w:t>2</w:t>
            </w:r>
            <w:r w:rsidR="000E32DD">
              <w:rPr>
                <w:b/>
                <w:bCs/>
                <w:szCs w:val="28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5F3073" w:rsidRDefault="005F3073" w:rsidP="009543DF">
            <w:pPr>
              <w:jc w:val="center"/>
              <w:rPr>
                <w:b/>
              </w:rPr>
            </w:pPr>
            <w:r w:rsidRPr="005F3073">
              <w:rPr>
                <w:b/>
              </w:rPr>
              <w:t>20</w:t>
            </w:r>
            <w:r w:rsidR="008A58C4">
              <w:rPr>
                <w:b/>
              </w:rPr>
              <w:t>2</w:t>
            </w:r>
            <w:r w:rsidR="000E32DD">
              <w:rPr>
                <w:b/>
              </w:rPr>
              <w:t>5</w:t>
            </w:r>
          </w:p>
        </w:tc>
      </w:tr>
      <w:tr w:rsidR="0085519E">
        <w:trPr>
          <w:trHeight w:val="571"/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b/>
                <w:bCs/>
                <w:szCs w:val="28"/>
              </w:rPr>
              <w:t>7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/>
                <w:bCs/>
                <w:szCs w:val="28"/>
              </w:rPr>
            </w:pPr>
            <w:r>
              <w:rPr>
                <w:szCs w:val="28"/>
              </w:rPr>
              <w:t>Программа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bCs/>
                <w:szCs w:val="28"/>
              </w:rPr>
              <w:t xml:space="preserve">«Управление муниципальными финансами и муниципальным долгом </w:t>
            </w:r>
            <w:r>
              <w:rPr>
                <w:b/>
                <w:bCs/>
                <w:szCs w:val="28"/>
              </w:rPr>
              <w:lastRenderedPageBreak/>
              <w:t xml:space="preserve">Малосердобинского района Пензенской области </w:t>
            </w:r>
            <w:r w:rsidR="00B13CCA">
              <w:rPr>
                <w:b/>
                <w:bCs/>
                <w:spacing w:val="-2"/>
                <w:szCs w:val="28"/>
              </w:rPr>
              <w:t>на 2022-2030</w:t>
            </w:r>
            <w:r>
              <w:rPr>
                <w:b/>
                <w:bCs/>
                <w:spacing w:val="-2"/>
                <w:szCs w:val="28"/>
              </w:rPr>
              <w:t xml:space="preserve"> годы</w:t>
            </w:r>
            <w:r>
              <w:rPr>
                <w:b/>
                <w:bCs/>
                <w:szCs w:val="28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 w:rsidP="008A58C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31280,9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924C02" w:rsidP="007B1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30904,7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C14BFE" w:rsidP="00C32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21216,2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27662,2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Pr="0085519E" w:rsidRDefault="00924C02" w:rsidP="007B12C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27226,5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AF374F" w:rsidRDefault="00C81DDE" w:rsidP="008A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17603,8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межбюджетные трансферты из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AD3F46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3618,7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24C0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3678,2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8013EC" w:rsidRDefault="00C14BFE" w:rsidP="008A58C4">
            <w:pPr>
              <w:jc w:val="center"/>
            </w:pPr>
            <w:r>
              <w:rPr>
                <w:szCs w:val="28"/>
              </w:rPr>
              <w:t>3612,4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образований 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rPr>
          <w:trHeight w:val="5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 w:rsidP="00891C64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076759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Default="009543DF">
            <w:pPr>
              <w:jc w:val="center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9543DF" w:rsidP="00E465BA">
            <w:pPr>
              <w:jc w:val="center"/>
              <w:rPr>
                <w:rFonts w:ascii="Times New Roman" w:hAnsi="Times New Roman" w:cs="Times New Roman"/>
                <w:bCs/>
                <w:spacing w:val="-4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4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519E" w:rsidRPr="00CC4A4D" w:rsidRDefault="0085519E" w:rsidP="000767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межбюджетные трансферты из  бюджета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Бюджеты 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образований 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источники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  <w:p w:rsidR="0085519E" w:rsidRDefault="0085519E">
            <w:pPr>
              <w:jc w:val="center"/>
              <w:rPr>
                <w:szCs w:val="28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Подпрограмма 2</w:t>
            </w: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  <w:p w:rsidR="0085519E" w:rsidRDefault="0085519E">
            <w:pPr>
              <w:rPr>
                <w:szCs w:val="28"/>
              </w:rPr>
            </w:pP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всего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19105,1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24C02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17491,2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14BFE" w:rsidP="00C32AC5">
            <w:pPr>
              <w:jc w:val="center"/>
            </w:pPr>
            <w:r>
              <w:rPr>
                <w:szCs w:val="28"/>
              </w:rPr>
              <w:t>10181,0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 области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15489,1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14BFE" w:rsidP="00201B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13816,1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81DDE" w:rsidP="00A250A5">
            <w:pPr>
              <w:jc w:val="center"/>
            </w:pPr>
            <w:r>
              <w:t>6571,7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 межбюджетные  трансферты из  бюджета Пензенской области 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C81D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3616,0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924C02" w:rsidP="00FF2D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3675,1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C14BFE">
            <w:pPr>
              <w:jc w:val="center"/>
            </w:pPr>
            <w:r>
              <w:rPr>
                <w:szCs w:val="28"/>
              </w:rPr>
              <w:t>3609,3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3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>Обеспечение деятельности  Управления финансов администрации Малосердобинского района Пензенской области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bCs/>
                <w:szCs w:val="28"/>
              </w:rPr>
            </w:pPr>
            <w:r>
              <w:rPr>
                <w:szCs w:val="28"/>
              </w:rPr>
              <w:t xml:space="preserve">всего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B13CCA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12175,8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56425F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13413,5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Pr="00E21C0D" w:rsidRDefault="00B13CCA" w:rsidP="00BF459E">
            <w:pPr>
              <w:jc w:val="center"/>
            </w:pPr>
            <w:r>
              <w:t>11035,2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 Малосердобинского района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21C0D" w:rsidRDefault="00B13CCA" w:rsidP="00E21C0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12175,8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634C00" w:rsidP="0056425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13413,5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B13CCA">
            <w:pPr>
              <w:jc w:val="center"/>
            </w:pPr>
            <w:r>
              <w:t>11035,2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в том числе межбюджетные трансферты из бюджета Пензенской области      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бюджеты  муниципальных образований Пензенской области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  <w:tr w:rsidR="0085519E"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иные источники    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</w:p>
    <w:p w:rsidR="0085519E" w:rsidRDefault="0085519E">
      <w:pPr>
        <w:sectPr w:rsidR="0085519E">
          <w:footerReference w:type="even" r:id="rId11"/>
          <w:footerReference w:type="default" r:id="rId1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535E80" w:rsidRDefault="00A26263" w:rsidP="00535E80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от</w:t>
      </w:r>
      <w:r w:rsidR="00076759">
        <w:rPr>
          <w:szCs w:val="28"/>
        </w:rPr>
        <w:t xml:space="preserve"> </w:t>
      </w:r>
      <w:r w:rsidR="00B13CCA">
        <w:rPr>
          <w:szCs w:val="28"/>
        </w:rPr>
        <w:t>2</w:t>
      </w:r>
      <w:r w:rsidR="00924C02">
        <w:rPr>
          <w:szCs w:val="28"/>
        </w:rPr>
        <w:t>7</w:t>
      </w:r>
      <w:r w:rsidR="00535E80">
        <w:rPr>
          <w:szCs w:val="28"/>
        </w:rPr>
        <w:t>.</w:t>
      </w:r>
      <w:r w:rsidR="00924C02">
        <w:rPr>
          <w:szCs w:val="28"/>
        </w:rPr>
        <w:t>06</w:t>
      </w:r>
      <w:r w:rsidR="00201B2B">
        <w:rPr>
          <w:szCs w:val="28"/>
        </w:rPr>
        <w:t>.</w:t>
      </w:r>
      <w:r w:rsidR="00FC3F13">
        <w:rPr>
          <w:szCs w:val="28"/>
        </w:rPr>
        <w:t>202</w:t>
      </w:r>
      <w:r w:rsidR="00634C00">
        <w:rPr>
          <w:szCs w:val="28"/>
        </w:rPr>
        <w:t>4</w:t>
      </w:r>
      <w:r w:rsidR="00FF2D5D">
        <w:rPr>
          <w:szCs w:val="28"/>
        </w:rPr>
        <w:t xml:space="preserve"> № </w:t>
      </w:r>
      <w:r w:rsidR="00924C02">
        <w:rPr>
          <w:szCs w:val="28"/>
        </w:rPr>
        <w:t>156</w:t>
      </w:r>
    </w:p>
    <w:p w:rsidR="0056425F" w:rsidRDefault="0056425F" w:rsidP="00535E80">
      <w:pPr>
        <w:widowControl w:val="0"/>
        <w:autoSpaceDE w:val="0"/>
        <w:ind w:firstLine="10206"/>
        <w:jc w:val="center"/>
        <w:rPr>
          <w:szCs w:val="28"/>
        </w:rPr>
      </w:pP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4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0" w:name="Par518"/>
      <w:bookmarkEnd w:id="0"/>
      <w:r>
        <w:rPr>
          <w:b/>
          <w:bCs/>
          <w:szCs w:val="28"/>
        </w:rPr>
        <w:t>РЕСУРСНОЕ ОБЕСПЕЧЕНИЕ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реализации муниципальной программы 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</w:t>
      </w:r>
      <w:r w:rsidR="009D1965">
        <w:rPr>
          <w:b/>
          <w:bCs/>
          <w:spacing w:val="-2"/>
          <w:szCs w:val="28"/>
        </w:rPr>
        <w:t>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 за счет средств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  <w:r>
        <w:rPr>
          <w:b/>
          <w:bCs/>
          <w:szCs w:val="28"/>
        </w:rPr>
        <w:t>бюджета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szCs w:val="28"/>
        </w:rPr>
      </w:pPr>
    </w:p>
    <w:tbl>
      <w:tblPr>
        <w:tblW w:w="0" w:type="auto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580"/>
        <w:gridCol w:w="1461"/>
        <w:gridCol w:w="1314"/>
        <w:gridCol w:w="1434"/>
      </w:tblGrid>
      <w:tr w:rsidR="0085519E">
        <w:trPr>
          <w:tblHeader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3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Управление финансов </w:t>
            </w:r>
            <w:r w:rsidR="00AD4401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Малосердобинского района Пензенской области</w:t>
            </w:r>
          </w:p>
        </w:tc>
      </w:tr>
      <w:tr w:rsidR="0085519E" w:rsidTr="00E21C0D">
        <w:trPr>
          <w:trHeight w:val="1042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Статус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муниципальной программы, подпрограммы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Ответственный  исполнитель, соисполнитель, подпрограммы, ДЦП</w:t>
            </w: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Код бюджетной классификации 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  <w:vertAlign w:val="superscript"/>
              </w:rPr>
              <w:t>&lt;1&gt;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Расходы бюджета  Малосердобинского района Пензенской области, тыс. рублей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ГРБС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Рз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Пр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ЦС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4"/>
                <w:szCs w:val="24"/>
              </w:rPr>
              <w:t>ВР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7C01E5" w:rsidP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202</w:t>
            </w:r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E21C0D" w:rsidP="007C01E5">
            <w:pPr>
              <w:pStyle w:val="ConsPlusCell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5A651C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20</w:t>
            </w:r>
            <w:r w:rsidR="00A6482B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  <w:bookmarkStart w:id="1" w:name="_GoBack"/>
            <w:bookmarkEnd w:id="1"/>
            <w:r w:rsidR="00B13CCA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 xml:space="preserve"> г.</w:t>
            </w:r>
          </w:p>
        </w:tc>
      </w:tr>
      <w:tr w:rsidR="0085519E">
        <w:trPr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ind w:hanging="1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12</w:t>
            </w:r>
          </w:p>
        </w:tc>
      </w:tr>
      <w:tr w:rsidR="0085519E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pacing w:val="-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B13CCA">
            <w:pPr>
              <w:widowControl w:val="0"/>
              <w:autoSpaceDE w:val="0"/>
              <w:rPr>
                <w:rFonts w:ascii="Times New Roman" w:hAnsi="Times New Roman" w:cs="Times New Roman"/>
                <w:szCs w:val="28"/>
              </w:rPr>
            </w:pPr>
            <w:r>
              <w:rPr>
                <w:spacing w:val="-2"/>
                <w:szCs w:val="28"/>
              </w:rPr>
              <w:t xml:space="preserve">Управление муниципальными финансами и муниципальным </w:t>
            </w:r>
            <w:r>
              <w:rPr>
                <w:spacing w:val="-2"/>
                <w:szCs w:val="28"/>
              </w:rPr>
              <w:lastRenderedPageBreak/>
              <w:t xml:space="preserve">долгом Малосердобинского района Пензенской области </w:t>
            </w:r>
            <w:r w:rsidR="00B13CCA">
              <w:rPr>
                <w:bCs/>
                <w:spacing w:val="-2"/>
                <w:szCs w:val="28"/>
              </w:rPr>
              <w:t>на 2022-2030 г</w:t>
            </w:r>
            <w:r>
              <w:rPr>
                <w:bCs/>
                <w:spacing w:val="-2"/>
                <w:szCs w:val="28"/>
              </w:rPr>
              <w:t>оды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b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</w:rPr>
            </w:pPr>
          </w:p>
        </w:tc>
      </w:tr>
    </w:tbl>
    <w:p w:rsidR="0085519E" w:rsidRDefault="0085519E">
      <w:pPr>
        <w:sectPr w:rsidR="0085519E"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692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3"/>
        <w:gridCol w:w="2083"/>
        <w:gridCol w:w="2691"/>
        <w:gridCol w:w="2934"/>
        <w:gridCol w:w="726"/>
        <w:gridCol w:w="433"/>
        <w:gridCol w:w="433"/>
        <w:gridCol w:w="990"/>
        <w:gridCol w:w="69"/>
        <w:gridCol w:w="511"/>
        <w:gridCol w:w="1461"/>
        <w:gridCol w:w="1314"/>
        <w:gridCol w:w="1434"/>
      </w:tblGrid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 исполнитель – Управление финансов администрации Малосердобинского района Пензенской области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31280,9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14BFE" w:rsidP="005A651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30904,7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C14BFE" w:rsidP="000E575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21216,2</w:t>
            </w:r>
          </w:p>
        </w:tc>
      </w:tr>
      <w:tr w:rsidR="0085519E" w:rsidTr="00F1039F">
        <w:trPr>
          <w:trHeight w:val="160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</w:pPr>
          </w:p>
        </w:tc>
      </w:tr>
      <w:tr w:rsidR="0085519E" w:rsidTr="00F1039F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8302B4">
            <w:pPr>
              <w:jc w:val="center"/>
            </w:pPr>
          </w:p>
        </w:tc>
      </w:tr>
      <w:tr w:rsidR="0085519E" w:rsidTr="00211279">
        <w:trPr>
          <w:trHeight w:val="491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1110120890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1110120870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</w:pPr>
          </w:p>
        </w:tc>
      </w:tr>
      <w:tr w:rsidR="0085519E" w:rsidTr="00F1039F"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01030000050000810 *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5A651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 w:rsidP="00211279">
            <w:pPr>
              <w:pStyle w:val="ConsPlusCell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19E" w:rsidRPr="007057B6" w:rsidRDefault="0085519E" w:rsidP="0021127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BF6" w:rsidTr="00723BF6"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</w:p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межбюджетных трансфертов из бюджета Малосердобинского района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19105,1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8B4BAF" w:rsidP="007B12CE">
            <w:pPr>
              <w:pStyle w:val="ConsPlusCell"/>
              <w:tabs>
                <w:tab w:val="left" w:pos="285"/>
                <w:tab w:val="center" w:pos="58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17491,2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Default="008B4BAF" w:rsidP="00C32AC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10181,0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1120151180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 w:rsidP="005A65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8B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8B4B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751,5</w:t>
            </w:r>
          </w:p>
        </w:tc>
      </w:tr>
      <w:tr w:rsidR="00723BF6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1120180010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723B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B13CCA" w:rsidP="002112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BF6" w:rsidRDefault="00E12D8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BF6" w:rsidRPr="00E12D85" w:rsidRDefault="00E12D85" w:rsidP="009D19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3400,0</w:t>
            </w:r>
          </w:p>
        </w:tc>
      </w:tr>
      <w:tr w:rsidR="002A44A8" w:rsidTr="00723BF6"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1120188010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2A44A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B13CCA" w:rsidP="00A648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4A8" w:rsidRDefault="00E12D85" w:rsidP="00C8041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4A8" w:rsidRPr="00E12D85" w:rsidRDefault="00E12D85" w:rsidP="00F50EA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943,8</w:t>
            </w:r>
          </w:p>
        </w:tc>
      </w:tr>
      <w:tr w:rsidR="00723BF6" w:rsidTr="00723BF6">
        <w:trPr>
          <w:trHeight w:val="335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z w:val="18"/>
                <w:szCs w:val="18"/>
              </w:rPr>
            </w:pPr>
            <w:r w:rsidRPr="00F927E7"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 w:rsidRPr="00F927E7">
              <w:rPr>
                <w:spacing w:val="-20"/>
                <w:sz w:val="18"/>
                <w:szCs w:val="18"/>
              </w:rPr>
              <w:t>03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456CA0">
              <w:rPr>
                <w:rFonts w:ascii="Times New Roman" w:hAnsi="Times New Roman" w:cs="Times New Roman"/>
                <w:spacing w:val="-20"/>
                <w:sz w:val="20"/>
              </w:rPr>
              <w:t>1120180030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B13CCA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11882,3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8B4B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9457,7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Pr="00E12D85" w:rsidRDefault="00E12D85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2227,9</w:t>
            </w:r>
          </w:p>
        </w:tc>
      </w:tr>
      <w:tr w:rsidR="00723BF6" w:rsidTr="00723BF6">
        <w:trPr>
          <w:trHeight w:val="368"/>
        </w:trPr>
        <w:tc>
          <w:tcPr>
            <w:tcW w:w="6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3BF6" w:rsidRDefault="00723BF6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F927E7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456CA0" w:rsidRDefault="00723BF6" w:rsidP="00723BF6">
            <w:pPr>
              <w:snapToGrid w:val="0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>
              <w:rPr>
                <w:rFonts w:ascii="Times New Roman" w:hAnsi="Times New Roman" w:cs="Times New Roman"/>
                <w:spacing w:val="-20"/>
                <w:sz w:val="20"/>
              </w:rPr>
              <w:t>1120174030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Default="00723BF6" w:rsidP="00723BF6">
            <w:pPr>
              <w:snapToGrid w:val="0"/>
              <w:jc w:val="center"/>
              <w:rPr>
                <w:spacing w:val="-20"/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511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B13CCA" w:rsidP="00E21C0D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2763,9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23BF6" w:rsidRPr="00E21C0D" w:rsidRDefault="00E12D85" w:rsidP="00723B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2992,6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3BF6" w:rsidRDefault="00E12D85" w:rsidP="00723BF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2857,8</w:t>
            </w:r>
          </w:p>
        </w:tc>
      </w:tr>
      <w:tr w:rsidR="0085519E" w:rsidTr="00F1039F">
        <w:trPr>
          <w:trHeight w:val="189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3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zCs w:val="28"/>
              </w:rPr>
            </w:pPr>
            <w:r>
              <w:rPr>
                <w:szCs w:val="28"/>
              </w:rPr>
              <w:t xml:space="preserve">Обеспечение деятельности  Управления </w:t>
            </w:r>
            <w:r>
              <w:rPr>
                <w:szCs w:val="28"/>
              </w:rPr>
              <w:lastRenderedPageBreak/>
              <w:t>финансов администрации Малосердобинского района  Пензенской области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rPr>
                <w:sz w:val="20"/>
              </w:rPr>
            </w:pPr>
            <w:r>
              <w:rPr>
                <w:szCs w:val="28"/>
              </w:rPr>
              <w:lastRenderedPageBreak/>
              <w:t>всего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12175,8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11604B">
            <w:pPr>
              <w:jc w:val="center"/>
              <w:rPr>
                <w:b/>
              </w:rPr>
            </w:pPr>
            <w:r>
              <w:rPr>
                <w:b/>
              </w:rPr>
              <w:t>13413,5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C2D32" w:rsidRDefault="00951B2F" w:rsidP="008302B4">
            <w:pPr>
              <w:jc w:val="center"/>
              <w:rPr>
                <w:b/>
              </w:rPr>
            </w:pPr>
            <w:r>
              <w:rPr>
                <w:b/>
              </w:rPr>
              <w:t>11035,2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 w:rsidP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7199,6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7864,6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 w:rsidP="002947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7943,2</w:t>
            </w:r>
          </w:p>
        </w:tc>
      </w:tr>
      <w:tr w:rsidR="0085519E" w:rsidRPr="006F32FD" w:rsidTr="00F1039F">
        <w:trPr>
          <w:trHeight w:val="236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2569,4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C8041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2816,8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 w:rsidP="002418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2473,9</w:t>
            </w:r>
          </w:p>
        </w:tc>
      </w:tr>
      <w:tr w:rsidR="0085519E" w:rsidRPr="006F32FD" w:rsidTr="00F1039F">
        <w:trPr>
          <w:trHeight w:val="270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1130102100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122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951B2F" w:rsidP="00875FB8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1397,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1462,4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248,2</w:t>
            </w:r>
          </w:p>
        </w:tc>
      </w:tr>
      <w:tr w:rsidR="0085519E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900,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11</w:t>
            </w:r>
            <w:r w:rsidR="00DC3352">
              <w:rPr>
                <w:rFonts w:ascii="Times New Roman" w:hAnsi="Times New Roman" w:cs="Times New Roman"/>
                <w:bCs/>
                <w:spacing w:val="-20"/>
              </w:rPr>
              <w:t>27,1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6F32FD" w:rsidRDefault="00BD25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230,2</w:t>
            </w:r>
          </w:p>
        </w:tc>
      </w:tr>
      <w:tr w:rsidR="00B15265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B15265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265" w:rsidRDefault="00B15265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101,8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5265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265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128,6</w:t>
            </w:r>
          </w:p>
        </w:tc>
      </w:tr>
      <w:tr w:rsidR="00875FB8" w:rsidRPr="006F32FD" w:rsidTr="00F1039F">
        <w:trPr>
          <w:trHeight w:val="26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875FB8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1130174030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5FB8" w:rsidRDefault="00875FB8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951B2F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2,7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5FB8" w:rsidRDefault="00DC335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FB8" w:rsidRDefault="00BD2534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3,1</w:t>
            </w:r>
          </w:p>
        </w:tc>
      </w:tr>
      <w:tr w:rsidR="0085519E" w:rsidTr="00F1039F">
        <w:trPr>
          <w:trHeight w:val="519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rPr>
                <w:szCs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06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1130102200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spacing w:val="-20"/>
                <w:sz w:val="20"/>
              </w:rPr>
              <w:t>85</w:t>
            </w:r>
            <w:r w:rsidR="00456CA0">
              <w:rPr>
                <w:spacing w:val="-20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3C2D32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15265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</w:rPr>
            </w:pPr>
            <w:r>
              <w:rPr>
                <w:rFonts w:ascii="Times New Roman" w:hAnsi="Times New Roman" w:cs="Times New Roman"/>
                <w:bCs/>
                <w:spacing w:val="-20"/>
              </w:rPr>
              <w:t>19,5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A4" w:rsidRPr="00D918A4" w:rsidRDefault="00F50EAB" w:rsidP="00B152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E4BE0">
              <w:rPr>
                <w:rFonts w:ascii="Times New Roman" w:hAnsi="Times New Roman" w:cs="Times New Roman"/>
              </w:rPr>
              <w:t>,0</w:t>
            </w:r>
          </w:p>
        </w:tc>
      </w:tr>
    </w:tbl>
    <w:p w:rsidR="0085519E" w:rsidRDefault="0085519E">
      <w:pPr>
        <w:sectPr w:rsidR="0085519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1067C3" w:rsidRDefault="00A26263" w:rsidP="001067C3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 xml:space="preserve">От </w:t>
      </w:r>
      <w:r w:rsidR="00BD2534">
        <w:rPr>
          <w:szCs w:val="28"/>
        </w:rPr>
        <w:t>2</w:t>
      </w:r>
      <w:r w:rsidR="008B4BAF">
        <w:rPr>
          <w:szCs w:val="28"/>
        </w:rPr>
        <w:t>7</w:t>
      </w:r>
      <w:r w:rsidR="007B5578">
        <w:rPr>
          <w:szCs w:val="28"/>
        </w:rPr>
        <w:t>.</w:t>
      </w:r>
      <w:r w:rsidR="008B4BAF">
        <w:rPr>
          <w:szCs w:val="28"/>
        </w:rPr>
        <w:t>06</w:t>
      </w:r>
      <w:r w:rsidR="00C1748D">
        <w:rPr>
          <w:szCs w:val="28"/>
        </w:rPr>
        <w:t>.</w:t>
      </w:r>
      <w:r w:rsidR="00C80410">
        <w:rPr>
          <w:szCs w:val="28"/>
        </w:rPr>
        <w:t>20</w:t>
      </w:r>
      <w:r w:rsidR="00FC3F13">
        <w:rPr>
          <w:szCs w:val="28"/>
        </w:rPr>
        <w:t>2</w:t>
      </w:r>
      <w:r w:rsidR="00634C00">
        <w:rPr>
          <w:szCs w:val="28"/>
        </w:rPr>
        <w:t>4</w:t>
      </w:r>
      <w:r w:rsidR="00512003">
        <w:rPr>
          <w:szCs w:val="28"/>
        </w:rPr>
        <w:t xml:space="preserve"> № </w:t>
      </w:r>
      <w:r w:rsidR="008B4BAF">
        <w:rPr>
          <w:szCs w:val="28"/>
        </w:rPr>
        <w:t>156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5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к  муниципальной программе</w:t>
      </w:r>
    </w:p>
    <w:p w:rsidR="0085519E" w:rsidRDefault="0085519E">
      <w:pPr>
        <w:widowControl w:val="0"/>
        <w:autoSpaceDE w:val="0"/>
        <w:ind w:firstLine="540"/>
        <w:rPr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bookmarkStart w:id="2" w:name="Par590"/>
      <w:bookmarkEnd w:id="2"/>
      <w:r>
        <w:rPr>
          <w:b/>
          <w:bCs/>
          <w:szCs w:val="28"/>
        </w:rPr>
        <w:t>МЕРОПРИЯТИЯ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муниципальной 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pacing w:val="-2"/>
          <w:szCs w:val="28"/>
        </w:rPr>
        <w:t xml:space="preserve">и муниципальным долгом Малосердобинского </w:t>
      </w:r>
      <w:r w:rsidR="00243D4D">
        <w:rPr>
          <w:b/>
          <w:bCs/>
          <w:spacing w:val="-2"/>
          <w:szCs w:val="28"/>
        </w:rPr>
        <w:t>района Пензенской области на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15728" w:type="dxa"/>
        <w:tblInd w:w="-6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5"/>
        <w:gridCol w:w="39"/>
        <w:gridCol w:w="23"/>
        <w:gridCol w:w="12"/>
        <w:gridCol w:w="2296"/>
        <w:gridCol w:w="35"/>
        <w:gridCol w:w="1527"/>
        <w:gridCol w:w="40"/>
        <w:gridCol w:w="1265"/>
        <w:gridCol w:w="11"/>
        <w:gridCol w:w="1268"/>
        <w:gridCol w:w="142"/>
        <w:gridCol w:w="7"/>
        <w:gridCol w:w="1559"/>
        <w:gridCol w:w="1411"/>
        <w:gridCol w:w="7"/>
        <w:gridCol w:w="1634"/>
        <w:gridCol w:w="9"/>
        <w:gridCol w:w="58"/>
        <w:gridCol w:w="1417"/>
        <w:gridCol w:w="2403"/>
      </w:tblGrid>
      <w:tr w:rsidR="0085519E" w:rsidTr="00B34F92">
        <w:trPr>
          <w:tblHeader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№</w:t>
            </w:r>
          </w:p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п/п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Срок исполнения (год)</w:t>
            </w:r>
          </w:p>
        </w:tc>
        <w:tc>
          <w:tcPr>
            <w:tcW w:w="75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940FA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Объем финансирования, тыс</w:t>
            </w:r>
            <w:r w:rsidR="0085519E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. рублей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Показатели   результата  мероприятия  по годам</w:t>
            </w: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Малосердобинского района Пензенской области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 Пензенской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Бюджеты муниципальных образований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внебюджетные средства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</w:tr>
      <w:tr w:rsidR="0085519E" w:rsidTr="00B34F92">
        <w:trPr>
          <w:tblHeader/>
        </w:trPr>
        <w:tc>
          <w:tcPr>
            <w:tcW w:w="6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3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9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10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pacing w:val="-2"/>
                <w:szCs w:val="28"/>
              </w:rPr>
            </w:pPr>
            <w:r>
              <w:rPr>
                <w:b/>
                <w:bCs/>
                <w:i/>
                <w:iCs/>
                <w:szCs w:val="28"/>
              </w:rPr>
              <w:t xml:space="preserve">Муниципальная  программа 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 xml:space="preserve">Управление муниципальными финансами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и муниципальным долгом Малосердобинского района</w:t>
            </w:r>
            <w:r w:rsidR="00C8041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Пензенской области на 2014-2024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Цель программы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единой муниципальной финансовой, бюджетной и налоговой политики </w:t>
            </w:r>
          </w:p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Малосердобинском районе Пензенской области</w:t>
            </w:r>
          </w:p>
        </w:tc>
      </w:tr>
      <w:tr w:rsidR="0085519E" w:rsidTr="00B34F92">
        <w:trPr>
          <w:trHeight w:val="361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1.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Обеспечение сбалансированности и устойчивости бюджетной системы и организация бюджетного процесса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1.1. </w:t>
            </w: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Реализация подпрограммы «Обеспечение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деятельности Управления финансов администрации Малосердобинского района Пензенской области»</w:t>
            </w: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Управление финансов  администра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EF063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100353,1</w:t>
            </w:r>
          </w:p>
          <w:p w:rsidR="0085519E" w:rsidRDefault="0085519E" w:rsidP="001067C3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642A0" w:rsidRDefault="00634C00" w:rsidP="00CE532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100327,7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067C3" w:rsidRDefault="00BD2534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25,4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Процент исполнения плана поступления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налоговых и неналоговых доходов в бюджет Малосердобинского района Пензенской области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85519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10216,0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FC5C7C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2,6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1748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12438,6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21035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E4BE0">
        <w:tc>
          <w:tcPr>
            <w:tcW w:w="565" w:type="dxa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85519E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BC1B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13413,5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34C00" w:rsidP="00634C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22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85389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11035,2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55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151C1D" w:rsidRDefault="0085389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11003,0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Pr="00243D4D" w:rsidRDefault="00BD2534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3,1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300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78071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 w:rsidP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rPr>
          <w:trHeight w:val="268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151C1D" w:rsidRDefault="00243D4D" w:rsidP="00FC5C7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 w:rsidP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512003" w:rsidTr="006E4BE0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1067C3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Pr="00243D4D" w:rsidRDefault="001067C3" w:rsidP="00B15265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003" w:rsidRDefault="0051200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FC5C7C" w:rsidTr="006E4BE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43D4D">
              <w:rPr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243D4D" w:rsidP="00505CD6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Pr="00243D4D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2,</w:t>
            </w:r>
            <w:r w:rsidR="00243D4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7C" w:rsidRDefault="00FC5C7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2.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Управление муниципальным долгом Малосердобинского района  Пензенской области</w:t>
            </w:r>
          </w:p>
        </w:tc>
      </w:tr>
      <w:tr w:rsidR="0085519E" w:rsidTr="00B34F92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2.1.</w:t>
            </w:r>
          </w:p>
        </w:tc>
        <w:tc>
          <w:tcPr>
            <w:tcW w:w="23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«Управление муниципальным долгом Малосердобинског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 xml:space="preserve">Управление финансов администрации  Малосердобинского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01D23" w:rsidRDefault="00243D4D" w:rsidP="00B1526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2F40D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Отношение объема муниципального долга Малосердобинского района Пензенской области по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состоянию на 1 января года, следующего за отчетным, к общему годовому объему доходов бюджета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23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2F40D2" w:rsidP="002F40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85519E" w:rsidTr="00B34F92"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 w:rsidP="004B57C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2F40D2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</w:t>
            </w:r>
            <w:r w:rsidR="002F40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FB6D3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823F7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151C1D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Pr="00745BB2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1C1D" w:rsidRDefault="00151C1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1C1D" w:rsidRPr="002F40D2" w:rsidRDefault="006E3D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641774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74" w:rsidRDefault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100,0</w:t>
            </w:r>
          </w:p>
        </w:tc>
      </w:tr>
      <w:tr w:rsidR="00701D23" w:rsidTr="00B34F92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2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64177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Задача 3.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Совершенствование межбюджетных отношений</w:t>
            </w:r>
          </w:p>
        </w:tc>
      </w:tr>
      <w:tr w:rsidR="0085519E" w:rsidTr="00641774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3.1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2370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Реализация подпрограммы «Предоставление межбюджетных трансфертов из бюджета Малосердобинского района Пензенской области»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102479,1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8B4BAF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70140,0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29472C" w:rsidRDefault="008B4BAF" w:rsidP="005C1C4D">
            <w:pPr>
              <w:pStyle w:val="ConsPlusCell"/>
              <w:spacing w:line="21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32339,1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 w:rsidP="00AC456C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Перечисление предусмотренных 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7648,0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3358,0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389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243D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3616,0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E3D8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17491,2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 w:rsidP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13816,1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3675,1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 w:rsidP="00D34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10181,0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E3535" w:rsidP="00D34D66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6571,7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B4BA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3609,3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5A059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B4B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10147,0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DE3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6624,7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8B4BAF" w:rsidP="00EF063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3522,3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745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6E3D8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95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E46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3D83" w:rsidRDefault="006E3D8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955C18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C32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C18" w:rsidRDefault="00955C18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701D23" w:rsidTr="0064177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43D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8637,2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955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4997,6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243D4D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3639,6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23" w:rsidRDefault="00701D2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100</w:t>
            </w:r>
          </w:p>
        </w:tc>
      </w:tr>
      <w:tr w:rsidR="0085519E" w:rsidTr="00641774">
        <w:tc>
          <w:tcPr>
            <w:tcW w:w="5802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807999" w:rsidRDefault="008B4BAF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202832,2</w:t>
            </w:r>
          </w:p>
          <w:p w:rsidR="009A4643" w:rsidRPr="00B26AA3" w:rsidRDefault="009A4643" w:rsidP="0029472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B26AA3" w:rsidRDefault="002D2757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170467,7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B26AA3" w:rsidRDefault="002D2757" w:rsidP="006660F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32364,5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B26AA3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21222,0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17861,4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3360,6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Pr="00302C20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5519E" w:rsidTr="00641774">
        <w:trPr>
          <w:trHeight w:val="347"/>
        </w:trPr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7B12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31280,9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27662,2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3618,7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B4BAF" w:rsidP="00D6651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30904,7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27226,5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3678,2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641774">
        <w:tc>
          <w:tcPr>
            <w:tcW w:w="4497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D2757" w:rsidP="00BE4AD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21216,2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807999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17603,8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4F27B8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3612,4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D2757" w:rsidP="003D5FF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21150,0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80799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17624,6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3525,4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4CFB" w:rsidRPr="004F27B8" w:rsidRDefault="002E3979" w:rsidP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02C20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Pr="004F27B8" w:rsidRDefault="002E3979" w:rsidP="001D0E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C20" w:rsidRDefault="00302C2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3129B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2E3979" w:rsidP="00D715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Pr="004F27B8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29B" w:rsidRDefault="0043129B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2482F" w:rsidTr="00641774">
        <w:tc>
          <w:tcPr>
            <w:tcW w:w="4497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19264,6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2E3979" w:rsidP="0010713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15622,3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677E" w:rsidRDefault="002E3979" w:rsidP="00710A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3642,3</w:t>
            </w:r>
          </w:p>
        </w:tc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82F" w:rsidRDefault="00D2482F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1«Управление муниципальным долгом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оптимизация управления муниципальным долгом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1 «Оптимизация объема и структуры муниципального долга Малосердобинского района Пензенской области, соблюдение  установленного  законодательством ограничения объема муниципального долга»</w:t>
            </w:r>
          </w:p>
        </w:tc>
      </w:tr>
      <w:tr w:rsidR="006A2492" w:rsidTr="00BF1249">
        <w:trPr>
          <w:trHeight w:val="400"/>
        </w:trPr>
        <w:tc>
          <w:tcPr>
            <w:tcW w:w="6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1.1.</w:t>
            </w:r>
          </w:p>
        </w:tc>
        <w:tc>
          <w:tcPr>
            <w:tcW w:w="23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Пензенской области и исполнение заемщиками обязательств по выданным  муниципальным  гарантиям 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Итого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D11487">
            <w:pPr>
              <w:shd w:val="clear" w:color="auto" w:fill="FFFFFF"/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 w:rsidP="006A2492">
            <w:pPr>
              <w:pStyle w:val="ConsPlusCell"/>
              <w:spacing w:line="216" w:lineRule="auto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Показатель 1.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Отношение объема муниципального долга Малосердобинского района  Пензенской области к общему годовому объему доходов бюджета Малосердобинского</w:t>
            </w: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9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3610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456C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C932B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AC62C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4F27B8" w:rsidRDefault="002E3979" w:rsidP="00662FA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62FA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 w:rsidP="005A5973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F1249">
        <w:trPr>
          <w:trHeight w:val="344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Pr="00662FA0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6A2492" w:rsidTr="00BF1249">
        <w:trPr>
          <w:trHeight w:val="416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Pr="005C1C4D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Пензенской области без учета объема безвозмездных поступлений</w:t>
            </w:r>
          </w:p>
          <w:p w:rsidR="006A2492" w:rsidRDefault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 2.</w:t>
            </w:r>
          </w:p>
          <w:p w:rsidR="006A2492" w:rsidRDefault="006A2492" w:rsidP="006A2492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Отсутствие просроченной задолженности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долговым  обязательствам Малосердобинского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Пензенской области       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«Соблюдение установленного законодательством ограничения предельного объема расходов на обслуживание муниципального  долга»</w:t>
            </w:r>
          </w:p>
        </w:tc>
      </w:tr>
      <w:tr w:rsidR="00D11487" w:rsidTr="00B34F92">
        <w:trPr>
          <w:trHeight w:val="375"/>
        </w:trPr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исполнение обязательств по обслуживанию муниципального внутреннего долга Малосердобинского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района Пензенской области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Пензенской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Pr="0039312F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расходов на обслуживание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долга Малосердобинского района Пензенской области не </w:t>
            </w: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превышает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15% расходов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бюджета Малосердобинского района, за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исключением объема  расходов, которые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осуществляются за счет субвенций, </w:t>
            </w:r>
          </w:p>
          <w:p w:rsidR="00D11487" w:rsidRPr="00082F25" w:rsidRDefault="00D11487" w:rsidP="002F40D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предоставляемых из бюджетов бюджетной системы Российской </w:t>
            </w:r>
          </w:p>
          <w:p w:rsidR="00D11487" w:rsidRPr="00082F25" w:rsidRDefault="00D11487" w:rsidP="00B34F92">
            <w:pPr>
              <w:suppressAutoHyphens w:val="0"/>
              <w:spacing w:line="240" w:lineRule="auto"/>
              <w:jc w:val="left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082F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Федерации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2E397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D1148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40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B34F92">
        <w:trPr>
          <w:trHeight w:val="28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133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1487" w:rsidRDefault="003253F5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37035E" w:rsidTr="003253F5">
        <w:trPr>
          <w:trHeight w:val="258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2E397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2E397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35E" w:rsidRDefault="0054181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15</w:t>
            </w:r>
          </w:p>
        </w:tc>
      </w:tr>
      <w:tr w:rsidR="00D11487" w:rsidTr="002E3979">
        <w:trPr>
          <w:trHeight w:val="841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1487" w:rsidRDefault="00D1148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rPr>
          <w:trHeight w:val="260"/>
        </w:trPr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A07983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2023</w:t>
            </w:r>
            <w:r w:rsidR="00C845B7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Normal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602B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4F27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AC62C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F10A3C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B46534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C845B7" w:rsidTr="00B34F92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Pr="004F27B8" w:rsidRDefault="002E3979" w:rsidP="00C0672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B7" w:rsidRDefault="00C845B7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37035E" w:rsidTr="00B34F92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A07983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A07983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2E3979" w:rsidP="005C1AE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35E" w:rsidRDefault="0037035E">
            <w:pPr>
              <w:pStyle w:val="ConsPlusCell"/>
              <w:snapToGrid w:val="0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rPr>
          <w:trHeight w:val="669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</w:t>
            </w:r>
          </w:p>
        </w:tc>
      </w:tr>
      <w:tr w:rsidR="0085519E" w:rsidTr="00B34F92">
        <w:trPr>
          <w:trHeight w:val="702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Задача 1 «Выравнивание бюджетной обеспеченности муниципальных образований Малосердобинского района Пензенской области»</w:t>
            </w:r>
          </w:p>
        </w:tc>
      </w:tr>
      <w:tr w:rsidR="009A08E8" w:rsidTr="004275E7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31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Внедрение объективных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прозрачных механизмов распределения межбюджетных трансфертов муниципальным образованиям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эффективное использование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налогового потенциала муниципальных образований Малосердобинского района Пензенской области</w:t>
            </w:r>
          </w:p>
          <w:p w:rsidR="009A08E8" w:rsidRDefault="009A08E8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граждан к основным муниципальным услугам и социальным гарантиям вне зависимости от места их проживания  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Управление финансов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553" w:rsidRDefault="002D2757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70140,0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D2757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70140,0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807999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5E7" w:rsidRDefault="00807999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</w:pPr>
          </w:p>
        </w:tc>
      </w:tr>
      <w:tr w:rsidR="009A08E8" w:rsidTr="004275E7">
        <w:trPr>
          <w:trHeight w:val="54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9A08E8" w:rsidP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2757">
              <w:rPr>
                <w:rFonts w:ascii="Times New Roman" w:hAnsi="Times New Roman" w:cs="Times New Roman"/>
                <w:sz w:val="26"/>
                <w:szCs w:val="26"/>
              </w:rPr>
              <w:t>13816,1</w:t>
            </w: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Pr="00BE13DC" w:rsidRDefault="002D2757" w:rsidP="00D26D2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13816,1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57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807999" w:rsidP="0060014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8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013AB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BA74EA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46534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4275E7" w:rsidP="002F573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6534" w:rsidRDefault="00B46534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534" w:rsidRDefault="00B46534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1B16F0" w:rsidTr="004275E7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BF124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4275E7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16F0" w:rsidRDefault="001B16F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16F0" w:rsidRDefault="001B16F0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A08E8" w:rsidTr="004275E7">
        <w:trPr>
          <w:trHeight w:val="3900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8E8" w:rsidRDefault="009A08E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8E8" w:rsidRDefault="009A08E8" w:rsidP="009A08E8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2D2757">
        <w:trPr>
          <w:trHeight w:val="445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Задача 2 «Финансовое обеспечение полномочий, переданных органам местного самоуправления»</w:t>
            </w:r>
          </w:p>
        </w:tc>
      </w:tr>
      <w:tr w:rsidR="00B87409" w:rsidTr="0023762D">
        <w:tc>
          <w:tcPr>
            <w:tcW w:w="604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366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предоставления местным бюджетам субвенций в объеме,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установленном федеральным и (или) региональным законодательством.</w:t>
            </w:r>
          </w:p>
          <w:p w:rsidR="00B87409" w:rsidRDefault="00B87409">
            <w:pPr>
              <w:pStyle w:val="ConsPlusCell"/>
              <w:spacing w:line="216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Повышение прозрачности распределения и предоставления субвенций из бюджета Пензенской области.</w:t>
            </w:r>
          </w:p>
        </w:tc>
        <w:tc>
          <w:tcPr>
            <w:tcW w:w="156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Управление  финансов администрации Малосердобин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 w:rsidP="00C90BD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32364,5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32364,5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3360,6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3618,7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45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3678,2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3678,2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  <w:p w:rsidR="00B87409" w:rsidRDefault="00B87409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100</w:t>
            </w:r>
          </w:p>
        </w:tc>
      </w:tr>
      <w:tr w:rsidR="00B87409" w:rsidTr="0023762D">
        <w:trPr>
          <w:trHeight w:val="31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3612,4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2D275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3612,4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7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D2757" w:rsidP="0023762D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3525,4</w:t>
            </w:r>
          </w:p>
        </w:tc>
        <w:tc>
          <w:tcPr>
            <w:tcW w:w="1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2D275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3525,4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52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052D3A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23762D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20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35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301"/>
        </w:trPr>
        <w:tc>
          <w:tcPr>
            <w:tcW w:w="6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75E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AE08D0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4275E7" w:rsidP="00304FD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3642,3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B87409" w:rsidTr="0023762D">
        <w:trPr>
          <w:trHeight w:val="419"/>
        </w:trPr>
        <w:tc>
          <w:tcPr>
            <w:tcW w:w="6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409" w:rsidRDefault="00B87409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по мероприятиям</w:t>
            </w:r>
          </w:p>
        </w:tc>
      </w:tr>
      <w:tr w:rsidR="0085519E" w:rsidTr="00BF1249">
        <w:tc>
          <w:tcPr>
            <w:tcW w:w="4537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392F86" w:rsidRDefault="002D2757" w:rsidP="006C526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102479,1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D26D21" w:rsidP="00201B2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69316,0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6C5AF2" w:rsidRDefault="002D275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32339,1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11006,0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7648,0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3358,0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D26D21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19105,1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15489,1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3616,0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17491,2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 w:rsidP="0039312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13816,1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3675,1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F1249">
        <w:tc>
          <w:tcPr>
            <w:tcW w:w="4537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 w:rsidP="0043363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10181,0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6C5AF2" w:rsidP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6571,7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3609,3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10147,0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6C5AF2" w:rsidP="00DC156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6624,7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44282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3522,3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 w:rsidP="00052D3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BA71C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1CE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0E575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 w:rsidP="00C32AC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1CE" w:rsidRDefault="00BA71CE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080" w:rsidTr="00BF1249">
        <w:tc>
          <w:tcPr>
            <w:tcW w:w="453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75E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8637,2</w:t>
            </w:r>
          </w:p>
        </w:tc>
        <w:tc>
          <w:tcPr>
            <w:tcW w:w="17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4997,6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F075E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3639,6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80" w:rsidRDefault="0076608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Подпрограмма 3 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i/>
                <w:szCs w:val="28"/>
              </w:rPr>
              <w:t>Цель подпрограммы</w:t>
            </w:r>
            <w:r>
              <w:rPr>
                <w:szCs w:val="28"/>
              </w:rPr>
              <w:t xml:space="preserve"> - проведение единой бюджетной политики, направленной на обеспечение необходимого уровня доходов бюджетной системы, мобилизацию дополнительных финансовых ресурсов в целях полного и своевременного исполнения расходных обязательств</w:t>
            </w: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i/>
                <w:szCs w:val="28"/>
              </w:rPr>
              <w:t>Задача 1. Повышение уровня бюджетного самообеспечения</w:t>
            </w:r>
          </w:p>
        </w:tc>
      </w:tr>
      <w:tr w:rsidR="00AE08D0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1.1.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1.2. </w:t>
            </w: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</w:p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1.3. 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области, порядка организации составления бюджета Малосердобинского района Пензенской области.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проекта бюджета на очередной финансовый год и плановый период.</w:t>
            </w:r>
          </w:p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Подготовка пояснительных записок, аналитических материалов и расчетов к проектам бюджета Малосердобинского района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tabs>
                <w:tab w:val="left" w:pos="373"/>
              </w:tabs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71ECE" w:rsidP="00176F05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40624,3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71ECE" w:rsidP="00F016D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40598,9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6C5AF2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25,4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AE08D0" w:rsidRDefault="00AE08D0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поступлений.</w:t>
            </w:r>
          </w:p>
          <w:p w:rsidR="00AE08D0" w:rsidRDefault="00AE08D0" w:rsidP="00180C36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2.</w:t>
            </w:r>
          </w:p>
          <w:p w:rsidR="00AE08D0" w:rsidRDefault="00AE08D0" w:rsidP="00180C36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Отношение налоговых и неналоговых доходов к расходам.</w:t>
            </w: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 w:rsidP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29188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4201,4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2918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AE08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D6DDE" w:rsidP="00F016D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4820,4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5C1C4D">
        <w:trPr>
          <w:trHeight w:val="389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71ECE" w:rsidP="00052D3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4989,8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71EC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4986,7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9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8025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4708,7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5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60014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AD6DDE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4676,5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6C5AF2" w:rsidP="00344AE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135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9B38F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6F05" w:rsidRPr="00AD4401" w:rsidRDefault="00291883" w:rsidP="00EA304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344AE4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21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AE08D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Pr="00AD4401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857C80" w:rsidP="00B5386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CF2964">
        <w:trPr>
          <w:trHeight w:val="418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291883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B806E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291883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4301,3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B53863" w:rsidP="00510BA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344A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08D0" w:rsidTr="00B34F92">
        <w:trPr>
          <w:trHeight w:val="4035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AD440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Pr="00AD4401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8D0" w:rsidRDefault="00AE08D0" w:rsidP="0018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8D0" w:rsidRDefault="00AE08D0" w:rsidP="00180C3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519E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16" w:lineRule="auto"/>
              <w:jc w:val="center"/>
            </w:pPr>
          </w:p>
        </w:tc>
      </w:tr>
      <w:tr w:rsidR="00180C36" w:rsidTr="00B34F92">
        <w:tc>
          <w:tcPr>
            <w:tcW w:w="62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2.1.</w:t>
            </w: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2.2.</w:t>
            </w:r>
          </w:p>
        </w:tc>
        <w:tc>
          <w:tcPr>
            <w:tcW w:w="2308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Дальнейшее внедрение автоматизированной системы управления бюджетным процессом, в том числе и по предоставлению субсидий бюджетным и автономным учреждениям на оказание муниципальных  услуг населению.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Сокращение сроков зачисления средств на счет поставщика за поставленные товары, выполненные работы, оказанные услуги.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 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272694" w:rsidP="00510BA5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29286,6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C27FA8" w:rsidRDefault="00272694" w:rsidP="005542F1">
            <w:pPr>
              <w:pStyle w:val="af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42F1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286,6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1.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в Управлении финансов Малосердобинского района Пензенской области.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 xml:space="preserve">Показатель 2. Соотношение количества случаев выплаты заработной платы работникам органов  исполнительной власти и муниципальных учреждений  Малосердобинского района Пензенской области с нарушением </w:t>
            </w:r>
            <w:r w:rsidRPr="00763034">
              <w:rPr>
                <w:sz w:val="22"/>
                <w:szCs w:val="22"/>
              </w:rPr>
              <w:lastRenderedPageBreak/>
              <w:t>сроков выдачи к общему количеству выплат.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Показатель 3.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Время исполнения надлежаще оформленных платежных документов, представленных: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а) получателями бюджетных средств;</w:t>
            </w:r>
          </w:p>
          <w:p w:rsidR="00180C36" w:rsidRPr="00763034" w:rsidRDefault="00180C36" w:rsidP="00763034">
            <w:pPr>
              <w:pStyle w:val="afff0"/>
              <w:rPr>
                <w:sz w:val="22"/>
                <w:szCs w:val="22"/>
              </w:rPr>
            </w:pPr>
            <w:r w:rsidRPr="00763034">
              <w:rPr>
                <w:sz w:val="22"/>
                <w:szCs w:val="22"/>
              </w:rPr>
              <w:t>б)  муниципальными бюджетными и  муниципальными автономными учреждениями.</w:t>
            </w: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763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20"/>
        </w:trPr>
        <w:tc>
          <w:tcPr>
            <w:tcW w:w="62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D6D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4889,0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300"/>
        </w:trPr>
        <w:tc>
          <w:tcPr>
            <w:tcW w:w="62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EA30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842C82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9A1CB9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C27FA8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FA8" w:rsidRDefault="00C27FA8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4659C" w:rsidTr="00B34F92">
        <w:trPr>
          <w:trHeight w:val="300"/>
        </w:trPr>
        <w:tc>
          <w:tcPr>
            <w:tcW w:w="6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A1CB9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180C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857C80" w:rsidP="005C1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4659C">
              <w:rPr>
                <w:sz w:val="26"/>
                <w:szCs w:val="26"/>
              </w:rPr>
              <w:t>049,7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Задача 3. Формирование и организация исполнения бюджета Малосердобинского района Пензенской области</w:t>
            </w:r>
          </w:p>
        </w:tc>
      </w:tr>
      <w:tr w:rsidR="00180C36" w:rsidTr="00B34F92">
        <w:trPr>
          <w:trHeight w:val="303"/>
        </w:trPr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3.8.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3.11.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Учет  и  доведение до главных распорядителей средств бюджета Малосердобинского района  Пензенской области бюджетных ассигнований, лимитов бюджетных обязательств и уведомлений об их изменении, информации об объемах финансирования и их изменений.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Контроль за распределением </w:t>
            </w:r>
            <w:r>
              <w:rPr>
                <w:spacing w:val="-20"/>
                <w:sz w:val="26"/>
                <w:szCs w:val="26"/>
              </w:rPr>
              <w:lastRenderedPageBreak/>
              <w:t>лимитов бюджетных обязательств и объемов финансирования главными распорядителями средств бюджета  Малосердобинского района Пензенской области в целях обеспечения не превышения распределяемых сумм.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Учет бюджетных обязательств и контроль достаточности остатков лимитов бюджетных обязательств у бюджетополучателей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Подготовка </w:t>
            </w:r>
            <w:r>
              <w:rPr>
                <w:spacing w:val="-20"/>
                <w:sz w:val="26"/>
                <w:szCs w:val="26"/>
              </w:rPr>
              <w:lastRenderedPageBreak/>
              <w:t>предложений по привлечению заемных средств на финансирование кассовых разрывов.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Формирование и предоставление оперативной информации об исполнении бюджета  Малосердобинского района Пензенской 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Сбор, формирование и предоставление ежемесячных, квартальных и годовых отчетов об исполнении бюджета Пензенской области, Ведение реестра расходных обязательств  Малосердобинского района  Пензенской </w:t>
            </w:r>
            <w:r>
              <w:rPr>
                <w:spacing w:val="-20"/>
                <w:sz w:val="26"/>
                <w:szCs w:val="26"/>
              </w:rPr>
              <w:lastRenderedPageBreak/>
              <w:t>области.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работы по внедрению методов бюджетного планирования, ориентированных на результаты.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Внесение изменений в нормативные правовые акты в части бюджетного процесса.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Методическая помощь субъектам бюджетного планирования по составлению и ведению реестров расходных обязательств. Подготовка проектов правовых актов администрации Малосердобинского района Пензенской области об итогах </w:t>
            </w:r>
            <w:r>
              <w:rPr>
                <w:spacing w:val="-20"/>
                <w:sz w:val="26"/>
                <w:szCs w:val="26"/>
              </w:rPr>
              <w:lastRenderedPageBreak/>
              <w:t>рассмотрения докладов о результатах и основных направлениях деятельности субъектов бюджетного планирования и их оценки.</w:t>
            </w:r>
          </w:p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7143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15255,9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 Малосердобинского района Пензенской области по расходам с учетом предоставленных платежных документов.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AC7A95">
            <w:pPr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42C82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842C82" w:rsidRDefault="00842C8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AC7A95" w:rsidP="005C1C4D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C82" w:rsidRDefault="00842C8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2C82" w:rsidRDefault="00842C82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EA304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7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B53863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AC7A95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1595,1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spacing w:line="216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 w:rsidP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</w:tc>
      </w:tr>
      <w:tr w:rsidR="00180C36" w:rsidTr="00510BA5">
        <w:trPr>
          <w:trHeight w:val="647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4. Совершенствование форм и методов планирования доходной части бюджета Малосердобинского района Пензенской области</w:t>
            </w:r>
          </w:p>
        </w:tc>
      </w:tr>
      <w:tr w:rsidR="00180C36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4.1.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4.2.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4.3.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4.4.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4.5.</w:t>
            </w: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16"/>
                <w:szCs w:val="16"/>
              </w:rPr>
            </w:pPr>
          </w:p>
          <w:p w:rsidR="00180C36" w:rsidRDefault="00180C36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4.6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lastRenderedPageBreak/>
              <w:t>Составление проекта бюджета по доходам на основе показателей социально-экономического развития  Малосердобинского района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Прогнозирование доходов в соответствии с </w:t>
            </w:r>
            <w:r w:rsidRPr="00705770">
              <w:rPr>
                <w:sz w:val="22"/>
                <w:szCs w:val="22"/>
              </w:rPr>
              <w:lastRenderedPageBreak/>
              <w:t>налоговым, бюджетным и иным законодательством Российской Федерации и Пензенской области.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>Осуществление среднесрочного бюджетного планирования.</w:t>
            </w:r>
          </w:p>
          <w:p w:rsidR="00180C36" w:rsidRPr="00705770" w:rsidRDefault="00180C36" w:rsidP="00705770">
            <w:pPr>
              <w:pStyle w:val="afff0"/>
              <w:rPr>
                <w:sz w:val="22"/>
                <w:szCs w:val="22"/>
              </w:rPr>
            </w:pPr>
            <w:r w:rsidRPr="00705770">
              <w:rPr>
                <w:sz w:val="22"/>
                <w:szCs w:val="22"/>
              </w:rPr>
              <w:t xml:space="preserve">Повышение уровня взаимодействия с администраторами </w:t>
            </w:r>
            <w:r w:rsidRPr="00705770">
              <w:rPr>
                <w:sz w:val="22"/>
                <w:szCs w:val="22"/>
              </w:rPr>
              <w:lastRenderedPageBreak/>
              <w:t>доходов бюджета.</w:t>
            </w:r>
          </w:p>
          <w:p w:rsidR="00180C36" w:rsidRDefault="00180C36" w:rsidP="00705770">
            <w:pPr>
              <w:pStyle w:val="afff0"/>
              <w:rPr>
                <w:sz w:val="26"/>
                <w:szCs w:val="26"/>
              </w:rPr>
            </w:pPr>
            <w:r w:rsidRPr="00705770">
              <w:rPr>
                <w:sz w:val="22"/>
                <w:szCs w:val="22"/>
              </w:rPr>
              <w:t>Систематический контроль засостоянием  недоимки и невыясненных поступлений.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Управление финансов  администрации Малосердобинского района 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11966,3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180C36" w:rsidRDefault="00180C36" w:rsidP="00180C36">
            <w:r>
              <w:rPr>
                <w:spacing w:val="-20"/>
                <w:sz w:val="26"/>
                <w:szCs w:val="26"/>
              </w:rPr>
              <w:t>Процент исполнения плана поступления налоговых и неналоговых доходов в бюджет Малосердобинского района Пензенской области.</w:t>
            </w: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180C3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 w:rsidP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20708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EA304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770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05770" w:rsidRDefault="0070577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 w:rsidP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DE0CDB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770" w:rsidRDefault="0070577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5770" w:rsidRDefault="00705770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007A1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007A1" w:rsidRDefault="006007A1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DE0CD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07A1" w:rsidRDefault="006007A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07A1" w:rsidRDefault="006007A1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4659C" w:rsidTr="00B34F92">
        <w:trPr>
          <w:trHeight w:val="28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14659C" w:rsidRDefault="0014659C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DE0CDB" w:rsidP="00857C8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1340,7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59C" w:rsidRDefault="0014659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59C" w:rsidRDefault="0014659C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B34F92">
        <w:trPr>
          <w:trHeight w:val="4005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180C36" w:rsidTr="00510BA5">
        <w:trPr>
          <w:trHeight w:val="493"/>
        </w:trPr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pStyle w:val="ConsPlusCell"/>
              <w:spacing w:line="216" w:lineRule="auto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Задача 5. Осуществление финансового контроля</w:t>
            </w:r>
          </w:p>
        </w:tc>
      </w:tr>
      <w:tr w:rsidR="006C466A" w:rsidTr="00B34F92">
        <w:tc>
          <w:tcPr>
            <w:tcW w:w="639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5.1.</w:t>
            </w: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z w:val="16"/>
                <w:szCs w:val="16"/>
              </w:rPr>
            </w:pPr>
          </w:p>
          <w:p w:rsidR="006C466A" w:rsidRDefault="006C466A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229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Проведение контрольных мероприятий.</w:t>
            </w:r>
          </w:p>
          <w:p w:rsidR="006C466A" w:rsidRDefault="006C466A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Осуществление методологического руководства  в области </w:t>
            </w:r>
            <w:r>
              <w:rPr>
                <w:spacing w:val="-20"/>
                <w:sz w:val="26"/>
                <w:szCs w:val="26"/>
              </w:rPr>
              <w:lastRenderedPageBreak/>
              <w:t>составления проектов бюджетов бюджетной системы Пензенской области и исполнения бюджетов бюджетной системы Пензенской области.</w:t>
            </w:r>
          </w:p>
        </w:tc>
        <w:tc>
          <w:tcPr>
            <w:tcW w:w="1602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rPr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Управление финансов администрации Малосердобинского района  </w:t>
            </w:r>
            <w:r>
              <w:rPr>
                <w:spacing w:val="-20"/>
                <w:sz w:val="26"/>
                <w:szCs w:val="26"/>
              </w:rPr>
              <w:lastRenderedPageBreak/>
              <w:t>Пензенской 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857C8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3220,0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Показатель 1.</w:t>
            </w:r>
          </w:p>
          <w:p w:rsidR="006C466A" w:rsidRDefault="006C466A" w:rsidP="001E546B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Доля средств бюджета  Малосердобинского района Пензенской области, использованных с </w:t>
            </w:r>
            <w:r>
              <w:rPr>
                <w:spacing w:val="-20"/>
                <w:sz w:val="26"/>
                <w:szCs w:val="26"/>
              </w:rPr>
              <w:lastRenderedPageBreak/>
              <w:t>нарушениями законодательства  в финансово-бюджетной сфере, в общем объеме проверенных средств бюджета Малосердобинского района Пензенской области.</w:t>
            </w: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226,5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="006C46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467,2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705770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B34F92">
        <w:trPr>
          <w:trHeight w:val="315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C466A" w:rsidTr="009648AC">
        <w:trPr>
          <w:trHeight w:val="377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9648AC">
        <w:trPr>
          <w:trHeight w:val="280"/>
        </w:trPr>
        <w:tc>
          <w:tcPr>
            <w:tcW w:w="639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AC62C2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C466A" w:rsidTr="00B34F92">
        <w:trPr>
          <w:trHeight w:val="430"/>
        </w:trPr>
        <w:tc>
          <w:tcPr>
            <w:tcW w:w="6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9648AC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DE0CDB" w:rsidP="0014659C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DE127D">
              <w:rPr>
                <w:sz w:val="26"/>
                <w:szCs w:val="26"/>
              </w:rPr>
              <w:t>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66A" w:rsidRDefault="006C466A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6E1400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  <w:r w:rsidR="0014659C">
              <w:rPr>
                <w:vanish/>
                <w:sz w:val="26"/>
                <w:szCs w:val="26"/>
              </w:rPr>
              <w:t>018</w:t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lastRenderedPageBreak/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  <w:r w:rsidR="0014659C">
              <w:rPr>
                <w:vanish/>
                <w:sz w:val="26"/>
                <w:szCs w:val="26"/>
              </w:rPr>
              <w:pgNum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DE0CDB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400" w:rsidRDefault="006E1400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97287F" w:rsidTr="00B34F92">
        <w:trPr>
          <w:trHeight w:val="430"/>
        </w:trPr>
        <w:tc>
          <w:tcPr>
            <w:tcW w:w="63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E0CDB"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0CDB" w:rsidP="009728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DE127D" w:rsidP="00180C3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87F" w:rsidRDefault="0097287F" w:rsidP="00180C36">
            <w:pPr>
              <w:rPr>
                <w:spacing w:val="-20"/>
                <w:sz w:val="26"/>
                <w:szCs w:val="26"/>
              </w:rPr>
            </w:pPr>
          </w:p>
        </w:tc>
      </w:tr>
      <w:tr w:rsidR="00180C36" w:rsidTr="00B34F92">
        <w:tc>
          <w:tcPr>
            <w:tcW w:w="1572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C36" w:rsidRDefault="00180C36">
            <w:pPr>
              <w:spacing w:line="216" w:lineRule="auto"/>
            </w:pPr>
            <w:r>
              <w:rPr>
                <w:sz w:val="26"/>
                <w:szCs w:val="26"/>
              </w:rPr>
              <w:t>Итого по мероприятиям</w:t>
            </w:r>
          </w:p>
        </w:tc>
      </w:tr>
      <w:tr w:rsidR="00BE6476" w:rsidTr="00897F52">
        <w:tc>
          <w:tcPr>
            <w:tcW w:w="4537" w:type="dxa"/>
            <w:gridSpan w:val="8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100353,1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BA2DE7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100327,7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510BA5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25,4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1567F">
              <w:rPr>
                <w:sz w:val="26"/>
                <w:szCs w:val="26"/>
              </w:rPr>
              <w:t>22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10213,4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2,6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F016D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12175,8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 w:rsidP="0079619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12173,1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2,7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13413,5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71ECE" w:rsidP="009B1389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13410,4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420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11035,2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11032,1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BE6476">
        <w:trPr>
          <w:trHeight w:val="375"/>
        </w:trPr>
        <w:tc>
          <w:tcPr>
            <w:tcW w:w="4537" w:type="dxa"/>
            <w:gridSpan w:val="8"/>
            <w:vMerge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 w:rsidP="00BE6476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10999,9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D6DDE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 w:rsidP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76" w:rsidTr="00897F52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A1567F" w:rsidP="00176F05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C041E6" w:rsidP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,7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6476" w:rsidRDefault="00BE647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6476" w:rsidRDefault="00BE6476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F52" w:rsidTr="006E1400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A1567F" w:rsidP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C041E6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52" w:rsidRDefault="00897F52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7F52" w:rsidRDefault="00897F52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400" w:rsidTr="00510BA5">
        <w:trPr>
          <w:trHeight w:val="461"/>
        </w:trPr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 w:rsidP="005C1C4D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A156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C041E6" w:rsidP="008269FC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69F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E1400" w:rsidRDefault="006E1400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1400" w:rsidRDefault="006E1400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7F" w:rsidTr="0097287F">
        <w:tc>
          <w:tcPr>
            <w:tcW w:w="4537" w:type="dxa"/>
            <w:gridSpan w:val="8"/>
            <w:tcBorders>
              <w:lef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A1567F" w:rsidP="00BA2DE7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10624,7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B53863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A1567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7287F" w:rsidRDefault="0097287F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87F" w:rsidRDefault="0097287F">
            <w:pPr>
              <w:pStyle w:val="ConsPlusCell"/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519E" w:rsidRDefault="0085519E"/>
    <w:p w:rsidR="00F016D2" w:rsidRDefault="00F016D2">
      <w:pPr>
        <w:sectPr w:rsidR="00F016D2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1134" w:right="709" w:bottom="776" w:left="709" w:header="720" w:footer="720" w:gutter="0"/>
          <w:cols w:space="720"/>
          <w:docGrid w:linePitch="600" w:charSpace="24576"/>
        </w:sectPr>
      </w:pPr>
    </w:p>
    <w:p w:rsidR="0085519E" w:rsidRDefault="00F016D2" w:rsidP="00F016D2">
      <w:pPr>
        <w:widowControl w:val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5519E">
        <w:rPr>
          <w:szCs w:val="28"/>
        </w:rPr>
        <w:t>Приложение № 4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5A5973" w:rsidP="00003065">
      <w:pPr>
        <w:widowControl w:val="0"/>
        <w:autoSpaceDE w:val="0"/>
        <w:ind w:firstLine="10206"/>
        <w:jc w:val="center"/>
        <w:rPr>
          <w:szCs w:val="28"/>
        </w:rPr>
      </w:pPr>
      <w:r>
        <w:rPr>
          <w:szCs w:val="28"/>
        </w:rPr>
        <w:t>о</w:t>
      </w:r>
      <w:r w:rsidR="00CE45D4">
        <w:rPr>
          <w:szCs w:val="28"/>
        </w:rPr>
        <w:t>т</w:t>
      </w:r>
      <w:r w:rsidR="00574979">
        <w:rPr>
          <w:szCs w:val="28"/>
        </w:rPr>
        <w:t xml:space="preserve"> </w:t>
      </w:r>
      <w:r w:rsidR="00AD6DDE">
        <w:rPr>
          <w:szCs w:val="28"/>
        </w:rPr>
        <w:t>2</w:t>
      </w:r>
      <w:r w:rsidR="00442827">
        <w:rPr>
          <w:szCs w:val="28"/>
        </w:rPr>
        <w:t>7</w:t>
      </w:r>
      <w:r w:rsidR="00C43431">
        <w:rPr>
          <w:szCs w:val="28"/>
        </w:rPr>
        <w:t>.0</w:t>
      </w:r>
      <w:r w:rsidR="00442827">
        <w:rPr>
          <w:szCs w:val="28"/>
        </w:rPr>
        <w:t>6</w:t>
      </w:r>
      <w:r w:rsidR="00C43431">
        <w:rPr>
          <w:szCs w:val="28"/>
        </w:rPr>
        <w:t>.</w:t>
      </w:r>
      <w:r w:rsidR="0097287F">
        <w:rPr>
          <w:szCs w:val="28"/>
        </w:rPr>
        <w:t>20</w:t>
      </w:r>
      <w:r w:rsidR="00FC3F13">
        <w:rPr>
          <w:szCs w:val="28"/>
        </w:rPr>
        <w:t>2</w:t>
      </w:r>
      <w:r w:rsidR="00C43431">
        <w:rPr>
          <w:szCs w:val="28"/>
        </w:rPr>
        <w:t>4</w:t>
      </w:r>
      <w:r>
        <w:rPr>
          <w:szCs w:val="28"/>
        </w:rPr>
        <w:t xml:space="preserve"> </w:t>
      </w:r>
      <w:r w:rsidR="0085519E">
        <w:rPr>
          <w:szCs w:val="28"/>
        </w:rPr>
        <w:t xml:space="preserve">№ </w:t>
      </w:r>
      <w:r w:rsidR="00442827">
        <w:rPr>
          <w:szCs w:val="28"/>
        </w:rPr>
        <w:t>156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bookmarkStart w:id="3" w:name="Par813"/>
      <w:bookmarkEnd w:id="3"/>
      <w:r>
        <w:rPr>
          <w:szCs w:val="28"/>
        </w:rPr>
        <w:t>«Приложение № 6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widowControl w:val="0"/>
        <w:autoSpaceDE w:val="0"/>
        <w:jc w:val="right"/>
        <w:rPr>
          <w:b/>
          <w:bCs/>
          <w:szCs w:val="28"/>
        </w:rPr>
      </w:pP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реализации муниципальной  программы Малосердобинского района Пензенской области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widowControl w:val="0"/>
        <w:autoSpaceDE w:val="0"/>
        <w:jc w:val="center"/>
        <w:rPr>
          <w:b/>
          <w:bCs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 Пензенской области</w:t>
      </w:r>
      <w:r>
        <w:rPr>
          <w:b/>
          <w:bCs/>
          <w:szCs w:val="28"/>
        </w:rPr>
        <w:t>»</w:t>
      </w:r>
    </w:p>
    <w:p w:rsidR="0085519E" w:rsidRDefault="008269FC">
      <w:pPr>
        <w:widowControl w:val="0"/>
        <w:autoSpaceDE w:val="0"/>
        <w:jc w:val="center"/>
        <w:rPr>
          <w:sz w:val="16"/>
          <w:szCs w:val="16"/>
        </w:rPr>
      </w:pPr>
      <w:r>
        <w:rPr>
          <w:b/>
          <w:bCs/>
          <w:szCs w:val="28"/>
        </w:rPr>
        <w:t>на 202</w:t>
      </w:r>
      <w:r w:rsidR="00AD6DDE">
        <w:rPr>
          <w:b/>
          <w:bCs/>
          <w:szCs w:val="28"/>
        </w:rPr>
        <w:t>4</w:t>
      </w:r>
      <w:r w:rsidR="0085519E">
        <w:rPr>
          <w:b/>
          <w:bCs/>
          <w:szCs w:val="28"/>
        </w:rPr>
        <w:t>год</w:t>
      </w:r>
    </w:p>
    <w:p w:rsidR="0085519E" w:rsidRDefault="0085519E">
      <w:pPr>
        <w:widowControl w:val="0"/>
        <w:autoSpaceDE w:val="0"/>
        <w:jc w:val="center"/>
        <w:rPr>
          <w:sz w:val="16"/>
          <w:szCs w:val="16"/>
        </w:rPr>
      </w:pPr>
    </w:p>
    <w:tbl>
      <w:tblPr>
        <w:tblW w:w="21231" w:type="dxa"/>
        <w:tblInd w:w="-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4"/>
        <w:gridCol w:w="8"/>
        <w:gridCol w:w="1806"/>
        <w:gridCol w:w="1299"/>
        <w:gridCol w:w="1134"/>
        <w:gridCol w:w="1967"/>
        <w:gridCol w:w="1320"/>
        <w:gridCol w:w="777"/>
        <w:gridCol w:w="709"/>
        <w:gridCol w:w="709"/>
        <w:gridCol w:w="1180"/>
        <w:gridCol w:w="468"/>
        <w:gridCol w:w="17"/>
        <w:gridCol w:w="1507"/>
        <w:gridCol w:w="7"/>
        <w:gridCol w:w="10"/>
        <w:gridCol w:w="8"/>
        <w:gridCol w:w="1395"/>
        <w:gridCol w:w="1413"/>
        <w:gridCol w:w="1413"/>
        <w:gridCol w:w="1406"/>
        <w:gridCol w:w="17"/>
        <w:gridCol w:w="23"/>
        <w:gridCol w:w="17"/>
        <w:gridCol w:w="13"/>
        <w:gridCol w:w="10"/>
        <w:gridCol w:w="7"/>
        <w:gridCol w:w="10"/>
        <w:gridCol w:w="13"/>
        <w:gridCol w:w="17"/>
      </w:tblGrid>
      <w:tr w:rsidR="0085519E" w:rsidTr="009F2087">
        <w:trPr>
          <w:trHeight w:val="1288"/>
          <w:tblHeader/>
        </w:trPr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9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 финансов администрации Малосердобинского района Пензенской области</w:t>
            </w:r>
          </w:p>
        </w:tc>
        <w:tc>
          <w:tcPr>
            <w:tcW w:w="5644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Наименование подпрограммы, мероприятий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 xml:space="preserve">Ответственный исполнитель 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Срок окончания реализации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Ожидаемый результат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Источник финанси-рования</w:t>
            </w: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бюджетной  классификации (бюджет Малосердобинского района Пензенской области)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Финансирование, тыс.  рублей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ЦС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ВР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20"/>
              </w:rPr>
              <w:t>Код классификации источников финансирования дефицита бюджета *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5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1"/>
          <w:wAfter w:w="1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«Управление муниципальным долгом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510B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7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4"/>
          <w:wAfter w:w="47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lastRenderedPageBreak/>
              <w:t>1.1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Своевременное погашение долговых обязательств  Малосердобинского района  Пензенской области 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D6DD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01.01.2024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A1567F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31.12.202</w:t>
            </w:r>
            <w:r w:rsidR="00AD6DDE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5"/>
                <w:szCs w:val="25"/>
              </w:rPr>
              <w:t>Отношение объема  муниципального долга  Малосердобинского района Пензенской области  к общему годовому объему доходов бюджета Малосердобинского района Пензенской области без учета объема безвозмездных поступлений – не более 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3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blPrEx>
          <w:tblCellMar>
            <w:left w:w="75" w:type="dxa"/>
            <w:right w:w="75" w:type="dxa"/>
          </w:tblCellMar>
        </w:tblPrEx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3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   01 03 000005 0000 810 *</w:t>
            </w: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510BA5" w:rsidP="000F076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15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просроченной задолженности по долговым  обязательствам Малосердобинского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Пензенской </w:t>
            </w:r>
            <w:r>
              <w:rPr>
                <w:rFonts w:ascii="Times New Roman" w:hAnsi="Times New Roman" w:cs="Times New Roman"/>
                <w:spacing w:val="-12"/>
                <w:sz w:val="25"/>
                <w:szCs w:val="25"/>
              </w:rPr>
              <w:lastRenderedPageBreak/>
              <w:t>области - равно 0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pStyle w:val="ConsPlusNormal"/>
              <w:ind w:left="-731"/>
              <w:jc w:val="center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-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Default="0085519E">
            <w:pPr>
              <w:jc w:val="center"/>
            </w:pPr>
            <w:r>
              <w:rPr>
                <w:spacing w:val="-20"/>
                <w:sz w:val="26"/>
                <w:szCs w:val="26"/>
              </w:rPr>
              <w:t>-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B17F70">
        <w:trPr>
          <w:gridAfter w:val="2"/>
          <w:wAfter w:w="30" w:type="dxa"/>
          <w:trHeight w:val="40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1.2.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...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Своевременное исполнение обязательств по обслуживанию муниципального внутреннего долга Малосердобинского района Пензенской области</w:t>
            </w: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доходам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 Малосердобинского 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Федерации – не более 15%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 xml:space="preserve">Бюджет  Малосердобинского района Пензенской   области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1110120890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B17F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1110120870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ind w:left="-731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730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19E" w:rsidRPr="00B17F70" w:rsidRDefault="00510BA5" w:rsidP="00CC6233">
            <w:pPr>
              <w:jc w:val="center"/>
              <w:rPr>
                <w:szCs w:val="28"/>
              </w:rPr>
            </w:pPr>
            <w:r>
              <w:rPr>
                <w:spacing w:val="-20"/>
                <w:szCs w:val="28"/>
              </w:rPr>
              <w:t>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Normal"/>
              <w:snapToGrid w:val="0"/>
              <w:ind w:left="-731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«Предоставление межбюджетных трансфертов из бюджета 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X 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X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442827" w:rsidP="00E12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17491,2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525C1F" w:rsidTr="009F2087">
        <w:trPr>
          <w:gridAfter w:val="2"/>
          <w:wAfter w:w="30" w:type="dxa"/>
          <w:trHeight w:val="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 бюджету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1120180010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  <w:p w:rsidR="00525C1F" w:rsidRDefault="00525C1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Pr="00710086" w:rsidRDefault="006D4925" w:rsidP="006747A9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3350,0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525C1F" w:rsidRDefault="00525C1F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525C1F" w:rsidRDefault="00525C1F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90A4C" w:rsidRDefault="0085519E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1120188010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6D4925" w:rsidP="00176F05">
            <w:pPr>
              <w:pStyle w:val="ConsPlusCell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1008,4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  <w:p w:rsidR="00CC16E9" w:rsidRDefault="00CC16E9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1120174030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511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710086" w:rsidRDefault="006D4925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2992,6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  <w:p w:rsidR="009D5223" w:rsidRDefault="009D5223" w:rsidP="009F2087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6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 w:rsidP="00CC623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9D5223" w:rsidTr="009F2087">
        <w:trPr>
          <w:gridAfter w:val="2"/>
          <w:wAfter w:w="30" w:type="dxa"/>
          <w:trHeight w:val="838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Pr="00790A4C" w:rsidRDefault="009D5223" w:rsidP="00790A4C"/>
        </w:tc>
        <w:tc>
          <w:tcPr>
            <w:tcW w:w="18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9D5223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B968A0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z w:val="22"/>
                <w:szCs w:val="22"/>
              </w:rPr>
              <w:t>1120180030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Pr="009F2087" w:rsidRDefault="009F2087" w:rsidP="009D5223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F208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540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D5223" w:rsidRDefault="00442827" w:rsidP="00CF1BB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9457,7</w:t>
            </w: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9D5223" w:rsidRDefault="009D5223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полномочий, переданных органам местного самоуправления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Отдел  по бюджету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 w:rsidP="006D4925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BA3A3A" w:rsidP="006747A9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1120151180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FC6A5E" w:rsidRDefault="00FC6A5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530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6A5E" w:rsidRPr="00710086" w:rsidRDefault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  <w:p w:rsidR="00FC6A5E" w:rsidRPr="00710086" w:rsidRDefault="00442827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682,5</w:t>
            </w:r>
          </w:p>
        </w:tc>
        <w:tc>
          <w:tcPr>
            <w:tcW w:w="565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 w:val="restart"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FC6A5E" w:rsidTr="009F2087">
        <w:trPr>
          <w:gridAfter w:val="2"/>
          <w:wAfter w:w="30" w:type="dxa"/>
          <w:trHeight w:val="7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6A5E" w:rsidRPr="00710086" w:rsidRDefault="00FC6A5E" w:rsidP="00FC6A5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565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2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  <w:tc>
          <w:tcPr>
            <w:tcW w:w="40" w:type="dxa"/>
            <w:gridSpan w:val="4"/>
            <w:vMerge/>
            <w:shd w:val="clear" w:color="auto" w:fill="auto"/>
          </w:tcPr>
          <w:p w:rsidR="00FC6A5E" w:rsidRDefault="00FC6A5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6"/>
                <w:szCs w:val="26"/>
              </w:rPr>
              <w:t>Подпрограмма 3  «Обеспечение деятельности Управления финансов Малосердобинского района Пензенской области»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Управление финансов администрации Малосердобинского района Пензенской области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Сбалансиро-ванность и устойчивость бюджетной системы  Малосердобинского района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  <w:p w:rsidR="0085519E" w:rsidRPr="00CC6233" w:rsidRDefault="0085519E" w:rsidP="00CC6233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 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240</w:t>
            </w:r>
          </w:p>
          <w:p w:rsidR="0085519E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850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43431" w:rsidP="00F016D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Повышение уровня бюджетного самообеспечения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 по доходам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бюджету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747A9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6747A9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Финансовая стабильность как основа устойчивого социально-экономического </w:t>
            </w:r>
            <w:r>
              <w:rPr>
                <w:spacing w:val="-20"/>
                <w:sz w:val="26"/>
                <w:szCs w:val="26"/>
              </w:rPr>
              <w:lastRenderedPageBreak/>
              <w:t>развития Малосердобинского района  Пензенской области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lastRenderedPageBreak/>
              <w:t>области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  <w:p w:rsidR="0085519E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269FC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710086" w:rsidRDefault="00C43431" w:rsidP="002418C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Эффективное функционирование казначейской системы исполнения бюджета по расходам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исполнения бюджета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Повышение качества управления бюджетным процессом.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CC6233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8269FC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C4343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3.3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Формирование и организация исполнения бюджета Малосердобинского района 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по доходам, отдел по бюджету, отдел казначейского исполнения бюджета,  </w:t>
            </w:r>
          </w:p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отдел учета и отчетности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F6489D" w:rsidP="006D4925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Своевременное исполнение расходных обязательств в полном объеме, соблюдение сроков представления бюджетной отчетности, дальнейшее внедрение </w:t>
            </w:r>
            <w:r>
              <w:rPr>
                <w:spacing w:val="-20"/>
                <w:sz w:val="26"/>
                <w:szCs w:val="26"/>
              </w:rPr>
              <w:lastRenderedPageBreak/>
              <w:t>бюджетирования, ориентированного на  результат.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5"/>
                <w:szCs w:val="25"/>
              </w:rPr>
            </w:pPr>
          </w:p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85519E" w:rsidRPr="0097287F" w:rsidRDefault="0097287F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 xml:space="preserve">   1</w:t>
            </w:r>
            <w:r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97287F" w:rsidRPr="0097287F" w:rsidRDefault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97287F" w:rsidRDefault="0097287F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850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1B292A" w:rsidRDefault="00C43431" w:rsidP="004914C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iCs/>
                <w:spacing w:val="-20"/>
                <w:szCs w:val="28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3.4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Совершенствование форм и методов планирования доходной части бюджета  Малосердобинского района Пензенской области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Отдел по доходам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B968A0" w:rsidP="004914CA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Выполнение плана по доходам на основе показателей социально-экономического развития  Малосердобинского района Пензенской области.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Бюджет Малосердобинского района Пензенской  </w:t>
            </w:r>
            <w:r>
              <w:rPr>
                <w:spacing w:val="-20"/>
                <w:sz w:val="26"/>
                <w:szCs w:val="26"/>
              </w:rPr>
              <w:br/>
              <w:t>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 w:rsidP="007A5E5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20</w:t>
            </w:r>
          </w:p>
          <w:p w:rsidR="0085519E" w:rsidRPr="0097287F" w:rsidRDefault="008269FC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Pr="0097287F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3.5.</w:t>
            </w:r>
          </w:p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iCs/>
                <w:spacing w:val="-20"/>
                <w:szCs w:val="28"/>
              </w:rPr>
              <w:t>Осуществление финансового контроля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Эксперт-ревизор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01.01.</w:t>
            </w:r>
            <w:r w:rsidR="00B968A0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 w:rsidP="006D4925">
            <w:pPr>
              <w:pStyle w:val="ConsPlusCell"/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31.12.20</w:t>
            </w:r>
            <w:r w:rsidR="007A5E5F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2</w:t>
            </w:r>
            <w:r w:rsidR="006D4925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Снижение количества нарушений  финансовой дисциплины и нецелевого расходования  бюджетных средств при осуществлении бюджетного </w:t>
            </w:r>
            <w:r>
              <w:rPr>
                <w:spacing w:val="-20"/>
                <w:sz w:val="26"/>
                <w:szCs w:val="26"/>
              </w:rPr>
              <w:lastRenderedPageBreak/>
              <w:t>процесса.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Бюджет Малосердобинского района Пензенской  области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1130102100</w:t>
            </w:r>
          </w:p>
          <w:p w:rsidR="0085519E" w:rsidRDefault="001B292A" w:rsidP="0097287F">
            <w:pPr>
              <w:pStyle w:val="ConsPlusCell"/>
              <w:spacing w:line="228" w:lineRule="auto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1130174030</w:t>
            </w:r>
          </w:p>
          <w:p w:rsidR="0085519E" w:rsidRDefault="0085519E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0"/>
              </w:rPr>
              <w:t>1130102200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97287F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12</w:t>
            </w:r>
            <w:r w:rsidR="0097287F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Pr="0097287F" w:rsidRDefault="008269FC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240</w:t>
            </w:r>
          </w:p>
          <w:p w:rsidR="0085519E" w:rsidRDefault="0085519E" w:rsidP="0097287F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97287F">
              <w:rPr>
                <w:rFonts w:ascii="Times New Roman" w:hAnsi="Times New Roman" w:cs="Times New Roman"/>
                <w:spacing w:val="-20"/>
              </w:rPr>
              <w:t>85</w:t>
            </w:r>
            <w:r w:rsidR="002C77DC" w:rsidRPr="0097287F">
              <w:rPr>
                <w:rFonts w:ascii="Times New Roman" w:hAnsi="Times New Roman" w:cs="Times New Roman"/>
                <w:spacing w:val="-20"/>
              </w:rPr>
              <w:t>0</w:t>
            </w:r>
          </w:p>
          <w:p w:rsidR="0085519E" w:rsidRDefault="0085519E" w:rsidP="002C77DC">
            <w:pPr>
              <w:pStyle w:val="ConsPlusCell"/>
              <w:spacing w:line="228" w:lineRule="auto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C43431" w:rsidP="00F016D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13413,5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  <w:tr w:rsidR="0085519E" w:rsidTr="009F2087">
        <w:trPr>
          <w:gridAfter w:val="2"/>
          <w:wAfter w:w="30" w:type="dxa"/>
        </w:trPr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28" w:lineRule="auto"/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6"/>
                <w:szCs w:val="26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  <w:sz w:val="26"/>
                <w:szCs w:val="26"/>
              </w:rPr>
              <w:t>X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 w:rsidP="00E12FA1">
            <w:pPr>
              <w:snapToGrid w:val="0"/>
              <w:spacing w:line="228" w:lineRule="auto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30904,7</w:t>
            </w:r>
          </w:p>
        </w:tc>
        <w:tc>
          <w:tcPr>
            <w:tcW w:w="565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5519E" w:rsidRDefault="0085519E">
            <w:pPr>
              <w:snapToGrid w:val="0"/>
            </w:pPr>
          </w:p>
        </w:tc>
        <w:tc>
          <w:tcPr>
            <w:tcW w:w="40" w:type="dxa"/>
            <w:gridSpan w:val="4"/>
            <w:shd w:val="clear" w:color="auto" w:fill="auto"/>
          </w:tcPr>
          <w:p w:rsidR="0085519E" w:rsidRDefault="0085519E">
            <w:pPr>
              <w:snapToGrid w:val="0"/>
            </w:pPr>
          </w:p>
        </w:tc>
      </w:tr>
    </w:tbl>
    <w:p w:rsidR="009D5223" w:rsidRDefault="009D5223" w:rsidP="00176F05">
      <w:pPr>
        <w:widowControl w:val="0"/>
        <w:rPr>
          <w:spacing w:val="-20"/>
          <w:szCs w:val="28"/>
        </w:rPr>
      </w:pPr>
    </w:p>
    <w:p w:rsidR="00176F05" w:rsidRDefault="00176F05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2F5C2C" w:rsidRDefault="002F5C2C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DF0FDF" w:rsidRDefault="00DF0FDF" w:rsidP="00176F05">
      <w:pPr>
        <w:widowControl w:val="0"/>
        <w:rPr>
          <w:spacing w:val="-20"/>
          <w:szCs w:val="28"/>
        </w:rPr>
      </w:pPr>
    </w:p>
    <w:p w:rsidR="00CE7B70" w:rsidRDefault="00CE7B70" w:rsidP="00176F05">
      <w:pPr>
        <w:widowControl w:val="0"/>
        <w:rPr>
          <w:spacing w:val="-20"/>
          <w:szCs w:val="28"/>
        </w:rPr>
      </w:pPr>
    </w:p>
    <w:p w:rsidR="0085519E" w:rsidRDefault="005A5973" w:rsidP="00176F05">
      <w:pPr>
        <w:widowContro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</w:t>
      </w:r>
      <w:r w:rsidR="000C78AA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176F05">
        <w:rPr>
          <w:szCs w:val="28"/>
        </w:rPr>
        <w:t>Пр</w:t>
      </w:r>
      <w:r w:rsidR="0085519E">
        <w:rPr>
          <w:szCs w:val="28"/>
        </w:rPr>
        <w:t>иложение № 5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5519E" w:rsidRDefault="0085519E">
      <w:pPr>
        <w:widowControl w:val="0"/>
        <w:ind w:firstLine="10206"/>
        <w:jc w:val="center"/>
        <w:rPr>
          <w:szCs w:val="28"/>
        </w:rPr>
      </w:pPr>
      <w:r>
        <w:rPr>
          <w:szCs w:val="28"/>
        </w:rPr>
        <w:t xml:space="preserve">Малосердобинского района </w:t>
      </w:r>
    </w:p>
    <w:p w:rsidR="0085519E" w:rsidRDefault="002418C3" w:rsidP="00DA1CA9">
      <w:pPr>
        <w:widowControl w:val="0"/>
        <w:autoSpaceDE w:val="0"/>
        <w:ind w:firstLine="10206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6D4925">
        <w:rPr>
          <w:szCs w:val="28"/>
        </w:rPr>
        <w:t>2</w:t>
      </w:r>
      <w:r w:rsidR="00442827">
        <w:rPr>
          <w:szCs w:val="28"/>
        </w:rPr>
        <w:t>7</w:t>
      </w:r>
      <w:r w:rsidR="00176F05">
        <w:rPr>
          <w:szCs w:val="28"/>
        </w:rPr>
        <w:t>.</w:t>
      </w:r>
      <w:r w:rsidR="00442827">
        <w:rPr>
          <w:szCs w:val="28"/>
        </w:rPr>
        <w:t>06</w:t>
      </w:r>
      <w:r w:rsidR="00C43431">
        <w:rPr>
          <w:szCs w:val="28"/>
        </w:rPr>
        <w:t>.</w:t>
      </w:r>
      <w:r w:rsidR="00672368">
        <w:rPr>
          <w:szCs w:val="28"/>
        </w:rPr>
        <w:t>20</w:t>
      </w:r>
      <w:r w:rsidR="00FC3F13">
        <w:rPr>
          <w:szCs w:val="28"/>
        </w:rPr>
        <w:t>2</w:t>
      </w:r>
      <w:r w:rsidR="00C43431">
        <w:rPr>
          <w:szCs w:val="28"/>
        </w:rPr>
        <w:t>4</w:t>
      </w:r>
      <w:r w:rsidR="005A5973">
        <w:rPr>
          <w:szCs w:val="28"/>
        </w:rPr>
        <w:t xml:space="preserve"> </w:t>
      </w:r>
      <w:r w:rsidR="00F6489D">
        <w:rPr>
          <w:szCs w:val="28"/>
        </w:rPr>
        <w:t xml:space="preserve">№ </w:t>
      </w:r>
      <w:r w:rsidR="00442827">
        <w:rPr>
          <w:szCs w:val="28"/>
        </w:rPr>
        <w:t>156</w:t>
      </w:r>
    </w:p>
    <w:p w:rsidR="0085519E" w:rsidRDefault="0085519E">
      <w:pPr>
        <w:widowControl w:val="0"/>
        <w:autoSpaceDE w:val="0"/>
        <w:jc w:val="right"/>
        <w:rPr>
          <w:szCs w:val="28"/>
        </w:rPr>
      </w:pPr>
      <w:r>
        <w:rPr>
          <w:szCs w:val="28"/>
        </w:rPr>
        <w:t>«Приложение № 7</w:t>
      </w:r>
    </w:p>
    <w:p w:rsidR="0085519E" w:rsidRDefault="0085519E">
      <w:pPr>
        <w:widowControl w:val="0"/>
        <w:autoSpaceDE w:val="0"/>
        <w:jc w:val="right"/>
        <w:rPr>
          <w:b/>
          <w:szCs w:val="28"/>
        </w:rPr>
      </w:pPr>
      <w:r>
        <w:rPr>
          <w:szCs w:val="28"/>
        </w:rPr>
        <w:t>к муниципальной программе</w:t>
      </w:r>
    </w:p>
    <w:p w:rsidR="0085519E" w:rsidRDefault="0085519E">
      <w:pPr>
        <w:jc w:val="center"/>
        <w:rPr>
          <w:b/>
          <w:szCs w:val="28"/>
        </w:rPr>
      </w:pPr>
    </w:p>
    <w:p w:rsidR="0085519E" w:rsidRDefault="0085519E">
      <w:pPr>
        <w:jc w:val="center"/>
        <w:rPr>
          <w:b/>
          <w:szCs w:val="28"/>
        </w:rPr>
      </w:pPr>
      <w:r>
        <w:rPr>
          <w:b/>
          <w:szCs w:val="28"/>
        </w:rPr>
        <w:t xml:space="preserve">Р А С Ч Е Т  </w:t>
      </w:r>
    </w:p>
    <w:p w:rsidR="0085519E" w:rsidRDefault="0085519E">
      <w:pPr>
        <w:jc w:val="center"/>
        <w:rPr>
          <w:b/>
          <w:bCs/>
          <w:szCs w:val="28"/>
        </w:rPr>
      </w:pPr>
      <w:r>
        <w:rPr>
          <w:b/>
          <w:szCs w:val="28"/>
        </w:rPr>
        <w:t>планируемой оценки эффективности  муниципальной программы</w:t>
      </w:r>
    </w:p>
    <w:p w:rsidR="0085519E" w:rsidRDefault="0085519E">
      <w:pPr>
        <w:widowControl w:val="0"/>
        <w:autoSpaceDE w:val="0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spacing w:val="-2"/>
          <w:szCs w:val="28"/>
        </w:rPr>
        <w:t xml:space="preserve">Управление муниципальными финансами </w:t>
      </w:r>
    </w:p>
    <w:p w:rsidR="0085519E" w:rsidRDefault="0085519E">
      <w:pPr>
        <w:jc w:val="center"/>
        <w:rPr>
          <w:i/>
          <w:szCs w:val="28"/>
        </w:rPr>
      </w:pPr>
      <w:r>
        <w:rPr>
          <w:b/>
          <w:bCs/>
          <w:spacing w:val="-2"/>
          <w:szCs w:val="28"/>
        </w:rPr>
        <w:t>и муниципальным долгом Малосердобинского района</w:t>
      </w:r>
      <w:r w:rsidR="004E0041">
        <w:rPr>
          <w:b/>
          <w:bCs/>
          <w:spacing w:val="-2"/>
          <w:szCs w:val="28"/>
        </w:rPr>
        <w:t xml:space="preserve"> Пензенской области на</w:t>
      </w:r>
      <w:r w:rsidR="004D4A5F">
        <w:rPr>
          <w:b/>
          <w:bCs/>
          <w:spacing w:val="-2"/>
          <w:szCs w:val="28"/>
        </w:rPr>
        <w:t xml:space="preserve"> 2022-2030</w:t>
      </w:r>
      <w:r>
        <w:rPr>
          <w:b/>
          <w:bCs/>
          <w:spacing w:val="-2"/>
          <w:szCs w:val="28"/>
        </w:rPr>
        <w:t xml:space="preserve"> годы</w:t>
      </w:r>
      <w:r>
        <w:rPr>
          <w:b/>
          <w:bCs/>
          <w:szCs w:val="28"/>
        </w:rPr>
        <w:t>»</w:t>
      </w:r>
    </w:p>
    <w:p w:rsidR="0085519E" w:rsidRDefault="0085519E">
      <w:pPr>
        <w:jc w:val="center"/>
        <w:rPr>
          <w:i/>
          <w:szCs w:val="28"/>
        </w:rPr>
      </w:pPr>
    </w:p>
    <w:tbl>
      <w:tblPr>
        <w:tblW w:w="0" w:type="auto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551"/>
        <w:gridCol w:w="1564"/>
        <w:gridCol w:w="1386"/>
        <w:gridCol w:w="1361"/>
        <w:gridCol w:w="1621"/>
      </w:tblGrid>
      <w:tr w:rsidR="0085519E">
        <w:trPr>
          <w:trHeight w:hRule="exact" w:val="1814"/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Ед.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изме-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рения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тель базового года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Плани-руемый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пока-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затель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результат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достижения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t-ого целевого показателя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j-ой под-программы</w:t>
            </w:r>
          </w:p>
          <w:p w:rsidR="0085519E" w:rsidRDefault="0085519E">
            <w:pPr>
              <w:ind w:left="-107" w:firstLine="107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ind w:left="-141" w:right="-3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результативности подпрограммы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объем средств на реализацию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(тыс. руб.)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Коэффи-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циент влияния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rFonts w:eastAsia="Batang"/>
                <w:b/>
                <w:spacing w:val="-20"/>
                <w:sz w:val="22"/>
                <w:szCs w:val="22"/>
              </w:rPr>
              <w:t>подпрограммы на эффектив-ность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Суммарная планируемая результатив-ность МП</w:t>
            </w:r>
          </w:p>
          <w:p w:rsidR="0085519E" w:rsidRDefault="0085519E">
            <w:pPr>
              <w:jc w:val="center"/>
              <w:rPr>
                <w:rFonts w:eastAsia="Batang"/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Показатель результатив-ности достижения  i-ого целевого показателя ГП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Планируемый показатель результатив-ности МП</w:t>
            </w:r>
          </w:p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</w:p>
          <w:p w:rsidR="0085519E" w:rsidRDefault="0085519E">
            <w:pPr>
              <w:ind w:left="-13"/>
              <w:jc w:val="center"/>
              <w:rPr>
                <w:b/>
                <w:spacing w:val="-20"/>
                <w:sz w:val="22"/>
                <w:szCs w:val="22"/>
              </w:rPr>
            </w:pPr>
          </w:p>
        </w:tc>
      </w:tr>
      <w:tr w:rsidR="0085519E">
        <w:trPr>
          <w:tblHeader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9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10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11</w:t>
            </w:r>
          </w:p>
        </w:tc>
      </w:tr>
      <w:tr w:rsidR="0085519E">
        <w:tc>
          <w:tcPr>
            <w:tcW w:w="157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widowControl w:val="0"/>
              <w:autoSpaceDE w:val="0"/>
              <w:jc w:val="center"/>
              <w:rPr>
                <w:b/>
                <w:bCs/>
                <w:spacing w:val="-2"/>
                <w:szCs w:val="28"/>
              </w:rPr>
            </w:pPr>
            <w:r>
              <w:rPr>
                <w:rFonts w:eastAsia="Batang"/>
                <w:b/>
                <w:szCs w:val="28"/>
              </w:rPr>
              <w:t>Муниципальная  программа</w:t>
            </w:r>
            <w:r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pacing w:val="-2"/>
                <w:szCs w:val="28"/>
              </w:rPr>
              <w:t>Управление муниципальными финансами</w:t>
            </w:r>
          </w:p>
          <w:p w:rsidR="0085519E" w:rsidRDefault="0085519E">
            <w:pPr>
              <w:jc w:val="center"/>
            </w:pPr>
            <w:r>
              <w:rPr>
                <w:b/>
                <w:bCs/>
                <w:spacing w:val="-2"/>
                <w:szCs w:val="28"/>
              </w:rPr>
              <w:t>и муниципальным долгом Малосердобинского района Пензенской области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85519E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неналоговых доходов </w:t>
            </w:r>
            <w:r>
              <w:rPr>
                <w:spacing w:val="-20"/>
                <w:sz w:val="26"/>
                <w:szCs w:val="26"/>
              </w:rPr>
              <w:lastRenderedPageBreak/>
              <w:t>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</w:tr>
    </w:tbl>
    <w:p w:rsidR="0085519E" w:rsidRDefault="0085519E">
      <w:pPr>
        <w:sectPr w:rsidR="0085519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838" w:h="11906" w:orient="landscape"/>
          <w:pgMar w:top="1134" w:right="709" w:bottom="776" w:left="709" w:header="720" w:footer="720" w:gutter="0"/>
          <w:cols w:space="720"/>
          <w:titlePg/>
          <w:docGrid w:linePitch="600" w:charSpace="24576"/>
        </w:sectPr>
      </w:pPr>
    </w:p>
    <w:tbl>
      <w:tblPr>
        <w:tblW w:w="15756" w:type="dxa"/>
        <w:tblInd w:w="-60" w:type="dxa"/>
        <w:tblLayout w:type="fixed"/>
        <w:tblLook w:val="0000"/>
      </w:tblPr>
      <w:tblGrid>
        <w:gridCol w:w="2378"/>
        <w:gridCol w:w="770"/>
        <w:gridCol w:w="956"/>
        <w:gridCol w:w="916"/>
        <w:gridCol w:w="1508"/>
        <w:gridCol w:w="1745"/>
        <w:gridCol w:w="1393"/>
        <w:gridCol w:w="158"/>
        <w:gridCol w:w="1564"/>
        <w:gridCol w:w="1386"/>
        <w:gridCol w:w="1361"/>
        <w:gridCol w:w="1621"/>
      </w:tblGrid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Отношение объема  муниципального долга  Малосердобинского района Пензенской области по состоянию на 1 января года, следующего за отчетным, к общему годовому объему доходов бюджета  Малосердобинского района Пензенской области в отчетном финансовом году (без учета объемов безвозмездных поступлений)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pStyle w:val="ConsPlusCell"/>
            </w:pP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Перечисление предусмотренных муниципальной программой межбюджетных трансфертов из бюджета  Малосердобинского района Пензенской области местным бюджетам, в объеме, утвержденном  решением Собрания представителей </w:t>
            </w:r>
            <w:r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lastRenderedPageBreak/>
              <w:t>Малосердобинского района Пензенской области о бюджете Малосердобинского района  Пензенской области на очередной финансовый год и на плановый период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 xml:space="preserve">Итоговое значение </w:t>
            </w:r>
          </w:p>
          <w:p w:rsidR="0085519E" w:rsidRDefault="0085519E">
            <w:pPr>
              <w:rPr>
                <w:szCs w:val="28"/>
              </w:rPr>
            </w:pPr>
            <w:r>
              <w:rPr>
                <w:spacing w:val="-20"/>
                <w:sz w:val="26"/>
                <w:szCs w:val="26"/>
              </w:rPr>
              <w:t>(по 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42827" w:rsidP="007961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202832,2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B968A0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>Подпрограмма 1</w:t>
            </w:r>
            <w:r>
              <w:rPr>
                <w:rFonts w:eastAsia="Batang"/>
                <w:b/>
                <w:szCs w:val="28"/>
              </w:rPr>
              <w:t xml:space="preserve"> «</w:t>
            </w:r>
            <w:r>
              <w:rPr>
                <w:b/>
                <w:bCs/>
                <w:i/>
                <w:iCs/>
                <w:szCs w:val="28"/>
              </w:rPr>
              <w:t>Управление муниципальным  долгом Малосердобинского района Пензенской области</w:t>
            </w:r>
            <w:r>
              <w:rPr>
                <w:rFonts w:eastAsia="Batang"/>
                <w:b/>
                <w:szCs w:val="28"/>
              </w:rPr>
              <w:t>»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объема муниципального долга  Малосердобинского района Пензенской области к общему годовому объему доходов бюджета  Малосердобинского района Пензенской области без учета объема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Отношение объема расходов на обслуживание муниципального долга  Малосердобинского района Пензенской области к объему расходов бюджета Малосердобинского </w:t>
            </w:r>
            <w:r>
              <w:rPr>
                <w:spacing w:val="-20"/>
                <w:sz w:val="26"/>
                <w:szCs w:val="26"/>
              </w:rPr>
              <w:lastRenderedPageBreak/>
              <w:t>района Пензенской области,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5C1C4D">
        <w:trPr>
          <w:trHeight w:val="253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lastRenderedPageBreak/>
              <w:t xml:space="preserve">Отсутствие </w:t>
            </w:r>
            <w:r>
              <w:rPr>
                <w:sz w:val="25"/>
                <w:szCs w:val="25"/>
              </w:rPr>
              <w:t>просроченной задолженности</w:t>
            </w:r>
            <w:r>
              <w:rPr>
                <w:sz w:val="25"/>
                <w:szCs w:val="25"/>
              </w:rPr>
              <w:br/>
              <w:t xml:space="preserve">по долговым  обязательствам Малосердобинского района </w:t>
            </w:r>
            <w:r>
              <w:rPr>
                <w:sz w:val="25"/>
                <w:szCs w:val="25"/>
              </w:rPr>
              <w:br/>
              <w:t>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Тыс. руб.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szCs w:val="28"/>
              </w:rP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052D3A" w:rsidRDefault="004D4A5F" w:rsidP="004914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1,6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b/>
                <w:bCs/>
                <w:i/>
                <w:iCs/>
                <w:szCs w:val="28"/>
              </w:rPr>
              <w:t>Подпрограмма 2 «Предоставление межбюджетных трансфертов из бюджета Малосердобинского района Пензенской области»</w:t>
            </w:r>
          </w:p>
        </w:tc>
      </w:tr>
      <w:tr w:rsidR="0085519E" w:rsidTr="00652CE9">
        <w:trPr>
          <w:trHeight w:val="61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z w:val="26"/>
                <w:szCs w:val="26"/>
              </w:rPr>
              <w:t xml:space="preserve">Финансовое обеспечение полномочий, переданных органам местного </w:t>
            </w:r>
            <w:r>
              <w:rPr>
                <w:sz w:val="26"/>
                <w:szCs w:val="26"/>
              </w:rPr>
              <w:lastRenderedPageBreak/>
              <w:t>самоуправления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442827" w:rsidP="00E12FA1">
            <w:pPr>
              <w:jc w:val="center"/>
            </w:pPr>
            <w:r>
              <w:t>102479,1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2,8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280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294"/>
        </w:trPr>
        <w:tc>
          <w:tcPr>
            <w:tcW w:w="157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rPr>
                <w:rFonts w:eastAsia="Batang"/>
                <w:b/>
                <w:i/>
                <w:szCs w:val="28"/>
              </w:rPr>
              <w:t xml:space="preserve">Подпрограмма 3 </w:t>
            </w:r>
            <w:r>
              <w:rPr>
                <w:b/>
                <w:i/>
                <w:szCs w:val="28"/>
              </w:rPr>
              <w:t>«Обеспечение деятельности Управления  финансов администрации Малосердобинского района Пензенской области»</w:t>
            </w:r>
          </w:p>
        </w:tc>
      </w:tr>
      <w:tr w:rsidR="0085519E" w:rsidTr="00652CE9">
        <w:trPr>
          <w:trHeight w:val="1739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дефицита бюджета к объему доходов бюджета без учета безвозмездных поступлений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15,0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Отношение налоговых и неналоговых доходов к расходам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46,0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не менее 47,0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102,2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Доля получателей бюджетных средств, а также муниципальных автономных и муниципальных бюджетных учреждений, лицевые счета которых обслуживаются  в Управлении финансов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Соотношение количества случаев выплаты заработной платы работникам органов  </w:t>
            </w:r>
            <w:r>
              <w:rPr>
                <w:spacing w:val="-20"/>
                <w:sz w:val="26"/>
                <w:szCs w:val="26"/>
              </w:rPr>
              <w:lastRenderedPageBreak/>
              <w:t>исполнительной власти и  муниципальных учреждений  Малосердобинского района  Пензенской области с нарушением сроков выдачи к общему количеству выплат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lastRenderedPageBreak/>
              <w:t>Время исполнения надлежаще оформленных платежных документов, представленных:</w:t>
            </w:r>
          </w:p>
          <w:p w:rsidR="0085519E" w:rsidRDefault="0085519E">
            <w:pPr>
              <w:spacing w:line="216" w:lineRule="auto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 xml:space="preserve">а) получателями бюджетных средств;      </w:t>
            </w:r>
          </w:p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 б) муниципальными бюджетными и муниципальными автономными учреждениями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дни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</w:p>
          <w:p w:rsidR="0085519E" w:rsidRDefault="0085519E">
            <w:pPr>
              <w:jc w:val="center"/>
            </w:pPr>
            <w:r>
              <w:t>1</w:t>
            </w:r>
          </w:p>
          <w:p w:rsidR="0085519E" w:rsidRDefault="0085519E">
            <w:pPr>
              <w:jc w:val="center"/>
            </w:pPr>
            <w:r>
              <w:t>2</w:t>
            </w:r>
          </w:p>
          <w:p w:rsidR="0085519E" w:rsidRDefault="0085519E">
            <w:pPr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Исполнение бюджета Малосердобинского района  Пензенской области по расходам с учетом предоставленных платежных документов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98,0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 xml:space="preserve">Процент исполнения плана поступления налоговых и </w:t>
            </w:r>
            <w:r>
              <w:rPr>
                <w:spacing w:val="-20"/>
                <w:sz w:val="26"/>
                <w:szCs w:val="26"/>
              </w:rPr>
              <w:lastRenderedPageBreak/>
              <w:t>неналоговых доходов в бюджет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lastRenderedPageBreak/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69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lastRenderedPageBreak/>
              <w:t>Доля средств бюджета Малосердобинского района  Пензенской области, использованных с нарушениями законодательства в финансово-бюджетной сфере, в общем объеме проверенных средств бюджета  Малосердобинского района  Пензенской области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100,0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  <w:tr w:rsidR="0085519E" w:rsidTr="00652CE9">
        <w:trPr>
          <w:trHeight w:val="46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pacing w:line="216" w:lineRule="auto"/>
            </w:pPr>
            <w:r>
              <w:rPr>
                <w:spacing w:val="-20"/>
                <w:sz w:val="26"/>
                <w:szCs w:val="26"/>
              </w:rPr>
              <w:t>Итоговое значение (по подпрограмме)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snapToGrid w:val="0"/>
              <w:jc w:val="center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87,8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Pr="00DA05ED" w:rsidRDefault="00C43431" w:rsidP="00F016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100353,1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78,5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486,0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19E" w:rsidRDefault="0085519E">
            <w:pPr>
              <w:jc w:val="center"/>
            </w:pPr>
            <w:r>
              <w:t>Х</w:t>
            </w:r>
          </w:p>
        </w:tc>
      </w:tr>
    </w:tbl>
    <w:p w:rsidR="0085519E" w:rsidRDefault="0085519E">
      <w:pPr>
        <w:widowControl w:val="0"/>
        <w:autoSpaceDE w:val="0"/>
        <w:jc w:val="right"/>
      </w:pPr>
    </w:p>
    <w:sectPr w:rsidR="0085519E" w:rsidSect="00C45331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134" w:right="709" w:bottom="776" w:left="709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B88" w:rsidRDefault="00FA1B88">
      <w:pPr>
        <w:spacing w:line="240" w:lineRule="auto"/>
      </w:pPr>
      <w:r>
        <w:separator/>
      </w:r>
    </w:p>
  </w:endnote>
  <w:endnote w:type="continuationSeparator" w:id="1">
    <w:p w:rsidR="00FA1B88" w:rsidRDefault="00FA1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6</w:t>
      </w:r>
    </w:fldSimple>
  </w:p>
  <w:p w:rsidR="00CE7B70" w:rsidRDefault="00CE7B70">
    <w:pPr>
      <w:pStyle w:val="af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40</w:t>
      </w:r>
    </w:fldSimple>
  </w:p>
  <w:p w:rsidR="00CE7B70" w:rsidRDefault="00CE7B70">
    <w:pPr>
      <w:pStyle w:val="afa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39</w:t>
      </w:r>
    </w:fldSimple>
  </w:p>
  <w:p w:rsidR="00CE7B70" w:rsidRDefault="00CE7B70">
    <w:pPr>
      <w:pStyle w:val="afa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50</w:t>
      </w:r>
    </w:fldSimple>
  </w:p>
  <w:p w:rsidR="00CE7B70" w:rsidRDefault="00CE7B70">
    <w:pPr>
      <w:pStyle w:val="afa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49</w:t>
      </w:r>
    </w:fldSimple>
  </w:p>
  <w:p w:rsidR="00CE7B70" w:rsidRDefault="00CE7B70">
    <w:pPr>
      <w:pStyle w:val="afa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56</w:t>
      </w:r>
    </w:fldSimple>
  </w:p>
  <w:p w:rsidR="00CE7B70" w:rsidRDefault="00CE7B70">
    <w:pPr>
      <w:pStyle w:val="afa"/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55</w:t>
      </w:r>
    </w:fldSimple>
  </w:p>
  <w:p w:rsidR="00CE7B70" w:rsidRDefault="00CE7B70">
    <w:pPr>
      <w:pStyle w:val="afa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1</w:t>
      </w:r>
    </w:fldSimple>
  </w:p>
  <w:p w:rsidR="00CE7B70" w:rsidRDefault="00CE7B70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10</w:t>
      </w:r>
    </w:fldSimple>
  </w:p>
  <w:p w:rsidR="00CE7B70" w:rsidRDefault="00CE7B70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9</w:t>
      </w:r>
    </w:fldSimple>
  </w:p>
  <w:p w:rsidR="00CE7B70" w:rsidRDefault="00CE7B70">
    <w:pPr>
      <w:pStyle w:val="af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12</w:t>
      </w:r>
    </w:fldSimple>
  </w:p>
  <w:p w:rsidR="00CE7B70" w:rsidRDefault="00CE7B70">
    <w:pPr>
      <w:pStyle w:val="af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CE7B70">
        <w:rPr>
          <w:noProof/>
        </w:rPr>
        <w:t>13</w:t>
      </w:r>
    </w:fldSimple>
  </w:p>
  <w:p w:rsidR="00CE7B70" w:rsidRDefault="00CE7B70">
    <w:pPr>
      <w:pStyle w:val="af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>
    <w:pPr>
      <w:pStyle w:val="afa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14</w:t>
      </w:r>
    </w:fldSimple>
  </w:p>
  <w:p w:rsidR="00CE7B70" w:rsidRDefault="00CE7B70">
    <w:pPr>
      <w:pStyle w:val="afa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8D1769">
    <w:pPr>
      <w:pStyle w:val="afa"/>
      <w:jc w:val="right"/>
    </w:pPr>
    <w:fldSimple w:instr=" PAGE ">
      <w:r w:rsidR="00A777F5">
        <w:rPr>
          <w:noProof/>
        </w:rPr>
        <w:t>13</w:t>
      </w:r>
    </w:fldSimple>
  </w:p>
  <w:p w:rsidR="00CE7B70" w:rsidRDefault="00CE7B70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B88" w:rsidRDefault="00FA1B88">
      <w:pPr>
        <w:spacing w:line="240" w:lineRule="auto"/>
      </w:pPr>
      <w:r>
        <w:separator/>
      </w:r>
    </w:p>
  </w:footnote>
  <w:footnote w:type="continuationSeparator" w:id="1">
    <w:p w:rsidR="00FA1B88" w:rsidRDefault="00FA1B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>
    <w:pPr>
      <w:pStyle w:val="af9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>
    <w:r>
      <w:t>тв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70" w:rsidRDefault="00CE7B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19E"/>
    <w:rsid w:val="00003065"/>
    <w:rsid w:val="0000367B"/>
    <w:rsid w:val="00010038"/>
    <w:rsid w:val="0001196E"/>
    <w:rsid w:val="00013AB8"/>
    <w:rsid w:val="00014B0E"/>
    <w:rsid w:val="00015379"/>
    <w:rsid w:val="000235C2"/>
    <w:rsid w:val="00026719"/>
    <w:rsid w:val="00026A28"/>
    <w:rsid w:val="00030AA3"/>
    <w:rsid w:val="00031BE8"/>
    <w:rsid w:val="00032B9A"/>
    <w:rsid w:val="00036833"/>
    <w:rsid w:val="00042274"/>
    <w:rsid w:val="000431A9"/>
    <w:rsid w:val="00050F57"/>
    <w:rsid w:val="00052D3A"/>
    <w:rsid w:val="00055B1C"/>
    <w:rsid w:val="0005682E"/>
    <w:rsid w:val="000606F3"/>
    <w:rsid w:val="00060D8F"/>
    <w:rsid w:val="000671B5"/>
    <w:rsid w:val="00076759"/>
    <w:rsid w:val="00081168"/>
    <w:rsid w:val="00082F25"/>
    <w:rsid w:val="00087323"/>
    <w:rsid w:val="0008735C"/>
    <w:rsid w:val="000877F1"/>
    <w:rsid w:val="000903E1"/>
    <w:rsid w:val="00090FC9"/>
    <w:rsid w:val="00094C14"/>
    <w:rsid w:val="0009758B"/>
    <w:rsid w:val="000A26F5"/>
    <w:rsid w:val="000A5F11"/>
    <w:rsid w:val="000B180B"/>
    <w:rsid w:val="000B1CA7"/>
    <w:rsid w:val="000B4672"/>
    <w:rsid w:val="000B7536"/>
    <w:rsid w:val="000C057B"/>
    <w:rsid w:val="000C3EBE"/>
    <w:rsid w:val="000C78AA"/>
    <w:rsid w:val="000E32DD"/>
    <w:rsid w:val="000E575E"/>
    <w:rsid w:val="000F076B"/>
    <w:rsid w:val="000F3C15"/>
    <w:rsid w:val="00101CE6"/>
    <w:rsid w:val="00101D87"/>
    <w:rsid w:val="001067C3"/>
    <w:rsid w:val="00107133"/>
    <w:rsid w:val="00110642"/>
    <w:rsid w:val="0011081D"/>
    <w:rsid w:val="001159C9"/>
    <w:rsid w:val="0011604B"/>
    <w:rsid w:val="0012633A"/>
    <w:rsid w:val="00127F0D"/>
    <w:rsid w:val="001353A7"/>
    <w:rsid w:val="00143625"/>
    <w:rsid w:val="0014659C"/>
    <w:rsid w:val="00151C1D"/>
    <w:rsid w:val="00154B30"/>
    <w:rsid w:val="00161CFB"/>
    <w:rsid w:val="00167EE5"/>
    <w:rsid w:val="00176F05"/>
    <w:rsid w:val="00177F34"/>
    <w:rsid w:val="00180C36"/>
    <w:rsid w:val="00182C7C"/>
    <w:rsid w:val="0018329C"/>
    <w:rsid w:val="0018655C"/>
    <w:rsid w:val="001A3F8C"/>
    <w:rsid w:val="001A724B"/>
    <w:rsid w:val="001B16F0"/>
    <w:rsid w:val="001B292A"/>
    <w:rsid w:val="001B6343"/>
    <w:rsid w:val="001B7D41"/>
    <w:rsid w:val="001D0E3D"/>
    <w:rsid w:val="001D398D"/>
    <w:rsid w:val="001D5CDE"/>
    <w:rsid w:val="001E41D3"/>
    <w:rsid w:val="001E49A8"/>
    <w:rsid w:val="001E4AF8"/>
    <w:rsid w:val="001E546B"/>
    <w:rsid w:val="001F4F71"/>
    <w:rsid w:val="001F596C"/>
    <w:rsid w:val="001F60ED"/>
    <w:rsid w:val="001F769B"/>
    <w:rsid w:val="00201B2B"/>
    <w:rsid w:val="002042EC"/>
    <w:rsid w:val="0020708E"/>
    <w:rsid w:val="002077FE"/>
    <w:rsid w:val="00207DDB"/>
    <w:rsid w:val="00210353"/>
    <w:rsid w:val="00210EB7"/>
    <w:rsid w:val="00211279"/>
    <w:rsid w:val="00211642"/>
    <w:rsid w:val="00215194"/>
    <w:rsid w:val="002222F9"/>
    <w:rsid w:val="002225FB"/>
    <w:rsid w:val="00224BEE"/>
    <w:rsid w:val="0023762D"/>
    <w:rsid w:val="002418C3"/>
    <w:rsid w:val="002424A1"/>
    <w:rsid w:val="002436C0"/>
    <w:rsid w:val="00243D4D"/>
    <w:rsid w:val="00243FEF"/>
    <w:rsid w:val="002622B2"/>
    <w:rsid w:val="002666D1"/>
    <w:rsid w:val="00272694"/>
    <w:rsid w:val="00273045"/>
    <w:rsid w:val="00274CCF"/>
    <w:rsid w:val="00276401"/>
    <w:rsid w:val="00285B4C"/>
    <w:rsid w:val="00290898"/>
    <w:rsid w:val="002912EB"/>
    <w:rsid w:val="00291883"/>
    <w:rsid w:val="002927EA"/>
    <w:rsid w:val="002928A9"/>
    <w:rsid w:val="0029472C"/>
    <w:rsid w:val="00296259"/>
    <w:rsid w:val="00296320"/>
    <w:rsid w:val="002A085D"/>
    <w:rsid w:val="002A2887"/>
    <w:rsid w:val="002A3C87"/>
    <w:rsid w:val="002A44A8"/>
    <w:rsid w:val="002A5062"/>
    <w:rsid w:val="002A7071"/>
    <w:rsid w:val="002B6F41"/>
    <w:rsid w:val="002C4B4D"/>
    <w:rsid w:val="002C77DC"/>
    <w:rsid w:val="002D2757"/>
    <w:rsid w:val="002D3859"/>
    <w:rsid w:val="002D4630"/>
    <w:rsid w:val="002D6C50"/>
    <w:rsid w:val="002E1286"/>
    <w:rsid w:val="002E3979"/>
    <w:rsid w:val="002E509F"/>
    <w:rsid w:val="002E7E7F"/>
    <w:rsid w:val="002F06B7"/>
    <w:rsid w:val="002F0A65"/>
    <w:rsid w:val="002F1537"/>
    <w:rsid w:val="002F40D2"/>
    <w:rsid w:val="002F573F"/>
    <w:rsid w:val="002F5C2C"/>
    <w:rsid w:val="002F5FB4"/>
    <w:rsid w:val="002F6CCA"/>
    <w:rsid w:val="00302C20"/>
    <w:rsid w:val="00304FDC"/>
    <w:rsid w:val="00307EC7"/>
    <w:rsid w:val="003236AE"/>
    <w:rsid w:val="003253F5"/>
    <w:rsid w:val="00325872"/>
    <w:rsid w:val="00330F89"/>
    <w:rsid w:val="00331EBB"/>
    <w:rsid w:val="0034163A"/>
    <w:rsid w:val="00344AE4"/>
    <w:rsid w:val="0035043B"/>
    <w:rsid w:val="00351B28"/>
    <w:rsid w:val="00354FA4"/>
    <w:rsid w:val="00361C28"/>
    <w:rsid w:val="00363740"/>
    <w:rsid w:val="0037035E"/>
    <w:rsid w:val="003927BC"/>
    <w:rsid w:val="00392F86"/>
    <w:rsid w:val="0039312F"/>
    <w:rsid w:val="00393279"/>
    <w:rsid w:val="003955DD"/>
    <w:rsid w:val="00395CFE"/>
    <w:rsid w:val="003A231A"/>
    <w:rsid w:val="003A61E9"/>
    <w:rsid w:val="003B183B"/>
    <w:rsid w:val="003B5993"/>
    <w:rsid w:val="003C2D32"/>
    <w:rsid w:val="003D5FF5"/>
    <w:rsid w:val="003D7F37"/>
    <w:rsid w:val="003F09CE"/>
    <w:rsid w:val="004012E5"/>
    <w:rsid w:val="00404780"/>
    <w:rsid w:val="00415808"/>
    <w:rsid w:val="004201EA"/>
    <w:rsid w:val="004275E7"/>
    <w:rsid w:val="0043129B"/>
    <w:rsid w:val="0043363D"/>
    <w:rsid w:val="00440650"/>
    <w:rsid w:val="00442827"/>
    <w:rsid w:val="00443B8D"/>
    <w:rsid w:val="00452EA3"/>
    <w:rsid w:val="00456CA0"/>
    <w:rsid w:val="0046192C"/>
    <w:rsid w:val="00462743"/>
    <w:rsid w:val="00463615"/>
    <w:rsid w:val="00463DED"/>
    <w:rsid w:val="004654BB"/>
    <w:rsid w:val="004914CA"/>
    <w:rsid w:val="00495033"/>
    <w:rsid w:val="00496937"/>
    <w:rsid w:val="004A1CB5"/>
    <w:rsid w:val="004A5FC4"/>
    <w:rsid w:val="004B57C9"/>
    <w:rsid w:val="004D4A5F"/>
    <w:rsid w:val="004D5642"/>
    <w:rsid w:val="004D626F"/>
    <w:rsid w:val="004E0041"/>
    <w:rsid w:val="004E08E0"/>
    <w:rsid w:val="004E203A"/>
    <w:rsid w:val="004E318F"/>
    <w:rsid w:val="004E57E4"/>
    <w:rsid w:val="004F27B8"/>
    <w:rsid w:val="004F3A46"/>
    <w:rsid w:val="00501781"/>
    <w:rsid w:val="0050275C"/>
    <w:rsid w:val="00505CD6"/>
    <w:rsid w:val="00510BA5"/>
    <w:rsid w:val="00511E02"/>
    <w:rsid w:val="00512003"/>
    <w:rsid w:val="0051430E"/>
    <w:rsid w:val="0051666C"/>
    <w:rsid w:val="0052140F"/>
    <w:rsid w:val="00522CD6"/>
    <w:rsid w:val="00522D61"/>
    <w:rsid w:val="0052522D"/>
    <w:rsid w:val="00525C1F"/>
    <w:rsid w:val="00535E80"/>
    <w:rsid w:val="00540FAD"/>
    <w:rsid w:val="0054181D"/>
    <w:rsid w:val="0054211C"/>
    <w:rsid w:val="005542F1"/>
    <w:rsid w:val="00555922"/>
    <w:rsid w:val="005564DC"/>
    <w:rsid w:val="0056425F"/>
    <w:rsid w:val="00567C34"/>
    <w:rsid w:val="00574979"/>
    <w:rsid w:val="00587B4D"/>
    <w:rsid w:val="00595BDD"/>
    <w:rsid w:val="0059788A"/>
    <w:rsid w:val="005A059A"/>
    <w:rsid w:val="005A5973"/>
    <w:rsid w:val="005A651C"/>
    <w:rsid w:val="005A70EB"/>
    <w:rsid w:val="005B0F78"/>
    <w:rsid w:val="005B320A"/>
    <w:rsid w:val="005C03A8"/>
    <w:rsid w:val="005C0D66"/>
    <w:rsid w:val="005C1311"/>
    <w:rsid w:val="005C148A"/>
    <w:rsid w:val="005C1AEE"/>
    <w:rsid w:val="005C1C4D"/>
    <w:rsid w:val="005D5EF1"/>
    <w:rsid w:val="005E4A03"/>
    <w:rsid w:val="005E632D"/>
    <w:rsid w:val="005E679E"/>
    <w:rsid w:val="005F1690"/>
    <w:rsid w:val="005F3073"/>
    <w:rsid w:val="005F5179"/>
    <w:rsid w:val="005F6690"/>
    <w:rsid w:val="00600145"/>
    <w:rsid w:val="006007A1"/>
    <w:rsid w:val="00612688"/>
    <w:rsid w:val="0062773C"/>
    <w:rsid w:val="00634C00"/>
    <w:rsid w:val="00636107"/>
    <w:rsid w:val="0063701B"/>
    <w:rsid w:val="00640E54"/>
    <w:rsid w:val="00641774"/>
    <w:rsid w:val="0064263C"/>
    <w:rsid w:val="00643AA7"/>
    <w:rsid w:val="006464F2"/>
    <w:rsid w:val="00652CE9"/>
    <w:rsid w:val="00662C02"/>
    <w:rsid w:val="00662FA0"/>
    <w:rsid w:val="00664772"/>
    <w:rsid w:val="006660FE"/>
    <w:rsid w:val="00667544"/>
    <w:rsid w:val="006712A5"/>
    <w:rsid w:val="00672368"/>
    <w:rsid w:val="006747A9"/>
    <w:rsid w:val="00684DEB"/>
    <w:rsid w:val="00691281"/>
    <w:rsid w:val="0069206C"/>
    <w:rsid w:val="00693296"/>
    <w:rsid w:val="00693D3F"/>
    <w:rsid w:val="00697CC3"/>
    <w:rsid w:val="006A2492"/>
    <w:rsid w:val="006B48F8"/>
    <w:rsid w:val="006B6709"/>
    <w:rsid w:val="006C0510"/>
    <w:rsid w:val="006C19FA"/>
    <w:rsid w:val="006C466A"/>
    <w:rsid w:val="006C526D"/>
    <w:rsid w:val="006C5AF2"/>
    <w:rsid w:val="006C5F23"/>
    <w:rsid w:val="006C64A9"/>
    <w:rsid w:val="006C6FB9"/>
    <w:rsid w:val="006D3795"/>
    <w:rsid w:val="006D4925"/>
    <w:rsid w:val="006D663C"/>
    <w:rsid w:val="006D69B1"/>
    <w:rsid w:val="006D6BEC"/>
    <w:rsid w:val="006E100E"/>
    <w:rsid w:val="006E1400"/>
    <w:rsid w:val="006E1E85"/>
    <w:rsid w:val="006E3D83"/>
    <w:rsid w:val="006E4BE0"/>
    <w:rsid w:val="006E623C"/>
    <w:rsid w:val="006F32FD"/>
    <w:rsid w:val="00701D23"/>
    <w:rsid w:val="00702881"/>
    <w:rsid w:val="00705770"/>
    <w:rsid w:val="007057B6"/>
    <w:rsid w:val="00710086"/>
    <w:rsid w:val="00710ADE"/>
    <w:rsid w:val="00712EE1"/>
    <w:rsid w:val="0071566E"/>
    <w:rsid w:val="00721EE4"/>
    <w:rsid w:val="00723BF6"/>
    <w:rsid w:val="0073465C"/>
    <w:rsid w:val="0073535D"/>
    <w:rsid w:val="007433BA"/>
    <w:rsid w:val="00745BB2"/>
    <w:rsid w:val="00746402"/>
    <w:rsid w:val="00751150"/>
    <w:rsid w:val="0076177E"/>
    <w:rsid w:val="00763034"/>
    <w:rsid w:val="007642A0"/>
    <w:rsid w:val="00765818"/>
    <w:rsid w:val="00766080"/>
    <w:rsid w:val="0078071F"/>
    <w:rsid w:val="00790A4C"/>
    <w:rsid w:val="00796199"/>
    <w:rsid w:val="00797339"/>
    <w:rsid w:val="007A287A"/>
    <w:rsid w:val="007A5E5F"/>
    <w:rsid w:val="007B09A3"/>
    <w:rsid w:val="007B12CE"/>
    <w:rsid w:val="007B18DC"/>
    <w:rsid w:val="007B2B89"/>
    <w:rsid w:val="007B3A53"/>
    <w:rsid w:val="007B5578"/>
    <w:rsid w:val="007C01E5"/>
    <w:rsid w:val="007C1752"/>
    <w:rsid w:val="007C2761"/>
    <w:rsid w:val="007C7B02"/>
    <w:rsid w:val="007D41E7"/>
    <w:rsid w:val="007D5483"/>
    <w:rsid w:val="007E267E"/>
    <w:rsid w:val="007F1072"/>
    <w:rsid w:val="007F333F"/>
    <w:rsid w:val="007F6665"/>
    <w:rsid w:val="007F763B"/>
    <w:rsid w:val="008013EC"/>
    <w:rsid w:val="00801D22"/>
    <w:rsid w:val="00802563"/>
    <w:rsid w:val="00807999"/>
    <w:rsid w:val="00816724"/>
    <w:rsid w:val="00821590"/>
    <w:rsid w:val="00822F20"/>
    <w:rsid w:val="00823F78"/>
    <w:rsid w:val="008269FC"/>
    <w:rsid w:val="0082770D"/>
    <w:rsid w:val="008302B4"/>
    <w:rsid w:val="00831273"/>
    <w:rsid w:val="0084000E"/>
    <w:rsid w:val="008406F4"/>
    <w:rsid w:val="0084078B"/>
    <w:rsid w:val="00841010"/>
    <w:rsid w:val="00842C82"/>
    <w:rsid w:val="0084424E"/>
    <w:rsid w:val="0085389D"/>
    <w:rsid w:val="0085519E"/>
    <w:rsid w:val="0085746E"/>
    <w:rsid w:val="00857C80"/>
    <w:rsid w:val="00860180"/>
    <w:rsid w:val="00860B0C"/>
    <w:rsid w:val="00863BDC"/>
    <w:rsid w:val="008706DF"/>
    <w:rsid w:val="0087130E"/>
    <w:rsid w:val="00875ABC"/>
    <w:rsid w:val="00875F24"/>
    <w:rsid w:val="00875FB8"/>
    <w:rsid w:val="008772E1"/>
    <w:rsid w:val="00880F77"/>
    <w:rsid w:val="008819B3"/>
    <w:rsid w:val="00883F61"/>
    <w:rsid w:val="00884643"/>
    <w:rsid w:val="00887D64"/>
    <w:rsid w:val="0089174B"/>
    <w:rsid w:val="00891C64"/>
    <w:rsid w:val="00897F52"/>
    <w:rsid w:val="008A58C4"/>
    <w:rsid w:val="008B0460"/>
    <w:rsid w:val="008B0D9B"/>
    <w:rsid w:val="008B13C0"/>
    <w:rsid w:val="008B3236"/>
    <w:rsid w:val="008B4BAF"/>
    <w:rsid w:val="008B5025"/>
    <w:rsid w:val="008B6997"/>
    <w:rsid w:val="008C2BD7"/>
    <w:rsid w:val="008C3B0F"/>
    <w:rsid w:val="008C4566"/>
    <w:rsid w:val="008C5E53"/>
    <w:rsid w:val="008D135B"/>
    <w:rsid w:val="008D1769"/>
    <w:rsid w:val="008F3853"/>
    <w:rsid w:val="008F57E7"/>
    <w:rsid w:val="008F74FA"/>
    <w:rsid w:val="009074FB"/>
    <w:rsid w:val="00920BB6"/>
    <w:rsid w:val="00923480"/>
    <w:rsid w:val="009234D8"/>
    <w:rsid w:val="00924C02"/>
    <w:rsid w:val="00927440"/>
    <w:rsid w:val="0093261C"/>
    <w:rsid w:val="00935542"/>
    <w:rsid w:val="00940FAB"/>
    <w:rsid w:val="00941749"/>
    <w:rsid w:val="00944CFB"/>
    <w:rsid w:val="00951B2F"/>
    <w:rsid w:val="009543DF"/>
    <w:rsid w:val="00955C18"/>
    <w:rsid w:val="00960070"/>
    <w:rsid w:val="009648AC"/>
    <w:rsid w:val="00970BFB"/>
    <w:rsid w:val="0097287F"/>
    <w:rsid w:val="0098016B"/>
    <w:rsid w:val="0098489E"/>
    <w:rsid w:val="00987E02"/>
    <w:rsid w:val="009A0008"/>
    <w:rsid w:val="009A08E8"/>
    <w:rsid w:val="009A1CB9"/>
    <w:rsid w:val="009A33E5"/>
    <w:rsid w:val="009A4643"/>
    <w:rsid w:val="009A49CB"/>
    <w:rsid w:val="009A67C0"/>
    <w:rsid w:val="009B1389"/>
    <w:rsid w:val="009B38FA"/>
    <w:rsid w:val="009B3E94"/>
    <w:rsid w:val="009C076D"/>
    <w:rsid w:val="009C1822"/>
    <w:rsid w:val="009C38C7"/>
    <w:rsid w:val="009C6CFF"/>
    <w:rsid w:val="009D1965"/>
    <w:rsid w:val="009D5223"/>
    <w:rsid w:val="009E0C15"/>
    <w:rsid w:val="009F2087"/>
    <w:rsid w:val="009F5530"/>
    <w:rsid w:val="009F712A"/>
    <w:rsid w:val="00A045C7"/>
    <w:rsid w:val="00A07983"/>
    <w:rsid w:val="00A1567F"/>
    <w:rsid w:val="00A16051"/>
    <w:rsid w:val="00A2429C"/>
    <w:rsid w:val="00A250A5"/>
    <w:rsid w:val="00A26263"/>
    <w:rsid w:val="00A27D2A"/>
    <w:rsid w:val="00A35A4F"/>
    <w:rsid w:val="00A43C9F"/>
    <w:rsid w:val="00A50962"/>
    <w:rsid w:val="00A602B7"/>
    <w:rsid w:val="00A6180F"/>
    <w:rsid w:val="00A61983"/>
    <w:rsid w:val="00A62071"/>
    <w:rsid w:val="00A6482B"/>
    <w:rsid w:val="00A71ECE"/>
    <w:rsid w:val="00A777F5"/>
    <w:rsid w:val="00A82375"/>
    <w:rsid w:val="00A92EC4"/>
    <w:rsid w:val="00A934E6"/>
    <w:rsid w:val="00A95D0C"/>
    <w:rsid w:val="00AA71D1"/>
    <w:rsid w:val="00AB0862"/>
    <w:rsid w:val="00AB0A5E"/>
    <w:rsid w:val="00AB513B"/>
    <w:rsid w:val="00AC2690"/>
    <w:rsid w:val="00AC299D"/>
    <w:rsid w:val="00AC456C"/>
    <w:rsid w:val="00AC62C2"/>
    <w:rsid w:val="00AC70BA"/>
    <w:rsid w:val="00AC7A95"/>
    <w:rsid w:val="00AC7EA1"/>
    <w:rsid w:val="00AD0121"/>
    <w:rsid w:val="00AD22FF"/>
    <w:rsid w:val="00AD2FF5"/>
    <w:rsid w:val="00AD3F46"/>
    <w:rsid w:val="00AD4401"/>
    <w:rsid w:val="00AD6DDE"/>
    <w:rsid w:val="00AE08D0"/>
    <w:rsid w:val="00AE613E"/>
    <w:rsid w:val="00AF0500"/>
    <w:rsid w:val="00AF374F"/>
    <w:rsid w:val="00B032E9"/>
    <w:rsid w:val="00B04363"/>
    <w:rsid w:val="00B13CCA"/>
    <w:rsid w:val="00B15265"/>
    <w:rsid w:val="00B17F70"/>
    <w:rsid w:val="00B21188"/>
    <w:rsid w:val="00B26AA3"/>
    <w:rsid w:val="00B33702"/>
    <w:rsid w:val="00B34F92"/>
    <w:rsid w:val="00B37E7A"/>
    <w:rsid w:val="00B40806"/>
    <w:rsid w:val="00B44FF8"/>
    <w:rsid w:val="00B46534"/>
    <w:rsid w:val="00B46F69"/>
    <w:rsid w:val="00B5166D"/>
    <w:rsid w:val="00B528E0"/>
    <w:rsid w:val="00B53863"/>
    <w:rsid w:val="00B558DC"/>
    <w:rsid w:val="00B6554D"/>
    <w:rsid w:val="00B71C94"/>
    <w:rsid w:val="00B806E3"/>
    <w:rsid w:val="00B843F7"/>
    <w:rsid w:val="00B85F7E"/>
    <w:rsid w:val="00B87409"/>
    <w:rsid w:val="00B9098B"/>
    <w:rsid w:val="00B968A0"/>
    <w:rsid w:val="00BA2DE7"/>
    <w:rsid w:val="00BA3A3A"/>
    <w:rsid w:val="00BA4D78"/>
    <w:rsid w:val="00BA58B7"/>
    <w:rsid w:val="00BA71CE"/>
    <w:rsid w:val="00BA74EA"/>
    <w:rsid w:val="00BA7E59"/>
    <w:rsid w:val="00BB155A"/>
    <w:rsid w:val="00BB2F8A"/>
    <w:rsid w:val="00BB4622"/>
    <w:rsid w:val="00BB4828"/>
    <w:rsid w:val="00BC1BB8"/>
    <w:rsid w:val="00BC2D58"/>
    <w:rsid w:val="00BD2534"/>
    <w:rsid w:val="00BD5648"/>
    <w:rsid w:val="00BD59EF"/>
    <w:rsid w:val="00BE13DC"/>
    <w:rsid w:val="00BE4AD9"/>
    <w:rsid w:val="00BE5BBB"/>
    <w:rsid w:val="00BE6476"/>
    <w:rsid w:val="00BE7C57"/>
    <w:rsid w:val="00BF1249"/>
    <w:rsid w:val="00BF459E"/>
    <w:rsid w:val="00BF78F9"/>
    <w:rsid w:val="00C041E6"/>
    <w:rsid w:val="00C06723"/>
    <w:rsid w:val="00C13F35"/>
    <w:rsid w:val="00C14BFE"/>
    <w:rsid w:val="00C15049"/>
    <w:rsid w:val="00C1647E"/>
    <w:rsid w:val="00C16755"/>
    <w:rsid w:val="00C1748D"/>
    <w:rsid w:val="00C2076D"/>
    <w:rsid w:val="00C2193F"/>
    <w:rsid w:val="00C256F7"/>
    <w:rsid w:val="00C26104"/>
    <w:rsid w:val="00C273CC"/>
    <w:rsid w:val="00C27FA8"/>
    <w:rsid w:val="00C32AC5"/>
    <w:rsid w:val="00C37D52"/>
    <w:rsid w:val="00C4169E"/>
    <w:rsid w:val="00C43431"/>
    <w:rsid w:val="00C45331"/>
    <w:rsid w:val="00C464C1"/>
    <w:rsid w:val="00C6141B"/>
    <w:rsid w:val="00C638B8"/>
    <w:rsid w:val="00C63B3D"/>
    <w:rsid w:val="00C80410"/>
    <w:rsid w:val="00C80837"/>
    <w:rsid w:val="00C80F93"/>
    <w:rsid w:val="00C81DDE"/>
    <w:rsid w:val="00C824C6"/>
    <w:rsid w:val="00C845B7"/>
    <w:rsid w:val="00C90BD0"/>
    <w:rsid w:val="00C92693"/>
    <w:rsid w:val="00C932B9"/>
    <w:rsid w:val="00C95384"/>
    <w:rsid w:val="00CA35AD"/>
    <w:rsid w:val="00CB281C"/>
    <w:rsid w:val="00CB2AF0"/>
    <w:rsid w:val="00CB5C50"/>
    <w:rsid w:val="00CB5F49"/>
    <w:rsid w:val="00CC093A"/>
    <w:rsid w:val="00CC16E9"/>
    <w:rsid w:val="00CC4A4D"/>
    <w:rsid w:val="00CC6233"/>
    <w:rsid w:val="00CC6AAC"/>
    <w:rsid w:val="00CD2EFD"/>
    <w:rsid w:val="00CD5DCC"/>
    <w:rsid w:val="00CE3D32"/>
    <w:rsid w:val="00CE412B"/>
    <w:rsid w:val="00CE45D4"/>
    <w:rsid w:val="00CE4C13"/>
    <w:rsid w:val="00CE532A"/>
    <w:rsid w:val="00CE7B70"/>
    <w:rsid w:val="00CF1BB9"/>
    <w:rsid w:val="00CF2964"/>
    <w:rsid w:val="00D014CC"/>
    <w:rsid w:val="00D02C37"/>
    <w:rsid w:val="00D07184"/>
    <w:rsid w:val="00D11487"/>
    <w:rsid w:val="00D122DD"/>
    <w:rsid w:val="00D137F9"/>
    <w:rsid w:val="00D20C63"/>
    <w:rsid w:val="00D21907"/>
    <w:rsid w:val="00D24623"/>
    <w:rsid w:val="00D2482F"/>
    <w:rsid w:val="00D26AFA"/>
    <w:rsid w:val="00D26D21"/>
    <w:rsid w:val="00D31239"/>
    <w:rsid w:val="00D34D66"/>
    <w:rsid w:val="00D47134"/>
    <w:rsid w:val="00D53869"/>
    <w:rsid w:val="00D57157"/>
    <w:rsid w:val="00D61B5E"/>
    <w:rsid w:val="00D66511"/>
    <w:rsid w:val="00D6796A"/>
    <w:rsid w:val="00D7143E"/>
    <w:rsid w:val="00D715F2"/>
    <w:rsid w:val="00D75ED7"/>
    <w:rsid w:val="00D8171F"/>
    <w:rsid w:val="00D830DF"/>
    <w:rsid w:val="00D918A4"/>
    <w:rsid w:val="00D93F6C"/>
    <w:rsid w:val="00DA05ED"/>
    <w:rsid w:val="00DA17F0"/>
    <w:rsid w:val="00DA1CA9"/>
    <w:rsid w:val="00DB1DAE"/>
    <w:rsid w:val="00DB2553"/>
    <w:rsid w:val="00DB53E4"/>
    <w:rsid w:val="00DB750F"/>
    <w:rsid w:val="00DB7D3B"/>
    <w:rsid w:val="00DC156A"/>
    <w:rsid w:val="00DC30A9"/>
    <w:rsid w:val="00DC3352"/>
    <w:rsid w:val="00DD41FC"/>
    <w:rsid w:val="00DD4961"/>
    <w:rsid w:val="00DD74FC"/>
    <w:rsid w:val="00DE0CDB"/>
    <w:rsid w:val="00DE127D"/>
    <w:rsid w:val="00DE3535"/>
    <w:rsid w:val="00DF0FDF"/>
    <w:rsid w:val="00DF2380"/>
    <w:rsid w:val="00E02760"/>
    <w:rsid w:val="00E075D2"/>
    <w:rsid w:val="00E12D85"/>
    <w:rsid w:val="00E12FA1"/>
    <w:rsid w:val="00E14A29"/>
    <w:rsid w:val="00E21C0D"/>
    <w:rsid w:val="00E2782F"/>
    <w:rsid w:val="00E414C0"/>
    <w:rsid w:val="00E46215"/>
    <w:rsid w:val="00E465BA"/>
    <w:rsid w:val="00E532F9"/>
    <w:rsid w:val="00E53EE2"/>
    <w:rsid w:val="00E5677E"/>
    <w:rsid w:val="00E56A5D"/>
    <w:rsid w:val="00E761B4"/>
    <w:rsid w:val="00E81CF1"/>
    <w:rsid w:val="00E9171C"/>
    <w:rsid w:val="00E94595"/>
    <w:rsid w:val="00E979B1"/>
    <w:rsid w:val="00EA304C"/>
    <w:rsid w:val="00EA3D48"/>
    <w:rsid w:val="00EA542D"/>
    <w:rsid w:val="00EB2F63"/>
    <w:rsid w:val="00EB5645"/>
    <w:rsid w:val="00EB70F3"/>
    <w:rsid w:val="00EC0635"/>
    <w:rsid w:val="00EC16B6"/>
    <w:rsid w:val="00EC77B7"/>
    <w:rsid w:val="00EC77D8"/>
    <w:rsid w:val="00ED6763"/>
    <w:rsid w:val="00EE64C3"/>
    <w:rsid w:val="00EE74CF"/>
    <w:rsid w:val="00EF0632"/>
    <w:rsid w:val="00EF59C2"/>
    <w:rsid w:val="00EF7FEC"/>
    <w:rsid w:val="00F016D2"/>
    <w:rsid w:val="00F06C16"/>
    <w:rsid w:val="00F075E9"/>
    <w:rsid w:val="00F1039F"/>
    <w:rsid w:val="00F10A3C"/>
    <w:rsid w:val="00F114C3"/>
    <w:rsid w:val="00F14FCA"/>
    <w:rsid w:val="00F249F0"/>
    <w:rsid w:val="00F355FC"/>
    <w:rsid w:val="00F43ADF"/>
    <w:rsid w:val="00F45E7C"/>
    <w:rsid w:val="00F50EAB"/>
    <w:rsid w:val="00F556D1"/>
    <w:rsid w:val="00F56D9F"/>
    <w:rsid w:val="00F6489D"/>
    <w:rsid w:val="00F72430"/>
    <w:rsid w:val="00F8086D"/>
    <w:rsid w:val="00F8692B"/>
    <w:rsid w:val="00F927E7"/>
    <w:rsid w:val="00F9585F"/>
    <w:rsid w:val="00FA1B88"/>
    <w:rsid w:val="00FA3B62"/>
    <w:rsid w:val="00FB2A78"/>
    <w:rsid w:val="00FB6D38"/>
    <w:rsid w:val="00FC2F59"/>
    <w:rsid w:val="00FC3F13"/>
    <w:rsid w:val="00FC5C7C"/>
    <w:rsid w:val="00FC616B"/>
    <w:rsid w:val="00FC6315"/>
    <w:rsid w:val="00FC6A5E"/>
    <w:rsid w:val="00FD02E7"/>
    <w:rsid w:val="00FE6268"/>
    <w:rsid w:val="00FF2D5D"/>
    <w:rsid w:val="00FF40F8"/>
    <w:rsid w:val="00FF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31"/>
    <w:pPr>
      <w:suppressAutoHyphens/>
      <w:spacing w:line="360" w:lineRule="atLeast"/>
      <w:jc w:val="both"/>
    </w:pPr>
    <w:rPr>
      <w:rFonts w:ascii="Times New Roman CYR" w:hAnsi="Times New Roman CYR" w:cs="Times New Roman CYR"/>
      <w:sz w:val="28"/>
      <w:lang w:eastAsia="ar-SA"/>
    </w:rPr>
  </w:style>
  <w:style w:type="paragraph" w:styleId="1">
    <w:name w:val="heading 1"/>
    <w:basedOn w:val="a"/>
    <w:next w:val="a"/>
    <w:qFormat/>
    <w:rsid w:val="00C4533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576" w:hanging="576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45331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Calibri" w:hAnsi="Calibri" w:cs="Calibri"/>
      <w:b/>
      <w:bCs/>
      <w:szCs w:val="28"/>
    </w:rPr>
  </w:style>
  <w:style w:type="paragraph" w:styleId="6">
    <w:name w:val="heading 6"/>
    <w:basedOn w:val="a"/>
    <w:next w:val="a"/>
    <w:qFormat/>
    <w:rsid w:val="00C45331"/>
    <w:pPr>
      <w:tabs>
        <w:tab w:val="num" w:pos="0"/>
      </w:tabs>
      <w:spacing w:before="240" w:after="60"/>
      <w:ind w:left="1152" w:hanging="1152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45331"/>
  </w:style>
  <w:style w:type="character" w:customStyle="1" w:styleId="WW8Num1z1">
    <w:name w:val="WW8Num1z1"/>
    <w:rsid w:val="00C45331"/>
  </w:style>
  <w:style w:type="character" w:customStyle="1" w:styleId="WW8Num1z2">
    <w:name w:val="WW8Num1z2"/>
    <w:rsid w:val="00C45331"/>
  </w:style>
  <w:style w:type="character" w:customStyle="1" w:styleId="WW8Num1z3">
    <w:name w:val="WW8Num1z3"/>
    <w:rsid w:val="00C45331"/>
  </w:style>
  <w:style w:type="character" w:customStyle="1" w:styleId="WW8Num1z4">
    <w:name w:val="WW8Num1z4"/>
    <w:rsid w:val="00C45331"/>
  </w:style>
  <w:style w:type="character" w:customStyle="1" w:styleId="WW8Num1z5">
    <w:name w:val="WW8Num1z5"/>
    <w:rsid w:val="00C45331"/>
  </w:style>
  <w:style w:type="character" w:customStyle="1" w:styleId="WW8Num1z6">
    <w:name w:val="WW8Num1z6"/>
    <w:rsid w:val="00C45331"/>
  </w:style>
  <w:style w:type="character" w:customStyle="1" w:styleId="WW8Num1z7">
    <w:name w:val="WW8Num1z7"/>
    <w:rsid w:val="00C45331"/>
  </w:style>
  <w:style w:type="character" w:customStyle="1" w:styleId="WW8Num1z8">
    <w:name w:val="WW8Num1z8"/>
    <w:rsid w:val="00C45331"/>
  </w:style>
  <w:style w:type="character" w:customStyle="1" w:styleId="12">
    <w:name w:val="Основной шрифт абзаца12"/>
    <w:rsid w:val="00C45331"/>
  </w:style>
  <w:style w:type="character" w:customStyle="1" w:styleId="11">
    <w:name w:val="Основной шрифт абзаца11"/>
    <w:rsid w:val="00C45331"/>
  </w:style>
  <w:style w:type="character" w:customStyle="1" w:styleId="10">
    <w:name w:val="Основной шрифт абзаца10"/>
    <w:rsid w:val="00C45331"/>
  </w:style>
  <w:style w:type="character" w:customStyle="1" w:styleId="9">
    <w:name w:val="Основной шрифт абзаца9"/>
    <w:rsid w:val="00C45331"/>
  </w:style>
  <w:style w:type="character" w:customStyle="1" w:styleId="8">
    <w:name w:val="Основной шрифт абзаца8"/>
    <w:rsid w:val="00C45331"/>
  </w:style>
  <w:style w:type="character" w:customStyle="1" w:styleId="7">
    <w:name w:val="Основной шрифт абзаца7"/>
    <w:rsid w:val="00C45331"/>
  </w:style>
  <w:style w:type="character" w:customStyle="1" w:styleId="60">
    <w:name w:val="Основной шрифт абзаца6"/>
    <w:rsid w:val="00C45331"/>
  </w:style>
  <w:style w:type="character" w:customStyle="1" w:styleId="WW8Num2z0">
    <w:name w:val="WW8Num2z0"/>
    <w:rsid w:val="00C45331"/>
  </w:style>
  <w:style w:type="character" w:customStyle="1" w:styleId="WW8Num2z1">
    <w:name w:val="WW8Num2z1"/>
    <w:rsid w:val="00C45331"/>
    <w:rPr>
      <w:rFonts w:ascii="Courier New" w:hAnsi="Courier New" w:cs="Courier New" w:hint="default"/>
    </w:rPr>
  </w:style>
  <w:style w:type="character" w:customStyle="1" w:styleId="WW8Num2z2">
    <w:name w:val="WW8Num2z2"/>
    <w:rsid w:val="00C45331"/>
    <w:rPr>
      <w:rFonts w:ascii="Wingdings" w:hAnsi="Wingdings" w:cs="Wingdings" w:hint="default"/>
    </w:rPr>
  </w:style>
  <w:style w:type="character" w:customStyle="1" w:styleId="WW8Num3z0">
    <w:name w:val="WW8Num3z0"/>
    <w:rsid w:val="00C45331"/>
  </w:style>
  <w:style w:type="character" w:customStyle="1" w:styleId="WW8Num3z1">
    <w:name w:val="WW8Num3z1"/>
    <w:rsid w:val="00C45331"/>
  </w:style>
  <w:style w:type="character" w:customStyle="1" w:styleId="WW8Num4z0">
    <w:name w:val="WW8Num4z0"/>
    <w:rsid w:val="00C45331"/>
    <w:rPr>
      <w:rFonts w:ascii="Symbol" w:hAnsi="Symbol" w:cs="OpenSymbol"/>
    </w:rPr>
  </w:style>
  <w:style w:type="character" w:customStyle="1" w:styleId="WW8Num4z1">
    <w:name w:val="WW8Num4z1"/>
    <w:rsid w:val="00C45331"/>
    <w:rPr>
      <w:rFonts w:ascii="Courier New" w:hAnsi="Courier New" w:cs="Courier New"/>
    </w:rPr>
  </w:style>
  <w:style w:type="character" w:customStyle="1" w:styleId="WW8Num4z2">
    <w:name w:val="WW8Num4z2"/>
    <w:rsid w:val="00C45331"/>
    <w:rPr>
      <w:rFonts w:ascii="Wingdings" w:hAnsi="Wingdings" w:cs="Wingdings"/>
      <w:bCs/>
      <w:color w:val="000000"/>
    </w:rPr>
  </w:style>
  <w:style w:type="character" w:customStyle="1" w:styleId="WW8Num5z0">
    <w:name w:val="WW8Num5z0"/>
    <w:rsid w:val="00C45331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C45331"/>
    <w:rPr>
      <w:rFonts w:ascii="Courier New" w:hAnsi="Courier New" w:cs="Courier New"/>
    </w:rPr>
  </w:style>
  <w:style w:type="character" w:customStyle="1" w:styleId="WW8Num5z2">
    <w:name w:val="WW8Num5z2"/>
    <w:rsid w:val="00C45331"/>
    <w:rPr>
      <w:rFonts w:ascii="Wingdings" w:hAnsi="Wingdings" w:cs="Wingdings"/>
      <w:bCs/>
      <w:color w:val="000000"/>
    </w:rPr>
  </w:style>
  <w:style w:type="character" w:customStyle="1" w:styleId="WW8Num6z0">
    <w:name w:val="WW8Num6z0"/>
    <w:rsid w:val="00C45331"/>
    <w:rPr>
      <w:b w:val="0"/>
    </w:rPr>
  </w:style>
  <w:style w:type="character" w:customStyle="1" w:styleId="WW8Num6z1">
    <w:name w:val="WW8Num6z1"/>
    <w:rsid w:val="00C45331"/>
    <w:rPr>
      <w:rFonts w:cs="Arial"/>
      <w:color w:val="auto"/>
      <w:sz w:val="28"/>
      <w:szCs w:val="28"/>
    </w:rPr>
  </w:style>
  <w:style w:type="character" w:customStyle="1" w:styleId="WW8Num7z0">
    <w:name w:val="WW8Num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7z1">
    <w:name w:val="WW8Num7z1"/>
    <w:rsid w:val="00C45331"/>
    <w:rPr>
      <w:rFonts w:cs="Times New Roman"/>
    </w:rPr>
  </w:style>
  <w:style w:type="character" w:customStyle="1" w:styleId="WW8Num8z0">
    <w:name w:val="WW8Num8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8z1">
    <w:name w:val="WW8Num8z1"/>
    <w:rsid w:val="00C45331"/>
  </w:style>
  <w:style w:type="character" w:customStyle="1" w:styleId="WW8Num8z2">
    <w:name w:val="WW8Num8z2"/>
    <w:rsid w:val="00C45331"/>
    <w:rPr>
      <w:rFonts w:ascii="Wingdings" w:hAnsi="Wingdings" w:cs="Wingdings"/>
    </w:rPr>
  </w:style>
  <w:style w:type="character" w:customStyle="1" w:styleId="WW8Num8z3">
    <w:name w:val="WW8Num8z3"/>
    <w:rsid w:val="00C45331"/>
    <w:rPr>
      <w:rFonts w:ascii="Symbol" w:hAnsi="Symbol" w:cs="Symbol"/>
    </w:rPr>
  </w:style>
  <w:style w:type="character" w:customStyle="1" w:styleId="WW8Num8z4">
    <w:name w:val="WW8Num8z4"/>
    <w:rsid w:val="00C45331"/>
    <w:rPr>
      <w:rFonts w:ascii="Courier New" w:hAnsi="Courier New" w:cs="Courier New"/>
    </w:rPr>
  </w:style>
  <w:style w:type="character" w:customStyle="1" w:styleId="WW8Num8z5">
    <w:name w:val="WW8Num8z5"/>
    <w:rsid w:val="00C45331"/>
  </w:style>
  <w:style w:type="character" w:customStyle="1" w:styleId="WW8Num8z6">
    <w:name w:val="WW8Num8z6"/>
    <w:rsid w:val="00C45331"/>
  </w:style>
  <w:style w:type="character" w:customStyle="1" w:styleId="WW8Num8z7">
    <w:name w:val="WW8Num8z7"/>
    <w:rsid w:val="00C45331"/>
  </w:style>
  <w:style w:type="character" w:customStyle="1" w:styleId="WW8Num8z8">
    <w:name w:val="WW8Num8z8"/>
    <w:rsid w:val="00C45331"/>
  </w:style>
  <w:style w:type="character" w:customStyle="1" w:styleId="WW8Num9z0">
    <w:name w:val="WW8Num9z0"/>
    <w:rsid w:val="00C4533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C45331"/>
    <w:rPr>
      <w:rFonts w:cs="Times New Roman"/>
    </w:rPr>
  </w:style>
  <w:style w:type="character" w:customStyle="1" w:styleId="WW8Num10z0">
    <w:name w:val="WW8Num10z0"/>
    <w:rsid w:val="00C45331"/>
    <w:rPr>
      <w:b w:val="0"/>
    </w:rPr>
  </w:style>
  <w:style w:type="character" w:customStyle="1" w:styleId="WW8Num10z1">
    <w:name w:val="WW8Num10z1"/>
    <w:rsid w:val="00C45331"/>
  </w:style>
  <w:style w:type="character" w:customStyle="1" w:styleId="WW8Num10z2">
    <w:name w:val="WW8Num10z2"/>
    <w:rsid w:val="00C45331"/>
  </w:style>
  <w:style w:type="character" w:customStyle="1" w:styleId="5">
    <w:name w:val="Основной шрифт абзаца5"/>
    <w:rsid w:val="00C45331"/>
  </w:style>
  <w:style w:type="character" w:customStyle="1" w:styleId="40">
    <w:name w:val="Основной шрифт абзаца4"/>
    <w:rsid w:val="00C45331"/>
  </w:style>
  <w:style w:type="character" w:customStyle="1" w:styleId="WW8Num3z2">
    <w:name w:val="WW8Num3z2"/>
    <w:rsid w:val="00C45331"/>
  </w:style>
  <w:style w:type="character" w:customStyle="1" w:styleId="WW8Num3z3">
    <w:name w:val="WW8Num3z3"/>
    <w:rsid w:val="00C45331"/>
  </w:style>
  <w:style w:type="character" w:customStyle="1" w:styleId="WW8Num3z4">
    <w:name w:val="WW8Num3z4"/>
    <w:rsid w:val="00C45331"/>
  </w:style>
  <w:style w:type="character" w:customStyle="1" w:styleId="WW8Num3z5">
    <w:name w:val="WW8Num3z5"/>
    <w:rsid w:val="00C45331"/>
  </w:style>
  <w:style w:type="character" w:customStyle="1" w:styleId="WW8Num3z6">
    <w:name w:val="WW8Num3z6"/>
    <w:rsid w:val="00C45331"/>
  </w:style>
  <w:style w:type="character" w:customStyle="1" w:styleId="WW8Num3z7">
    <w:name w:val="WW8Num3z7"/>
    <w:rsid w:val="00C45331"/>
  </w:style>
  <w:style w:type="character" w:customStyle="1" w:styleId="WW8Num3z8">
    <w:name w:val="WW8Num3z8"/>
    <w:rsid w:val="00C45331"/>
  </w:style>
  <w:style w:type="character" w:customStyle="1" w:styleId="WW8Num4z3">
    <w:name w:val="WW8Num4z3"/>
    <w:rsid w:val="00C45331"/>
    <w:rPr>
      <w:rFonts w:ascii="Symbol" w:hAnsi="Symbol" w:cs="Symbol"/>
    </w:rPr>
  </w:style>
  <w:style w:type="character" w:customStyle="1" w:styleId="WW8Num4z4">
    <w:name w:val="WW8Num4z4"/>
    <w:rsid w:val="00C45331"/>
  </w:style>
  <w:style w:type="character" w:customStyle="1" w:styleId="WW8Num4z5">
    <w:name w:val="WW8Num4z5"/>
    <w:rsid w:val="00C45331"/>
  </w:style>
  <w:style w:type="character" w:customStyle="1" w:styleId="WW8Num4z6">
    <w:name w:val="WW8Num4z6"/>
    <w:rsid w:val="00C45331"/>
  </w:style>
  <w:style w:type="character" w:customStyle="1" w:styleId="WW8Num4z7">
    <w:name w:val="WW8Num4z7"/>
    <w:rsid w:val="00C45331"/>
  </w:style>
  <w:style w:type="character" w:customStyle="1" w:styleId="WW8Num4z8">
    <w:name w:val="WW8Num4z8"/>
    <w:rsid w:val="00C45331"/>
  </w:style>
  <w:style w:type="character" w:customStyle="1" w:styleId="WW8Num5z3">
    <w:name w:val="WW8Num5z3"/>
    <w:rsid w:val="00C45331"/>
    <w:rPr>
      <w:rFonts w:ascii="Symbol" w:hAnsi="Symbol" w:cs="Symbol"/>
      <w:color w:val="000000"/>
    </w:rPr>
  </w:style>
  <w:style w:type="character" w:customStyle="1" w:styleId="WW8Num5z4">
    <w:name w:val="WW8Num5z4"/>
    <w:rsid w:val="00C45331"/>
  </w:style>
  <w:style w:type="character" w:customStyle="1" w:styleId="WW8Num5z5">
    <w:name w:val="WW8Num5z5"/>
    <w:rsid w:val="00C45331"/>
  </w:style>
  <w:style w:type="character" w:customStyle="1" w:styleId="WW8Num5z6">
    <w:name w:val="WW8Num5z6"/>
    <w:rsid w:val="00C45331"/>
  </w:style>
  <w:style w:type="character" w:customStyle="1" w:styleId="WW8Num5z7">
    <w:name w:val="WW8Num5z7"/>
    <w:rsid w:val="00C45331"/>
  </w:style>
  <w:style w:type="character" w:customStyle="1" w:styleId="WW8Num5z8">
    <w:name w:val="WW8Num5z8"/>
    <w:rsid w:val="00C45331"/>
  </w:style>
  <w:style w:type="character" w:customStyle="1" w:styleId="30">
    <w:name w:val="Основной шрифт абзаца3"/>
    <w:rsid w:val="00C45331"/>
  </w:style>
  <w:style w:type="character" w:customStyle="1" w:styleId="Absatz-Standardschriftart">
    <w:name w:val="Absatz-Standardschriftart"/>
    <w:rsid w:val="00C45331"/>
  </w:style>
  <w:style w:type="character" w:customStyle="1" w:styleId="20">
    <w:name w:val="Основной шрифт абзаца2"/>
    <w:rsid w:val="00C45331"/>
  </w:style>
  <w:style w:type="character" w:customStyle="1" w:styleId="WW-Absatz-Standardschriftart">
    <w:name w:val="WW-Absatz-Standardschriftart"/>
    <w:rsid w:val="00C45331"/>
  </w:style>
  <w:style w:type="character" w:customStyle="1" w:styleId="WW-Absatz-Standardschriftart1">
    <w:name w:val="WW-Absatz-Standardschriftart1"/>
    <w:rsid w:val="00C45331"/>
  </w:style>
  <w:style w:type="character" w:customStyle="1" w:styleId="WW-Absatz-Standardschriftart11">
    <w:name w:val="WW-Absatz-Standardschriftart11"/>
    <w:rsid w:val="00C45331"/>
  </w:style>
  <w:style w:type="character" w:customStyle="1" w:styleId="WW8Num6z2">
    <w:name w:val="WW8Num6z2"/>
    <w:rsid w:val="00C45331"/>
    <w:rPr>
      <w:rFonts w:cs="Arial"/>
      <w:color w:val="auto"/>
    </w:rPr>
  </w:style>
  <w:style w:type="character" w:customStyle="1" w:styleId="WW8Num7z2">
    <w:name w:val="WW8Num7z2"/>
    <w:rsid w:val="00C45331"/>
    <w:rPr>
      <w:rFonts w:ascii="Wingdings" w:hAnsi="Wingdings" w:cs="Wingdings"/>
    </w:rPr>
  </w:style>
  <w:style w:type="character" w:customStyle="1" w:styleId="WW8Num7z3">
    <w:name w:val="WW8Num7z3"/>
    <w:rsid w:val="00C45331"/>
    <w:rPr>
      <w:rFonts w:ascii="Symbol" w:hAnsi="Symbol" w:cs="Symbol"/>
    </w:rPr>
  </w:style>
  <w:style w:type="character" w:customStyle="1" w:styleId="WW8Num7z4">
    <w:name w:val="WW8Num7z4"/>
    <w:rsid w:val="00C45331"/>
    <w:rPr>
      <w:rFonts w:ascii="Courier New" w:hAnsi="Courier New" w:cs="Courier New"/>
    </w:rPr>
  </w:style>
  <w:style w:type="character" w:customStyle="1" w:styleId="WW8Num13z0">
    <w:name w:val="WW8Num1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C45331"/>
    <w:rPr>
      <w:rFonts w:ascii="Courier New" w:hAnsi="Courier New" w:cs="Courier New"/>
    </w:rPr>
  </w:style>
  <w:style w:type="character" w:customStyle="1" w:styleId="WW8Num13z2">
    <w:name w:val="WW8Num13z2"/>
    <w:rsid w:val="00C45331"/>
    <w:rPr>
      <w:rFonts w:ascii="Wingdings" w:hAnsi="Wingdings" w:cs="Wingdings"/>
    </w:rPr>
  </w:style>
  <w:style w:type="character" w:customStyle="1" w:styleId="WW8Num13z3">
    <w:name w:val="WW8Num13z3"/>
    <w:rsid w:val="00C45331"/>
    <w:rPr>
      <w:rFonts w:ascii="Symbol" w:hAnsi="Symbol" w:cs="Symbol"/>
    </w:rPr>
  </w:style>
  <w:style w:type="character" w:customStyle="1" w:styleId="WW8Num14z0">
    <w:name w:val="WW8Num14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C45331"/>
    <w:rPr>
      <w:rFonts w:ascii="Courier New" w:hAnsi="Courier New" w:cs="Courier New"/>
    </w:rPr>
  </w:style>
  <w:style w:type="character" w:customStyle="1" w:styleId="WW8Num14z2">
    <w:name w:val="WW8Num14z2"/>
    <w:rsid w:val="00C45331"/>
    <w:rPr>
      <w:rFonts w:ascii="Wingdings" w:hAnsi="Wingdings" w:cs="Wingdings"/>
    </w:rPr>
  </w:style>
  <w:style w:type="character" w:customStyle="1" w:styleId="WW8Num14z3">
    <w:name w:val="WW8Num14z3"/>
    <w:rsid w:val="00C45331"/>
    <w:rPr>
      <w:rFonts w:ascii="Symbol" w:hAnsi="Symbol" w:cs="Symbol"/>
    </w:rPr>
  </w:style>
  <w:style w:type="character" w:customStyle="1" w:styleId="WW8Num15z0">
    <w:name w:val="WW8Num15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C45331"/>
    <w:rPr>
      <w:rFonts w:ascii="Courier New" w:hAnsi="Courier New" w:cs="Courier New"/>
    </w:rPr>
  </w:style>
  <w:style w:type="character" w:customStyle="1" w:styleId="WW8Num15z2">
    <w:name w:val="WW8Num15z2"/>
    <w:rsid w:val="00C45331"/>
    <w:rPr>
      <w:rFonts w:ascii="Wingdings" w:hAnsi="Wingdings" w:cs="Wingdings"/>
    </w:rPr>
  </w:style>
  <w:style w:type="character" w:customStyle="1" w:styleId="WW8Num15z3">
    <w:name w:val="WW8Num15z3"/>
    <w:rsid w:val="00C45331"/>
    <w:rPr>
      <w:rFonts w:ascii="Symbol" w:hAnsi="Symbol" w:cs="Symbol"/>
    </w:rPr>
  </w:style>
  <w:style w:type="character" w:customStyle="1" w:styleId="WW8Num17z0">
    <w:name w:val="WW8Num17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C45331"/>
    <w:rPr>
      <w:rFonts w:ascii="Wingdings" w:hAnsi="Wingdings" w:cs="Wingdings"/>
    </w:rPr>
  </w:style>
  <w:style w:type="character" w:customStyle="1" w:styleId="WW8Num17z3">
    <w:name w:val="WW8Num17z3"/>
    <w:rsid w:val="00C45331"/>
    <w:rPr>
      <w:rFonts w:ascii="Symbol" w:hAnsi="Symbol" w:cs="Symbol"/>
    </w:rPr>
  </w:style>
  <w:style w:type="character" w:customStyle="1" w:styleId="WW8Num17z4">
    <w:name w:val="WW8Num17z4"/>
    <w:rsid w:val="00C45331"/>
    <w:rPr>
      <w:rFonts w:ascii="Courier New" w:hAnsi="Courier New" w:cs="Courier New"/>
    </w:rPr>
  </w:style>
  <w:style w:type="character" w:customStyle="1" w:styleId="WW8Num19z0">
    <w:name w:val="WW8Num19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C45331"/>
    <w:rPr>
      <w:rFonts w:ascii="Courier New" w:hAnsi="Courier New" w:cs="Courier New"/>
    </w:rPr>
  </w:style>
  <w:style w:type="character" w:customStyle="1" w:styleId="WW8Num19z2">
    <w:name w:val="WW8Num19z2"/>
    <w:rsid w:val="00C45331"/>
    <w:rPr>
      <w:rFonts w:ascii="Wingdings" w:hAnsi="Wingdings" w:cs="Wingdings"/>
    </w:rPr>
  </w:style>
  <w:style w:type="character" w:customStyle="1" w:styleId="WW8Num19z3">
    <w:name w:val="WW8Num19z3"/>
    <w:rsid w:val="00C45331"/>
    <w:rPr>
      <w:rFonts w:ascii="Symbol" w:hAnsi="Symbol" w:cs="Symbol"/>
    </w:rPr>
  </w:style>
  <w:style w:type="character" w:customStyle="1" w:styleId="WW8Num21z0">
    <w:name w:val="WW8Num21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C45331"/>
    <w:rPr>
      <w:rFonts w:ascii="Wingdings" w:hAnsi="Wingdings" w:cs="Wingdings"/>
    </w:rPr>
  </w:style>
  <w:style w:type="character" w:customStyle="1" w:styleId="WW8Num21z3">
    <w:name w:val="WW8Num21z3"/>
    <w:rsid w:val="00C45331"/>
    <w:rPr>
      <w:rFonts w:ascii="Symbol" w:hAnsi="Symbol" w:cs="Symbol"/>
    </w:rPr>
  </w:style>
  <w:style w:type="character" w:customStyle="1" w:styleId="WW8Num21z4">
    <w:name w:val="WW8Num21z4"/>
    <w:rsid w:val="00C45331"/>
    <w:rPr>
      <w:rFonts w:ascii="Courier New" w:hAnsi="Courier New" w:cs="Courier New"/>
    </w:rPr>
  </w:style>
  <w:style w:type="character" w:customStyle="1" w:styleId="WW8Num23z0">
    <w:name w:val="WW8Num23z0"/>
    <w:rsid w:val="00C45331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C45331"/>
    <w:rPr>
      <w:rFonts w:ascii="Wingdings" w:hAnsi="Wingdings" w:cs="Wingdings"/>
    </w:rPr>
  </w:style>
  <w:style w:type="character" w:customStyle="1" w:styleId="WW8Num23z3">
    <w:name w:val="WW8Num23z3"/>
    <w:rsid w:val="00C45331"/>
    <w:rPr>
      <w:rFonts w:ascii="Symbol" w:hAnsi="Symbol" w:cs="Symbol"/>
    </w:rPr>
  </w:style>
  <w:style w:type="character" w:customStyle="1" w:styleId="WW8Num23z4">
    <w:name w:val="WW8Num23z4"/>
    <w:rsid w:val="00C45331"/>
    <w:rPr>
      <w:rFonts w:ascii="Courier New" w:hAnsi="Courier New" w:cs="Courier New"/>
    </w:rPr>
  </w:style>
  <w:style w:type="character" w:customStyle="1" w:styleId="13">
    <w:name w:val="Основной шрифт абзаца1"/>
    <w:rsid w:val="00C45331"/>
  </w:style>
  <w:style w:type="character" w:styleId="a3">
    <w:name w:val="page number"/>
    <w:basedOn w:val="13"/>
    <w:rsid w:val="00C45331"/>
  </w:style>
  <w:style w:type="character" w:customStyle="1" w:styleId="14">
    <w:name w:val="Заголовок 1 Знак"/>
    <w:rsid w:val="00C4533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C453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rsid w:val="00C45331"/>
    <w:rPr>
      <w:rFonts w:ascii="Arial" w:eastAsia="Times New Roman" w:hAnsi="Arial" w:cs="Arial"/>
      <w:b/>
      <w:bCs/>
      <w:sz w:val="26"/>
      <w:szCs w:val="26"/>
    </w:rPr>
  </w:style>
  <w:style w:type="character" w:customStyle="1" w:styleId="a4">
    <w:name w:val="Текст примечания Знак"/>
    <w:rsid w:val="00C45331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5">
    <w:name w:val="Основной текст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6">
    <w:name w:val="Основной Знак"/>
    <w:rsid w:val="00C45331"/>
    <w:rPr>
      <w:rFonts w:ascii="Times New Roman" w:eastAsia="Times New Roman" w:hAnsi="Times New Roman" w:cs="Times New Roman"/>
      <w:sz w:val="28"/>
    </w:rPr>
  </w:style>
  <w:style w:type="character" w:customStyle="1" w:styleId="15">
    <w:name w:val="Знак примечания1"/>
    <w:rsid w:val="00C45331"/>
    <w:rPr>
      <w:sz w:val="16"/>
      <w:szCs w:val="16"/>
    </w:rPr>
  </w:style>
  <w:style w:type="character" w:customStyle="1" w:styleId="22">
    <w:name w:val="Основной текст с отступом 2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7">
    <w:name w:val="Текст сноски Знак"/>
    <w:rsid w:val="00C453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rsid w:val="00C45331"/>
    <w:rPr>
      <w:color w:val="0000FF"/>
      <w:u w:val="single"/>
    </w:rPr>
  </w:style>
  <w:style w:type="character" w:customStyle="1" w:styleId="a9">
    <w:name w:val="Нижний колонтитул Знак"/>
    <w:rsid w:val="00C45331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a">
    <w:name w:val="Символ сноски"/>
    <w:rsid w:val="00C45331"/>
    <w:rPr>
      <w:vertAlign w:val="superscript"/>
    </w:rPr>
  </w:style>
  <w:style w:type="character" w:customStyle="1" w:styleId="32">
    <w:name w:val="Основной текст 3 Знак"/>
    <w:rsid w:val="00C45331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C45331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C45331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b">
    <w:name w:val="Верхний колонтитул Знак"/>
    <w:rsid w:val="00C45331"/>
    <w:rPr>
      <w:rFonts w:ascii="Times New Roman CYR" w:eastAsia="Times New Roman" w:hAnsi="Times New Roman CYR" w:cs="Times New Roman"/>
      <w:sz w:val="28"/>
      <w:szCs w:val="20"/>
    </w:rPr>
  </w:style>
  <w:style w:type="character" w:styleId="ac">
    <w:name w:val="Strong"/>
    <w:qFormat/>
    <w:rsid w:val="00C45331"/>
    <w:rPr>
      <w:b/>
      <w:bCs/>
    </w:rPr>
  </w:style>
  <w:style w:type="character" w:customStyle="1" w:styleId="ad">
    <w:name w:val="Подзаголовок Знак"/>
    <w:rsid w:val="00C45331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e">
    <w:name w:val="Текст Знак"/>
    <w:rsid w:val="00C45331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3"/>
    <w:rsid w:val="00C45331"/>
  </w:style>
  <w:style w:type="character" w:customStyle="1" w:styleId="apple-converted-space">
    <w:name w:val="apple-converted-space"/>
    <w:basedOn w:val="13"/>
    <w:rsid w:val="00C45331"/>
  </w:style>
  <w:style w:type="character" w:customStyle="1" w:styleId="r">
    <w:name w:val="r"/>
    <w:basedOn w:val="13"/>
    <w:rsid w:val="00C45331"/>
  </w:style>
  <w:style w:type="character" w:customStyle="1" w:styleId="23">
    <w:name w:val="Основной текст 2 Знак"/>
    <w:rsid w:val="00C45331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C45331"/>
    <w:rPr>
      <w:rFonts w:ascii="Times New Roman" w:hAnsi="Times New Roman" w:cs="Times New Roman"/>
      <w:b/>
      <w:bCs/>
      <w:sz w:val="24"/>
      <w:szCs w:val="24"/>
    </w:rPr>
  </w:style>
  <w:style w:type="character" w:customStyle="1" w:styleId="af">
    <w:name w:val="Гипертекстовая ссылка"/>
    <w:rsid w:val="00C45331"/>
    <w:rPr>
      <w:rFonts w:cs="Times New Roman"/>
      <w:color w:val="106BBE"/>
    </w:rPr>
  </w:style>
  <w:style w:type="character" w:customStyle="1" w:styleId="af0">
    <w:name w:val="Не вступил в силу"/>
    <w:rsid w:val="00C45331"/>
    <w:rPr>
      <w:rFonts w:cs="Times New Roman"/>
      <w:color w:val="000000"/>
      <w:shd w:val="clear" w:color="auto" w:fill="D8EDE8"/>
    </w:rPr>
  </w:style>
  <w:style w:type="character" w:customStyle="1" w:styleId="af1">
    <w:name w:val="Цветовое выделение"/>
    <w:rsid w:val="00C45331"/>
    <w:rPr>
      <w:b/>
      <w:color w:val="26282F"/>
      <w:sz w:val="26"/>
    </w:rPr>
  </w:style>
  <w:style w:type="character" w:customStyle="1" w:styleId="af2">
    <w:name w:val="Текст выноски Знак"/>
    <w:rsid w:val="00C45331"/>
    <w:rPr>
      <w:rFonts w:ascii="Tahoma" w:hAnsi="Tahoma" w:cs="Tahoma"/>
      <w:sz w:val="16"/>
      <w:szCs w:val="16"/>
    </w:rPr>
  </w:style>
  <w:style w:type="character" w:customStyle="1" w:styleId="41">
    <w:name w:val="Заголовок 4 Знак"/>
    <w:rsid w:val="00C45331"/>
    <w:rPr>
      <w:rFonts w:ascii="Calibri" w:hAnsi="Calibri" w:cs="Calibri"/>
      <w:b/>
      <w:bCs/>
      <w:sz w:val="28"/>
      <w:szCs w:val="28"/>
    </w:rPr>
  </w:style>
  <w:style w:type="character" w:customStyle="1" w:styleId="61">
    <w:name w:val="Заголовок 6 Знак"/>
    <w:rsid w:val="00C4533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f3">
    <w:name w:val="Символ нумерации"/>
    <w:rsid w:val="00C45331"/>
  </w:style>
  <w:style w:type="character" w:customStyle="1" w:styleId="af4">
    <w:name w:val="Маркеры списка"/>
    <w:rsid w:val="00C45331"/>
    <w:rPr>
      <w:rFonts w:ascii="OpenSymbol" w:eastAsia="OpenSymbol" w:hAnsi="OpenSymbol" w:cs="OpenSymbol"/>
    </w:rPr>
  </w:style>
  <w:style w:type="character" w:customStyle="1" w:styleId="WW8Num10z3">
    <w:name w:val="WW8Num10z3"/>
    <w:rsid w:val="00C45331"/>
    <w:rPr>
      <w:color w:val="000000"/>
    </w:rPr>
  </w:style>
  <w:style w:type="character" w:customStyle="1" w:styleId="WW8Num10z4">
    <w:name w:val="WW8Num10z4"/>
    <w:rsid w:val="00C45331"/>
  </w:style>
  <w:style w:type="character" w:customStyle="1" w:styleId="WW8Num10z5">
    <w:name w:val="WW8Num10z5"/>
    <w:rsid w:val="00C45331"/>
  </w:style>
  <w:style w:type="character" w:customStyle="1" w:styleId="WW8Num10z6">
    <w:name w:val="WW8Num10z6"/>
    <w:rsid w:val="00C45331"/>
  </w:style>
  <w:style w:type="character" w:customStyle="1" w:styleId="WW8Num10z7">
    <w:name w:val="WW8Num10z7"/>
    <w:rsid w:val="00C45331"/>
  </w:style>
  <w:style w:type="character" w:customStyle="1" w:styleId="WW8Num10z8">
    <w:name w:val="WW8Num10z8"/>
    <w:rsid w:val="00C45331"/>
  </w:style>
  <w:style w:type="character" w:customStyle="1" w:styleId="af5">
    <w:name w:val="Основной текст с отступом Знак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210">
    <w:name w:val="Основной текст с отступом 2 Знак1"/>
    <w:basedOn w:val="40"/>
    <w:rsid w:val="00C45331"/>
    <w:rPr>
      <w:rFonts w:ascii="Times New Roman CYR" w:hAnsi="Times New Roman CYR" w:cs="Times New Roman CYR"/>
      <w:sz w:val="28"/>
    </w:rPr>
  </w:style>
  <w:style w:type="character" w:customStyle="1" w:styleId="310">
    <w:name w:val="Основной текст с отступом 3 Знак1"/>
    <w:basedOn w:val="40"/>
    <w:rsid w:val="00C45331"/>
    <w:rPr>
      <w:rFonts w:ascii="Times New Roman CYR" w:hAnsi="Times New Roman CYR" w:cs="Times New Roman CYR"/>
      <w:sz w:val="16"/>
      <w:szCs w:val="16"/>
    </w:rPr>
  </w:style>
  <w:style w:type="character" w:customStyle="1" w:styleId="220">
    <w:name w:val="Основной текст с отступом 2 Знак2"/>
    <w:basedOn w:val="5"/>
    <w:rsid w:val="00C45331"/>
    <w:rPr>
      <w:rFonts w:ascii="Times New Roman CYR" w:hAnsi="Times New Roman CYR" w:cs="Times New Roman CYR"/>
      <w:sz w:val="28"/>
    </w:rPr>
  </w:style>
  <w:style w:type="character" w:customStyle="1" w:styleId="320">
    <w:name w:val="Основной текст с отступом 3 Знак2"/>
    <w:basedOn w:val="5"/>
    <w:rsid w:val="00C45331"/>
    <w:rPr>
      <w:rFonts w:ascii="Times New Roman CYR" w:hAnsi="Times New Roman CYR" w:cs="Times New Roman CYR"/>
      <w:sz w:val="16"/>
      <w:szCs w:val="16"/>
    </w:rPr>
  </w:style>
  <w:style w:type="paragraph" w:customStyle="1" w:styleId="af6">
    <w:name w:val="Заголовок"/>
    <w:basedOn w:val="a"/>
    <w:next w:val="af7"/>
    <w:rsid w:val="00C45331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styleId="af7">
    <w:name w:val="Body Text"/>
    <w:basedOn w:val="a"/>
    <w:rsid w:val="00C45331"/>
    <w:pPr>
      <w:spacing w:after="120"/>
    </w:pPr>
  </w:style>
  <w:style w:type="paragraph" w:styleId="af8">
    <w:name w:val="List"/>
    <w:basedOn w:val="af7"/>
    <w:rsid w:val="00C45331"/>
    <w:rPr>
      <w:rFonts w:ascii="Arial" w:hAnsi="Arial" w:cs="Lohit Hindi"/>
    </w:rPr>
  </w:style>
  <w:style w:type="paragraph" w:customStyle="1" w:styleId="120">
    <w:name w:val="Название12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1">
    <w:name w:val="Указатель12"/>
    <w:basedOn w:val="a"/>
    <w:rsid w:val="00C45331"/>
    <w:pPr>
      <w:suppressLineNumbers/>
    </w:pPr>
    <w:rPr>
      <w:rFonts w:cs="Mangal"/>
    </w:rPr>
  </w:style>
  <w:style w:type="paragraph" w:customStyle="1" w:styleId="110">
    <w:name w:val="Название11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1">
    <w:name w:val="Указатель11"/>
    <w:basedOn w:val="a"/>
    <w:rsid w:val="00C45331"/>
    <w:pPr>
      <w:suppressLineNumbers/>
    </w:pPr>
    <w:rPr>
      <w:rFonts w:cs="Mangal"/>
    </w:rPr>
  </w:style>
  <w:style w:type="paragraph" w:customStyle="1" w:styleId="100">
    <w:name w:val="Название10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1">
    <w:name w:val="Указатель10"/>
    <w:basedOn w:val="a"/>
    <w:rsid w:val="00C45331"/>
    <w:pPr>
      <w:suppressLineNumbers/>
    </w:pPr>
    <w:rPr>
      <w:rFonts w:cs="Mangal"/>
    </w:rPr>
  </w:style>
  <w:style w:type="paragraph" w:customStyle="1" w:styleId="90">
    <w:name w:val="Название9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91">
    <w:name w:val="Указатель9"/>
    <w:basedOn w:val="a"/>
    <w:rsid w:val="00C45331"/>
    <w:pPr>
      <w:suppressLineNumbers/>
    </w:pPr>
    <w:rPr>
      <w:rFonts w:cs="Mangal"/>
    </w:rPr>
  </w:style>
  <w:style w:type="paragraph" w:customStyle="1" w:styleId="80">
    <w:name w:val="Название8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rsid w:val="00C45331"/>
    <w:pPr>
      <w:suppressLineNumbers/>
    </w:pPr>
    <w:rPr>
      <w:rFonts w:cs="Mangal"/>
    </w:rPr>
  </w:style>
  <w:style w:type="paragraph" w:customStyle="1" w:styleId="70">
    <w:name w:val="Название7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C45331"/>
    <w:pPr>
      <w:suppressLineNumbers/>
    </w:pPr>
    <w:rPr>
      <w:rFonts w:cs="Mangal"/>
    </w:rPr>
  </w:style>
  <w:style w:type="paragraph" w:customStyle="1" w:styleId="62">
    <w:name w:val="Название6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3">
    <w:name w:val="Указатель6"/>
    <w:basedOn w:val="a"/>
    <w:rsid w:val="00C45331"/>
    <w:pPr>
      <w:suppressLineNumbers/>
    </w:pPr>
    <w:rPr>
      <w:rFonts w:cs="Mangal"/>
    </w:rPr>
  </w:style>
  <w:style w:type="paragraph" w:customStyle="1" w:styleId="50">
    <w:name w:val="Название5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C45331"/>
    <w:pPr>
      <w:suppressLineNumbers/>
    </w:pPr>
    <w:rPr>
      <w:rFonts w:cs="Mangal"/>
    </w:rPr>
  </w:style>
  <w:style w:type="paragraph" w:customStyle="1" w:styleId="24">
    <w:name w:val="Основной текст с отступом 24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30">
    <w:name w:val="Основной текст с отступом 33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42">
    <w:name w:val="Название4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rsid w:val="00C45331"/>
    <w:pPr>
      <w:suppressLineNumbers/>
    </w:pPr>
    <w:rPr>
      <w:rFonts w:cs="Mangal"/>
    </w:rPr>
  </w:style>
  <w:style w:type="paragraph" w:customStyle="1" w:styleId="230">
    <w:name w:val="Основной текст с отступом 23"/>
    <w:basedOn w:val="a"/>
    <w:rsid w:val="00C45331"/>
    <w:pPr>
      <w:spacing w:after="120" w:line="480" w:lineRule="auto"/>
      <w:ind w:left="283"/>
      <w:jc w:val="left"/>
    </w:pPr>
    <w:rPr>
      <w:rFonts w:cs="Times New Roman"/>
    </w:rPr>
  </w:style>
  <w:style w:type="paragraph" w:customStyle="1" w:styleId="321">
    <w:name w:val="Основной текст с отступом 32"/>
    <w:basedOn w:val="a"/>
    <w:rsid w:val="00C45331"/>
    <w:pPr>
      <w:suppressAutoHyphens w:val="0"/>
      <w:spacing w:after="120" w:line="276" w:lineRule="auto"/>
      <w:ind w:left="283"/>
      <w:jc w:val="left"/>
    </w:pPr>
    <w:rPr>
      <w:rFonts w:cs="Times New Roman"/>
      <w:sz w:val="16"/>
      <w:szCs w:val="16"/>
    </w:rPr>
  </w:style>
  <w:style w:type="paragraph" w:customStyle="1" w:styleId="34">
    <w:name w:val="Название3"/>
    <w:basedOn w:val="a"/>
    <w:rsid w:val="00C4533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5">
    <w:name w:val="Указатель3"/>
    <w:basedOn w:val="a"/>
    <w:rsid w:val="00C45331"/>
    <w:pPr>
      <w:suppressLineNumbers/>
    </w:pPr>
    <w:rPr>
      <w:rFonts w:cs="Mangal"/>
    </w:rPr>
  </w:style>
  <w:style w:type="paragraph" w:customStyle="1" w:styleId="25">
    <w:name w:val="Название2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26">
    <w:name w:val="Указатель2"/>
    <w:basedOn w:val="a"/>
    <w:rsid w:val="00C45331"/>
    <w:pPr>
      <w:suppressLineNumbers/>
    </w:pPr>
    <w:rPr>
      <w:rFonts w:ascii="Arial" w:hAnsi="Arial" w:cs="Lohit Hindi"/>
    </w:rPr>
  </w:style>
  <w:style w:type="paragraph" w:customStyle="1" w:styleId="16">
    <w:name w:val="Название1"/>
    <w:basedOn w:val="a"/>
    <w:rsid w:val="00C45331"/>
    <w:pPr>
      <w:suppressLineNumbers/>
      <w:spacing w:before="120" w:after="120"/>
    </w:pPr>
    <w:rPr>
      <w:rFonts w:ascii="Arial" w:hAnsi="Arial" w:cs="Lohit Hindi"/>
      <w:i/>
      <w:iCs/>
      <w:sz w:val="20"/>
      <w:szCs w:val="24"/>
    </w:rPr>
  </w:style>
  <w:style w:type="paragraph" w:customStyle="1" w:styleId="17">
    <w:name w:val="Указатель1"/>
    <w:basedOn w:val="a"/>
    <w:rsid w:val="00C45331"/>
    <w:pPr>
      <w:suppressLineNumbers/>
    </w:pPr>
    <w:rPr>
      <w:rFonts w:ascii="Arial" w:hAnsi="Arial" w:cs="Lohit Hindi"/>
    </w:rPr>
  </w:style>
  <w:style w:type="paragraph" w:styleId="af9">
    <w:name w:val="header"/>
    <w:basedOn w:val="a"/>
    <w:rsid w:val="00C45331"/>
    <w:pPr>
      <w:tabs>
        <w:tab w:val="center" w:pos="4153"/>
        <w:tab w:val="right" w:pos="8306"/>
      </w:tabs>
    </w:pPr>
  </w:style>
  <w:style w:type="paragraph" w:styleId="afa">
    <w:name w:val="footer"/>
    <w:basedOn w:val="a"/>
    <w:rsid w:val="00C45331"/>
    <w:pPr>
      <w:tabs>
        <w:tab w:val="center" w:pos="4153"/>
        <w:tab w:val="right" w:pos="8306"/>
      </w:tabs>
    </w:pPr>
  </w:style>
  <w:style w:type="paragraph" w:customStyle="1" w:styleId="18">
    <w:name w:val="Текст примечания1"/>
    <w:basedOn w:val="a"/>
    <w:rsid w:val="00C45331"/>
    <w:rPr>
      <w:sz w:val="20"/>
    </w:rPr>
  </w:style>
  <w:style w:type="paragraph" w:customStyle="1" w:styleId="ConsPlusNonformat">
    <w:name w:val="ConsPlusNonforma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b">
    <w:name w:val="Основной"/>
    <w:basedOn w:val="a"/>
    <w:rsid w:val="00C45331"/>
    <w:pPr>
      <w:spacing w:after="20" w:line="360" w:lineRule="auto"/>
      <w:ind w:firstLine="709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C4533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21">
    <w:name w:val="Основной текст с отступом 22"/>
    <w:basedOn w:val="a"/>
    <w:rsid w:val="00C45331"/>
    <w:pPr>
      <w:spacing w:after="120" w:line="480" w:lineRule="auto"/>
      <w:ind w:left="283"/>
    </w:pPr>
  </w:style>
  <w:style w:type="paragraph" w:customStyle="1" w:styleId="Web">
    <w:name w:val="Обычный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</w:rPr>
  </w:style>
  <w:style w:type="paragraph" w:customStyle="1" w:styleId="afc">
    <w:name w:val="раздилитель сноски"/>
    <w:basedOn w:val="a"/>
    <w:next w:val="afd"/>
    <w:rsid w:val="00C45331"/>
    <w:pPr>
      <w:spacing w:after="120" w:line="240" w:lineRule="auto"/>
    </w:pPr>
    <w:rPr>
      <w:rFonts w:ascii="Times New Roman" w:hAnsi="Times New Roman" w:cs="Times New Roman"/>
      <w:sz w:val="24"/>
      <w:lang w:val="en-US"/>
    </w:rPr>
  </w:style>
  <w:style w:type="paragraph" w:styleId="afd">
    <w:name w:val="footnote text"/>
    <w:basedOn w:val="a"/>
    <w:rsid w:val="00C45331"/>
    <w:pPr>
      <w:widowControl w:val="0"/>
      <w:spacing w:before="60" w:line="300" w:lineRule="auto"/>
      <w:ind w:firstLine="1140"/>
    </w:pPr>
    <w:rPr>
      <w:rFonts w:ascii="Times New Roman" w:hAnsi="Times New Roman" w:cs="Times New Roman"/>
      <w:sz w:val="20"/>
    </w:rPr>
  </w:style>
  <w:style w:type="paragraph" w:customStyle="1" w:styleId="311">
    <w:name w:val="Основной текст 31"/>
    <w:basedOn w:val="a"/>
    <w:rsid w:val="00C45331"/>
    <w:pPr>
      <w:spacing w:line="240" w:lineRule="auto"/>
    </w:pPr>
    <w:rPr>
      <w:rFonts w:ascii="Times New Roman" w:hAnsi="Times New Roman" w:cs="Times New Roman"/>
      <w:szCs w:val="24"/>
    </w:rPr>
  </w:style>
  <w:style w:type="paragraph" w:customStyle="1" w:styleId="ConsPlusTitle">
    <w:name w:val="ConsPlusTitle"/>
    <w:rsid w:val="00C45331"/>
    <w:pPr>
      <w:widowControl w:val="0"/>
      <w:suppressAutoHyphens/>
      <w:autoSpaceDE w:val="0"/>
    </w:pPr>
    <w:rPr>
      <w:rFonts w:eastAsia="Arial" w:cs="Times New Roman CYR"/>
      <w:b/>
      <w:bCs/>
      <w:sz w:val="28"/>
      <w:szCs w:val="28"/>
      <w:lang w:eastAsia="ar-SA"/>
    </w:rPr>
  </w:style>
  <w:style w:type="paragraph" w:customStyle="1" w:styleId="ConsPlusCell">
    <w:name w:val="ConsPlusCell"/>
    <w:rsid w:val="00C4533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C4533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2">
    <w:name w:val="Основной текст с отступом 31"/>
    <w:basedOn w:val="a"/>
    <w:rsid w:val="00C45331"/>
    <w:pPr>
      <w:spacing w:after="120"/>
      <w:ind w:left="283"/>
    </w:pPr>
    <w:rPr>
      <w:sz w:val="16"/>
      <w:szCs w:val="16"/>
    </w:rPr>
  </w:style>
  <w:style w:type="paragraph" w:styleId="afe">
    <w:name w:val="List Paragraph"/>
    <w:basedOn w:val="a"/>
    <w:qFormat/>
    <w:rsid w:val="00C45331"/>
    <w:pPr>
      <w:spacing w:line="240" w:lineRule="auto"/>
      <w:ind w:left="720"/>
      <w:jc w:val="left"/>
    </w:pPr>
    <w:rPr>
      <w:rFonts w:ascii="Calibri" w:hAnsi="Calibri" w:cs="Calibri"/>
      <w:sz w:val="24"/>
      <w:szCs w:val="24"/>
    </w:rPr>
  </w:style>
  <w:style w:type="paragraph" w:customStyle="1" w:styleId="rvps1401">
    <w:name w:val="rvps1401"/>
    <w:basedOn w:val="a"/>
    <w:rsid w:val="00C45331"/>
    <w:pPr>
      <w:spacing w:after="225" w:line="240" w:lineRule="auto"/>
      <w:jc w:val="left"/>
    </w:pPr>
    <w:rPr>
      <w:rFonts w:ascii="Arial" w:hAnsi="Arial" w:cs="Arial"/>
      <w:color w:val="000000"/>
      <w:sz w:val="18"/>
      <w:szCs w:val="18"/>
    </w:rPr>
  </w:style>
  <w:style w:type="paragraph" w:styleId="aff">
    <w:name w:val="Body Text Indent"/>
    <w:basedOn w:val="a"/>
    <w:rsid w:val="00C45331"/>
    <w:pPr>
      <w:spacing w:after="120"/>
      <w:ind w:left="283"/>
    </w:pPr>
  </w:style>
  <w:style w:type="paragraph" w:customStyle="1" w:styleId="xl63">
    <w:name w:val="xl63"/>
    <w:basedOn w:val="a"/>
    <w:rsid w:val="00C453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0"/>
    </w:rPr>
  </w:style>
  <w:style w:type="paragraph" w:customStyle="1" w:styleId="xl71">
    <w:name w:val="xl71"/>
    <w:basedOn w:val="a"/>
    <w:rsid w:val="00C453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45331"/>
    <w:pPr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533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5331"/>
    <w:pPr>
      <w:spacing w:before="100" w:after="100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78">
    <w:name w:val="xl78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53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44">
    <w:name w:val="Знак4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styleId="aff0">
    <w:name w:val="Subtitle"/>
    <w:basedOn w:val="a"/>
    <w:next w:val="af7"/>
    <w:qFormat/>
    <w:rsid w:val="00C45331"/>
    <w:pPr>
      <w:spacing w:line="240" w:lineRule="auto"/>
      <w:jc w:val="center"/>
    </w:pPr>
    <w:rPr>
      <w:rFonts w:ascii="Times New Roman" w:hAnsi="Times New Roman" w:cs="Times New Roman"/>
      <w:b/>
      <w:bCs/>
      <w:szCs w:val="17"/>
    </w:rPr>
  </w:style>
  <w:style w:type="paragraph" w:customStyle="1" w:styleId="ConsNonformat">
    <w:name w:val="ConsNonformat"/>
    <w:rsid w:val="00C45331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1">
    <w:name w:val="Нормальный (таблица)"/>
    <w:basedOn w:val="a"/>
    <w:next w:val="a"/>
    <w:rsid w:val="00C45331"/>
    <w:pPr>
      <w:autoSpaceDE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rsid w:val="00C45331"/>
    <w:pPr>
      <w:autoSpaceDE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customStyle="1" w:styleId="CharChar2CharChar">
    <w:name w:val="Char Char2 Знак Знак Char Char Знак Знак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CharChar1CharChar">
    <w:name w:val="Char Char1 Знак Знак Char Char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2CharChar">
    <w:name w:val="Знак Знак2 Char Char Знак Знак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3CharCharCharChar">
    <w:name w:val="Знак Знак3 Char Char Знак Знак Char Char"/>
    <w:basedOn w:val="a"/>
    <w:rsid w:val="00C45331"/>
    <w:pPr>
      <w:spacing w:line="240" w:lineRule="auto"/>
      <w:jc w:val="left"/>
    </w:pPr>
    <w:rPr>
      <w:rFonts w:ascii="Verdana" w:hAnsi="Verdana" w:cs="Verdana"/>
      <w:sz w:val="20"/>
      <w:lang w:val="en-US"/>
    </w:rPr>
  </w:style>
  <w:style w:type="paragraph" w:customStyle="1" w:styleId="19">
    <w:name w:val="Текст1"/>
    <w:basedOn w:val="a"/>
    <w:rsid w:val="00C45331"/>
    <w:pPr>
      <w:spacing w:line="240" w:lineRule="auto"/>
      <w:jc w:val="left"/>
    </w:pPr>
    <w:rPr>
      <w:rFonts w:ascii="Courier New" w:hAnsi="Courier New" w:cs="Courier New"/>
      <w:sz w:val="20"/>
    </w:rPr>
  </w:style>
  <w:style w:type="paragraph" w:customStyle="1" w:styleId="1a">
    <w:name w:val="Обычный1"/>
    <w:rsid w:val="00C45331"/>
    <w:pPr>
      <w:suppressAutoHyphens/>
      <w:autoSpaceDE w:val="0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C45331"/>
    <w:pPr>
      <w:spacing w:before="100" w:after="100" w:line="240" w:lineRule="auto"/>
    </w:pPr>
    <w:rPr>
      <w:rFonts w:ascii="Arial" w:hAnsi="Arial" w:cs="Arial"/>
      <w:color w:val="000000"/>
      <w:sz w:val="20"/>
    </w:rPr>
  </w:style>
  <w:style w:type="paragraph" w:customStyle="1" w:styleId="410">
    <w:name w:val="Знак41"/>
    <w:basedOn w:val="a"/>
    <w:rsid w:val="00C45331"/>
    <w:pPr>
      <w:spacing w:after="160" w:line="240" w:lineRule="exact"/>
      <w:jc w:val="left"/>
    </w:pPr>
    <w:rPr>
      <w:rFonts w:ascii="Times New Roman" w:hAnsi="Times New Roman" w:cs="Times New Roman"/>
      <w:lang w:val="en-US"/>
    </w:rPr>
  </w:style>
  <w:style w:type="paragraph" w:customStyle="1" w:styleId="211">
    <w:name w:val="Основной текст 21"/>
    <w:basedOn w:val="a"/>
    <w:rsid w:val="00C45331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Char2CharChar1">
    <w:name w:val="Char Char2 Знак Знак Char Char Знак Знак1"/>
    <w:basedOn w:val="a"/>
    <w:rsid w:val="00C45331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customStyle="1" w:styleId="aff3">
    <w:name w:val="Стиль"/>
    <w:rsid w:val="00C45331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C45331"/>
    <w:pPr>
      <w:spacing w:line="240" w:lineRule="auto"/>
      <w:ind w:left="720"/>
      <w:jc w:val="left"/>
    </w:pPr>
    <w:rPr>
      <w:rFonts w:ascii="Times New Roman" w:hAnsi="Times New Roman" w:cs="Times New Roman"/>
      <w:sz w:val="24"/>
      <w:szCs w:val="24"/>
    </w:rPr>
  </w:style>
  <w:style w:type="paragraph" w:styleId="aff4">
    <w:name w:val="Normal (Web)"/>
    <w:basedOn w:val="a"/>
    <w:rsid w:val="00C45331"/>
    <w:pPr>
      <w:spacing w:before="10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5">
    <w:name w:val="Комментарий"/>
    <w:basedOn w:val="a"/>
    <w:next w:val="a"/>
    <w:rsid w:val="00C45331"/>
    <w:pPr>
      <w:widowControl w:val="0"/>
      <w:autoSpaceDE w:val="0"/>
      <w:spacing w:before="75" w:line="240" w:lineRule="auto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6">
    <w:name w:val="Таблицы (моноширинный)"/>
    <w:basedOn w:val="a"/>
    <w:next w:val="a"/>
    <w:rsid w:val="00C45331"/>
    <w:pPr>
      <w:widowControl w:val="0"/>
      <w:autoSpaceDE w:val="0"/>
      <w:spacing w:line="240" w:lineRule="auto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rsid w:val="00C4533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ff8">
    <w:name w:val="Информация об изменениях документа"/>
    <w:basedOn w:val="aff5"/>
    <w:next w:val="a"/>
    <w:rsid w:val="00C45331"/>
    <w:pPr>
      <w:spacing w:before="0"/>
    </w:pPr>
    <w:rPr>
      <w:i/>
      <w:iCs/>
    </w:rPr>
  </w:style>
  <w:style w:type="paragraph" w:customStyle="1" w:styleId="212">
    <w:name w:val="Основной текст с отступом 21"/>
    <w:basedOn w:val="a"/>
    <w:rsid w:val="00C45331"/>
    <w:pPr>
      <w:spacing w:after="120" w:line="480" w:lineRule="auto"/>
      <w:ind w:left="283"/>
    </w:pPr>
  </w:style>
  <w:style w:type="paragraph" w:customStyle="1" w:styleId="aff9">
    <w:name w:val="Содержимое врезки"/>
    <w:basedOn w:val="af7"/>
    <w:rsid w:val="00C45331"/>
  </w:style>
  <w:style w:type="paragraph" w:customStyle="1" w:styleId="affa">
    <w:name w:val="Содержимое таблицы"/>
    <w:basedOn w:val="a"/>
    <w:rsid w:val="00C45331"/>
    <w:pPr>
      <w:suppressLineNumbers/>
    </w:pPr>
  </w:style>
  <w:style w:type="paragraph" w:customStyle="1" w:styleId="affb">
    <w:name w:val="Заголовок таблицы"/>
    <w:basedOn w:val="affa"/>
    <w:rsid w:val="00C45331"/>
    <w:pPr>
      <w:jc w:val="center"/>
    </w:pPr>
    <w:rPr>
      <w:b/>
      <w:bCs/>
    </w:rPr>
  </w:style>
  <w:style w:type="paragraph" w:customStyle="1" w:styleId="ConsPlusDocList1">
    <w:name w:val="ConsPlusDocList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1">
    <w:name w:val="ConsPlusCell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a"/>
    <w:rsid w:val="00C45331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1">
    <w:name w:val="ConsPlusTitle1"/>
    <w:next w:val="a"/>
    <w:rsid w:val="00C45331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affc">
    <w:name w:val="Обычный (паспорт)"/>
    <w:basedOn w:val="a"/>
    <w:rsid w:val="00C45331"/>
    <w:pPr>
      <w:suppressAutoHyphens w:val="0"/>
      <w:spacing w:before="120"/>
    </w:pPr>
    <w:rPr>
      <w:rFonts w:eastAsia="Calibri"/>
      <w:szCs w:val="28"/>
    </w:rPr>
  </w:style>
  <w:style w:type="paragraph" w:customStyle="1" w:styleId="affd">
    <w:name w:val="Жирный (паспорт)"/>
    <w:basedOn w:val="a"/>
    <w:rsid w:val="00C45331"/>
    <w:pPr>
      <w:suppressAutoHyphens w:val="0"/>
      <w:spacing w:before="120"/>
    </w:pPr>
    <w:rPr>
      <w:rFonts w:eastAsia="Calibri"/>
      <w:b/>
      <w:szCs w:val="28"/>
    </w:rPr>
  </w:style>
  <w:style w:type="paragraph" w:customStyle="1" w:styleId="1b">
    <w:name w:val="Абзац списка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customStyle="1" w:styleId="affe">
    <w:name w:val="Знак"/>
    <w:basedOn w:val="a"/>
    <w:rsid w:val="00C45331"/>
    <w:pPr>
      <w:suppressAutoHyphens w:val="0"/>
      <w:spacing w:after="160" w:line="240" w:lineRule="exact"/>
      <w:jc w:val="left"/>
    </w:pPr>
    <w:rPr>
      <w:rFonts w:ascii="Arial" w:eastAsia="Calibri" w:hAnsi="Arial" w:cs="Arial"/>
      <w:sz w:val="20"/>
      <w:lang w:val="fr-FR"/>
    </w:rPr>
  </w:style>
  <w:style w:type="paragraph" w:customStyle="1" w:styleId="afff">
    <w:name w:val="Знак Знак Знак Знак"/>
    <w:basedOn w:val="a"/>
    <w:rsid w:val="00C45331"/>
    <w:pPr>
      <w:suppressAutoHyphens w:val="0"/>
      <w:spacing w:before="100" w:after="100" w:line="240" w:lineRule="auto"/>
      <w:jc w:val="left"/>
    </w:pPr>
    <w:rPr>
      <w:rFonts w:ascii="Tahoma" w:hAnsi="Tahoma" w:cs="Times New Roman"/>
      <w:bCs/>
      <w:sz w:val="20"/>
      <w:lang w:val="en-US"/>
    </w:rPr>
  </w:style>
  <w:style w:type="paragraph" w:customStyle="1" w:styleId="ListParagraph1">
    <w:name w:val="List Paragraph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eastAsia="Calibri" w:hAnsi="Calibri" w:cs="Calibri"/>
      <w:sz w:val="20"/>
    </w:rPr>
  </w:style>
  <w:style w:type="paragraph" w:customStyle="1" w:styleId="1c">
    <w:name w:val="Знак1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7">
    <w:name w:val="Знак2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36">
    <w:name w:val="Знак3"/>
    <w:basedOn w:val="a"/>
    <w:rsid w:val="00C45331"/>
    <w:pPr>
      <w:suppressAutoHyphens w:val="0"/>
      <w:spacing w:after="160" w:line="240" w:lineRule="exact"/>
      <w:jc w:val="left"/>
    </w:pPr>
    <w:rPr>
      <w:rFonts w:ascii="Arial" w:hAnsi="Arial" w:cs="Arial"/>
      <w:sz w:val="20"/>
      <w:lang w:val="fr-FR"/>
    </w:rPr>
  </w:style>
  <w:style w:type="paragraph" w:customStyle="1" w:styleId="250">
    <w:name w:val="Основной текст с отступом 25"/>
    <w:basedOn w:val="a"/>
    <w:rsid w:val="00C45331"/>
    <w:pPr>
      <w:spacing w:after="120" w:line="480" w:lineRule="auto"/>
      <w:ind w:left="283"/>
    </w:pPr>
  </w:style>
  <w:style w:type="paragraph" w:customStyle="1" w:styleId="112">
    <w:name w:val="Абзац списка11"/>
    <w:basedOn w:val="a"/>
    <w:rsid w:val="00C45331"/>
    <w:pPr>
      <w:suppressAutoHyphens w:val="0"/>
      <w:spacing w:after="200" w:line="276" w:lineRule="auto"/>
      <w:ind w:left="720"/>
      <w:jc w:val="left"/>
    </w:pPr>
    <w:rPr>
      <w:rFonts w:ascii="Calibri" w:hAnsi="Calibri" w:cs="Times New Roman"/>
      <w:sz w:val="22"/>
      <w:szCs w:val="22"/>
    </w:rPr>
  </w:style>
  <w:style w:type="paragraph" w:styleId="afff0">
    <w:name w:val="No Spacing"/>
    <w:uiPriority w:val="1"/>
    <w:qFormat/>
    <w:rsid w:val="00763034"/>
    <w:pPr>
      <w:suppressAutoHyphens/>
      <w:jc w:val="both"/>
    </w:pPr>
    <w:rPr>
      <w:rFonts w:ascii="Times New Roman CYR" w:hAnsi="Times New Roman CYR" w:cs="Times New Roman CYR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eader" Target="header3.xml"/><Relationship Id="rId26" Type="http://schemas.openxmlformats.org/officeDocument/2006/relationships/footer" Target="footer12.xm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footer" Target="footer1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5" Type="http://schemas.openxmlformats.org/officeDocument/2006/relationships/footer" Target="footer11.xml"/><Relationship Id="rId33" Type="http://schemas.openxmlformats.org/officeDocument/2006/relationships/header" Target="header10.xml"/><Relationship Id="rId38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9.xml"/><Relationship Id="rId29" Type="http://schemas.openxmlformats.org/officeDocument/2006/relationships/header" Target="header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eader" Target="header6.xml"/><Relationship Id="rId32" Type="http://schemas.openxmlformats.org/officeDocument/2006/relationships/footer" Target="footer15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28" Type="http://schemas.openxmlformats.org/officeDocument/2006/relationships/footer" Target="footer13.xml"/><Relationship Id="rId36" Type="http://schemas.openxmlformats.org/officeDocument/2006/relationships/header" Target="header12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E3BE-EF3C-4146-84F6-6485139A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6220</Words>
  <Characters>35455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SPecialiST RePack</Company>
  <LinksUpToDate>false</LinksUpToDate>
  <CharactersWithSpaces>41592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Васина С.В.</dc:creator>
  <cp:lastModifiedBy>Org-otdel</cp:lastModifiedBy>
  <cp:revision>2</cp:revision>
  <cp:lastPrinted>2023-08-30T13:23:00Z</cp:lastPrinted>
  <dcterms:created xsi:type="dcterms:W3CDTF">2024-08-01T08:55:00Z</dcterms:created>
  <dcterms:modified xsi:type="dcterms:W3CDTF">2024-08-01T08:55:00Z</dcterms:modified>
</cp:coreProperties>
</file>