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BA4" w:rsidRDefault="006E3BA4" w:rsidP="006E3BA4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Информация</w:t>
      </w:r>
    </w:p>
    <w:p w:rsidR="006E3BA4" w:rsidRDefault="006E3BA4" w:rsidP="006E3BA4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 среднемесячной заработной плате</w:t>
      </w:r>
    </w:p>
    <w:p w:rsidR="006E3BA4" w:rsidRDefault="006E3BA4" w:rsidP="006E3BA4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руководителя, его заместителей и главного бухгалтера</w:t>
      </w:r>
    </w:p>
    <w:p w:rsidR="006E3BA4" w:rsidRDefault="006E3BA4" w:rsidP="006E3BA4">
      <w:pPr>
        <w:pStyle w:val="a3"/>
        <w:tabs>
          <w:tab w:val="left" w:pos="851"/>
        </w:tabs>
        <w:spacing w:after="0"/>
        <w:ind w:firstLine="709"/>
        <w:jc w:val="center"/>
        <w:rPr>
          <w:i/>
        </w:rPr>
      </w:pPr>
      <w:r>
        <w:rPr>
          <w:sz w:val="28"/>
          <w:szCs w:val="28"/>
        </w:rPr>
        <w:t>муниципального унитарного предприятия жилищно-коммунального хозяйства «Универсал» муниципального образования Малосердобинского сельсовета Малосердобинского района Пензенской области</w:t>
      </w:r>
    </w:p>
    <w:p w:rsidR="006E3BA4" w:rsidRDefault="00A77F9F" w:rsidP="00A77F9F">
      <w:pPr>
        <w:pStyle w:val="a3"/>
        <w:tabs>
          <w:tab w:val="left" w:pos="851"/>
          <w:tab w:val="left" w:pos="2856"/>
          <w:tab w:val="center" w:pos="5032"/>
        </w:tabs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E3BA4">
        <w:rPr>
          <w:sz w:val="28"/>
          <w:szCs w:val="28"/>
        </w:rPr>
        <w:t>за 201</w:t>
      </w:r>
      <w:r w:rsidR="00E83348">
        <w:rPr>
          <w:sz w:val="28"/>
          <w:szCs w:val="28"/>
        </w:rPr>
        <w:t>7</w:t>
      </w:r>
      <w:r w:rsidR="006E3BA4">
        <w:rPr>
          <w:sz w:val="28"/>
          <w:szCs w:val="28"/>
        </w:rPr>
        <w:t xml:space="preserve"> год</w:t>
      </w:r>
    </w:p>
    <w:p w:rsidR="006E3BA4" w:rsidRDefault="006E3BA4" w:rsidP="006E3BA4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</w:p>
    <w:tbl>
      <w:tblPr>
        <w:tblW w:w="9903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1242"/>
        <w:gridCol w:w="2490"/>
        <w:gridCol w:w="2836"/>
        <w:gridCol w:w="3335"/>
      </w:tblGrid>
      <w:tr w:rsidR="006E3BA4" w:rsidTr="00E8334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BA4" w:rsidRDefault="006E3BA4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  <w:p w:rsidR="006E3BA4" w:rsidRDefault="006E3BA4" w:rsidP="001468F0">
            <w:pPr>
              <w:pStyle w:val="a3"/>
              <w:tabs>
                <w:tab w:val="left" w:pos="851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BA4" w:rsidRDefault="006E3BA4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BA4" w:rsidRDefault="006E3BA4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BA4" w:rsidRDefault="006E3BA4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E83348" w:rsidTr="00E8334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3348" w:rsidRDefault="00E83348" w:rsidP="00E83348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3348" w:rsidRDefault="00E83348" w:rsidP="00E83348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Рыбаков Дмитрий Васильевич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3348" w:rsidRDefault="00E83348" w:rsidP="00E83348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348" w:rsidRPr="00E83348" w:rsidRDefault="00987216" w:rsidP="00E83348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  <w:highlight w:val="yellow"/>
              </w:rPr>
            </w:pPr>
            <w:r w:rsidRPr="00987216">
              <w:rPr>
                <w:sz w:val="28"/>
                <w:szCs w:val="28"/>
              </w:rPr>
              <w:t>28977,27</w:t>
            </w:r>
          </w:p>
        </w:tc>
      </w:tr>
      <w:tr w:rsidR="006E3BA4" w:rsidTr="00E8334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BA4" w:rsidRDefault="00CA1F8E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BA4" w:rsidRDefault="00CA1F8E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Недошивина Ольга Викторовна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BA4" w:rsidRDefault="00CA1F8E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A4" w:rsidRPr="00E83348" w:rsidRDefault="0098721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  <w:highlight w:val="yellow"/>
              </w:rPr>
            </w:pPr>
            <w:r w:rsidRPr="00987216">
              <w:rPr>
                <w:sz w:val="28"/>
                <w:szCs w:val="28"/>
              </w:rPr>
              <w:t>22835,23</w:t>
            </w:r>
          </w:p>
        </w:tc>
      </w:tr>
    </w:tbl>
    <w:p w:rsidR="00CF5758" w:rsidRDefault="00CF5758"/>
    <w:p w:rsidR="002B20A6" w:rsidRDefault="002B20A6"/>
    <w:p w:rsidR="002B20A6" w:rsidRDefault="002B20A6" w:rsidP="002B20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2B20A6" w:rsidRDefault="002B20A6" w:rsidP="002B20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 среднемесячной заработной плате</w:t>
      </w:r>
    </w:p>
    <w:p w:rsidR="002B20A6" w:rsidRDefault="002B20A6" w:rsidP="002B20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руководителя, его заместителей и главного бухгалтера</w:t>
      </w:r>
    </w:p>
    <w:p w:rsidR="002B20A6" w:rsidRDefault="002B20A6" w:rsidP="002B20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бюджетного учреждения культуры «Малосердобинский поселенческий </w:t>
      </w:r>
      <w:r w:rsidR="00E83348">
        <w:rPr>
          <w:sz w:val="28"/>
          <w:szCs w:val="28"/>
        </w:rPr>
        <w:t>культурно</w:t>
      </w:r>
      <w:r>
        <w:rPr>
          <w:sz w:val="28"/>
          <w:szCs w:val="28"/>
        </w:rPr>
        <w:t xml:space="preserve">-досуговый центр» </w:t>
      </w:r>
    </w:p>
    <w:p w:rsidR="002B20A6" w:rsidRDefault="002B20A6" w:rsidP="002B20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за 201</w:t>
      </w:r>
      <w:r w:rsidR="00E83348">
        <w:rPr>
          <w:sz w:val="28"/>
          <w:szCs w:val="28"/>
        </w:rPr>
        <w:t>7</w:t>
      </w:r>
      <w:r>
        <w:rPr>
          <w:sz w:val="28"/>
          <w:szCs w:val="28"/>
        </w:rPr>
        <w:t xml:space="preserve"> год</w:t>
      </w:r>
    </w:p>
    <w:p w:rsidR="002B20A6" w:rsidRDefault="002B20A6" w:rsidP="002B20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</w:p>
    <w:tbl>
      <w:tblPr>
        <w:tblW w:w="9903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1242"/>
        <w:gridCol w:w="2490"/>
        <w:gridCol w:w="2836"/>
        <w:gridCol w:w="3335"/>
      </w:tblGrid>
      <w:tr w:rsidR="002B20A6" w:rsidTr="001468F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  <w:p w:rsidR="002B20A6" w:rsidRDefault="002B20A6" w:rsidP="001468F0">
            <w:pPr>
              <w:pStyle w:val="a3"/>
              <w:tabs>
                <w:tab w:val="left" w:pos="851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2B20A6" w:rsidTr="001468F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Макарова Валентина Алексеевна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20A6" w:rsidRDefault="002B20A6" w:rsidP="002B20A6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0A6" w:rsidRDefault="00E83348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24311,80</w:t>
            </w:r>
          </w:p>
        </w:tc>
      </w:tr>
      <w:tr w:rsidR="002B20A6" w:rsidTr="001468F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20A6" w:rsidRDefault="001468F0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Стрельникова Нина Михайловна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0A6" w:rsidRDefault="001468F0" w:rsidP="00E83348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83348">
              <w:rPr>
                <w:sz w:val="28"/>
                <w:szCs w:val="28"/>
              </w:rPr>
              <w:t>185</w:t>
            </w:r>
            <w:r>
              <w:rPr>
                <w:sz w:val="28"/>
                <w:szCs w:val="28"/>
              </w:rPr>
              <w:t>,00</w:t>
            </w:r>
          </w:p>
        </w:tc>
      </w:tr>
    </w:tbl>
    <w:p w:rsidR="002B20A6" w:rsidRDefault="002B20A6"/>
    <w:sectPr w:rsidR="002B2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BA4"/>
    <w:rsid w:val="001468F0"/>
    <w:rsid w:val="001F4FF9"/>
    <w:rsid w:val="002B20A6"/>
    <w:rsid w:val="006E3BA4"/>
    <w:rsid w:val="007C253D"/>
    <w:rsid w:val="00987216"/>
    <w:rsid w:val="00A77F9F"/>
    <w:rsid w:val="00CA1F8E"/>
    <w:rsid w:val="00CF5758"/>
    <w:rsid w:val="00E8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6B9093F-8E51-4012-AE2D-D39A2D5D5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BA4"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E3BA4"/>
    <w:pPr>
      <w:suppressAutoHyphens/>
      <w:spacing w:after="140" w:line="288" w:lineRule="auto"/>
    </w:pPr>
    <w:rPr>
      <w:lang w:eastAsia="ar-SA"/>
    </w:rPr>
  </w:style>
  <w:style w:type="character" w:customStyle="1" w:styleId="a4">
    <w:name w:val="Основной текст Знак"/>
    <w:link w:val="a3"/>
    <w:rsid w:val="006E3BA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2</cp:revision>
  <dcterms:created xsi:type="dcterms:W3CDTF">2018-05-17T11:42:00Z</dcterms:created>
  <dcterms:modified xsi:type="dcterms:W3CDTF">2018-05-17T11:42:00Z</dcterms:modified>
</cp:coreProperties>
</file>