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71" w:rsidRPr="009A7B71" w:rsidRDefault="009A7B71" w:rsidP="009A7B7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952500"/>
            <wp:effectExtent l="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="-720" w:tblpY="14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6"/>
      </w:tblGrid>
      <w:tr w:rsidR="009A7B71" w:rsidRPr="009A7B71" w:rsidTr="00822553">
        <w:trPr>
          <w:trHeight w:val="397"/>
        </w:trPr>
        <w:tc>
          <w:tcPr>
            <w:tcW w:w="10326" w:type="dxa"/>
          </w:tcPr>
          <w:p w:rsidR="009A7B71" w:rsidRPr="009A7B71" w:rsidRDefault="009A7B71" w:rsidP="009A7B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9A7B71" w:rsidRPr="009A7B71" w:rsidTr="00822553">
        <w:tc>
          <w:tcPr>
            <w:tcW w:w="10326" w:type="dxa"/>
          </w:tcPr>
          <w:p w:rsidR="009A7B71" w:rsidRPr="009A7B71" w:rsidRDefault="009A7B71" w:rsidP="009A7B7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32"/>
                <w:szCs w:val="20"/>
                <w:lang w:eastAsia="ru-RU"/>
              </w:rPr>
            </w:pPr>
            <w:r w:rsidRPr="009A7B71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АДМИНИСТРАЦИЯ КЛЮЧЕВСКОГО СЕЛЬСОВЕТА</w:t>
            </w:r>
          </w:p>
        </w:tc>
      </w:tr>
      <w:tr w:rsidR="009A7B71" w:rsidRPr="009A7B71" w:rsidTr="00822553">
        <w:trPr>
          <w:trHeight w:val="397"/>
        </w:trPr>
        <w:tc>
          <w:tcPr>
            <w:tcW w:w="10326" w:type="dxa"/>
            <w:vAlign w:val="center"/>
          </w:tcPr>
          <w:p w:rsidR="009A7B71" w:rsidRPr="009A7B71" w:rsidRDefault="009A7B71" w:rsidP="009A7B7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9A7B71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МАЛОСЕРДОБИНСКОГО РАЙОНА</w:t>
            </w:r>
          </w:p>
          <w:p w:rsidR="009A7B71" w:rsidRPr="009A7B71" w:rsidRDefault="009A7B71" w:rsidP="009A7B7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32"/>
                <w:szCs w:val="20"/>
                <w:lang w:eastAsia="ru-RU"/>
              </w:rPr>
            </w:pPr>
            <w:r w:rsidRPr="009A7B71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 xml:space="preserve"> ПЕНЗЕНСКОЙ ОБЛАСТИ</w:t>
            </w:r>
          </w:p>
        </w:tc>
      </w:tr>
      <w:tr w:rsidR="009A7B71" w:rsidRPr="009A7B71" w:rsidTr="00822553">
        <w:tc>
          <w:tcPr>
            <w:tcW w:w="10326" w:type="dxa"/>
          </w:tcPr>
          <w:p w:rsidR="009A7B71" w:rsidRPr="009A7B71" w:rsidRDefault="009A7B71" w:rsidP="009A7B7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40"/>
                <w:szCs w:val="20"/>
                <w:lang w:eastAsia="ru-RU"/>
              </w:rPr>
            </w:pPr>
          </w:p>
        </w:tc>
      </w:tr>
      <w:tr w:rsidR="009A7B71" w:rsidRPr="009A7B71" w:rsidTr="00822553">
        <w:trPr>
          <w:trHeight w:val="340"/>
        </w:trPr>
        <w:tc>
          <w:tcPr>
            <w:tcW w:w="10326" w:type="dxa"/>
            <w:vAlign w:val="center"/>
          </w:tcPr>
          <w:p w:rsidR="009A7B71" w:rsidRPr="009A7B71" w:rsidRDefault="009A7B71" w:rsidP="009A7B7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32"/>
                <w:szCs w:val="20"/>
                <w:lang w:eastAsia="ru-RU"/>
              </w:rPr>
            </w:pPr>
            <w:proofErr w:type="gramStart"/>
            <w:r w:rsidRPr="009A7B71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П</w:t>
            </w:r>
            <w:proofErr w:type="gramEnd"/>
            <w:r w:rsidRPr="009A7B71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 О С Т А Н О В Л Е Н И Е</w:t>
            </w:r>
          </w:p>
        </w:tc>
      </w:tr>
    </w:tbl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tbl>
      <w:tblPr>
        <w:tblpPr w:leftFromText="180" w:rightFromText="180" w:vertAnchor="text" w:horzAnchor="page" w:tblpX="3142" w:tblpY="6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61"/>
        <w:gridCol w:w="360"/>
        <w:gridCol w:w="3460"/>
      </w:tblGrid>
      <w:tr w:rsidR="009A7B71" w:rsidRPr="009A7B71" w:rsidTr="00822553">
        <w:trPr>
          <w:trHeight w:val="365"/>
        </w:trPr>
        <w:tc>
          <w:tcPr>
            <w:tcW w:w="360" w:type="dxa"/>
            <w:vAlign w:val="bottom"/>
          </w:tcPr>
          <w:p w:rsidR="009A7B71" w:rsidRPr="009A7B71" w:rsidRDefault="009A7B71" w:rsidP="009A7B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A7B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7B71" w:rsidRPr="009A7B71" w:rsidRDefault="002C0263" w:rsidP="00E53C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</w:t>
            </w:r>
            <w:r w:rsidR="00A73DF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.04.2022</w:t>
            </w:r>
            <w:r w:rsidR="00E53C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г.</w:t>
            </w:r>
          </w:p>
        </w:tc>
        <w:tc>
          <w:tcPr>
            <w:tcW w:w="360" w:type="dxa"/>
            <w:vAlign w:val="bottom"/>
          </w:tcPr>
          <w:p w:rsidR="009A7B71" w:rsidRPr="009A7B71" w:rsidRDefault="009A7B71" w:rsidP="009A7B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A7B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7B71" w:rsidRPr="009A7B71" w:rsidRDefault="00A73DFD" w:rsidP="009A7B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</w:t>
            </w:r>
          </w:p>
        </w:tc>
      </w:tr>
    </w:tbl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7B71">
        <w:rPr>
          <w:rFonts w:ascii="Times New Roman" w:eastAsia="Times New Roman" w:hAnsi="Times New Roman" w:cs="Times New Roman"/>
          <w:sz w:val="28"/>
          <w:szCs w:val="20"/>
          <w:lang w:eastAsia="ru-RU"/>
        </w:rPr>
        <w:t>с. Ключи</w:t>
      </w: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9A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подготовке к весенне-летнему</w:t>
      </w:r>
      <w:r w:rsidRPr="009A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пожароопасному сезону</w:t>
      </w:r>
      <w:r w:rsidR="00771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</w:t>
      </w:r>
      <w:r w:rsidRPr="009A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9A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A7B71" w:rsidRPr="00E53CAA" w:rsidRDefault="00FD00A8" w:rsidP="00E53CAA">
      <w:pPr>
        <w:ind w:firstLine="567"/>
        <w:jc w:val="both"/>
        <w:rPr>
          <w:rFonts w:ascii="Times New Roman" w:eastAsia="Tahoma" w:hAnsi="Times New Roman" w:cs="Times New Roman"/>
          <w:sz w:val="28"/>
          <w:szCs w:val="28"/>
          <w:lang w:eastAsia="ar-SA"/>
        </w:rPr>
      </w:pPr>
      <w:r w:rsidRPr="00FD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своевременного проведения подготовительных мероприятий </w:t>
      </w:r>
      <w:r w:rsidRPr="00FD0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весенне-летнему пожароопасному периоду 2022 года, руководствуясь Лесным кодексом Российской Федерации, Федеральным законом от 21.12.1994 № 69-ФЗ «О пожарной безопасности» (с последующими изменениями), законом Пензенской области от 02.11.2005 № 890-ЗПО </w:t>
      </w:r>
      <w:r w:rsidRPr="00FD0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пожарной безопасности Пензенской области» (с последующими изменениями), Федеральным законом от 06.10.2003г. №131-Ф3 «</w:t>
      </w:r>
      <w:proofErr w:type="gramStart"/>
      <w:r w:rsidRPr="00FD00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FD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</w:t>
      </w:r>
      <w:proofErr w:type="gramStart"/>
      <w:r w:rsidRPr="00FD0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</w:t>
      </w:r>
      <w:proofErr w:type="gramEnd"/>
      <w:r w:rsidRPr="00FD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местного самоуправления в Российской Федерации», и</w:t>
      </w:r>
      <w:r w:rsidR="00E53CAA" w:rsidRPr="00E53CAA">
        <w:rPr>
          <w:rFonts w:ascii="Times New Roman" w:eastAsia="Tahoma" w:hAnsi="Times New Roman" w:cs="Times New Roman"/>
          <w:sz w:val="28"/>
          <w:szCs w:val="28"/>
          <w:lang w:eastAsia="ar-SA"/>
        </w:rPr>
        <w:t xml:space="preserve">  руководствуясь статьей 29 Устава Ключевского сельсовета Малосердобинского района Пензенской области, - </w:t>
      </w:r>
    </w:p>
    <w:p w:rsidR="009A7B71" w:rsidRPr="009A7B71" w:rsidRDefault="009A7B71" w:rsidP="009A7B7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7B71" w:rsidRDefault="009A7B71" w:rsidP="009A7B7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Ключевского сельсовета Малосердобинского района  постановляет:</w:t>
      </w:r>
    </w:p>
    <w:p w:rsidR="00EB1CE2" w:rsidRPr="009A7B71" w:rsidRDefault="00EB1CE2" w:rsidP="009A7B7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CE2" w:rsidRPr="00EB1CE2" w:rsidRDefault="00EB1CE2" w:rsidP="00EB1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E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B71" w:rsidRPr="00EB1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календарный период прохождения пожароопасного сезона на территории  Ключевского сельсовета Малосердобинского района Пензенской област</w:t>
      </w:r>
      <w:r w:rsidR="00FD00A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10 апреля по 15 октября 2022</w:t>
      </w:r>
      <w:r w:rsidR="009A7B71" w:rsidRPr="00EB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A7B71" w:rsidRDefault="009A7B71" w:rsidP="009A7B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межведомственную рабочую группу по подготовке проектов решений, направленных на борьбу с лесными пожарами, и оценке готовности органов местного самоуправления Малосердобинского района к действиям в весенне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-летний пожар</w:t>
      </w:r>
      <w:r w:rsidR="00FD00A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оопасный сезон 2022</w:t>
      </w:r>
      <w:r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утвердить ее состав согласно приложению № 1 к настоящему постановлению.</w:t>
      </w:r>
    </w:p>
    <w:p w:rsidR="009A7B71" w:rsidRPr="009A7B71" w:rsidRDefault="00FD00A8" w:rsidP="009A7B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срок до 10 апреля 2022</w:t>
      </w:r>
      <w:r w:rsidR="009A7B71"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обеспечить разработку и утверждение в установленном порядке паспортов пожарной безопасности населенных пунктов, подверженных угрозе лесных пожаров.</w:t>
      </w:r>
    </w:p>
    <w:p w:rsidR="00A73DFD" w:rsidRDefault="00EB1CE2" w:rsidP="00A73DFD">
      <w:pPr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9A7B71"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B71"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возможного установления на территории Ключевского сельсовета Малосердобинского района или сельского поселения особого противопожарного периода в порядке, определенном законодательством Пензенской области,</w:t>
      </w:r>
      <w:r w:rsidR="003F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на территории поселения</w:t>
      </w:r>
      <w:r w:rsidR="003F3551" w:rsidRPr="003F355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временный противопожарный пост в количестве 4-х человек из числа добровольной пожарной охраны администрации Ключевского сельсовета оснащенный пожарной автомашиной.</w:t>
      </w:r>
    </w:p>
    <w:p w:rsidR="009A7B71" w:rsidRDefault="00771E19" w:rsidP="00A73DF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7B71"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B71"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информационном бюллетене «Сельские ведомости»»</w:t>
      </w:r>
    </w:p>
    <w:p w:rsidR="009A7B71" w:rsidRPr="009A7B71" w:rsidRDefault="00771E19" w:rsidP="009A7B7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A7B71"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7B71"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A7B71"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главу администрации Ключевского сельсовета Малосердобинского района</w:t>
      </w:r>
      <w:r w:rsid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B71" w:rsidRPr="009A7B71" w:rsidRDefault="009A7B71" w:rsidP="009A7B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CE2" w:rsidRDefault="00EB1CE2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CE2" w:rsidRDefault="00EB1CE2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CE2" w:rsidRDefault="00EB1CE2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CE2" w:rsidRDefault="00EB1CE2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С.</w:t>
      </w:r>
      <w:r w:rsidR="00A73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="00A73DF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Журлов</w:t>
      </w:r>
      <w:proofErr w:type="spellEnd"/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Ind w:w="5353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9A7B71" w:rsidRPr="009A7B71" w:rsidTr="00822553">
        <w:trPr>
          <w:jc w:val="right"/>
        </w:trPr>
        <w:tc>
          <w:tcPr>
            <w:tcW w:w="4219" w:type="dxa"/>
            <w:shd w:val="clear" w:color="auto" w:fill="auto"/>
          </w:tcPr>
          <w:p w:rsidR="009A7B71" w:rsidRPr="009A7B71" w:rsidRDefault="00763021" w:rsidP="0076302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9A7B71" w:rsidRPr="009A7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9A7B71" w:rsidRPr="009A7B71" w:rsidRDefault="009A7B71" w:rsidP="009A7B7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B71" w:rsidRPr="009A7B71" w:rsidRDefault="009A7B71" w:rsidP="009A7B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9A7B71" w:rsidRPr="009A7B71" w:rsidRDefault="009A7B71" w:rsidP="009A7B7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9A7B71" w:rsidRPr="009A7B71" w:rsidRDefault="009A7B71" w:rsidP="009A7B7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Ключевского сельсовета Малосердобинского района </w:t>
            </w:r>
          </w:p>
          <w:p w:rsidR="009A7B71" w:rsidRPr="009A7B71" w:rsidRDefault="002C0263" w:rsidP="00A73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01</w:t>
            </w:r>
            <w:bookmarkStart w:id="0" w:name="_GoBack"/>
            <w:bookmarkEnd w:id="0"/>
            <w:r w:rsidR="00A73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.04.2022 № 11</w:t>
            </w:r>
          </w:p>
        </w:tc>
      </w:tr>
    </w:tbl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О С Т А В</w:t>
      </w: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межведомственной рабочей группы по подготовке проектов решений, направленных на борьбу с лесными пожарами, и оценке готовности органов местного самоуправления Ключевского сельсовета Малосердобинского района к действиям в весенне</w:t>
      </w:r>
      <w:r w:rsidR="00A73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-летний пожароопасный сезон 2022</w:t>
      </w:r>
      <w:r w:rsidRPr="009A7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7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9A7B71" w:rsidRPr="009A7B71" w:rsidRDefault="00A73DFD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="009A7B71"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.– </w:t>
      </w:r>
      <w:r w:rsid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</w:t>
      </w:r>
      <w:r w:rsidR="009A7B71"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Ключевского сельсовета, председатель  комиссии;  </w:t>
      </w:r>
    </w:p>
    <w:p w:rsidR="009A7B71" w:rsidRPr="009A7B71" w:rsidRDefault="009A7B71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Быстрова О.С</w:t>
      </w:r>
      <w:r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.– ведущий специалист администрации Ключевского сельсовета, секретарь комиссии.  </w:t>
      </w:r>
    </w:p>
    <w:p w:rsidR="009A7B71" w:rsidRPr="009A7B71" w:rsidRDefault="009A7B71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Default="009A7B71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Члены комиссии:</w:t>
      </w:r>
    </w:p>
    <w:p w:rsidR="009A7B71" w:rsidRPr="009A7B71" w:rsidRDefault="009A7B71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Горячев М.В. – депутат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Ключевского</w:t>
      </w:r>
      <w:r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(по согласованию);</w:t>
      </w:r>
    </w:p>
    <w:p w:rsidR="009A7B71" w:rsidRPr="009A7B71" w:rsidRDefault="009A7B71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Сундукова</w:t>
      </w:r>
      <w:proofErr w:type="spellEnd"/>
      <w:r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С.С.- заведующая Ключевским </w:t>
      </w:r>
      <w:proofErr w:type="spellStart"/>
      <w:r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ФАПом</w:t>
      </w:r>
      <w:proofErr w:type="spellEnd"/>
      <w:r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</w:t>
      </w:r>
    </w:p>
    <w:p w:rsidR="009A7B71" w:rsidRPr="009A7B71" w:rsidRDefault="00E53CAA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Амплеев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О.А.–глава ЛП</w:t>
      </w:r>
      <w:r w:rsidR="009A7B71" w:rsidRPr="009A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(по согласованию);  </w:t>
      </w:r>
    </w:p>
    <w:p w:rsidR="009A7B71" w:rsidRPr="009A7B71" w:rsidRDefault="009A7B71" w:rsidP="009A7B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71" w:rsidRPr="009A7B71" w:rsidRDefault="009A7B71" w:rsidP="009A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A2" w:rsidRDefault="002D26A2"/>
    <w:sectPr w:rsidR="002D26A2" w:rsidSect="0028057C">
      <w:endnotePr>
        <w:numFmt w:val="decimal"/>
      </w:endnotePr>
      <w:pgSz w:w="11907" w:h="16840"/>
      <w:pgMar w:top="567" w:right="567" w:bottom="567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3F85"/>
    <w:multiLevelType w:val="hybridMultilevel"/>
    <w:tmpl w:val="94108D16"/>
    <w:lvl w:ilvl="0" w:tplc="9B4E927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4C6749"/>
    <w:multiLevelType w:val="hybridMultilevel"/>
    <w:tmpl w:val="152C7BFC"/>
    <w:lvl w:ilvl="0" w:tplc="51826B7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71"/>
    <w:rsid w:val="001028A2"/>
    <w:rsid w:val="00174EE0"/>
    <w:rsid w:val="002C0263"/>
    <w:rsid w:val="002D26A2"/>
    <w:rsid w:val="003F3551"/>
    <w:rsid w:val="00763021"/>
    <w:rsid w:val="00771E19"/>
    <w:rsid w:val="009A7B71"/>
    <w:rsid w:val="00A73DFD"/>
    <w:rsid w:val="00E53CAA"/>
    <w:rsid w:val="00EB1CE2"/>
    <w:rsid w:val="00FD00A8"/>
    <w:rsid w:val="00F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3</cp:revision>
  <dcterms:created xsi:type="dcterms:W3CDTF">2022-04-11T11:18:00Z</dcterms:created>
  <dcterms:modified xsi:type="dcterms:W3CDTF">2022-04-11T11:51:00Z</dcterms:modified>
</cp:coreProperties>
</file>